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5D" w:rsidRDefault="00C76F5D" w:rsidP="00C76F5D">
      <w:pPr>
        <w:jc w:val="center"/>
        <w:rPr>
          <w:rFonts w:cs="DecoType Thuluth"/>
          <w:b/>
          <w:bCs/>
          <w:sz w:val="80"/>
          <w:szCs w:val="82"/>
          <w:rtl/>
        </w:rPr>
      </w:pPr>
      <w:r>
        <w:rPr>
          <w:rFonts w:cs="DecoType Thuluth" w:hint="cs"/>
          <w:b/>
          <w:bCs/>
          <w:sz w:val="80"/>
          <w:szCs w:val="82"/>
          <w:rtl/>
        </w:rPr>
        <w:t>أثر</w:t>
      </w:r>
      <w:r>
        <w:rPr>
          <w:rFonts w:cs="DecoType Thuluth"/>
          <w:b/>
          <w:bCs/>
          <w:sz w:val="80"/>
          <w:szCs w:val="82"/>
        </w:rPr>
        <w:t xml:space="preserve"> </w:t>
      </w:r>
      <w:r>
        <w:rPr>
          <w:rFonts w:cs="DecoType Thuluth" w:hint="cs"/>
          <w:b/>
          <w:bCs/>
          <w:sz w:val="80"/>
          <w:szCs w:val="82"/>
          <w:rtl/>
        </w:rPr>
        <w:t>استعمال طريقة التعلم التعاوني</w:t>
      </w:r>
    </w:p>
    <w:p w:rsidR="00C76F5D" w:rsidRDefault="00C76F5D" w:rsidP="00C76F5D">
      <w:pPr>
        <w:pStyle w:val="5"/>
        <w:spacing w:line="1260" w:lineRule="exact"/>
        <w:rPr>
          <w:b/>
          <w:bCs/>
          <w:sz w:val="80"/>
          <w:szCs w:val="82"/>
          <w:rtl/>
        </w:rPr>
      </w:pPr>
      <w:r>
        <w:rPr>
          <w:rFonts w:hint="cs"/>
          <w:b/>
          <w:bCs/>
          <w:sz w:val="80"/>
          <w:szCs w:val="82"/>
          <w:rtl/>
        </w:rPr>
        <w:t>في تحصيل طلاب الصف الخامس الأدبي</w:t>
      </w:r>
    </w:p>
    <w:p w:rsidR="00C76F5D" w:rsidRDefault="00C76F5D" w:rsidP="00C76F5D">
      <w:pPr>
        <w:pStyle w:val="7"/>
        <w:spacing w:line="1260" w:lineRule="exact"/>
        <w:rPr>
          <w:b/>
          <w:bCs/>
          <w:sz w:val="84"/>
          <w:szCs w:val="86"/>
        </w:rPr>
      </w:pPr>
      <w:r>
        <w:rPr>
          <w:rFonts w:hint="cs"/>
          <w:b/>
          <w:bCs/>
          <w:sz w:val="80"/>
          <w:szCs w:val="82"/>
          <w:rtl/>
        </w:rPr>
        <w:t>في مادة  قــواعــد اللغــة العربيـــة</w:t>
      </w:r>
    </w:p>
    <w:p w:rsidR="00C76F5D" w:rsidRDefault="00C76F5D" w:rsidP="00C76F5D">
      <w:pPr>
        <w:jc w:val="center"/>
        <w:rPr>
          <w:rFonts w:cs="MCS ALMAALIM HIGH"/>
          <w:b/>
          <w:bCs/>
          <w:sz w:val="40"/>
          <w:szCs w:val="40"/>
          <w:rtl/>
        </w:rPr>
      </w:pPr>
    </w:p>
    <w:p w:rsidR="00C76F5D" w:rsidRPr="00C76F5D" w:rsidRDefault="00C76F5D" w:rsidP="00C76F5D">
      <w:pPr>
        <w:jc w:val="center"/>
        <w:rPr>
          <w:rFonts w:cs="MCS ALMAALIM HIGH"/>
          <w:b/>
          <w:bCs/>
          <w:sz w:val="40"/>
          <w:szCs w:val="40"/>
          <w:rtl/>
        </w:rPr>
      </w:pPr>
      <w:r w:rsidRPr="00C76F5D">
        <w:rPr>
          <w:rFonts w:cs="MCS ALMAALIM HIGH" w:hint="cs"/>
          <w:b/>
          <w:bCs/>
          <w:sz w:val="40"/>
          <w:szCs w:val="40"/>
          <w:rtl/>
        </w:rPr>
        <w:t xml:space="preserve">رسالة مقدمة إلى مجلس / كلية التربية  الأساسية </w:t>
      </w:r>
    </w:p>
    <w:p w:rsidR="00C76F5D" w:rsidRPr="00C76F5D" w:rsidRDefault="00C76F5D" w:rsidP="00C76F5D">
      <w:pPr>
        <w:jc w:val="center"/>
        <w:rPr>
          <w:rFonts w:cs="MCS ALMAALIM HIGH"/>
          <w:b/>
          <w:bCs/>
          <w:sz w:val="40"/>
          <w:szCs w:val="40"/>
          <w:rtl/>
        </w:rPr>
      </w:pPr>
      <w:r w:rsidRPr="00C76F5D">
        <w:rPr>
          <w:rFonts w:cs="MCS ALMAALIM HIGH" w:hint="cs"/>
          <w:b/>
          <w:bCs/>
          <w:sz w:val="40"/>
          <w:szCs w:val="40"/>
          <w:rtl/>
        </w:rPr>
        <w:t xml:space="preserve">في الجامعة المستنصرية </w:t>
      </w:r>
    </w:p>
    <w:p w:rsidR="00C76F5D" w:rsidRPr="00C76F5D" w:rsidRDefault="00C76F5D" w:rsidP="00C76F5D">
      <w:pPr>
        <w:jc w:val="center"/>
        <w:outlineLvl w:val="0"/>
        <w:rPr>
          <w:rFonts w:cs="MCS ALMAALIM HIGH"/>
          <w:b/>
          <w:bCs/>
          <w:sz w:val="40"/>
          <w:szCs w:val="40"/>
          <w:rtl/>
        </w:rPr>
      </w:pPr>
      <w:r w:rsidRPr="00C76F5D">
        <w:rPr>
          <w:rFonts w:cs="MCS ALMAALIM HIGH" w:hint="cs"/>
          <w:b/>
          <w:bCs/>
          <w:sz w:val="40"/>
          <w:szCs w:val="40"/>
          <w:rtl/>
        </w:rPr>
        <w:t xml:space="preserve">وهي جـــــــــــزء من متطلبات </w:t>
      </w:r>
    </w:p>
    <w:p w:rsidR="00C76F5D" w:rsidRPr="00C76F5D" w:rsidRDefault="00C76F5D" w:rsidP="00C76F5D">
      <w:pPr>
        <w:pStyle w:val="5"/>
        <w:rPr>
          <w:rFonts w:cs="MCS ALMAALIM HIGH"/>
          <w:b/>
          <w:bCs/>
          <w:sz w:val="40"/>
          <w:szCs w:val="40"/>
          <w:rtl/>
        </w:rPr>
      </w:pPr>
      <w:r w:rsidRPr="00C76F5D">
        <w:rPr>
          <w:rFonts w:cs="MCS ALMAALIM HIGH" w:hint="cs"/>
          <w:b/>
          <w:bCs/>
          <w:sz w:val="40"/>
          <w:szCs w:val="40"/>
          <w:rtl/>
        </w:rPr>
        <w:t xml:space="preserve">نيل درجة الماجستير آداب في التريبة </w:t>
      </w:r>
    </w:p>
    <w:p w:rsidR="00C76F5D" w:rsidRPr="00C76F5D" w:rsidRDefault="00C76F5D" w:rsidP="00C76F5D">
      <w:pPr>
        <w:jc w:val="center"/>
        <w:outlineLvl w:val="0"/>
        <w:rPr>
          <w:rFonts w:cs="MCS ALMAALIM HIGH"/>
          <w:b/>
          <w:bCs/>
          <w:sz w:val="40"/>
          <w:szCs w:val="40"/>
          <w:rtl/>
        </w:rPr>
      </w:pPr>
      <w:r w:rsidRPr="00C76F5D">
        <w:rPr>
          <w:rFonts w:cs="MCS ALMAALIM HIGH" w:hint="cs"/>
          <w:b/>
          <w:bCs/>
          <w:sz w:val="40"/>
          <w:szCs w:val="40"/>
          <w:rtl/>
        </w:rPr>
        <w:t xml:space="preserve">( طرائق تدريس اللغة العربية ) </w:t>
      </w:r>
    </w:p>
    <w:p w:rsidR="00C76F5D" w:rsidRPr="00C76F5D" w:rsidRDefault="00C76F5D" w:rsidP="00C76F5D">
      <w:pPr>
        <w:spacing w:line="960" w:lineRule="exact"/>
        <w:jc w:val="center"/>
        <w:outlineLvl w:val="0"/>
        <w:rPr>
          <w:rFonts w:cs="DecoType Thuluth"/>
          <w:b/>
          <w:bCs/>
          <w:sz w:val="52"/>
          <w:szCs w:val="52"/>
          <w:rtl/>
          <w:lang w:bidi="ar-SY"/>
        </w:rPr>
      </w:pPr>
      <w:r w:rsidRPr="00C76F5D">
        <w:rPr>
          <w:rFonts w:cs="DecoType Thuluth" w:hint="cs"/>
          <w:b/>
          <w:bCs/>
          <w:sz w:val="52"/>
          <w:szCs w:val="52"/>
          <w:rtl/>
        </w:rPr>
        <w:t>من الطالب</w:t>
      </w:r>
      <w:r w:rsidRPr="00C76F5D">
        <w:rPr>
          <w:rFonts w:cs="MCS ALMAALIM HIGH" w:hint="cs"/>
          <w:b/>
          <w:bCs/>
          <w:sz w:val="52"/>
          <w:szCs w:val="52"/>
          <w:rtl/>
        </w:rPr>
        <w:t xml:space="preserve"> </w:t>
      </w:r>
    </w:p>
    <w:p w:rsidR="00C76F5D" w:rsidRPr="00C76F5D" w:rsidRDefault="00C76F5D" w:rsidP="00C76F5D">
      <w:pPr>
        <w:spacing w:line="960" w:lineRule="exact"/>
        <w:jc w:val="center"/>
        <w:outlineLvl w:val="0"/>
        <w:rPr>
          <w:rFonts w:cs="DecoType Thuluth"/>
          <w:b/>
          <w:bCs/>
          <w:sz w:val="52"/>
          <w:szCs w:val="52"/>
          <w:rtl/>
        </w:rPr>
      </w:pPr>
      <w:r w:rsidRPr="00C76F5D">
        <w:rPr>
          <w:rFonts w:cs="DecoType Thuluth" w:hint="cs"/>
          <w:b/>
          <w:bCs/>
          <w:sz w:val="52"/>
          <w:szCs w:val="52"/>
          <w:rtl/>
        </w:rPr>
        <w:t xml:space="preserve">رافد صباح عبد الرضا التميمي </w:t>
      </w:r>
    </w:p>
    <w:p w:rsidR="00C76F5D" w:rsidRPr="00C76F5D" w:rsidRDefault="00C76F5D" w:rsidP="00C76F5D">
      <w:pPr>
        <w:spacing w:line="960" w:lineRule="exact"/>
        <w:jc w:val="center"/>
        <w:outlineLvl w:val="0"/>
        <w:rPr>
          <w:rFonts w:cs="DecoType Thuluth"/>
          <w:b/>
          <w:bCs/>
          <w:sz w:val="52"/>
          <w:szCs w:val="52"/>
          <w:rtl/>
        </w:rPr>
      </w:pPr>
      <w:r w:rsidRPr="00C76F5D">
        <w:rPr>
          <w:rFonts w:cs="DecoType Thuluth" w:hint="cs"/>
          <w:b/>
          <w:bCs/>
          <w:sz w:val="52"/>
          <w:szCs w:val="52"/>
          <w:rtl/>
        </w:rPr>
        <w:t xml:space="preserve">أشراف </w:t>
      </w:r>
    </w:p>
    <w:p w:rsidR="00C76F5D" w:rsidRPr="00C76F5D" w:rsidRDefault="00C76F5D" w:rsidP="00C76F5D">
      <w:pPr>
        <w:spacing w:line="960" w:lineRule="exact"/>
        <w:jc w:val="center"/>
        <w:outlineLvl w:val="0"/>
        <w:rPr>
          <w:rFonts w:cs="DecoType Thuluth"/>
          <w:b/>
          <w:bCs/>
          <w:sz w:val="52"/>
          <w:szCs w:val="52"/>
          <w:rtl/>
          <w:lang w:bidi="ar-SY"/>
        </w:rPr>
      </w:pPr>
      <w:r w:rsidRPr="00C76F5D">
        <w:rPr>
          <w:rFonts w:cs="DecoType Thuluth" w:hint="cs"/>
          <w:b/>
          <w:bCs/>
          <w:sz w:val="52"/>
          <w:szCs w:val="52"/>
          <w:rtl/>
        </w:rPr>
        <w:t>أ.م.د حاتم طـــه السامرائي</w:t>
      </w:r>
    </w:p>
    <w:p w:rsidR="00C76F5D" w:rsidRDefault="00C76F5D" w:rsidP="00C76F5D">
      <w:pPr>
        <w:pStyle w:val="1"/>
        <w:rPr>
          <w:rtl/>
          <w:lang w:bidi="ar-SY"/>
        </w:rPr>
      </w:pPr>
      <w:r>
        <w:rPr>
          <w:rFonts w:cs="DecoType Thuluth" w:hint="cs"/>
          <w:b/>
          <w:bCs/>
          <w:sz w:val="34"/>
          <w:szCs w:val="36"/>
          <w:rtl/>
        </w:rPr>
        <w:t>صفر</w:t>
      </w:r>
      <w:r>
        <w:rPr>
          <w:rFonts w:hint="cs"/>
          <w:rtl/>
          <w:lang w:bidi="ar-SY"/>
        </w:rPr>
        <w:t xml:space="preserve"> </w:t>
      </w:r>
      <w:r>
        <w:rPr>
          <w:rFonts w:hint="cs"/>
          <w:rtl/>
        </w:rPr>
        <w:t xml:space="preserve">1426 </w:t>
      </w:r>
      <w:r>
        <w:rPr>
          <w:rFonts w:cs="MCS ALMAALIM HIGH" w:hint="cs"/>
          <w:sz w:val="34"/>
          <w:szCs w:val="36"/>
          <w:rtl/>
        </w:rPr>
        <w:t xml:space="preserve">هـ </w:t>
      </w:r>
      <w:r>
        <w:rPr>
          <w:rFonts w:hint="cs"/>
          <w:rtl/>
        </w:rPr>
        <w:t xml:space="preserve">               </w:t>
      </w:r>
      <w:r>
        <w:rPr>
          <w:rFonts w:hint="cs"/>
          <w:rtl/>
          <w:lang w:bidi="ar-SY"/>
        </w:rPr>
        <w:t xml:space="preserve"> </w:t>
      </w:r>
      <w:r>
        <w:rPr>
          <w:rFonts w:cs="DecoType Thuluth" w:hint="cs"/>
          <w:b/>
          <w:bCs/>
          <w:sz w:val="34"/>
          <w:szCs w:val="36"/>
          <w:rtl/>
        </w:rPr>
        <w:t xml:space="preserve">  </w:t>
      </w:r>
      <w:r>
        <w:rPr>
          <w:rFonts w:cs="DecoType Thuluth" w:hint="cs"/>
          <w:b/>
          <w:bCs/>
          <w:sz w:val="42"/>
          <w:rtl/>
        </w:rPr>
        <w:t>بغداد</w:t>
      </w:r>
      <w:r>
        <w:rPr>
          <w:rFonts w:cs="DecoType Thuluth" w:hint="cs"/>
          <w:b/>
          <w:bCs/>
          <w:sz w:val="34"/>
          <w:szCs w:val="36"/>
          <w:rtl/>
        </w:rPr>
        <w:t xml:space="preserve">                      </w:t>
      </w:r>
      <w:r>
        <w:rPr>
          <w:rFonts w:cs="MCS ALMAALIM HIGH" w:hint="cs"/>
          <w:sz w:val="34"/>
          <w:szCs w:val="36"/>
          <w:rtl/>
        </w:rPr>
        <w:t>‏</w:t>
      </w:r>
      <w:r>
        <w:rPr>
          <w:rFonts w:cs="DecoType Thuluth" w:hint="cs"/>
          <w:b/>
          <w:bCs/>
          <w:sz w:val="34"/>
          <w:szCs w:val="36"/>
          <w:rtl/>
        </w:rPr>
        <w:t>اذار</w:t>
      </w:r>
      <w:r>
        <w:rPr>
          <w:rFonts w:cs="MCS ALMAALIM HIGH" w:hint="cs"/>
          <w:sz w:val="8"/>
          <w:szCs w:val="8"/>
          <w:rtl/>
        </w:rPr>
        <w:t xml:space="preserve"> </w:t>
      </w:r>
      <w:r>
        <w:rPr>
          <w:rFonts w:cs="MCS ALMAALIM HIGH" w:hint="cs"/>
          <w:sz w:val="34"/>
          <w:szCs w:val="36"/>
          <w:rtl/>
        </w:rPr>
        <w:t>‏</w:t>
      </w:r>
      <w:r>
        <w:rPr>
          <w:rFonts w:hint="cs"/>
          <w:rtl/>
        </w:rPr>
        <w:t xml:space="preserve"> 2006</w:t>
      </w:r>
      <w:r>
        <w:rPr>
          <w:rFonts w:cs="MCS ALMAALIM HIGH" w:hint="cs"/>
          <w:sz w:val="34"/>
          <w:szCs w:val="36"/>
          <w:rtl/>
        </w:rPr>
        <w:t>م</w:t>
      </w:r>
    </w:p>
    <w:p w:rsidR="00C76F5D" w:rsidRDefault="00C76F5D" w:rsidP="00C76F5D">
      <w:pPr>
        <w:rPr>
          <w:rtl/>
          <w:lang w:bidi="ar-SY"/>
        </w:rPr>
      </w:pPr>
    </w:p>
    <w:p w:rsidR="00C76F5D" w:rsidRDefault="00C76F5D" w:rsidP="00AB082A">
      <w:pPr>
        <w:rPr>
          <w:sz w:val="56"/>
          <w:szCs w:val="56"/>
          <w:rtl/>
        </w:rPr>
      </w:pPr>
    </w:p>
    <w:p w:rsidR="00C76F5D" w:rsidRDefault="00C76F5D" w:rsidP="00C76F5D">
      <w:pPr>
        <w:jc w:val="center"/>
        <w:outlineLvl w:val="0"/>
        <w:rPr>
          <w:rFonts w:cs="Old Antic Decorative"/>
          <w:sz w:val="90"/>
          <w:szCs w:val="88"/>
          <w:rtl/>
          <w:lang w:bidi="ar-SY"/>
        </w:rPr>
      </w:pPr>
      <w:r>
        <w:rPr>
          <w:rFonts w:cs="Simplified Arabic" w:hint="cs"/>
          <w:b/>
          <w:bCs/>
          <w:sz w:val="78"/>
          <w:szCs w:val="80"/>
          <w:rtl/>
        </w:rPr>
        <w:t>بِسْمِ اللَّهِ الرَّحْمَنِ الرَّحِيمِ</w:t>
      </w:r>
      <w:r>
        <w:rPr>
          <w:rFonts w:cs="Old Antic Decorative" w:hint="cs"/>
          <w:sz w:val="90"/>
          <w:szCs w:val="88"/>
          <w:rtl/>
        </w:rPr>
        <w:t xml:space="preserve"> </w:t>
      </w:r>
    </w:p>
    <w:p w:rsidR="00C76F5D" w:rsidRDefault="00C76F5D" w:rsidP="00C76F5D">
      <w:pPr>
        <w:jc w:val="center"/>
        <w:outlineLvl w:val="0"/>
        <w:rPr>
          <w:rFonts w:cs="Old Antic Decorative"/>
          <w:sz w:val="56"/>
          <w:szCs w:val="56"/>
          <w:rtl/>
          <w:lang w:bidi="ar-SY"/>
        </w:rPr>
      </w:pPr>
    </w:p>
    <w:p w:rsidR="00C76F5D" w:rsidRDefault="00C76F5D" w:rsidP="00C76F5D">
      <w:pPr>
        <w:jc w:val="lowKashida"/>
        <w:outlineLvl w:val="0"/>
        <w:rPr>
          <w:rFonts w:cs="Simplified Arabic"/>
          <w:b/>
          <w:bCs/>
          <w:sz w:val="96"/>
          <w:szCs w:val="96"/>
          <w:rtl/>
          <w:lang w:bidi="ar-SY"/>
        </w:rPr>
      </w:pPr>
      <w:r>
        <w:rPr>
          <w:rFonts w:cs="Simplified Arabic" w:hint="cs"/>
          <w:b/>
          <w:bCs/>
          <w:sz w:val="78"/>
          <w:szCs w:val="80"/>
          <w:rtl/>
          <w:lang w:bidi="ar-SY"/>
        </w:rPr>
        <w:t xml:space="preserve">" </w:t>
      </w:r>
      <w:r>
        <w:rPr>
          <w:rFonts w:cs="Simplified Arabic" w:hint="cs"/>
          <w:b/>
          <w:bCs/>
          <w:sz w:val="78"/>
          <w:szCs w:val="80"/>
          <w:rtl/>
        </w:rPr>
        <w:t xml:space="preserve">رَبَّنَا لا تُزِغْ قُلُوبَنَا بَعْدَ إِذْ هَدَيْتَنَا وَهَبْ لَنَا مِنْ لَدُنْكَ رَحْمَةً إِنَّكَ أَنْتَ الْوَهَّابُ </w:t>
      </w:r>
      <w:r>
        <w:rPr>
          <w:rFonts w:cs="Simplified Arabic" w:hint="cs"/>
          <w:b/>
          <w:bCs/>
          <w:sz w:val="78"/>
          <w:szCs w:val="80"/>
          <w:rtl/>
          <w:lang w:bidi="ar-SY"/>
        </w:rPr>
        <w:t>"</w:t>
      </w:r>
      <w:r>
        <w:rPr>
          <w:rFonts w:cs="Simplified Arabic" w:hint="cs"/>
          <w:b/>
          <w:bCs/>
          <w:sz w:val="78"/>
          <w:szCs w:val="80"/>
          <w:rtl/>
        </w:rPr>
        <w:t xml:space="preserve"> </w:t>
      </w:r>
      <w:r>
        <w:rPr>
          <w:rFonts w:cs="Simplified Arabic" w:hint="cs"/>
          <w:b/>
          <w:bCs/>
          <w:sz w:val="96"/>
          <w:szCs w:val="96"/>
          <w:rtl/>
        </w:rPr>
        <w:cr/>
        <w:t xml:space="preserve"> </w:t>
      </w:r>
      <w:r>
        <w:rPr>
          <w:rFonts w:cs="Simplified Arabic" w:hint="cs"/>
          <w:b/>
          <w:bCs/>
          <w:sz w:val="96"/>
          <w:szCs w:val="96"/>
          <w:rtl/>
          <w:lang w:bidi="ar-SY"/>
        </w:rPr>
        <w:tab/>
      </w:r>
      <w:r>
        <w:rPr>
          <w:rFonts w:cs="Simplified Arabic" w:hint="cs"/>
          <w:b/>
          <w:bCs/>
          <w:sz w:val="96"/>
          <w:szCs w:val="96"/>
          <w:rtl/>
          <w:lang w:bidi="ar-SY"/>
        </w:rPr>
        <w:tab/>
      </w:r>
      <w:r>
        <w:rPr>
          <w:rFonts w:cs="Simplified Arabic" w:hint="cs"/>
          <w:b/>
          <w:bCs/>
          <w:sz w:val="96"/>
          <w:szCs w:val="96"/>
          <w:rtl/>
          <w:lang w:bidi="ar-SY"/>
        </w:rPr>
        <w:tab/>
      </w:r>
      <w:r>
        <w:rPr>
          <w:rFonts w:cs="Simplified Arabic" w:hint="cs"/>
          <w:b/>
          <w:bCs/>
          <w:sz w:val="96"/>
          <w:szCs w:val="96"/>
          <w:rtl/>
          <w:lang w:bidi="ar-SY"/>
        </w:rPr>
        <w:tab/>
      </w:r>
      <w:r>
        <w:rPr>
          <w:rFonts w:cs="Simplified Arabic" w:hint="cs"/>
          <w:b/>
          <w:bCs/>
          <w:sz w:val="96"/>
          <w:szCs w:val="96"/>
          <w:rtl/>
          <w:lang w:bidi="ar-SY"/>
        </w:rPr>
        <w:tab/>
      </w:r>
      <w:r>
        <w:rPr>
          <w:rFonts w:cs="Simplified Arabic" w:hint="cs"/>
          <w:b/>
          <w:bCs/>
          <w:sz w:val="96"/>
          <w:szCs w:val="96"/>
          <w:rtl/>
          <w:lang w:bidi="ar-SY"/>
        </w:rPr>
        <w:tab/>
      </w:r>
      <w:r>
        <w:rPr>
          <w:rFonts w:cs="Simplified Arabic" w:hint="cs"/>
          <w:b/>
          <w:bCs/>
          <w:sz w:val="96"/>
          <w:szCs w:val="96"/>
          <w:rtl/>
          <w:lang w:bidi="ar-SY"/>
        </w:rPr>
        <w:tab/>
      </w:r>
      <w:r>
        <w:rPr>
          <w:rFonts w:cs="Simplified Arabic" w:hint="cs"/>
          <w:b/>
          <w:bCs/>
          <w:sz w:val="96"/>
          <w:szCs w:val="96"/>
          <w:rtl/>
          <w:lang w:bidi="ar-SY"/>
        </w:rPr>
        <w:tab/>
      </w:r>
      <w:r>
        <w:rPr>
          <w:rFonts w:cs="Andalus" w:hint="cs"/>
          <w:sz w:val="40"/>
          <w:szCs w:val="40"/>
          <w:rtl/>
        </w:rPr>
        <w:t xml:space="preserve">سورة آل عمران </w:t>
      </w:r>
      <w:r>
        <w:rPr>
          <w:rFonts w:cs="Andalus" w:hint="cs"/>
          <w:sz w:val="40"/>
          <w:szCs w:val="40"/>
          <w:rtl/>
          <w:lang w:bidi="ar-SY"/>
        </w:rPr>
        <w:t>الآية(8)</w:t>
      </w:r>
      <w:r>
        <w:rPr>
          <w:rFonts w:cs="Andalus" w:hint="cs"/>
          <w:sz w:val="40"/>
          <w:szCs w:val="40"/>
          <w:rtl/>
        </w:rPr>
        <w:t xml:space="preserve"> </w:t>
      </w:r>
    </w:p>
    <w:p w:rsidR="00C76F5D" w:rsidRDefault="00C76F5D" w:rsidP="00C76F5D">
      <w:pPr>
        <w:jc w:val="center"/>
        <w:rPr>
          <w:rFonts w:cs="Andalus"/>
          <w:sz w:val="40"/>
          <w:szCs w:val="40"/>
          <w:rtl/>
          <w:lang w:bidi="ar-SY"/>
        </w:rPr>
      </w:pPr>
      <w:r>
        <w:rPr>
          <w:rFonts w:cs="Andalus" w:hint="cs"/>
          <w:sz w:val="40"/>
          <w:szCs w:val="40"/>
          <w:rtl/>
        </w:rPr>
        <w:t xml:space="preserve">                          </w:t>
      </w:r>
    </w:p>
    <w:p w:rsidR="00C76F5D" w:rsidRDefault="00C76F5D" w:rsidP="00C76F5D">
      <w:pPr>
        <w:ind w:left="3600" w:firstLine="720"/>
        <w:jc w:val="center"/>
        <w:rPr>
          <w:rFonts w:cs="Andalus"/>
          <w:sz w:val="40"/>
          <w:szCs w:val="40"/>
          <w:rtl/>
          <w:lang w:bidi="ar-SY"/>
        </w:rPr>
      </w:pPr>
      <w:r>
        <w:rPr>
          <w:rFonts w:cs="Andalus" w:hint="cs"/>
          <w:sz w:val="40"/>
          <w:szCs w:val="40"/>
          <w:rtl/>
        </w:rPr>
        <w:t xml:space="preserve">  </w:t>
      </w:r>
      <w:r>
        <w:rPr>
          <w:rFonts w:cs="Simplified Arabic" w:hint="cs"/>
          <w:b/>
          <w:bCs/>
          <w:sz w:val="68"/>
          <w:szCs w:val="70"/>
          <w:rtl/>
        </w:rPr>
        <w:t>صدق الله العظيم</w:t>
      </w:r>
      <w:r>
        <w:rPr>
          <w:rFonts w:cs="Old Antic Decorative" w:hint="cs"/>
          <w:sz w:val="44"/>
          <w:szCs w:val="46"/>
          <w:rtl/>
        </w:rPr>
        <w:t xml:space="preserve"> </w:t>
      </w:r>
    </w:p>
    <w:p w:rsidR="00C76F5D" w:rsidRDefault="00C76F5D" w:rsidP="00AB082A">
      <w:pPr>
        <w:jc w:val="center"/>
        <w:rPr>
          <w:rFonts w:cs="Old Antic Decorative"/>
          <w:sz w:val="56"/>
          <w:szCs w:val="56"/>
          <w:rtl/>
          <w:lang w:bidi="ar-SY"/>
        </w:rPr>
      </w:pPr>
      <w:r>
        <w:rPr>
          <w:rFonts w:cs="Old Antic Decorative" w:hint="cs"/>
          <w:sz w:val="56"/>
          <w:szCs w:val="56"/>
          <w:rtl/>
        </w:rPr>
        <w:t xml:space="preserve">                                             </w:t>
      </w:r>
    </w:p>
    <w:p w:rsidR="00AB082A" w:rsidRDefault="00AB082A" w:rsidP="00AB082A">
      <w:pPr>
        <w:jc w:val="center"/>
        <w:rPr>
          <w:rFonts w:cs="Old Antic Decorative"/>
          <w:sz w:val="56"/>
          <w:szCs w:val="56"/>
          <w:rtl/>
          <w:lang w:bidi="ar-SY"/>
        </w:rPr>
      </w:pPr>
    </w:p>
    <w:p w:rsidR="00C76F5D" w:rsidRDefault="00C76F5D" w:rsidP="00C76F5D">
      <w:pPr>
        <w:jc w:val="center"/>
        <w:outlineLvl w:val="0"/>
        <w:rPr>
          <w:rFonts w:cs="MCS ALMAALIM HIGH"/>
          <w:sz w:val="56"/>
          <w:szCs w:val="56"/>
          <w:u w:val="single"/>
          <w:rtl/>
          <w:lang w:bidi="ar-SY"/>
        </w:rPr>
      </w:pPr>
      <w:r>
        <w:rPr>
          <w:rFonts w:cs="MCS ALMAALIM HIGH" w:hint="cs"/>
          <w:sz w:val="74"/>
          <w:szCs w:val="76"/>
          <w:u w:val="single"/>
          <w:rtl/>
        </w:rPr>
        <w:t>الإهداء</w:t>
      </w:r>
      <w:r>
        <w:rPr>
          <w:rFonts w:cs="MCS ALMAALIM HIGH" w:hint="cs"/>
          <w:sz w:val="148"/>
          <w:szCs w:val="146"/>
          <w:u w:val="single"/>
          <w:rtl/>
        </w:rPr>
        <w:t xml:space="preserve"> </w:t>
      </w:r>
    </w:p>
    <w:p w:rsidR="00C76F5D" w:rsidRDefault="00C76F5D" w:rsidP="00C76F5D">
      <w:pPr>
        <w:jc w:val="center"/>
        <w:rPr>
          <w:rFonts w:cs="Simplified Arabic"/>
          <w:sz w:val="56"/>
          <w:szCs w:val="56"/>
          <w:rtl/>
        </w:rPr>
      </w:pPr>
    </w:p>
    <w:p w:rsidR="00C76F5D" w:rsidRDefault="00C76F5D" w:rsidP="00C76F5D">
      <w:pPr>
        <w:pStyle w:val="8"/>
        <w:jc w:val="center"/>
        <w:rPr>
          <w:rFonts w:cs="DecoType Thuluth"/>
          <w:rtl/>
        </w:rPr>
      </w:pPr>
      <w:r>
        <w:rPr>
          <w:rFonts w:cs="DecoType Thuluth" w:hint="cs"/>
          <w:rtl/>
        </w:rPr>
        <w:t>إلى أرواح شهــداء العراق.... الذين قاتلوا دفاعاً</w:t>
      </w:r>
    </w:p>
    <w:p w:rsidR="00C76F5D" w:rsidRDefault="00C76F5D" w:rsidP="00C76F5D">
      <w:pPr>
        <w:jc w:val="center"/>
        <w:outlineLvl w:val="0"/>
        <w:rPr>
          <w:rFonts w:cs="Simplified Arabic"/>
          <w:sz w:val="56"/>
          <w:szCs w:val="56"/>
          <w:rtl/>
        </w:rPr>
      </w:pPr>
      <w:r>
        <w:rPr>
          <w:rFonts w:cs="DecoType Thuluth" w:hint="cs"/>
          <w:sz w:val="56"/>
          <w:szCs w:val="56"/>
          <w:rtl/>
        </w:rPr>
        <w:t>عن شرف الآمة وكرامتها</w:t>
      </w:r>
      <w:r>
        <w:rPr>
          <w:rFonts w:cs="DecoType Thuluth" w:hint="cs"/>
          <w:sz w:val="56"/>
          <w:szCs w:val="56"/>
          <w:rtl/>
          <w:lang w:bidi="ar-SY"/>
        </w:rPr>
        <w:t>.</w:t>
      </w:r>
    </w:p>
    <w:p w:rsidR="00C76F5D" w:rsidRDefault="00C76F5D" w:rsidP="00C76F5D">
      <w:pPr>
        <w:jc w:val="center"/>
        <w:outlineLvl w:val="0"/>
        <w:rPr>
          <w:rFonts w:cs="Simplified Arabic"/>
          <w:sz w:val="56"/>
          <w:szCs w:val="56"/>
          <w:rtl/>
        </w:rPr>
      </w:pPr>
      <w:r>
        <w:rPr>
          <w:rFonts w:cs="Simplified Arabic" w:hint="cs"/>
          <w:b/>
          <w:bCs/>
          <w:sz w:val="52"/>
          <w:szCs w:val="52"/>
          <w:rtl/>
        </w:rPr>
        <w:t>بِسْمِ اللَّهِ الرَّحْمَنِ الرَّحِيمِ</w:t>
      </w:r>
    </w:p>
    <w:p w:rsidR="00C76F5D" w:rsidRDefault="00C76F5D" w:rsidP="00C76F5D">
      <w:pPr>
        <w:jc w:val="lowKashida"/>
        <w:outlineLvl w:val="0"/>
        <w:rPr>
          <w:rFonts w:cs="Simplified Arabic"/>
          <w:sz w:val="28"/>
          <w:szCs w:val="28"/>
          <w:rtl/>
        </w:rPr>
      </w:pPr>
      <w:r>
        <w:rPr>
          <w:rFonts w:cs="Simplified Arabic" w:hint="cs"/>
          <w:sz w:val="56"/>
          <w:szCs w:val="56"/>
          <w:rtl/>
        </w:rPr>
        <w:t xml:space="preserve">" </w:t>
      </w:r>
      <w:r>
        <w:rPr>
          <w:rFonts w:cs="Simplified Arabic" w:hint="cs"/>
          <w:b/>
          <w:bCs/>
          <w:sz w:val="50"/>
          <w:szCs w:val="52"/>
          <w:rtl/>
        </w:rPr>
        <w:t xml:space="preserve">وَلا تَقُولُوا لِمَنْ يُقْتَلُ فِي سَبِيلِ اللَّهِ أَمْوَاتٌ بَلْ أَحْيَاءٌ وَلَكِنْ لا تَشْعُرُونَ </w:t>
      </w:r>
      <w:r>
        <w:rPr>
          <w:rFonts w:cs="Simplified Arabic" w:hint="cs"/>
          <w:sz w:val="56"/>
          <w:szCs w:val="56"/>
          <w:rtl/>
        </w:rPr>
        <w:t xml:space="preserve">" </w:t>
      </w:r>
      <w:r>
        <w:rPr>
          <w:rFonts w:cs="Simplified Arabic" w:hint="cs"/>
          <w:sz w:val="28"/>
          <w:szCs w:val="30"/>
          <w:rtl/>
        </w:rPr>
        <w:t xml:space="preserve">(البقرة:154) </w:t>
      </w:r>
      <w:r>
        <w:rPr>
          <w:rFonts w:cs="Simplified Arabic" w:hint="cs"/>
          <w:sz w:val="56"/>
          <w:szCs w:val="56"/>
          <w:rtl/>
        </w:rPr>
        <w:cr/>
        <w:t xml:space="preserve"> </w:t>
      </w:r>
      <w:r>
        <w:rPr>
          <w:rFonts w:cs="Simplified Arabic" w:hint="cs"/>
          <w:sz w:val="28"/>
          <w:szCs w:val="28"/>
          <w:rtl/>
        </w:rPr>
        <w:t xml:space="preserve">                                            </w:t>
      </w:r>
      <w:r>
        <w:rPr>
          <w:rFonts w:cs="Simplified Arabic" w:hint="cs"/>
          <w:sz w:val="28"/>
          <w:szCs w:val="28"/>
          <w:rtl/>
          <w:lang w:bidi="ar-SY"/>
        </w:rPr>
        <w:tab/>
      </w:r>
      <w:r>
        <w:rPr>
          <w:rFonts w:cs="Simplified Arabic" w:hint="cs"/>
          <w:sz w:val="28"/>
          <w:szCs w:val="28"/>
          <w:rtl/>
          <w:lang w:bidi="ar-SY"/>
        </w:rPr>
        <w:tab/>
      </w:r>
      <w:r>
        <w:rPr>
          <w:rFonts w:cs="Simplified Arabic" w:hint="cs"/>
          <w:sz w:val="28"/>
          <w:szCs w:val="28"/>
          <w:rtl/>
          <w:lang w:bidi="ar-SY"/>
        </w:rPr>
        <w:tab/>
      </w:r>
      <w:r>
        <w:rPr>
          <w:rFonts w:cs="Simplified Arabic" w:hint="cs"/>
          <w:sz w:val="28"/>
          <w:szCs w:val="28"/>
          <w:rtl/>
        </w:rPr>
        <w:t xml:space="preserve"> </w:t>
      </w:r>
      <w:r>
        <w:rPr>
          <w:rFonts w:cs="Simplified Arabic" w:hint="cs"/>
          <w:b/>
          <w:bCs/>
          <w:sz w:val="42"/>
          <w:szCs w:val="44"/>
          <w:rtl/>
        </w:rPr>
        <w:t>صدق الله العظيم</w:t>
      </w:r>
      <w:r>
        <w:rPr>
          <w:rFonts w:cs="Simplified Arabic" w:hint="cs"/>
          <w:sz w:val="2"/>
          <w:szCs w:val="2"/>
          <w:rtl/>
        </w:rPr>
        <w:t xml:space="preserve"> </w:t>
      </w:r>
    </w:p>
    <w:p w:rsidR="00C76F5D" w:rsidRDefault="00C76F5D" w:rsidP="00C76F5D">
      <w:pPr>
        <w:jc w:val="lowKashida"/>
        <w:rPr>
          <w:rFonts w:cs="Simplified Arabic"/>
          <w:sz w:val="28"/>
          <w:szCs w:val="28"/>
          <w:rtl/>
        </w:rPr>
      </w:pPr>
    </w:p>
    <w:p w:rsidR="00C76F5D" w:rsidRDefault="00C76F5D" w:rsidP="00C76F5D">
      <w:pPr>
        <w:jc w:val="lowKashida"/>
        <w:rPr>
          <w:rFonts w:cs="Simplified Arabic"/>
          <w:sz w:val="28"/>
          <w:szCs w:val="28"/>
          <w:rtl/>
        </w:rPr>
      </w:pPr>
    </w:p>
    <w:p w:rsidR="00C76F5D" w:rsidRDefault="00C76F5D" w:rsidP="00C76F5D">
      <w:pPr>
        <w:jc w:val="lowKashida"/>
        <w:outlineLvl w:val="0"/>
        <w:rPr>
          <w:rFonts w:cs="Simplified Arabic"/>
          <w:sz w:val="28"/>
          <w:szCs w:val="28"/>
          <w:rtl/>
        </w:rPr>
      </w:pPr>
      <w:r>
        <w:rPr>
          <w:rFonts w:cs="Simplified Arabic" w:hint="cs"/>
          <w:b/>
          <w:bCs/>
          <w:sz w:val="50"/>
          <w:szCs w:val="52"/>
          <w:rtl/>
        </w:rPr>
        <w:t xml:space="preserve">                                            </w:t>
      </w:r>
      <w:r>
        <w:rPr>
          <w:rFonts w:cs="DecoType Thuluth" w:hint="cs"/>
          <w:sz w:val="48"/>
          <w:szCs w:val="50"/>
          <w:rtl/>
        </w:rPr>
        <w:t>رافد</w:t>
      </w:r>
      <w:r>
        <w:rPr>
          <w:rFonts w:cs="DecoType Thuluth" w:hint="cs"/>
          <w:sz w:val="56"/>
          <w:szCs w:val="56"/>
          <w:rtl/>
        </w:rPr>
        <w:t xml:space="preserve"> </w:t>
      </w:r>
      <w:r>
        <w:rPr>
          <w:rFonts w:cs="Simplified Arabic" w:hint="cs"/>
          <w:sz w:val="28"/>
          <w:szCs w:val="28"/>
          <w:rtl/>
        </w:rPr>
        <w:t xml:space="preserve"> </w:t>
      </w:r>
    </w:p>
    <w:p w:rsidR="00C76F5D" w:rsidRDefault="00C76F5D" w:rsidP="00C76F5D">
      <w:pPr>
        <w:jc w:val="lowKashida"/>
        <w:rPr>
          <w:rFonts w:cs="Simplified Arabic"/>
          <w:sz w:val="28"/>
          <w:szCs w:val="28"/>
          <w:rtl/>
        </w:rPr>
      </w:pPr>
    </w:p>
    <w:p w:rsidR="00C76F5D" w:rsidRDefault="00C76F5D" w:rsidP="00C76F5D">
      <w:pPr>
        <w:jc w:val="lowKashida"/>
        <w:rPr>
          <w:rFonts w:cs="Simplified Arabic"/>
          <w:b/>
          <w:bCs/>
          <w:sz w:val="32"/>
          <w:szCs w:val="32"/>
        </w:rPr>
      </w:pPr>
    </w:p>
    <w:p w:rsidR="00C76F5D" w:rsidRDefault="00C76F5D" w:rsidP="00C76F5D">
      <w:pPr>
        <w:jc w:val="center"/>
        <w:rPr>
          <w:rFonts w:cs="Simplified Arabic"/>
          <w:b/>
          <w:bCs/>
          <w:sz w:val="32"/>
          <w:szCs w:val="32"/>
        </w:rPr>
      </w:pPr>
      <w:r>
        <w:rPr>
          <w:rFonts w:cs="Simplified Arabic" w:hint="cs"/>
          <w:b/>
          <w:bCs/>
          <w:sz w:val="46"/>
          <w:szCs w:val="44"/>
          <w:rtl/>
        </w:rPr>
        <w:t>بِسْمِ اللَّهِ الرَّحْمَنِ الرَّحِيمِ</w:t>
      </w:r>
    </w:p>
    <w:p w:rsidR="00C76F5D" w:rsidRDefault="00AB082A" w:rsidP="00AB082A">
      <w:pPr>
        <w:pStyle w:val="9"/>
        <w:jc w:val="left"/>
        <w:rPr>
          <w:rtl/>
          <w:lang w:bidi="ar-SY"/>
        </w:rPr>
      </w:pPr>
      <w:r>
        <w:rPr>
          <w:rFonts w:hint="cs"/>
          <w:rtl/>
        </w:rPr>
        <w:t xml:space="preserve">                      </w:t>
      </w:r>
      <w:r w:rsidR="00C76F5D">
        <w:rPr>
          <w:rFonts w:hint="cs"/>
          <w:rtl/>
        </w:rPr>
        <w:t>إقرار الخبير اللغوي</w:t>
      </w:r>
    </w:p>
    <w:p w:rsidR="00C76F5D" w:rsidRDefault="00C76F5D" w:rsidP="00C76F5D">
      <w:pPr>
        <w:jc w:val="both"/>
        <w:rPr>
          <w:rFonts w:cs="Simplified Arabic"/>
          <w:b/>
          <w:bCs/>
          <w:sz w:val="44"/>
          <w:szCs w:val="44"/>
          <w:rtl/>
        </w:rPr>
      </w:pPr>
      <w:r>
        <w:rPr>
          <w:rFonts w:cs="Simplified Arabic" w:hint="cs"/>
          <w:b/>
          <w:bCs/>
          <w:sz w:val="44"/>
          <w:szCs w:val="44"/>
          <w:rtl/>
        </w:rPr>
        <w:t xml:space="preserve"> </w:t>
      </w:r>
    </w:p>
    <w:p w:rsidR="00C76F5D" w:rsidRDefault="00C76F5D" w:rsidP="00C76F5D">
      <w:pPr>
        <w:pStyle w:val="a3"/>
        <w:spacing w:line="360" w:lineRule="auto"/>
        <w:ind w:firstLine="720"/>
        <w:rPr>
          <w:b w:val="0"/>
          <w:bCs w:val="0"/>
          <w:rtl/>
        </w:rPr>
      </w:pPr>
      <w:r>
        <w:rPr>
          <w:rFonts w:hint="cs"/>
          <w:rtl/>
        </w:rPr>
        <w:t>اشهد أن إعداد هذه الرسالة الموسومة بـ((اثر استعمال طريقة التعلم التعاوني في تحصيل طلاب الصف الخامس الأدبي في مادة قواعد اللغة العربية )) .</w:t>
      </w:r>
      <w:r>
        <w:rPr>
          <w:rFonts w:hint="cs"/>
          <w:b w:val="0"/>
          <w:bCs w:val="0"/>
          <w:rtl/>
        </w:rPr>
        <w:t xml:space="preserve"> </w:t>
      </w:r>
      <w:r>
        <w:rPr>
          <w:rFonts w:hint="cs"/>
          <w:rtl/>
        </w:rPr>
        <w:t xml:space="preserve"> قد جرى تقويمها لغوياً بإشرافي .</w:t>
      </w:r>
    </w:p>
    <w:p w:rsidR="00C76F5D" w:rsidRDefault="00C76F5D" w:rsidP="00C76F5D">
      <w:pPr>
        <w:jc w:val="both"/>
        <w:rPr>
          <w:rFonts w:cs="Simplified Arabic"/>
          <w:b/>
          <w:bCs/>
          <w:sz w:val="32"/>
          <w:szCs w:val="32"/>
          <w:rtl/>
        </w:rPr>
      </w:pPr>
      <w:r>
        <w:rPr>
          <w:rFonts w:cs="Simplified Arabic" w:hint="cs"/>
          <w:b/>
          <w:bCs/>
          <w:sz w:val="32"/>
          <w:szCs w:val="32"/>
          <w:rtl/>
        </w:rPr>
        <w:t xml:space="preserve"> </w:t>
      </w:r>
    </w:p>
    <w:p w:rsidR="00C76F5D" w:rsidRDefault="00C76F5D" w:rsidP="00C76F5D">
      <w:pPr>
        <w:rPr>
          <w:rFonts w:cs="Simplified Arabic"/>
          <w:b/>
          <w:bCs/>
          <w:sz w:val="32"/>
          <w:szCs w:val="32"/>
          <w:rtl/>
        </w:rPr>
      </w:pPr>
    </w:p>
    <w:p w:rsidR="00C76F5D" w:rsidRDefault="00C76F5D" w:rsidP="00C76F5D">
      <w:pPr>
        <w:rPr>
          <w:rFonts w:cs="Simplified Arabic"/>
          <w:b/>
          <w:bCs/>
          <w:sz w:val="32"/>
          <w:szCs w:val="32"/>
          <w:rtl/>
        </w:rPr>
      </w:pPr>
    </w:p>
    <w:p w:rsidR="00C76F5D" w:rsidRDefault="00C76F5D" w:rsidP="00C76F5D">
      <w:pPr>
        <w:rPr>
          <w:rFonts w:cs="Simplified Arabic"/>
          <w:b/>
          <w:bCs/>
          <w:sz w:val="32"/>
          <w:szCs w:val="32"/>
          <w:rtl/>
        </w:rPr>
      </w:pPr>
    </w:p>
    <w:p w:rsidR="00C76F5D" w:rsidRDefault="00C76F5D" w:rsidP="00C76F5D">
      <w:pPr>
        <w:pStyle w:val="3"/>
        <w:ind w:left="5760"/>
        <w:jc w:val="left"/>
        <w:rPr>
          <w:sz w:val="36"/>
          <w:szCs w:val="36"/>
          <w:rtl/>
        </w:rPr>
      </w:pPr>
      <w:r>
        <w:rPr>
          <w:rFonts w:hint="cs"/>
          <w:sz w:val="36"/>
          <w:szCs w:val="36"/>
          <w:rtl/>
        </w:rPr>
        <w:t xml:space="preserve">   الخبير اللغوي</w:t>
      </w:r>
    </w:p>
    <w:p w:rsidR="00C76F5D" w:rsidRDefault="00C76F5D" w:rsidP="00C76F5D">
      <w:pPr>
        <w:ind w:left="5760"/>
        <w:rPr>
          <w:rFonts w:cs="Simplified Arabic"/>
          <w:b/>
          <w:bCs/>
          <w:sz w:val="36"/>
          <w:szCs w:val="36"/>
          <w:rtl/>
        </w:rPr>
      </w:pPr>
      <w:r>
        <w:rPr>
          <w:rFonts w:cs="Simplified Arabic" w:hint="cs"/>
          <w:b/>
          <w:bCs/>
          <w:sz w:val="36"/>
          <w:szCs w:val="36"/>
          <w:rtl/>
        </w:rPr>
        <w:t>أ.م.د.نجم مجيد علي</w:t>
      </w:r>
    </w:p>
    <w:p w:rsidR="00C76F5D" w:rsidRDefault="00C76F5D" w:rsidP="00C76F5D">
      <w:pPr>
        <w:rPr>
          <w:rFonts w:cs="Simplified Arabic"/>
          <w:b/>
          <w:bCs/>
          <w:sz w:val="36"/>
          <w:szCs w:val="36"/>
          <w:rtl/>
        </w:rPr>
      </w:pPr>
      <w:r>
        <w:rPr>
          <w:rFonts w:cs="Simplified Arabic" w:hint="cs"/>
          <w:b/>
          <w:bCs/>
          <w:sz w:val="36"/>
          <w:szCs w:val="36"/>
          <w:rtl/>
        </w:rPr>
        <w:t xml:space="preserve">                                               التاريخ :  9/11/2005م</w:t>
      </w:r>
    </w:p>
    <w:p w:rsidR="00C76F5D" w:rsidRDefault="00C76F5D" w:rsidP="00C76F5D">
      <w:pPr>
        <w:rPr>
          <w:rFonts w:cs="Simplified Arabic"/>
          <w:b/>
          <w:bCs/>
          <w:sz w:val="36"/>
          <w:szCs w:val="36"/>
          <w:rtl/>
          <w:lang w:bidi="ar-SY"/>
        </w:rPr>
      </w:pPr>
    </w:p>
    <w:p w:rsidR="00C76F5D" w:rsidRDefault="00C76F5D" w:rsidP="00C76F5D">
      <w:pPr>
        <w:rPr>
          <w:rFonts w:cs="Simplified Arabic"/>
          <w:b/>
          <w:bCs/>
          <w:sz w:val="36"/>
          <w:szCs w:val="36"/>
          <w:rtl/>
          <w:lang w:bidi="ar-SY"/>
        </w:rPr>
      </w:pPr>
    </w:p>
    <w:p w:rsidR="00AB082A" w:rsidRDefault="00C76F5D" w:rsidP="00AB082A">
      <w:pPr>
        <w:jc w:val="center"/>
        <w:rPr>
          <w:rFonts w:cs="Simplified Arabic"/>
          <w:b/>
          <w:bCs/>
          <w:sz w:val="46"/>
          <w:szCs w:val="44"/>
          <w:rtl/>
          <w:lang w:bidi="ar-SY"/>
        </w:rPr>
      </w:pPr>
      <w:r>
        <w:rPr>
          <w:rFonts w:cs="Simplified Arabic" w:hint="cs"/>
          <w:b/>
          <w:bCs/>
          <w:sz w:val="46"/>
          <w:szCs w:val="44"/>
          <w:rtl/>
        </w:rPr>
        <w:lastRenderedPageBreak/>
        <w:t>بِسْمِ اللَّهِ الرَّحْمَنِ الرَّحِيمِ</w:t>
      </w:r>
    </w:p>
    <w:p w:rsidR="00C76F5D" w:rsidRPr="00AB082A" w:rsidRDefault="00C76F5D" w:rsidP="00AB082A">
      <w:pPr>
        <w:jc w:val="center"/>
        <w:rPr>
          <w:rFonts w:cs="Simplified Arabic"/>
          <w:b/>
          <w:bCs/>
          <w:sz w:val="46"/>
          <w:szCs w:val="44"/>
          <w:rtl/>
          <w:lang w:bidi="ar-SY"/>
        </w:rPr>
      </w:pPr>
      <w:r>
        <w:rPr>
          <w:rFonts w:cs="Simplified Arabic" w:hint="cs"/>
          <w:b/>
          <w:bCs/>
          <w:sz w:val="40"/>
          <w:szCs w:val="40"/>
          <w:rtl/>
        </w:rPr>
        <w:t>إقرار الخبير العلمي</w:t>
      </w:r>
    </w:p>
    <w:p w:rsidR="00C76F5D" w:rsidRDefault="00C76F5D" w:rsidP="00C76F5D">
      <w:pPr>
        <w:pStyle w:val="a3"/>
        <w:ind w:firstLine="720"/>
        <w:rPr>
          <w:rtl/>
        </w:rPr>
      </w:pPr>
    </w:p>
    <w:p w:rsidR="00C76F5D" w:rsidRDefault="00C76F5D" w:rsidP="00C76F5D">
      <w:pPr>
        <w:pStyle w:val="a3"/>
        <w:ind w:firstLine="720"/>
        <w:rPr>
          <w:b w:val="0"/>
          <w:bCs w:val="0"/>
          <w:sz w:val="32"/>
          <w:szCs w:val="32"/>
          <w:rtl/>
          <w:lang w:bidi="ar-SY"/>
        </w:rPr>
      </w:pPr>
      <w:r>
        <w:rPr>
          <w:rFonts w:hint="cs"/>
          <w:rtl/>
        </w:rPr>
        <w:t>اشهد أن إعداد هذه الرسالة الموسومة بـ((اثر استعمال طريقة التعلم التعاوني في تحصيل طلاب الصف الخامس الأدبي في مادة قواعد اللغة العربية )).  قد جرى تقويمها علمياً بإشرافي.</w:t>
      </w:r>
      <w:r>
        <w:rPr>
          <w:rFonts w:hint="cs"/>
          <w:sz w:val="32"/>
          <w:szCs w:val="32"/>
          <w:rtl/>
        </w:rPr>
        <w:t xml:space="preserve"> </w:t>
      </w:r>
    </w:p>
    <w:p w:rsidR="00C76F5D" w:rsidRDefault="00C76F5D" w:rsidP="00C76F5D">
      <w:pPr>
        <w:ind w:firstLine="720"/>
        <w:rPr>
          <w:rFonts w:cs="Simplified Arabic"/>
          <w:b/>
          <w:bCs/>
          <w:sz w:val="32"/>
          <w:szCs w:val="32"/>
          <w:rtl/>
        </w:rPr>
      </w:pPr>
    </w:p>
    <w:p w:rsidR="00C76F5D" w:rsidRDefault="00C76F5D" w:rsidP="00C76F5D">
      <w:pPr>
        <w:rPr>
          <w:rFonts w:cs="Simplified Arabic"/>
          <w:b/>
          <w:bCs/>
          <w:sz w:val="32"/>
          <w:szCs w:val="32"/>
          <w:rtl/>
        </w:rPr>
      </w:pPr>
    </w:p>
    <w:p w:rsidR="00C76F5D" w:rsidRDefault="00C76F5D" w:rsidP="00C76F5D">
      <w:pPr>
        <w:rPr>
          <w:rFonts w:cs="Simplified Arabic"/>
          <w:b/>
          <w:bCs/>
          <w:sz w:val="32"/>
          <w:szCs w:val="32"/>
          <w:rtl/>
          <w:lang w:bidi="ar-SY"/>
        </w:rPr>
      </w:pPr>
    </w:p>
    <w:p w:rsidR="00C76F5D" w:rsidRDefault="00C76F5D" w:rsidP="00C76F5D">
      <w:pPr>
        <w:rPr>
          <w:rFonts w:cs="Simplified Arabic"/>
          <w:b/>
          <w:bCs/>
          <w:sz w:val="32"/>
          <w:szCs w:val="32"/>
          <w:rtl/>
        </w:rPr>
      </w:pPr>
    </w:p>
    <w:p w:rsidR="00C76F5D" w:rsidRDefault="00C76F5D" w:rsidP="00C76F5D">
      <w:pPr>
        <w:rPr>
          <w:rFonts w:cs="Simplified Arabic"/>
          <w:b/>
          <w:bCs/>
          <w:sz w:val="32"/>
          <w:szCs w:val="32"/>
          <w:rtl/>
          <w:lang w:bidi="ar-SY"/>
        </w:rPr>
      </w:pPr>
    </w:p>
    <w:p w:rsidR="00C76F5D" w:rsidRDefault="00C76F5D" w:rsidP="00C76F5D">
      <w:pPr>
        <w:rPr>
          <w:rFonts w:cs="Simplified Arabic"/>
          <w:b/>
          <w:bCs/>
          <w:sz w:val="36"/>
          <w:szCs w:val="36"/>
          <w:rtl/>
          <w:lang w:bidi="ar-SY"/>
        </w:rPr>
      </w:pPr>
      <w:r>
        <w:rPr>
          <w:rFonts w:cs="Simplified Arabic" w:hint="cs"/>
          <w:b/>
          <w:bCs/>
          <w:sz w:val="32"/>
          <w:szCs w:val="32"/>
          <w:rtl/>
          <w:lang w:bidi="ar-SY"/>
        </w:rPr>
        <w:t xml:space="preserve">                                                                </w:t>
      </w:r>
      <w:r>
        <w:rPr>
          <w:rFonts w:cs="Simplified Arabic" w:hint="cs"/>
          <w:b/>
          <w:bCs/>
          <w:sz w:val="36"/>
          <w:szCs w:val="36"/>
          <w:rtl/>
          <w:lang w:bidi="ar-SY"/>
        </w:rPr>
        <w:t>الخبير العلمي</w:t>
      </w:r>
    </w:p>
    <w:p w:rsidR="00C76F5D" w:rsidRDefault="00C76F5D" w:rsidP="00C76F5D">
      <w:pPr>
        <w:rPr>
          <w:rFonts w:cs="Simplified Arabic"/>
          <w:b/>
          <w:bCs/>
          <w:sz w:val="36"/>
          <w:szCs w:val="36"/>
          <w:rtl/>
          <w:lang w:bidi="ar-SY"/>
        </w:rPr>
      </w:pPr>
      <w:r>
        <w:rPr>
          <w:rFonts w:cs="Simplified Arabic" w:hint="cs"/>
          <w:b/>
          <w:bCs/>
          <w:sz w:val="36"/>
          <w:szCs w:val="36"/>
          <w:rtl/>
          <w:lang w:bidi="ar-SY"/>
        </w:rPr>
        <w:t xml:space="preserve">                                                </w:t>
      </w:r>
      <w:r>
        <w:rPr>
          <w:rFonts w:cs="Simplified Arabic" w:hint="cs"/>
          <w:b/>
          <w:bCs/>
          <w:sz w:val="36"/>
          <w:szCs w:val="36"/>
          <w:rtl/>
        </w:rPr>
        <w:t>أ.م.د.</w:t>
      </w:r>
      <w:r>
        <w:rPr>
          <w:rFonts w:cs="Simplified Arabic" w:hint="cs"/>
          <w:b/>
          <w:bCs/>
          <w:sz w:val="36"/>
          <w:szCs w:val="36"/>
          <w:rtl/>
          <w:lang w:bidi="ar-SY"/>
        </w:rPr>
        <w:t>نسرين عبد القادر عزيز</w:t>
      </w:r>
    </w:p>
    <w:p w:rsidR="00C76F5D" w:rsidRDefault="00C76F5D" w:rsidP="00C76F5D">
      <w:pPr>
        <w:rPr>
          <w:rFonts w:cs="Simplified Arabic"/>
          <w:b/>
          <w:bCs/>
          <w:sz w:val="36"/>
          <w:szCs w:val="36"/>
          <w:rtl/>
        </w:rPr>
      </w:pPr>
      <w:r>
        <w:rPr>
          <w:rFonts w:cs="Simplified Arabic" w:hint="cs"/>
          <w:b/>
          <w:bCs/>
          <w:sz w:val="36"/>
          <w:szCs w:val="36"/>
          <w:rtl/>
          <w:lang w:bidi="ar-SY"/>
        </w:rPr>
        <w:t xml:space="preserve">                                                 </w:t>
      </w:r>
      <w:r>
        <w:rPr>
          <w:rFonts w:cs="Simplified Arabic" w:hint="cs"/>
          <w:b/>
          <w:bCs/>
          <w:sz w:val="36"/>
          <w:szCs w:val="36"/>
          <w:rtl/>
        </w:rPr>
        <w:t xml:space="preserve">التاريخ : </w:t>
      </w:r>
      <w:r>
        <w:rPr>
          <w:rFonts w:cs="Simplified Arabic" w:hint="cs"/>
          <w:b/>
          <w:bCs/>
          <w:sz w:val="36"/>
          <w:szCs w:val="36"/>
          <w:rtl/>
          <w:lang w:bidi="ar-SY"/>
        </w:rPr>
        <w:t>16</w:t>
      </w:r>
      <w:r>
        <w:rPr>
          <w:rFonts w:cs="Simplified Arabic" w:hint="cs"/>
          <w:b/>
          <w:bCs/>
          <w:sz w:val="36"/>
          <w:szCs w:val="36"/>
          <w:rtl/>
        </w:rPr>
        <w:t>/</w:t>
      </w:r>
      <w:r>
        <w:rPr>
          <w:rFonts w:cs="Simplified Arabic" w:hint="cs"/>
          <w:b/>
          <w:bCs/>
          <w:sz w:val="36"/>
          <w:szCs w:val="36"/>
          <w:rtl/>
          <w:lang w:bidi="ar-SY"/>
        </w:rPr>
        <w:t>12</w:t>
      </w:r>
      <w:r>
        <w:rPr>
          <w:rFonts w:cs="Simplified Arabic" w:hint="cs"/>
          <w:b/>
          <w:bCs/>
          <w:sz w:val="36"/>
          <w:szCs w:val="36"/>
          <w:rtl/>
        </w:rPr>
        <w:t>/2005م</w:t>
      </w:r>
    </w:p>
    <w:p w:rsidR="00C76F5D" w:rsidRDefault="00C76F5D" w:rsidP="00C76F5D">
      <w:pPr>
        <w:rPr>
          <w:rFonts w:cs="Simplified Arabic"/>
          <w:b/>
          <w:bCs/>
          <w:sz w:val="36"/>
          <w:szCs w:val="36"/>
          <w:rtl/>
        </w:rPr>
      </w:pPr>
    </w:p>
    <w:p w:rsidR="00C76F5D" w:rsidRDefault="00C76F5D" w:rsidP="00C76F5D">
      <w:pPr>
        <w:rPr>
          <w:rFonts w:cs="Simplified Arabic"/>
          <w:b/>
          <w:bCs/>
          <w:sz w:val="36"/>
          <w:szCs w:val="36"/>
          <w:rtl/>
        </w:rPr>
      </w:pPr>
    </w:p>
    <w:p w:rsidR="00C76F5D" w:rsidRDefault="00C76F5D" w:rsidP="00C76F5D">
      <w:pPr>
        <w:rPr>
          <w:rtl/>
          <w:lang w:bidi="ar-SY"/>
        </w:rPr>
      </w:pPr>
    </w:p>
    <w:p w:rsidR="00AB082A" w:rsidRPr="00852CF6" w:rsidRDefault="00AB082A" w:rsidP="00C76F5D">
      <w:pPr>
        <w:rPr>
          <w:rtl/>
          <w:lang w:bidi="ar-SY"/>
        </w:rPr>
      </w:pPr>
    </w:p>
    <w:p w:rsidR="00C76F5D" w:rsidRPr="00852CF6" w:rsidRDefault="00C76F5D" w:rsidP="00C76F5D">
      <w:pPr>
        <w:pStyle w:val="9"/>
        <w:jc w:val="left"/>
        <w:rPr>
          <w:sz w:val="46"/>
          <w:szCs w:val="36"/>
          <w:rtl/>
          <w:lang w:bidi="ar-SY"/>
        </w:rPr>
      </w:pPr>
      <w:r>
        <w:rPr>
          <w:rFonts w:hint="cs"/>
          <w:sz w:val="46"/>
          <w:rtl/>
        </w:rPr>
        <w:lastRenderedPageBreak/>
        <w:t xml:space="preserve">                      بِسْمِ اللَّهِ الرَّحْمَنِ الرَّحِيمِ</w:t>
      </w:r>
    </w:p>
    <w:p w:rsidR="00C76F5D" w:rsidRDefault="00C76F5D" w:rsidP="00C76F5D">
      <w:pPr>
        <w:pStyle w:val="9"/>
        <w:rPr>
          <w:sz w:val="46"/>
          <w:szCs w:val="36"/>
          <w:rtl/>
        </w:rPr>
      </w:pPr>
      <w:r>
        <w:rPr>
          <w:rFonts w:hint="cs"/>
          <w:sz w:val="46"/>
          <w:rtl/>
        </w:rPr>
        <w:t xml:space="preserve">إقرار المشرف </w:t>
      </w:r>
    </w:p>
    <w:p w:rsidR="00C76F5D" w:rsidRDefault="00C76F5D" w:rsidP="00C76F5D">
      <w:pPr>
        <w:pStyle w:val="a3"/>
        <w:ind w:firstLine="551"/>
        <w:rPr>
          <w:rtl/>
        </w:rPr>
      </w:pPr>
      <w:r>
        <w:rPr>
          <w:rFonts w:hint="cs"/>
          <w:rtl/>
        </w:rPr>
        <w:t xml:space="preserve">اشهد أن أعداد هذه الرسالة الموسومة بـ((اثر استعمال طريقة التعلم التعاوني في تحصيل طلاب الصف الخامس الأدبي في مادة قواعد اللغة العربية )). </w:t>
      </w:r>
    </w:p>
    <w:p w:rsidR="00C76F5D" w:rsidRDefault="00C76F5D" w:rsidP="00C76F5D">
      <w:pPr>
        <w:pStyle w:val="a3"/>
        <w:ind w:firstLine="551"/>
        <w:rPr>
          <w:rtl/>
          <w:lang w:bidi="ar-SY"/>
        </w:rPr>
      </w:pPr>
      <w:r>
        <w:rPr>
          <w:rFonts w:hint="cs"/>
          <w:rtl/>
        </w:rPr>
        <w:t xml:space="preserve">التي قدمها الطالب (رافد صباح عبد الرضا التميمي) جرى بإشرافي في كلية التربية الأساسية / الجامعة المستنصرية.وهي جزء من متطلبات نيل درجة ماجستير آداب في التربية(طرائق التدريس اللغة العربية). </w:t>
      </w:r>
    </w:p>
    <w:p w:rsidR="00C76F5D" w:rsidRDefault="00C76F5D" w:rsidP="00C76F5D">
      <w:pPr>
        <w:pStyle w:val="a3"/>
        <w:rPr>
          <w:rtl/>
          <w:lang w:bidi="ar-SY"/>
        </w:rPr>
      </w:pPr>
    </w:p>
    <w:p w:rsidR="00C76F5D" w:rsidRDefault="00C76F5D" w:rsidP="00C76F5D">
      <w:pPr>
        <w:pStyle w:val="a3"/>
        <w:ind w:left="2160"/>
        <w:jc w:val="center"/>
        <w:rPr>
          <w:rtl/>
        </w:rPr>
      </w:pPr>
      <w:r>
        <w:rPr>
          <w:rFonts w:hint="cs"/>
          <w:rtl/>
        </w:rPr>
        <w:t>التوقيع</w:t>
      </w:r>
    </w:p>
    <w:p w:rsidR="00C76F5D" w:rsidRDefault="00C76F5D" w:rsidP="00C76F5D">
      <w:pPr>
        <w:pStyle w:val="a3"/>
        <w:ind w:left="2160"/>
        <w:jc w:val="center"/>
        <w:rPr>
          <w:rtl/>
        </w:rPr>
      </w:pPr>
      <w:r>
        <w:rPr>
          <w:rFonts w:hint="cs"/>
          <w:rtl/>
        </w:rPr>
        <w:t>أ.م.د. حاتم طه السامرائي</w:t>
      </w:r>
    </w:p>
    <w:p w:rsidR="00C76F5D" w:rsidRDefault="00C76F5D" w:rsidP="00C76F5D">
      <w:pPr>
        <w:pStyle w:val="a3"/>
        <w:ind w:left="2160"/>
        <w:jc w:val="center"/>
        <w:rPr>
          <w:rtl/>
          <w:lang w:bidi="ar-SY"/>
        </w:rPr>
      </w:pPr>
    </w:p>
    <w:p w:rsidR="00C76F5D" w:rsidRDefault="00C76F5D" w:rsidP="00C76F5D">
      <w:pPr>
        <w:pStyle w:val="a3"/>
        <w:rPr>
          <w:rtl/>
        </w:rPr>
      </w:pPr>
      <w:r>
        <w:rPr>
          <w:rFonts w:hint="cs"/>
          <w:rtl/>
        </w:rPr>
        <w:t xml:space="preserve">  إقرار رئيس قسم الدراسات العليا :</w:t>
      </w:r>
    </w:p>
    <w:p w:rsidR="00C76F5D" w:rsidRDefault="00C76F5D" w:rsidP="00C76F5D">
      <w:pPr>
        <w:pStyle w:val="a3"/>
        <w:rPr>
          <w:rtl/>
        </w:rPr>
      </w:pPr>
      <w:r>
        <w:rPr>
          <w:rFonts w:hint="cs"/>
          <w:rtl/>
        </w:rPr>
        <w:t xml:space="preserve">       بناء على التوصيات المتوافرة أرشح الرسالة للمناقشة</w:t>
      </w:r>
    </w:p>
    <w:p w:rsidR="00C76F5D" w:rsidRDefault="00C76F5D" w:rsidP="00C76F5D">
      <w:pPr>
        <w:pStyle w:val="a3"/>
        <w:rPr>
          <w:rtl/>
        </w:rPr>
      </w:pPr>
    </w:p>
    <w:p w:rsidR="00C76F5D" w:rsidRDefault="00C76F5D" w:rsidP="00C76F5D">
      <w:pPr>
        <w:pStyle w:val="a3"/>
        <w:ind w:left="4991"/>
        <w:jc w:val="center"/>
        <w:rPr>
          <w:rtl/>
        </w:rPr>
      </w:pPr>
      <w:r>
        <w:rPr>
          <w:rFonts w:hint="cs"/>
          <w:rtl/>
        </w:rPr>
        <w:t>التوقيع</w:t>
      </w:r>
    </w:p>
    <w:p w:rsidR="00C76F5D" w:rsidRDefault="00C76F5D" w:rsidP="00C76F5D">
      <w:pPr>
        <w:pStyle w:val="a3"/>
        <w:ind w:left="3600" w:firstLine="720"/>
        <w:rPr>
          <w:rtl/>
        </w:rPr>
      </w:pPr>
      <w:r>
        <w:rPr>
          <w:rFonts w:hint="cs"/>
          <w:rtl/>
        </w:rPr>
        <w:t xml:space="preserve">        أ.م.د. حاتم طه السامرائي</w:t>
      </w:r>
    </w:p>
    <w:p w:rsidR="00C76F5D" w:rsidRDefault="00C76F5D" w:rsidP="00C76F5D">
      <w:pPr>
        <w:pStyle w:val="a3"/>
        <w:ind w:left="4871"/>
        <w:jc w:val="center"/>
        <w:rPr>
          <w:rtl/>
        </w:rPr>
      </w:pPr>
      <w:r>
        <w:rPr>
          <w:rFonts w:hint="cs"/>
          <w:rtl/>
          <w:lang w:bidi="ar-SY"/>
        </w:rPr>
        <w:t xml:space="preserve"> </w:t>
      </w:r>
      <w:r>
        <w:rPr>
          <w:rFonts w:hint="cs"/>
          <w:rtl/>
        </w:rPr>
        <w:t>رئيس قسم الدراسات العليا</w:t>
      </w:r>
    </w:p>
    <w:p w:rsidR="00C76F5D" w:rsidRDefault="00C76F5D" w:rsidP="00C76F5D">
      <w:pPr>
        <w:pStyle w:val="a3"/>
        <w:ind w:left="4991"/>
        <w:jc w:val="center"/>
        <w:rPr>
          <w:rtl/>
        </w:rPr>
      </w:pPr>
      <w:r>
        <w:rPr>
          <w:rFonts w:hint="cs"/>
          <w:rtl/>
        </w:rPr>
        <w:t>التاريخ :   /     /  2005م</w:t>
      </w:r>
    </w:p>
    <w:p w:rsidR="00C76F5D" w:rsidRDefault="00C76F5D" w:rsidP="00C76F5D">
      <w:pPr>
        <w:pStyle w:val="4"/>
        <w:jc w:val="center"/>
        <w:rPr>
          <w:sz w:val="46"/>
          <w:szCs w:val="44"/>
          <w:rtl/>
        </w:rPr>
      </w:pPr>
    </w:p>
    <w:p w:rsidR="00C76F5D" w:rsidRDefault="00C76F5D" w:rsidP="00C76F5D">
      <w:pPr>
        <w:pStyle w:val="4"/>
        <w:jc w:val="center"/>
        <w:rPr>
          <w:sz w:val="46"/>
          <w:szCs w:val="44"/>
          <w:rtl/>
          <w:lang w:bidi="ar-SY"/>
        </w:rPr>
      </w:pPr>
      <w:r>
        <w:rPr>
          <w:rFonts w:hint="cs"/>
          <w:sz w:val="46"/>
          <w:szCs w:val="44"/>
          <w:rtl/>
        </w:rPr>
        <w:t>بِسْمِ اللَّهِ الرَّحْمَنِ الرَّحِيمِ</w:t>
      </w:r>
    </w:p>
    <w:p w:rsidR="00C76F5D" w:rsidRDefault="00C76F5D" w:rsidP="00C76F5D">
      <w:pPr>
        <w:rPr>
          <w:rtl/>
          <w:lang w:bidi="ar-SY"/>
        </w:rPr>
      </w:pPr>
    </w:p>
    <w:p w:rsidR="00C76F5D" w:rsidRDefault="00C76F5D" w:rsidP="00C76F5D">
      <w:pPr>
        <w:pStyle w:val="9"/>
        <w:rPr>
          <w:sz w:val="46"/>
          <w:szCs w:val="32"/>
          <w:rtl/>
        </w:rPr>
      </w:pPr>
      <w:r>
        <w:rPr>
          <w:rFonts w:hint="cs"/>
          <w:sz w:val="46"/>
          <w:rtl/>
        </w:rPr>
        <w:t>إقرار لجنة المناقشة</w:t>
      </w:r>
    </w:p>
    <w:p w:rsidR="00C76F5D" w:rsidRDefault="00C76F5D" w:rsidP="00C76F5D">
      <w:pPr>
        <w:rPr>
          <w:rFonts w:cs="Simplified Arabic"/>
          <w:b/>
          <w:bCs/>
          <w:sz w:val="2"/>
          <w:szCs w:val="2"/>
          <w:rtl/>
        </w:rPr>
      </w:pPr>
    </w:p>
    <w:p w:rsidR="00C76F5D" w:rsidRPr="00852CF6" w:rsidRDefault="00C76F5D" w:rsidP="00C76F5D">
      <w:pPr>
        <w:pStyle w:val="a3"/>
        <w:ind w:firstLine="720"/>
        <w:rPr>
          <w:sz w:val="32"/>
          <w:szCs w:val="32"/>
          <w:rtl/>
        </w:rPr>
      </w:pPr>
      <w:r>
        <w:rPr>
          <w:rFonts w:hint="cs"/>
          <w:sz w:val="32"/>
          <w:szCs w:val="32"/>
          <w:rtl/>
        </w:rPr>
        <w:t>نشهد نحن أعضاء لجنة المناقشة  قد اطلعنا على الرسالة الموسومة</w:t>
      </w:r>
      <w:r>
        <w:rPr>
          <w:sz w:val="32"/>
          <w:szCs w:val="32"/>
          <w:rtl/>
        </w:rPr>
        <w:br/>
      </w:r>
      <w:r>
        <w:rPr>
          <w:rFonts w:hint="cs"/>
          <w:sz w:val="32"/>
          <w:szCs w:val="32"/>
          <w:rtl/>
        </w:rPr>
        <w:t xml:space="preserve">بـ((اثر استعمال طريقة التعلم التعاوني في تحصيل طلاب الصف الخامس الأدبي في مادة قواعد اللغة العربية)).وناقشنا الطالب(رافد صباح عبد الرضا التميمي) في محتوياتها وفيما له علاقة بها ونعتقد أنها جديرة بالقبول بتقدير </w:t>
      </w:r>
      <w:r>
        <w:rPr>
          <w:rFonts w:hint="cs"/>
          <w:sz w:val="32"/>
          <w:szCs w:val="32"/>
          <w:rtl/>
          <w:lang w:bidi="ar-SY"/>
        </w:rPr>
        <w:br/>
      </w:r>
      <w:r>
        <w:rPr>
          <w:rFonts w:hint="cs"/>
          <w:sz w:val="32"/>
          <w:szCs w:val="32"/>
          <w:rtl/>
        </w:rPr>
        <w:t xml:space="preserve">(  </w:t>
      </w:r>
      <w:r w:rsidR="00365F85">
        <w:rPr>
          <w:rFonts w:hint="cs"/>
          <w:sz w:val="32"/>
          <w:szCs w:val="32"/>
          <w:rtl/>
        </w:rPr>
        <w:t xml:space="preserve">امتياز </w:t>
      </w:r>
      <w:r>
        <w:rPr>
          <w:rFonts w:hint="cs"/>
          <w:sz w:val="32"/>
          <w:szCs w:val="32"/>
          <w:rtl/>
        </w:rPr>
        <w:t xml:space="preserve">) لنيل درجة ماجستير آداب في التربية (طرائق تدريس اللغة العربية ) </w:t>
      </w:r>
    </w:p>
    <w:tbl>
      <w:tblPr>
        <w:bidiVisual/>
        <w:tblW w:w="0" w:type="auto"/>
        <w:tblLook w:val="0000"/>
      </w:tblPr>
      <w:tblGrid>
        <w:gridCol w:w="5699"/>
        <w:gridCol w:w="3588"/>
      </w:tblGrid>
      <w:tr w:rsidR="00C76F5D" w:rsidTr="00F517E4">
        <w:trPr>
          <w:cantSplit/>
        </w:trPr>
        <w:tc>
          <w:tcPr>
            <w:tcW w:w="9287" w:type="dxa"/>
            <w:gridSpan w:val="2"/>
          </w:tcPr>
          <w:p w:rsidR="00C76F5D" w:rsidRDefault="00C76F5D" w:rsidP="00F517E4">
            <w:pPr>
              <w:pStyle w:val="a3"/>
              <w:jc w:val="center"/>
              <w:rPr>
                <w:sz w:val="36"/>
                <w:szCs w:val="36"/>
                <w:rtl/>
              </w:rPr>
            </w:pPr>
            <w:r>
              <w:rPr>
                <w:rFonts w:hint="cs"/>
                <w:sz w:val="36"/>
                <w:szCs w:val="36"/>
                <w:rtl/>
              </w:rPr>
              <w:t>التوقيع</w:t>
            </w:r>
          </w:p>
          <w:p w:rsidR="00C76F5D" w:rsidRDefault="00C76F5D" w:rsidP="00F517E4">
            <w:pPr>
              <w:pStyle w:val="a3"/>
              <w:jc w:val="center"/>
              <w:rPr>
                <w:sz w:val="36"/>
                <w:szCs w:val="36"/>
                <w:rtl/>
              </w:rPr>
            </w:pPr>
            <w:r>
              <w:rPr>
                <w:rFonts w:hint="cs"/>
                <w:sz w:val="36"/>
                <w:szCs w:val="36"/>
                <w:rtl/>
              </w:rPr>
              <w:t>رئيس لجنة المناقشة</w:t>
            </w:r>
          </w:p>
          <w:p w:rsidR="00C76F5D" w:rsidRDefault="00365F85" w:rsidP="00F517E4">
            <w:pPr>
              <w:pStyle w:val="a3"/>
              <w:ind w:firstLine="2591"/>
              <w:rPr>
                <w:sz w:val="36"/>
                <w:szCs w:val="36"/>
              </w:rPr>
            </w:pPr>
            <w:r>
              <w:rPr>
                <w:rFonts w:hint="cs"/>
                <w:sz w:val="36"/>
                <w:szCs w:val="36"/>
                <w:rtl/>
              </w:rPr>
              <w:t xml:space="preserve">  </w:t>
            </w:r>
            <w:r w:rsidR="00C76F5D">
              <w:rPr>
                <w:rFonts w:hint="cs"/>
                <w:sz w:val="36"/>
                <w:szCs w:val="36"/>
                <w:rtl/>
              </w:rPr>
              <w:t>أ . د.فاروق خلف العزاوي</w:t>
            </w:r>
          </w:p>
        </w:tc>
      </w:tr>
      <w:tr w:rsidR="00C76F5D" w:rsidTr="00F517E4">
        <w:tc>
          <w:tcPr>
            <w:tcW w:w="5699" w:type="dxa"/>
          </w:tcPr>
          <w:p w:rsidR="00C76F5D" w:rsidRDefault="00C76F5D" w:rsidP="00F517E4">
            <w:pPr>
              <w:pStyle w:val="a3"/>
              <w:ind w:firstLine="791"/>
              <w:rPr>
                <w:sz w:val="36"/>
                <w:szCs w:val="36"/>
                <w:rtl/>
              </w:rPr>
            </w:pPr>
            <w:r>
              <w:rPr>
                <w:rFonts w:hint="cs"/>
                <w:sz w:val="36"/>
                <w:szCs w:val="36"/>
                <w:rtl/>
              </w:rPr>
              <w:t xml:space="preserve">التوقيع </w:t>
            </w:r>
          </w:p>
          <w:p w:rsidR="00C76F5D" w:rsidRDefault="00C76F5D" w:rsidP="00F517E4">
            <w:pPr>
              <w:pStyle w:val="a3"/>
              <w:ind w:firstLine="791"/>
              <w:rPr>
                <w:sz w:val="36"/>
                <w:szCs w:val="36"/>
                <w:rtl/>
              </w:rPr>
            </w:pPr>
            <w:r>
              <w:rPr>
                <w:rFonts w:hint="cs"/>
                <w:sz w:val="36"/>
                <w:szCs w:val="36"/>
                <w:rtl/>
              </w:rPr>
              <w:t xml:space="preserve">العضو </w:t>
            </w:r>
          </w:p>
          <w:p w:rsidR="00C76F5D" w:rsidRDefault="00C76F5D" w:rsidP="00F517E4">
            <w:pPr>
              <w:pStyle w:val="a3"/>
              <w:rPr>
                <w:sz w:val="36"/>
                <w:szCs w:val="36"/>
                <w:rtl/>
              </w:rPr>
            </w:pPr>
            <w:r>
              <w:rPr>
                <w:rFonts w:hint="cs"/>
                <w:sz w:val="36"/>
                <w:szCs w:val="36"/>
                <w:rtl/>
              </w:rPr>
              <w:t>أ . م.د.مثنى علوان الجشعمي</w:t>
            </w:r>
          </w:p>
        </w:tc>
        <w:tc>
          <w:tcPr>
            <w:tcW w:w="3588" w:type="dxa"/>
          </w:tcPr>
          <w:p w:rsidR="00C76F5D" w:rsidRDefault="00C76F5D" w:rsidP="00F517E4">
            <w:pPr>
              <w:pStyle w:val="a3"/>
              <w:ind w:firstLine="732"/>
              <w:rPr>
                <w:sz w:val="36"/>
                <w:szCs w:val="36"/>
                <w:rtl/>
              </w:rPr>
            </w:pPr>
            <w:r>
              <w:rPr>
                <w:rFonts w:hint="cs"/>
                <w:sz w:val="36"/>
                <w:szCs w:val="36"/>
                <w:rtl/>
              </w:rPr>
              <w:t xml:space="preserve">التوقيع </w:t>
            </w:r>
          </w:p>
          <w:p w:rsidR="00C76F5D" w:rsidRDefault="00C76F5D" w:rsidP="00F517E4">
            <w:pPr>
              <w:pStyle w:val="a3"/>
              <w:ind w:firstLine="732"/>
              <w:rPr>
                <w:sz w:val="36"/>
                <w:szCs w:val="36"/>
                <w:rtl/>
              </w:rPr>
            </w:pPr>
            <w:r>
              <w:rPr>
                <w:rFonts w:hint="cs"/>
                <w:sz w:val="36"/>
                <w:szCs w:val="36"/>
                <w:rtl/>
              </w:rPr>
              <w:t xml:space="preserve">العضو </w:t>
            </w:r>
          </w:p>
          <w:p w:rsidR="00C76F5D" w:rsidRDefault="00C76F5D" w:rsidP="00F517E4">
            <w:pPr>
              <w:pStyle w:val="a3"/>
              <w:rPr>
                <w:sz w:val="36"/>
                <w:szCs w:val="36"/>
                <w:rtl/>
              </w:rPr>
            </w:pPr>
            <w:r>
              <w:rPr>
                <w:rFonts w:hint="cs"/>
                <w:sz w:val="36"/>
                <w:szCs w:val="36"/>
                <w:rtl/>
              </w:rPr>
              <w:t xml:space="preserve">أ.م.د.رقية عبد الامة </w:t>
            </w:r>
            <w:r w:rsidR="00365F85">
              <w:rPr>
                <w:rFonts w:hint="cs"/>
                <w:sz w:val="36"/>
                <w:szCs w:val="36"/>
                <w:rtl/>
              </w:rPr>
              <w:t xml:space="preserve">العبيدي </w:t>
            </w:r>
          </w:p>
        </w:tc>
      </w:tr>
      <w:tr w:rsidR="00C76F5D" w:rsidTr="00F517E4">
        <w:trPr>
          <w:cantSplit/>
        </w:trPr>
        <w:tc>
          <w:tcPr>
            <w:tcW w:w="9287" w:type="dxa"/>
            <w:gridSpan w:val="2"/>
          </w:tcPr>
          <w:p w:rsidR="00C76F5D" w:rsidRDefault="00C76F5D" w:rsidP="00F517E4">
            <w:pPr>
              <w:pStyle w:val="a3"/>
              <w:jc w:val="center"/>
              <w:rPr>
                <w:sz w:val="36"/>
                <w:szCs w:val="36"/>
                <w:rtl/>
              </w:rPr>
            </w:pPr>
            <w:r>
              <w:rPr>
                <w:rFonts w:hint="cs"/>
                <w:sz w:val="36"/>
                <w:szCs w:val="36"/>
                <w:rtl/>
              </w:rPr>
              <w:t>التوقيع</w:t>
            </w:r>
          </w:p>
          <w:p w:rsidR="00C76F5D" w:rsidRDefault="00C76F5D" w:rsidP="00F517E4">
            <w:pPr>
              <w:pStyle w:val="a3"/>
              <w:jc w:val="center"/>
              <w:rPr>
                <w:sz w:val="36"/>
                <w:szCs w:val="36"/>
                <w:rtl/>
              </w:rPr>
            </w:pPr>
            <w:r>
              <w:rPr>
                <w:rFonts w:hint="cs"/>
                <w:sz w:val="36"/>
                <w:szCs w:val="36"/>
                <w:rtl/>
              </w:rPr>
              <w:t>المشرف</w:t>
            </w:r>
          </w:p>
          <w:p w:rsidR="00C76F5D" w:rsidRDefault="00C76F5D" w:rsidP="00F517E4">
            <w:pPr>
              <w:pStyle w:val="a3"/>
              <w:jc w:val="center"/>
              <w:rPr>
                <w:sz w:val="36"/>
                <w:szCs w:val="36"/>
              </w:rPr>
            </w:pPr>
            <w:r>
              <w:rPr>
                <w:rFonts w:hint="cs"/>
                <w:sz w:val="36"/>
                <w:szCs w:val="36"/>
                <w:rtl/>
              </w:rPr>
              <w:t>أ . م . د. حاتم طه السامرائي</w:t>
            </w:r>
          </w:p>
        </w:tc>
      </w:tr>
    </w:tbl>
    <w:p w:rsidR="00C76F5D" w:rsidRDefault="00C76F5D" w:rsidP="00C76F5D">
      <w:pPr>
        <w:pStyle w:val="a3"/>
        <w:rPr>
          <w:sz w:val="36"/>
          <w:szCs w:val="36"/>
          <w:rtl/>
          <w:lang w:bidi="ar-SY"/>
        </w:rPr>
      </w:pPr>
      <w:r>
        <w:rPr>
          <w:rFonts w:hint="cs"/>
          <w:sz w:val="36"/>
          <w:szCs w:val="36"/>
          <w:rtl/>
        </w:rPr>
        <w:t xml:space="preserve"> صدقت في مجلس الكلية </w:t>
      </w:r>
    </w:p>
    <w:p w:rsidR="00C76F5D" w:rsidRDefault="00C76F5D" w:rsidP="00C76F5D">
      <w:pPr>
        <w:pStyle w:val="a3"/>
        <w:ind w:left="2880"/>
        <w:jc w:val="center"/>
        <w:rPr>
          <w:sz w:val="36"/>
          <w:szCs w:val="36"/>
          <w:rtl/>
        </w:rPr>
      </w:pPr>
      <w:r>
        <w:rPr>
          <w:rFonts w:hint="cs"/>
          <w:sz w:val="36"/>
          <w:szCs w:val="36"/>
          <w:rtl/>
        </w:rPr>
        <w:t>التوقيع</w:t>
      </w:r>
    </w:p>
    <w:p w:rsidR="00C76F5D" w:rsidRDefault="00C76F5D" w:rsidP="00C76F5D">
      <w:pPr>
        <w:pStyle w:val="a3"/>
        <w:ind w:left="2880"/>
        <w:jc w:val="center"/>
        <w:rPr>
          <w:sz w:val="36"/>
          <w:szCs w:val="36"/>
          <w:rtl/>
        </w:rPr>
      </w:pPr>
      <w:r>
        <w:rPr>
          <w:rFonts w:hint="cs"/>
          <w:sz w:val="36"/>
          <w:szCs w:val="36"/>
          <w:rtl/>
        </w:rPr>
        <w:t>عميد كلية التربية الأساسية / الجامعة المستنصرية</w:t>
      </w:r>
    </w:p>
    <w:p w:rsidR="00C76F5D" w:rsidRDefault="00C76F5D" w:rsidP="00C76F5D">
      <w:pPr>
        <w:pStyle w:val="a3"/>
        <w:ind w:left="2880"/>
        <w:jc w:val="center"/>
        <w:rPr>
          <w:sz w:val="36"/>
          <w:szCs w:val="36"/>
          <w:rtl/>
        </w:rPr>
      </w:pPr>
      <w:r>
        <w:rPr>
          <w:rFonts w:hint="cs"/>
          <w:sz w:val="36"/>
          <w:szCs w:val="36"/>
          <w:rtl/>
        </w:rPr>
        <w:t>أ.م.د كاظم كريم رضا</w:t>
      </w:r>
    </w:p>
    <w:p w:rsidR="00C76F5D" w:rsidRDefault="00C76F5D" w:rsidP="00C76F5D">
      <w:pPr>
        <w:pStyle w:val="a3"/>
        <w:ind w:left="3600"/>
        <w:rPr>
          <w:sz w:val="36"/>
          <w:szCs w:val="36"/>
          <w:rtl/>
        </w:rPr>
      </w:pPr>
      <w:r>
        <w:rPr>
          <w:rFonts w:hint="cs"/>
          <w:sz w:val="36"/>
          <w:szCs w:val="36"/>
          <w:rtl/>
        </w:rPr>
        <w:t xml:space="preserve"> </w:t>
      </w:r>
      <w:r>
        <w:rPr>
          <w:rFonts w:hint="cs"/>
          <w:sz w:val="36"/>
          <w:szCs w:val="36"/>
          <w:rtl/>
          <w:lang w:bidi="ar-SY"/>
        </w:rPr>
        <w:t xml:space="preserve">  </w:t>
      </w:r>
      <w:r>
        <w:rPr>
          <w:rFonts w:hint="cs"/>
          <w:sz w:val="36"/>
          <w:szCs w:val="36"/>
          <w:rtl/>
        </w:rPr>
        <w:t xml:space="preserve">     التاريخ :   9 / 3 /2006</w:t>
      </w:r>
    </w:p>
    <w:p w:rsidR="00C76F5D" w:rsidRDefault="00C76F5D" w:rsidP="00C76F5D">
      <w:pPr>
        <w:pStyle w:val="a3"/>
        <w:ind w:left="3600"/>
        <w:rPr>
          <w:sz w:val="36"/>
          <w:szCs w:val="36"/>
          <w:rtl/>
        </w:rPr>
      </w:pPr>
    </w:p>
    <w:p w:rsidR="00C76F5D" w:rsidRDefault="00291737" w:rsidP="00C76F5D">
      <w:pPr>
        <w:jc w:val="lowKashida"/>
        <w:rPr>
          <w:rFonts w:cs="Simplified Arabic"/>
          <w:b/>
          <w:bCs/>
          <w:sz w:val="32"/>
          <w:szCs w:val="32"/>
          <w:rtl/>
        </w:rPr>
      </w:pPr>
      <w:r w:rsidRPr="00291737">
        <w:rPr>
          <w:rFonts w:cs="Simplified Arabic"/>
          <w:noProof/>
          <w:sz w:val="20"/>
          <w:szCs w:val="32"/>
          <w:rtl/>
          <w:lang w:val="ar-SA" w:eastAsia="ar-SA"/>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8" type="#_x0000_t115" style="position:absolute;left:0;text-align:left;margin-left:.9pt;margin-top:-33.3pt;width:36pt;height:35.5pt;z-index:-251654144;mso-wrap-edited:f" filled="f">
            <v:textbox inset="0,0,0,0">
              <w:txbxContent>
                <w:p w:rsidR="00C76F5D" w:rsidRDefault="00C76F5D" w:rsidP="00C76F5D">
                  <w:pPr>
                    <w:jc w:val="center"/>
                    <w:rPr>
                      <w:b/>
                      <w:bCs/>
                      <w:sz w:val="44"/>
                      <w:szCs w:val="2"/>
                      <w:rtl/>
                      <w:lang w:bidi="ar-SY"/>
                    </w:rPr>
                  </w:pPr>
                </w:p>
                <w:p w:rsidR="00C76F5D" w:rsidRDefault="00C76F5D" w:rsidP="00C76F5D">
                  <w:pPr>
                    <w:jc w:val="center"/>
                    <w:rPr>
                      <w:b/>
                      <w:bCs/>
                      <w:rtl/>
                      <w:lang w:bidi="ar-SY"/>
                    </w:rPr>
                  </w:pPr>
                  <w:r>
                    <w:rPr>
                      <w:rFonts w:hint="cs"/>
                      <w:b/>
                      <w:bCs/>
                      <w:sz w:val="44"/>
                      <w:szCs w:val="46"/>
                      <w:rtl/>
                      <w:lang w:bidi="ar-SY"/>
                    </w:rPr>
                    <w:t>أ</w:t>
                  </w:r>
                </w:p>
              </w:txbxContent>
            </v:textbox>
            <w10:wrap anchorx="page"/>
          </v:shape>
        </w:pict>
      </w:r>
      <w:r w:rsidR="00C76F5D">
        <w:rPr>
          <w:rFonts w:cs="Simplified Arabic" w:hint="cs"/>
          <w:b/>
          <w:bCs/>
          <w:sz w:val="32"/>
          <w:szCs w:val="32"/>
          <w:rtl/>
        </w:rPr>
        <w:t xml:space="preserve">                                  </w:t>
      </w:r>
      <w:r w:rsidR="00C76F5D">
        <w:rPr>
          <w:rFonts w:cs="DecoType Thuluth" w:hint="cs"/>
          <w:b/>
          <w:bCs/>
          <w:sz w:val="46"/>
          <w:szCs w:val="44"/>
          <w:rtl/>
        </w:rPr>
        <w:t>شكــر وامتنان</w:t>
      </w:r>
      <w:r w:rsidR="00C76F5D">
        <w:rPr>
          <w:rFonts w:cs="Simplified Arabic" w:hint="cs"/>
          <w:b/>
          <w:bCs/>
          <w:sz w:val="32"/>
          <w:szCs w:val="32"/>
          <w:rtl/>
        </w:rPr>
        <w:t>:</w:t>
      </w:r>
    </w:p>
    <w:p w:rsidR="00C76F5D" w:rsidRDefault="00C76F5D" w:rsidP="00C76F5D">
      <w:pPr>
        <w:ind w:firstLine="720"/>
        <w:jc w:val="lowKashida"/>
        <w:rPr>
          <w:rFonts w:cs="Simplified Arabic"/>
          <w:sz w:val="32"/>
          <w:szCs w:val="32"/>
          <w:rtl/>
        </w:rPr>
      </w:pPr>
      <w:r>
        <w:rPr>
          <w:rFonts w:cs="Simplified Arabic" w:hint="cs"/>
          <w:sz w:val="32"/>
          <w:szCs w:val="32"/>
          <w:rtl/>
        </w:rPr>
        <w:t xml:space="preserve"> بعد أن وفقني الله عز وج</w:t>
      </w:r>
      <w:r>
        <w:rPr>
          <w:rFonts w:cs="Simplified Arabic" w:hint="eastAsia"/>
          <w:sz w:val="32"/>
          <w:szCs w:val="32"/>
          <w:rtl/>
        </w:rPr>
        <w:t>ل</w:t>
      </w:r>
      <w:r>
        <w:rPr>
          <w:rFonts w:cs="Simplified Arabic" w:hint="cs"/>
          <w:sz w:val="32"/>
          <w:szCs w:val="32"/>
          <w:rtl/>
        </w:rPr>
        <w:t xml:space="preserve"> لأكمال هذا البحث , أتقدم بالشكر والامتنان ,إلى المشر</w:t>
      </w:r>
      <w:r>
        <w:rPr>
          <w:rFonts w:cs="Simplified Arabic" w:hint="eastAsia"/>
          <w:sz w:val="32"/>
          <w:szCs w:val="32"/>
          <w:rtl/>
        </w:rPr>
        <w:t>ف</w:t>
      </w:r>
      <w:r>
        <w:rPr>
          <w:rFonts w:cs="Simplified Arabic" w:hint="cs"/>
          <w:sz w:val="32"/>
          <w:szCs w:val="32"/>
          <w:rtl/>
        </w:rPr>
        <w:t xml:space="preserve">, الأستاذ المساعد  الدكتور حاتم طه السامرائي  , لما بذله من جهد علمي وأراء  وتوجيهات  كان لها الأثر الكبير في إنجاز هذا البحث و إخراجه لكي يرى النور, فكان نعم  المشرف المخلص . </w:t>
      </w:r>
    </w:p>
    <w:p w:rsidR="00C76F5D" w:rsidRDefault="00C76F5D" w:rsidP="00AB082A">
      <w:pPr>
        <w:pStyle w:val="a4"/>
        <w:ind w:firstLine="0"/>
        <w:jc w:val="both"/>
        <w:rPr>
          <w:rtl/>
        </w:rPr>
      </w:pPr>
      <w:r>
        <w:rPr>
          <w:rFonts w:hint="cs"/>
          <w:rtl/>
        </w:rPr>
        <w:t xml:space="preserve">و أتقدم بالشكر والامتنان إلى عمادة كلية التربية الأساسية ورئاسة قسم الدراسات العليا لما قدموه من دعم طوال مدة الدراسة .ويسعدني إن اقدم شكري وامتناني إلى الأساتذة أعضاء  لجنة السمنار وهم كل من الأستاذ المساعد الدكتور حاتم طه السامرائي والأستاذ المساعد خليل إبراهيم السامرائي و الأستاذ المساعد الدكتورة هناء القيسي . </w:t>
      </w:r>
    </w:p>
    <w:p w:rsidR="00C76F5D" w:rsidRPr="00AB082A" w:rsidRDefault="00C76F5D" w:rsidP="00AB082A">
      <w:pPr>
        <w:ind w:firstLine="551"/>
        <w:jc w:val="lowKashida"/>
        <w:rPr>
          <w:rFonts w:cs="Simplified Arabic"/>
          <w:sz w:val="32"/>
          <w:szCs w:val="32"/>
          <w:rtl/>
        </w:rPr>
      </w:pPr>
      <w:r>
        <w:rPr>
          <w:rFonts w:cs="Simplified Arabic" w:hint="cs"/>
          <w:sz w:val="32"/>
          <w:szCs w:val="32"/>
          <w:rtl/>
        </w:rPr>
        <w:t>ويسرني أن أتقدم بأرق عبارات الشكر والثناء إلى السيد  نجم عبد الله غالي الموسوي  والسيد محمد مهدي صخي , على ما قدماه لي من جهد ومساعدة  وتشجيع أسهم في دعم هذا البحث .كذلك يسرني أن اشكر  الأستاذ المساعد الدكتور جمعة رشيد  على آرائه  وتوجيهاته  و اشكر الأستاذ المساعد الدكتور عبد الله احمد العبيدي على ما أبداه من مشورة ونصيحة وأراء . وأتقد</w:t>
      </w:r>
      <w:r>
        <w:rPr>
          <w:rFonts w:cs="Simplified Arabic" w:hint="eastAsia"/>
          <w:sz w:val="32"/>
          <w:szCs w:val="32"/>
          <w:rtl/>
        </w:rPr>
        <w:t>م</w:t>
      </w:r>
      <w:r>
        <w:rPr>
          <w:rFonts w:cs="Simplified Arabic" w:hint="cs"/>
          <w:sz w:val="32"/>
          <w:szCs w:val="32"/>
          <w:rtl/>
        </w:rPr>
        <w:t xml:space="preserve"> بالشكر إلى إدارة إعدادية القدس للبنين ولاسيما مدرس اللغة العربية فيها  محمد عبد الرضا وإدارة إعدادية الخضراء للبنين ولاسيما المدرس انس احمد الكبيسي معاون المدير,</w:t>
      </w:r>
      <w:r>
        <w:rPr>
          <w:rFonts w:cs="Simplified Arabic" w:hint="cs"/>
          <w:sz w:val="32"/>
          <w:szCs w:val="32"/>
          <w:rtl/>
          <w:lang w:bidi="ar-SY"/>
        </w:rPr>
        <w:t xml:space="preserve"> و</w:t>
      </w:r>
      <w:r>
        <w:rPr>
          <w:rFonts w:cs="Simplified Arabic" w:hint="cs"/>
          <w:sz w:val="32"/>
          <w:szCs w:val="32"/>
          <w:rtl/>
        </w:rPr>
        <w:t>المدرس جاسم عزيز مدرس مادة اللغة العربية فيها ,على ما أبدوه من مساعدة وتعاون فعال وجاد اسهم في إنجاح تجربة البحث .كما أتوجه بالشكر إلى جميع الأساتذة والاخوة الأفاضل  الذين أبدوا المساعدة  والمشورة و</w:t>
      </w:r>
      <w:r>
        <w:rPr>
          <w:rFonts w:cs="Simplified Arabic"/>
          <w:sz w:val="32"/>
          <w:szCs w:val="32"/>
        </w:rPr>
        <w:t xml:space="preserve"> </w:t>
      </w:r>
      <w:r>
        <w:rPr>
          <w:rFonts w:cs="Simplified Arabic" w:hint="cs"/>
          <w:sz w:val="32"/>
          <w:szCs w:val="32"/>
          <w:rtl/>
        </w:rPr>
        <w:t xml:space="preserve">أسدوا النصيحة .    </w:t>
      </w:r>
      <w:r>
        <w:rPr>
          <w:rFonts w:cs="DecoType Thuluth" w:hint="cs"/>
          <w:sz w:val="46"/>
          <w:szCs w:val="44"/>
          <w:rtl/>
        </w:rPr>
        <w:t>والله الموفق</w:t>
      </w:r>
      <w:r>
        <w:rPr>
          <w:rFonts w:cs="Simplified Arabic" w:hint="cs"/>
          <w:sz w:val="32"/>
          <w:szCs w:val="32"/>
          <w:rtl/>
        </w:rPr>
        <w:t xml:space="preserve">. </w:t>
      </w:r>
      <w:r>
        <w:rPr>
          <w:rFonts w:cs="DecoType Thuluth" w:hint="cs"/>
          <w:sz w:val="34"/>
          <w:szCs w:val="36"/>
          <w:rtl/>
          <w:lang w:bidi="ar-SY"/>
        </w:rPr>
        <w:t xml:space="preserve"> </w:t>
      </w:r>
    </w:p>
    <w:p w:rsidR="00C76F5D" w:rsidRDefault="00C76F5D" w:rsidP="00C76F5D">
      <w:pPr>
        <w:ind w:firstLine="551"/>
        <w:jc w:val="lowKashida"/>
        <w:rPr>
          <w:b/>
          <w:bCs/>
          <w:rtl/>
        </w:rPr>
      </w:pPr>
      <w:r>
        <w:rPr>
          <w:rFonts w:cs="DecoType Thuluth" w:hint="cs"/>
          <w:sz w:val="34"/>
          <w:szCs w:val="36"/>
          <w:rtl/>
        </w:rPr>
        <w:t xml:space="preserve">                                                                                      </w:t>
      </w:r>
      <w:r>
        <w:rPr>
          <w:rFonts w:cs="DecoType Thuluth" w:hint="cs"/>
          <w:sz w:val="34"/>
          <w:szCs w:val="36"/>
          <w:rtl/>
          <w:lang w:bidi="ar-SY"/>
        </w:rPr>
        <w:t xml:space="preserve">  </w:t>
      </w:r>
      <w:r>
        <w:rPr>
          <w:rFonts w:cs="DecoType Thuluth" w:hint="cs"/>
          <w:sz w:val="34"/>
          <w:szCs w:val="36"/>
          <w:rtl/>
        </w:rPr>
        <w:t xml:space="preserve">      </w:t>
      </w:r>
      <w:r>
        <w:rPr>
          <w:rFonts w:cs="DecoType Thuluth" w:hint="cs"/>
          <w:sz w:val="34"/>
          <w:szCs w:val="36"/>
          <w:rtl/>
          <w:lang w:bidi="ar-SY"/>
        </w:rPr>
        <w:t xml:space="preserve">      </w:t>
      </w:r>
      <w:r>
        <w:rPr>
          <w:rFonts w:cs="DecoType Thuluth" w:hint="cs"/>
          <w:sz w:val="34"/>
          <w:szCs w:val="36"/>
          <w:rtl/>
        </w:rPr>
        <w:t>الباحث</w:t>
      </w:r>
    </w:p>
    <w:p w:rsidR="00C76F5D" w:rsidRDefault="00C76F5D" w:rsidP="00C76F5D">
      <w:pPr>
        <w:pStyle w:val="2"/>
        <w:jc w:val="both"/>
        <w:rPr>
          <w:rtl/>
        </w:rPr>
      </w:pPr>
      <w:r>
        <w:rPr>
          <w:rFonts w:hint="cs"/>
          <w:b/>
          <w:bCs/>
          <w:rtl/>
        </w:rPr>
        <w:t xml:space="preserve">                                                              ‏تشرين الأول ‏/ 2005</w:t>
      </w:r>
    </w:p>
    <w:p w:rsidR="00C76F5D" w:rsidRDefault="00C76F5D" w:rsidP="00C76F5D">
      <w:pPr>
        <w:jc w:val="lowKashida"/>
        <w:rPr>
          <w:rFonts w:cs="Simplified Arabic"/>
          <w:sz w:val="32"/>
          <w:szCs w:val="32"/>
          <w:rtl/>
        </w:rPr>
      </w:pPr>
    </w:p>
    <w:p w:rsidR="00C76F5D" w:rsidRDefault="00291737" w:rsidP="00C76F5D">
      <w:pPr>
        <w:jc w:val="lowKashida"/>
        <w:rPr>
          <w:rFonts w:cs="Simplified Arabic"/>
          <w:sz w:val="32"/>
          <w:szCs w:val="32"/>
          <w:rtl/>
        </w:rPr>
      </w:pPr>
      <w:r w:rsidRPr="00291737">
        <w:rPr>
          <w:rFonts w:cs="Simplified Arabic"/>
          <w:noProof/>
          <w:sz w:val="20"/>
          <w:szCs w:val="32"/>
          <w:rtl/>
          <w:lang w:val="ar-SA" w:eastAsia="ar-SA"/>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0" type="#_x0000_t97" style="position:absolute;left:0;text-align:left;margin-left:-6pt;margin-top:7.4pt;width:462pt;height:567pt;z-index:251674624" adj="2934" filled="f">
            <w10:wrap anchorx="page"/>
          </v:shape>
        </w:pict>
      </w:r>
    </w:p>
    <w:p w:rsidR="00C76F5D" w:rsidRDefault="00C76F5D" w:rsidP="00C76F5D">
      <w:pPr>
        <w:jc w:val="lowKashida"/>
        <w:rPr>
          <w:rFonts w:cs="Simplified Arabic"/>
          <w:sz w:val="32"/>
          <w:szCs w:val="32"/>
          <w:rtl/>
        </w:rPr>
      </w:pPr>
    </w:p>
    <w:p w:rsidR="00C76F5D" w:rsidRDefault="00C76F5D" w:rsidP="00C76F5D">
      <w:pPr>
        <w:jc w:val="lowKashida"/>
        <w:rPr>
          <w:rFonts w:cs="Simplified Arabic"/>
          <w:sz w:val="32"/>
          <w:szCs w:val="32"/>
          <w:rtl/>
        </w:rPr>
      </w:pPr>
    </w:p>
    <w:p w:rsidR="00C76F5D" w:rsidRDefault="00C76F5D" w:rsidP="00C76F5D">
      <w:pPr>
        <w:jc w:val="lowKashida"/>
        <w:rPr>
          <w:rFonts w:cs="Simplified Arabic"/>
          <w:sz w:val="32"/>
          <w:szCs w:val="32"/>
          <w:rtl/>
          <w:lang w:bidi="ar-SY"/>
        </w:rPr>
      </w:pPr>
    </w:p>
    <w:p w:rsidR="00C76F5D" w:rsidRDefault="00C76F5D" w:rsidP="00C76F5D">
      <w:pPr>
        <w:jc w:val="center"/>
        <w:outlineLvl w:val="0"/>
        <w:rPr>
          <w:rFonts w:cs="DecoType Thuluth"/>
          <w:sz w:val="144"/>
          <w:szCs w:val="144"/>
          <w:rtl/>
        </w:rPr>
      </w:pPr>
      <w:r>
        <w:rPr>
          <w:rFonts w:cs="DecoType Thuluth" w:hint="cs"/>
          <w:sz w:val="144"/>
          <w:szCs w:val="144"/>
          <w:rtl/>
        </w:rPr>
        <w:t>ملخص البحث</w:t>
      </w:r>
    </w:p>
    <w:p w:rsidR="00C76F5D" w:rsidRDefault="00C76F5D" w:rsidP="00C76F5D">
      <w:pPr>
        <w:jc w:val="lowKashida"/>
        <w:rPr>
          <w:rFonts w:cs="Simplified Arabic"/>
          <w:sz w:val="144"/>
          <w:szCs w:val="144"/>
          <w:rtl/>
        </w:rPr>
      </w:pPr>
    </w:p>
    <w:p w:rsidR="00C76F5D" w:rsidRDefault="00C76F5D" w:rsidP="00C76F5D">
      <w:pPr>
        <w:jc w:val="lowKashida"/>
        <w:rPr>
          <w:rFonts w:cs="Simplified Arabic"/>
          <w:sz w:val="144"/>
          <w:szCs w:val="144"/>
        </w:rPr>
      </w:pPr>
    </w:p>
    <w:p w:rsidR="00C76F5D" w:rsidRDefault="00C76F5D" w:rsidP="00C76F5D">
      <w:pPr>
        <w:jc w:val="lowKashida"/>
        <w:rPr>
          <w:rFonts w:cs="Simplified Arabic"/>
          <w:sz w:val="32"/>
          <w:szCs w:val="32"/>
          <w:rtl/>
        </w:rPr>
      </w:pPr>
    </w:p>
    <w:p w:rsidR="00C76F5D" w:rsidRDefault="00C76F5D" w:rsidP="00C76F5D">
      <w:pPr>
        <w:jc w:val="lowKashida"/>
        <w:rPr>
          <w:rFonts w:cs="Simplified Arabic"/>
          <w:sz w:val="32"/>
          <w:szCs w:val="32"/>
          <w:rtl/>
        </w:rPr>
      </w:pPr>
    </w:p>
    <w:p w:rsidR="00C76F5D" w:rsidRDefault="00C76F5D" w:rsidP="00C76F5D">
      <w:pPr>
        <w:rPr>
          <w:rFonts w:cs="Simplified Arabic"/>
          <w:sz w:val="32"/>
          <w:szCs w:val="32"/>
          <w:rtl/>
          <w:lang w:bidi="ar-SY"/>
        </w:rPr>
      </w:pPr>
    </w:p>
    <w:p w:rsidR="00C76F5D" w:rsidRDefault="00291737" w:rsidP="00AB082A">
      <w:pPr>
        <w:outlineLvl w:val="0"/>
        <w:rPr>
          <w:rFonts w:cs="Simplified Arabic"/>
          <w:b/>
          <w:bCs/>
          <w:sz w:val="32"/>
          <w:szCs w:val="32"/>
          <w:rtl/>
          <w:lang w:bidi="ar-SY"/>
        </w:rPr>
      </w:pPr>
      <w:r w:rsidRPr="00291737">
        <w:rPr>
          <w:rFonts w:cs="DecoType Thuluth"/>
          <w:noProof/>
          <w:sz w:val="20"/>
          <w:szCs w:val="44"/>
          <w:rtl/>
          <w:lang w:val="ar-SA" w:eastAsia="ar-SA"/>
        </w:rPr>
        <w:lastRenderedPageBreak/>
        <w:pict>
          <v:shape id="_x0000_s1030" type="#_x0000_t115" style="position:absolute;left:0;text-align:left;margin-left:0;margin-top:-54pt;width:39.3pt;height:54.8pt;z-index:-251652096;mso-wrap-edited:f" filled="f">
            <v:textbox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ب</w:t>
                  </w:r>
                </w:p>
              </w:txbxContent>
            </v:textbox>
            <w10:wrap anchorx="page"/>
          </v:shape>
        </w:pict>
      </w:r>
      <w:r w:rsidR="00C76F5D">
        <w:rPr>
          <w:rFonts w:cs="Simplified Arabic" w:hint="cs"/>
          <w:sz w:val="32"/>
          <w:szCs w:val="32"/>
          <w:rtl/>
          <w:lang w:bidi="ar-SY"/>
        </w:rPr>
        <w:t xml:space="preserve">                                 </w:t>
      </w:r>
      <w:r w:rsidR="00C76F5D">
        <w:rPr>
          <w:rFonts w:cs="DecoType Thuluth" w:hint="cs"/>
          <w:sz w:val="46"/>
          <w:szCs w:val="44"/>
          <w:rtl/>
        </w:rPr>
        <w:t>ملخص البحث</w:t>
      </w:r>
    </w:p>
    <w:p w:rsidR="00C76F5D" w:rsidRDefault="00C76F5D" w:rsidP="00AB082A">
      <w:pPr>
        <w:ind w:firstLine="518"/>
        <w:jc w:val="lowKashida"/>
        <w:rPr>
          <w:rFonts w:cs="Simplified Arabic"/>
          <w:sz w:val="32"/>
          <w:szCs w:val="32"/>
          <w:rtl/>
        </w:rPr>
      </w:pPr>
      <w:r>
        <w:rPr>
          <w:rFonts w:cs="Simplified Arabic" w:hint="cs"/>
          <w:sz w:val="32"/>
          <w:szCs w:val="32"/>
          <w:rtl/>
        </w:rPr>
        <w:t>إن التربية عملية تفاعلية , لا ينفع  فيها مجرد التلقين , أو تقبل طرف من الإطراف  مما يلقي عليه , أو يؤمر به دون فهم أو رضى أو قناعة . والواقع إن التربية لا تقوم على أساس من أخذ وعطاء وإقبال وحماس وقناعة ووعي وذكاء,</w:t>
      </w:r>
      <w:r>
        <w:rPr>
          <w:rFonts w:cs="Simplified Arabic" w:hint="cs"/>
          <w:sz w:val="32"/>
          <w:szCs w:val="32"/>
          <w:rtl/>
          <w:lang w:bidi="ar-SY"/>
        </w:rPr>
        <w:t xml:space="preserve"> </w:t>
      </w:r>
      <w:r>
        <w:rPr>
          <w:rFonts w:cs="Simplified Arabic" w:hint="cs"/>
          <w:sz w:val="32"/>
          <w:szCs w:val="32"/>
          <w:rtl/>
        </w:rPr>
        <w:t xml:space="preserve">إنما هي  إلى الترويض أقرب . </w:t>
      </w:r>
    </w:p>
    <w:p w:rsidR="00C76F5D" w:rsidRDefault="00C76F5D" w:rsidP="00AB082A">
      <w:pPr>
        <w:ind w:firstLine="518"/>
        <w:jc w:val="lowKashida"/>
        <w:rPr>
          <w:rFonts w:cs="Simplified Arabic"/>
          <w:sz w:val="32"/>
          <w:szCs w:val="32"/>
          <w:rtl/>
        </w:rPr>
      </w:pPr>
      <w:r>
        <w:rPr>
          <w:rFonts w:cs="Simplified Arabic" w:hint="cs"/>
          <w:sz w:val="32"/>
          <w:szCs w:val="32"/>
          <w:rtl/>
        </w:rPr>
        <w:t>والمتربي يتفاعل مع المربي والبيئة الاجتماعية والطبيعية والاقتصادية وغيرها.  وصفة التفاعل هذه صفة ملازمة له .فالفرد كائن حي يتفاعل مع ما يتصل به ,  يأخذ عنه ويع</w:t>
      </w:r>
      <w:r w:rsidR="00AB082A">
        <w:rPr>
          <w:rFonts w:cs="Simplified Arabic" w:hint="cs"/>
          <w:sz w:val="32"/>
          <w:szCs w:val="32"/>
          <w:rtl/>
        </w:rPr>
        <w:t xml:space="preserve">طيه  ويتأثر بهِ , ويُؤثر فيه </w:t>
      </w:r>
    </w:p>
    <w:p w:rsidR="00C76F5D" w:rsidRDefault="00C76F5D" w:rsidP="00C76F5D">
      <w:pPr>
        <w:ind w:firstLine="518"/>
        <w:jc w:val="lowKashida"/>
        <w:rPr>
          <w:rFonts w:cs="Simplified Arabic"/>
          <w:sz w:val="32"/>
          <w:szCs w:val="32"/>
          <w:rtl/>
        </w:rPr>
      </w:pPr>
      <w:r>
        <w:rPr>
          <w:rFonts w:cs="Simplified Arabic" w:hint="cs"/>
          <w:sz w:val="32"/>
          <w:szCs w:val="32"/>
          <w:rtl/>
        </w:rPr>
        <w:t xml:space="preserve">ولقد أولى التربويون اهتماماً متزايداً في السنوات الأخيرة  للأنشطة وللفعاليات التي تجعل الطالب محوراً لعملية  التعليم والتعلم ,  ومن أبرز هذه النشاطات استعمال طريقة التعلم التعاوني , والذي يعني ترتيب الطلاب في المجموعات وتكليفهم بعمل أو نشاط يقومون به مجتمعين متعاونين , والاهتمام بهذه الطريقة يعود بفوائد للطلاب على طريق التحدث بموضوعات مختلفة , كما إن التعلم يحدث في أجواء مريحة خالية من التوتر  , والقلق وترتفع فيها دافعيه الطلاب بشكل كبير . </w:t>
      </w:r>
    </w:p>
    <w:p w:rsidR="00C76F5D" w:rsidRDefault="00C76F5D" w:rsidP="00AB082A">
      <w:pPr>
        <w:ind w:firstLine="518"/>
        <w:jc w:val="lowKashida"/>
        <w:rPr>
          <w:rFonts w:cs="Simplified Arabic"/>
          <w:sz w:val="32"/>
          <w:szCs w:val="32"/>
          <w:rtl/>
        </w:rPr>
      </w:pPr>
      <w:r>
        <w:rPr>
          <w:rFonts w:cs="Simplified Arabic" w:hint="cs"/>
          <w:sz w:val="32"/>
          <w:szCs w:val="32"/>
          <w:rtl/>
        </w:rPr>
        <w:t>إن صعوبة تعليم مادة النحو العربي يعود إلى  صعوبة المادة نفسها  لأنها من المواد الجامدة، وعليه يجب استعمال الطريقة التدريسية المناسبة في إيصال المادة وتفسيرها من أجل زرع حب هذه المادة الدراسية في نفوس الطلاب و الإقبال على تعلم بعض المواد, إذ إن هناك صلة مباشرة بمدى حب الطلاب للمادة أو نفورهم منها بجودة تحصيلهم ، لذلك تعد طرائق الت</w:t>
      </w:r>
      <w:r>
        <w:rPr>
          <w:rFonts w:cs="Simplified Arabic" w:hint="cs"/>
          <w:sz w:val="32"/>
          <w:szCs w:val="32"/>
          <w:rtl/>
          <w:lang w:bidi="ar-SY"/>
        </w:rPr>
        <w:t>د</w:t>
      </w:r>
      <w:r>
        <w:rPr>
          <w:rFonts w:cs="Simplified Arabic" w:hint="cs"/>
          <w:sz w:val="32"/>
          <w:szCs w:val="32"/>
          <w:rtl/>
        </w:rPr>
        <w:t>ريس من المقومات الأساسية في عملية التعلم لأي مادة تدريسية , لان طريقة التدريس هي الأداة المهمة  في إيصال الخبرات والأنشطة  التربوية التي تقدمها المدرسة للمتعلمين بهدف مساعدتهم على النمو الشامل والمتكامل في ضوء  الفلسفة  والأهدا</w:t>
      </w:r>
      <w:r w:rsidR="00AB082A">
        <w:rPr>
          <w:rFonts w:cs="Simplified Arabic" w:hint="cs"/>
          <w:sz w:val="32"/>
          <w:szCs w:val="32"/>
          <w:rtl/>
        </w:rPr>
        <w:t>ف التربوية السائدة في المجتمع .</w:t>
      </w:r>
    </w:p>
    <w:p w:rsidR="00C76F5D" w:rsidRDefault="00C76F5D" w:rsidP="00C76F5D">
      <w:pPr>
        <w:ind w:firstLine="551"/>
        <w:jc w:val="lowKashida"/>
        <w:rPr>
          <w:rFonts w:cs="Simplified Arabic"/>
          <w:sz w:val="32"/>
          <w:szCs w:val="32"/>
          <w:rtl/>
          <w:lang w:bidi="ar-SY"/>
        </w:rPr>
      </w:pPr>
    </w:p>
    <w:p w:rsidR="00C76F5D" w:rsidRDefault="00291737" w:rsidP="00C76F5D">
      <w:pPr>
        <w:ind w:firstLine="551"/>
        <w:jc w:val="lowKashida"/>
        <w:rPr>
          <w:rFonts w:cs="Simplified Arabic"/>
          <w:sz w:val="32"/>
          <w:szCs w:val="32"/>
          <w:rtl/>
          <w:lang w:bidi="ar-SY"/>
        </w:rPr>
      </w:pPr>
      <w:r w:rsidRPr="00291737">
        <w:rPr>
          <w:rFonts w:cs="Simplified Arabic"/>
          <w:noProof/>
          <w:sz w:val="20"/>
          <w:szCs w:val="32"/>
          <w:rtl/>
          <w:lang w:val="ar-SA" w:eastAsia="ar-SA"/>
        </w:rPr>
        <w:pict>
          <v:shape id="_x0000_s1031" type="#_x0000_t115" style="position:absolute;left:0;text-align:left;margin-left:0;margin-top:-50pt;width:39.3pt;height:54.8pt;z-index:-251651072;mso-wrap-edited:f" filled="f">
            <v:textbox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ج</w:t>
                  </w:r>
                </w:p>
              </w:txbxContent>
            </v:textbox>
            <w10:wrap anchorx="page"/>
          </v:shape>
        </w:pict>
      </w:r>
      <w:r w:rsidR="00C76F5D">
        <w:rPr>
          <w:rFonts w:cs="Simplified Arabic" w:hint="cs"/>
          <w:sz w:val="32"/>
          <w:szCs w:val="32"/>
          <w:rtl/>
        </w:rPr>
        <w:t xml:space="preserve">والدولة العصرية الحديثة تسعى جاهدة بكل طاقاتها المادية والمعنوية لتطوير نفسها في المجالات كلها ,  مستوحية أحدث النظم الملائمة لظروف حياتها ومواردها الخاصة المتوافرة لها ,  مراعية في ذلك الحفاظ على سماتها الشخصية ,  وعاداتها  , وتقاليدها ومعالم حضارتها التاريخية . </w:t>
      </w:r>
    </w:p>
    <w:p w:rsidR="00C76F5D" w:rsidRDefault="00C76F5D" w:rsidP="00C76F5D">
      <w:pPr>
        <w:jc w:val="lowKashida"/>
        <w:rPr>
          <w:rFonts w:cs="Simplified Arabic"/>
          <w:b/>
          <w:bCs/>
          <w:sz w:val="32"/>
          <w:szCs w:val="32"/>
          <w:u w:val="single"/>
          <w:rtl/>
        </w:rPr>
      </w:pPr>
      <w:r>
        <w:rPr>
          <w:rFonts w:cs="Simplified Arabic" w:hint="cs"/>
          <w:b/>
          <w:bCs/>
          <w:sz w:val="32"/>
          <w:szCs w:val="32"/>
          <w:rtl/>
        </w:rPr>
        <w:t xml:space="preserve">    </w:t>
      </w:r>
      <w:r>
        <w:rPr>
          <w:rFonts w:cs="Simplified Arabic" w:hint="cs"/>
          <w:b/>
          <w:bCs/>
          <w:sz w:val="32"/>
          <w:szCs w:val="32"/>
          <w:u w:val="single"/>
          <w:rtl/>
        </w:rPr>
        <w:t>هدف البحث</w:t>
      </w:r>
      <w:r>
        <w:rPr>
          <w:rFonts w:cs="Simplified Arabic" w:hint="cs"/>
          <w:b/>
          <w:bCs/>
          <w:sz w:val="32"/>
          <w:szCs w:val="32"/>
          <w:rtl/>
        </w:rPr>
        <w:t xml:space="preserve"> :</w:t>
      </w:r>
    </w:p>
    <w:p w:rsidR="00C76F5D" w:rsidRDefault="00C76F5D" w:rsidP="00AB082A">
      <w:pPr>
        <w:ind w:firstLine="551"/>
        <w:jc w:val="lowKashida"/>
        <w:rPr>
          <w:rFonts w:cs="Simplified Arabic"/>
          <w:sz w:val="32"/>
          <w:szCs w:val="32"/>
          <w:rtl/>
        </w:rPr>
      </w:pPr>
      <w:r>
        <w:rPr>
          <w:rFonts w:cs="Simplified Arabic" w:hint="cs"/>
          <w:sz w:val="32"/>
          <w:szCs w:val="32"/>
          <w:rtl/>
        </w:rPr>
        <w:t>يرمي هذا البحث إلى معرفة أثر استعمال طريقة التعلم التعاوني في تحصيل طلاب الصف الخامس الأدبي في مادة  قواعد اللغة العربية .</w:t>
      </w:r>
    </w:p>
    <w:p w:rsidR="00C76F5D" w:rsidRDefault="00C76F5D" w:rsidP="00C76F5D">
      <w:pPr>
        <w:ind w:firstLine="551"/>
        <w:jc w:val="lowKashida"/>
        <w:rPr>
          <w:rFonts w:cs="Simplified Arabic"/>
          <w:b/>
          <w:bCs/>
          <w:sz w:val="32"/>
          <w:szCs w:val="32"/>
          <w:u w:val="single"/>
          <w:rtl/>
          <w:lang w:bidi="ar-SY"/>
        </w:rPr>
      </w:pPr>
      <w:r>
        <w:rPr>
          <w:rFonts w:cs="Simplified Arabic" w:hint="cs"/>
          <w:b/>
          <w:bCs/>
          <w:sz w:val="32"/>
          <w:szCs w:val="32"/>
          <w:u w:val="single"/>
          <w:rtl/>
        </w:rPr>
        <w:t>فرضية البحث</w:t>
      </w:r>
      <w:r>
        <w:rPr>
          <w:rFonts w:cs="Simplified Arabic" w:hint="cs"/>
          <w:b/>
          <w:bCs/>
          <w:sz w:val="32"/>
          <w:szCs w:val="32"/>
          <w:rtl/>
        </w:rPr>
        <w:t xml:space="preserve"> :</w:t>
      </w:r>
    </w:p>
    <w:p w:rsidR="00C76F5D" w:rsidRDefault="00C76F5D" w:rsidP="00AB082A">
      <w:pPr>
        <w:ind w:firstLine="551"/>
        <w:jc w:val="lowKashida"/>
        <w:rPr>
          <w:rFonts w:cs="Simplified Arabic"/>
          <w:sz w:val="32"/>
          <w:szCs w:val="32"/>
          <w:rtl/>
        </w:rPr>
      </w:pPr>
      <w:r>
        <w:rPr>
          <w:rFonts w:cs="Simplified Arabic" w:hint="cs"/>
          <w:sz w:val="32"/>
          <w:szCs w:val="32"/>
          <w:rtl/>
        </w:rPr>
        <w:t>لا يوج</w:t>
      </w:r>
      <w:r>
        <w:rPr>
          <w:rFonts w:cs="Simplified Arabic" w:hint="eastAsia"/>
          <w:sz w:val="32"/>
          <w:szCs w:val="32"/>
          <w:rtl/>
        </w:rPr>
        <w:t>د</w:t>
      </w:r>
      <w:r>
        <w:rPr>
          <w:rFonts w:cs="Simplified Arabic" w:hint="cs"/>
          <w:sz w:val="32"/>
          <w:szCs w:val="32"/>
          <w:rtl/>
        </w:rPr>
        <w:t xml:space="preserve"> فرق ذو دلالة إحصائية عند مستوى دلالة ( 0.05) بين  متوسط  تحصيل طلاب الصف الخامس الأدبي الذين يدرسون قواعد اللغة العربية  بطريقة التعلم التعاوني  وبين متوسط تحصيل الطلاب الذين يدرسون المادة نفسها بالطريقة الاعتيادية . </w:t>
      </w:r>
    </w:p>
    <w:p w:rsidR="00C76F5D" w:rsidRDefault="00C76F5D" w:rsidP="00C76F5D">
      <w:pPr>
        <w:jc w:val="lowKashida"/>
        <w:rPr>
          <w:rFonts w:cs="Simplified Arabic"/>
          <w:b/>
          <w:bCs/>
          <w:sz w:val="32"/>
          <w:szCs w:val="32"/>
          <w:rtl/>
        </w:rPr>
      </w:pPr>
      <w:r>
        <w:rPr>
          <w:rFonts w:cs="Simplified Arabic" w:hint="cs"/>
          <w:b/>
          <w:bCs/>
          <w:sz w:val="32"/>
          <w:szCs w:val="32"/>
          <w:rtl/>
        </w:rPr>
        <w:t xml:space="preserve"> </w:t>
      </w:r>
      <w:r>
        <w:rPr>
          <w:rFonts w:cs="Simplified Arabic" w:hint="cs"/>
          <w:b/>
          <w:bCs/>
          <w:sz w:val="32"/>
          <w:szCs w:val="32"/>
          <w:u w:val="single"/>
          <w:rtl/>
        </w:rPr>
        <w:t>حدود البحث</w:t>
      </w:r>
      <w:r>
        <w:rPr>
          <w:rFonts w:cs="Simplified Arabic" w:hint="cs"/>
          <w:b/>
          <w:bCs/>
          <w:sz w:val="32"/>
          <w:szCs w:val="32"/>
          <w:rtl/>
        </w:rPr>
        <w:t xml:space="preserve"> :</w:t>
      </w:r>
    </w:p>
    <w:p w:rsidR="00C76F5D" w:rsidRDefault="00C76F5D" w:rsidP="00C76F5D">
      <w:pPr>
        <w:jc w:val="lowKashida"/>
        <w:rPr>
          <w:rFonts w:cs="Simplified Arabic"/>
          <w:sz w:val="32"/>
          <w:szCs w:val="32"/>
          <w:rtl/>
        </w:rPr>
      </w:pPr>
      <w:r>
        <w:rPr>
          <w:rFonts w:cs="Simplified Arabic" w:hint="cs"/>
          <w:sz w:val="32"/>
          <w:szCs w:val="32"/>
          <w:rtl/>
        </w:rPr>
        <w:t xml:space="preserve">   يقتصر البحث الحالي على  : </w:t>
      </w:r>
    </w:p>
    <w:p w:rsidR="00C76F5D" w:rsidRDefault="00C76F5D" w:rsidP="00C76F5D">
      <w:pPr>
        <w:numPr>
          <w:ilvl w:val="0"/>
          <w:numId w:val="1"/>
        </w:numPr>
        <w:tabs>
          <w:tab w:val="clear" w:pos="825"/>
        </w:tabs>
        <w:spacing w:after="0" w:line="240" w:lineRule="auto"/>
        <w:ind w:left="616" w:right="0" w:hanging="425"/>
        <w:jc w:val="lowKashida"/>
        <w:rPr>
          <w:rFonts w:cs="Simplified Arabic"/>
          <w:sz w:val="32"/>
          <w:szCs w:val="32"/>
          <w:rtl/>
        </w:rPr>
      </w:pPr>
      <w:r>
        <w:rPr>
          <w:rFonts w:cs="Simplified Arabic" w:hint="cs"/>
          <w:sz w:val="32"/>
          <w:szCs w:val="32"/>
          <w:rtl/>
        </w:rPr>
        <w:t xml:space="preserve">عينة من طلاب الصف الخامس الأدبي في إحدى إعداديات أو ثانويات محافظة بغداد للعام الدراسي 2004 </w:t>
      </w:r>
      <w:r>
        <w:rPr>
          <w:rFonts w:cs="Simplified Arabic"/>
          <w:sz w:val="32"/>
          <w:szCs w:val="32"/>
          <w:rtl/>
        </w:rPr>
        <w:t>–</w:t>
      </w:r>
      <w:r>
        <w:rPr>
          <w:rFonts w:cs="Simplified Arabic" w:hint="cs"/>
          <w:sz w:val="32"/>
          <w:szCs w:val="32"/>
          <w:rtl/>
        </w:rPr>
        <w:t xml:space="preserve"> 2005  م .</w:t>
      </w:r>
    </w:p>
    <w:p w:rsidR="00C76F5D" w:rsidRDefault="00C76F5D" w:rsidP="00C76F5D">
      <w:pPr>
        <w:numPr>
          <w:ilvl w:val="0"/>
          <w:numId w:val="1"/>
        </w:numPr>
        <w:tabs>
          <w:tab w:val="clear" w:pos="825"/>
        </w:tabs>
        <w:spacing w:after="0" w:line="240" w:lineRule="auto"/>
        <w:ind w:left="616" w:right="0" w:hanging="425"/>
        <w:jc w:val="lowKashida"/>
        <w:rPr>
          <w:rFonts w:cs="Monotype Koufi"/>
          <w:sz w:val="32"/>
          <w:szCs w:val="32"/>
        </w:rPr>
      </w:pPr>
      <w:r>
        <w:rPr>
          <w:rFonts w:cs="Simplified Arabic" w:hint="cs"/>
          <w:sz w:val="32"/>
          <w:szCs w:val="32"/>
          <w:rtl/>
        </w:rPr>
        <w:t>تدريس خمسة موضوعات من كتاب قواعد اللغة العربية للصف الخامس الأدبي وهي (المصدر الميمي ,والأحرف المصدرية ,و إذا , و إذْ , و أي وأنواعها ).</w:t>
      </w:r>
    </w:p>
    <w:p w:rsidR="00C76F5D" w:rsidRDefault="00C76F5D" w:rsidP="00C76F5D">
      <w:pPr>
        <w:ind w:left="465"/>
        <w:jc w:val="lowKashida"/>
        <w:rPr>
          <w:rFonts w:cs="Monotype Koufi"/>
          <w:sz w:val="32"/>
          <w:szCs w:val="32"/>
        </w:rPr>
      </w:pPr>
    </w:p>
    <w:p w:rsidR="00AB082A" w:rsidRDefault="00AB082A" w:rsidP="00C76F5D">
      <w:pPr>
        <w:ind w:firstLine="112"/>
        <w:jc w:val="lowKashida"/>
        <w:rPr>
          <w:rFonts w:cs="Simplified Arabic"/>
          <w:b/>
          <w:bCs/>
          <w:sz w:val="32"/>
          <w:szCs w:val="32"/>
          <w:rtl/>
        </w:rPr>
      </w:pPr>
    </w:p>
    <w:p w:rsidR="00AB082A" w:rsidRDefault="00AB082A" w:rsidP="00C76F5D">
      <w:pPr>
        <w:ind w:firstLine="112"/>
        <w:jc w:val="lowKashida"/>
        <w:rPr>
          <w:rFonts w:cs="Simplified Arabic"/>
          <w:b/>
          <w:bCs/>
          <w:sz w:val="32"/>
          <w:szCs w:val="32"/>
          <w:rtl/>
        </w:rPr>
      </w:pPr>
    </w:p>
    <w:p w:rsidR="00C76F5D" w:rsidRDefault="00C76F5D" w:rsidP="00C76F5D">
      <w:pPr>
        <w:ind w:firstLine="112"/>
        <w:jc w:val="lowKashida"/>
        <w:rPr>
          <w:rFonts w:cs="Simplified Arabic"/>
          <w:b/>
          <w:bCs/>
          <w:sz w:val="32"/>
          <w:szCs w:val="32"/>
          <w:u w:val="single"/>
          <w:rtl/>
        </w:rPr>
      </w:pPr>
      <w:r>
        <w:rPr>
          <w:rFonts w:cs="Simplified Arabic" w:hint="cs"/>
          <w:b/>
          <w:bCs/>
          <w:sz w:val="32"/>
          <w:szCs w:val="32"/>
          <w:rtl/>
        </w:rPr>
        <w:lastRenderedPageBreak/>
        <w:t xml:space="preserve"> </w:t>
      </w:r>
      <w:r>
        <w:rPr>
          <w:rFonts w:cs="Simplified Arabic" w:hint="cs"/>
          <w:b/>
          <w:bCs/>
          <w:sz w:val="32"/>
          <w:szCs w:val="32"/>
          <w:u w:val="single"/>
          <w:rtl/>
        </w:rPr>
        <w:t>التصميم  التجريبي</w:t>
      </w:r>
      <w:r>
        <w:rPr>
          <w:rFonts w:cs="Simplified Arabic" w:hint="cs"/>
          <w:b/>
          <w:bCs/>
          <w:sz w:val="32"/>
          <w:szCs w:val="32"/>
          <w:rtl/>
        </w:rPr>
        <w:t xml:space="preserve"> :</w:t>
      </w:r>
    </w:p>
    <w:p w:rsidR="00C76F5D" w:rsidRDefault="00C76F5D" w:rsidP="00C76F5D">
      <w:pPr>
        <w:ind w:firstLine="551"/>
        <w:jc w:val="lowKashida"/>
        <w:rPr>
          <w:rFonts w:cs="Simplified Arabic"/>
          <w:sz w:val="32"/>
          <w:szCs w:val="32"/>
          <w:rtl/>
        </w:rPr>
      </w:pPr>
      <w:r>
        <w:rPr>
          <w:rFonts w:cs="Simplified Arabic" w:hint="cs"/>
          <w:sz w:val="32"/>
          <w:szCs w:val="32"/>
          <w:rtl/>
        </w:rPr>
        <w:t>استعمل الباحث التصميم التجريبي ذا الضبط الجزئي لعينتين مستقلتين ذا الاختبار البعدي .</w:t>
      </w:r>
    </w:p>
    <w:p w:rsidR="00C76F5D" w:rsidRDefault="00C76F5D" w:rsidP="00C76F5D">
      <w:pPr>
        <w:ind w:firstLine="126"/>
        <w:jc w:val="lowKashida"/>
        <w:rPr>
          <w:rFonts w:cs="Simplified Arabic"/>
          <w:b/>
          <w:bCs/>
          <w:sz w:val="32"/>
          <w:szCs w:val="32"/>
          <w:u w:val="single"/>
          <w:rtl/>
        </w:rPr>
      </w:pPr>
      <w:r>
        <w:rPr>
          <w:rFonts w:cs="Simplified Arabic" w:hint="cs"/>
          <w:b/>
          <w:bCs/>
          <w:sz w:val="32"/>
          <w:szCs w:val="32"/>
          <w:u w:val="single"/>
          <w:rtl/>
        </w:rPr>
        <w:t>عينة البحث</w:t>
      </w:r>
      <w:r>
        <w:rPr>
          <w:rFonts w:cs="Simplified Arabic" w:hint="cs"/>
          <w:b/>
          <w:bCs/>
          <w:sz w:val="32"/>
          <w:szCs w:val="32"/>
          <w:rtl/>
        </w:rPr>
        <w:t xml:space="preserve"> :</w:t>
      </w:r>
    </w:p>
    <w:p w:rsidR="00C76F5D" w:rsidRDefault="00C76F5D" w:rsidP="00AB082A">
      <w:pPr>
        <w:ind w:firstLine="126"/>
        <w:jc w:val="lowKashida"/>
        <w:rPr>
          <w:rFonts w:cs="Simplified Arabic"/>
          <w:sz w:val="32"/>
          <w:szCs w:val="32"/>
          <w:rtl/>
        </w:rPr>
      </w:pPr>
      <w:r>
        <w:rPr>
          <w:rFonts w:cs="Simplified Arabic" w:hint="cs"/>
          <w:sz w:val="32"/>
          <w:szCs w:val="32"/>
          <w:rtl/>
        </w:rPr>
        <w:t xml:space="preserve">   اختار الباحث عشوائي</w:t>
      </w:r>
      <w:r>
        <w:rPr>
          <w:rFonts w:cs="Simplified Arabic" w:hint="eastAsia"/>
          <w:sz w:val="32"/>
          <w:szCs w:val="32"/>
          <w:rtl/>
        </w:rPr>
        <w:t>ا</w:t>
      </w:r>
      <w:r>
        <w:rPr>
          <w:rFonts w:cs="Simplified Arabic" w:hint="cs"/>
          <w:sz w:val="32"/>
          <w:szCs w:val="32"/>
          <w:rtl/>
        </w:rPr>
        <w:t xml:space="preserve">ً إعدادية القدس للبنين من بين المدارس الإعدادية والثانوية التابعة لمديرية تربية الكرخ الأولى في محافظة بغداد، وبلغ عدد طلاب الصف الخامس الأدبي فيها </w:t>
      </w:r>
    </w:p>
    <w:p w:rsidR="00C76F5D" w:rsidRDefault="00C76F5D" w:rsidP="00AB082A">
      <w:pPr>
        <w:ind w:firstLine="126"/>
        <w:jc w:val="lowKashida"/>
        <w:rPr>
          <w:rFonts w:cs="Simplified Arabic"/>
          <w:sz w:val="32"/>
          <w:szCs w:val="32"/>
          <w:rtl/>
        </w:rPr>
      </w:pPr>
      <w:r>
        <w:rPr>
          <w:rFonts w:cs="Simplified Arabic" w:hint="cs"/>
          <w:sz w:val="32"/>
          <w:szCs w:val="32"/>
          <w:rtl/>
        </w:rPr>
        <w:t xml:space="preserve">(63) طالباً ، وبعد استبعاد الطلاب الراسبين بلغت العينة (57) طالباً موزعين عشوائياً بين مجموعتين , الأولى  تجريبية  تضم ( 27 ) طالبا ً تدرس باستعمال طريقة التعلم التعاوني والأخرى ضابطة تضم ( 30 ) طالباً تدرس بالطريقة الاعتيادية . </w:t>
      </w:r>
      <w:r w:rsidR="00291737" w:rsidRPr="00291737">
        <w:rPr>
          <w:rFonts w:cs="Simplified Arabic"/>
          <w:noProof/>
          <w:sz w:val="20"/>
          <w:szCs w:val="32"/>
          <w:rtl/>
          <w:lang w:val="ar-SA" w:eastAsia="ar-SA"/>
        </w:rPr>
        <w:pict>
          <v:shape id="_x0000_s1032" type="#_x0000_t115" style="position:absolute;left:0;text-align:left;margin-left:0;margin-top:-98.05pt;width:39.3pt;height:45.1pt;z-index:-251650048;mso-wrap-edited:f;mso-position-horizontal-relative:text;mso-position-vertical-relative:text" filled="f">
            <v:textbox style="mso-next-textbox:#_x0000_s1032"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د</w:t>
                  </w:r>
                </w:p>
              </w:txbxContent>
            </v:textbox>
            <w10:wrap anchorx="page"/>
          </v:shape>
        </w:pict>
      </w:r>
    </w:p>
    <w:p w:rsidR="00C76F5D" w:rsidRDefault="00C76F5D" w:rsidP="00C76F5D">
      <w:pPr>
        <w:jc w:val="lowKashida"/>
        <w:rPr>
          <w:rFonts w:cs="Simplified Arabic"/>
          <w:b/>
          <w:bCs/>
          <w:sz w:val="32"/>
          <w:szCs w:val="32"/>
          <w:u w:val="single"/>
          <w:rtl/>
          <w:lang w:bidi="ar-SY"/>
        </w:rPr>
      </w:pPr>
      <w:r>
        <w:rPr>
          <w:rFonts w:cs="Simplified Arabic" w:hint="cs"/>
          <w:b/>
          <w:bCs/>
          <w:sz w:val="32"/>
          <w:szCs w:val="32"/>
          <w:rtl/>
        </w:rPr>
        <w:t xml:space="preserve">    </w:t>
      </w:r>
      <w:r>
        <w:rPr>
          <w:rFonts w:cs="Simplified Arabic" w:hint="cs"/>
          <w:b/>
          <w:bCs/>
          <w:sz w:val="32"/>
          <w:szCs w:val="32"/>
          <w:u w:val="single"/>
          <w:rtl/>
        </w:rPr>
        <w:t>التكــافـؤ</w:t>
      </w:r>
      <w:r>
        <w:rPr>
          <w:rFonts w:cs="Simplified Arabic" w:hint="cs"/>
          <w:b/>
          <w:bCs/>
          <w:sz w:val="32"/>
          <w:szCs w:val="32"/>
          <w:rtl/>
        </w:rPr>
        <w:t xml:space="preserve"> :</w:t>
      </w:r>
    </w:p>
    <w:p w:rsidR="00C76F5D" w:rsidRDefault="00C76F5D" w:rsidP="00AB082A">
      <w:pPr>
        <w:jc w:val="lowKashida"/>
        <w:rPr>
          <w:rFonts w:cs="Simplified Arabic"/>
          <w:sz w:val="32"/>
          <w:szCs w:val="32"/>
          <w:rtl/>
        </w:rPr>
      </w:pPr>
      <w:r>
        <w:rPr>
          <w:rFonts w:cs="Simplified Arabic" w:hint="cs"/>
          <w:sz w:val="32"/>
          <w:szCs w:val="32"/>
          <w:rtl/>
        </w:rPr>
        <w:t xml:space="preserve">   كافأ الباحث بين طلاب المجموعتين في متغيرات العمر الزمني للطالب , ودرجات مادة قواعد اللغة العربية في الصف الرابع العام , وفي المعلومات السابقة للموضوعات المقررة تدريسها خلال التجربة , وفي التحصيل الدراسي للأبوين .</w:t>
      </w:r>
    </w:p>
    <w:p w:rsidR="00C76F5D" w:rsidRDefault="00C76F5D" w:rsidP="00C76F5D">
      <w:pPr>
        <w:jc w:val="lowKashida"/>
        <w:rPr>
          <w:rFonts w:cs="Simplified Arabic"/>
          <w:b/>
          <w:bCs/>
          <w:sz w:val="32"/>
          <w:szCs w:val="32"/>
          <w:u w:val="single"/>
          <w:rtl/>
        </w:rPr>
      </w:pPr>
      <w:r>
        <w:rPr>
          <w:rFonts w:cs="Simplified Arabic" w:hint="cs"/>
          <w:sz w:val="32"/>
          <w:szCs w:val="32"/>
          <w:rtl/>
        </w:rPr>
        <w:t xml:space="preserve">  </w:t>
      </w:r>
      <w:r>
        <w:rPr>
          <w:rFonts w:cs="Simplified Arabic" w:hint="cs"/>
          <w:b/>
          <w:bCs/>
          <w:sz w:val="32"/>
          <w:szCs w:val="32"/>
          <w:rtl/>
        </w:rPr>
        <w:t xml:space="preserve"> </w:t>
      </w:r>
      <w:r>
        <w:rPr>
          <w:rFonts w:cs="Simplified Arabic" w:hint="cs"/>
          <w:b/>
          <w:bCs/>
          <w:sz w:val="32"/>
          <w:szCs w:val="32"/>
          <w:u w:val="single"/>
          <w:rtl/>
        </w:rPr>
        <w:t>إجراءات البحث :</w:t>
      </w:r>
    </w:p>
    <w:p w:rsidR="00C76F5D" w:rsidRDefault="00C76F5D" w:rsidP="00C76F5D">
      <w:pPr>
        <w:jc w:val="lowKashida"/>
        <w:rPr>
          <w:rFonts w:cs="Simplified Arabic"/>
          <w:sz w:val="32"/>
          <w:szCs w:val="32"/>
          <w:rtl/>
        </w:rPr>
      </w:pPr>
      <w:r>
        <w:rPr>
          <w:rFonts w:cs="Simplified Arabic" w:hint="cs"/>
          <w:sz w:val="32"/>
          <w:szCs w:val="32"/>
          <w:rtl/>
        </w:rPr>
        <w:t xml:space="preserve">                  استعمل الباحث الأدوات الآتية :</w:t>
      </w:r>
    </w:p>
    <w:p w:rsidR="00C76F5D" w:rsidRDefault="00C76F5D" w:rsidP="00C76F5D">
      <w:pPr>
        <w:numPr>
          <w:ilvl w:val="0"/>
          <w:numId w:val="2"/>
        </w:numPr>
        <w:tabs>
          <w:tab w:val="clear" w:pos="615"/>
        </w:tabs>
        <w:spacing w:after="0" w:line="240" w:lineRule="auto"/>
        <w:ind w:right="0" w:hanging="304"/>
        <w:jc w:val="lowKashida"/>
        <w:rPr>
          <w:rFonts w:cs="Simplified Arabic"/>
          <w:sz w:val="32"/>
          <w:szCs w:val="32"/>
          <w:rtl/>
        </w:rPr>
      </w:pPr>
      <w:r>
        <w:rPr>
          <w:rFonts w:cs="Simplified Arabic" w:hint="cs"/>
          <w:b/>
          <w:bCs/>
          <w:sz w:val="32"/>
          <w:szCs w:val="32"/>
          <w:rtl/>
        </w:rPr>
        <w:t>المادة العلمية</w:t>
      </w:r>
      <w:r>
        <w:rPr>
          <w:rFonts w:cs="Simplified Arabic" w:hint="cs"/>
          <w:sz w:val="32"/>
          <w:szCs w:val="32"/>
          <w:rtl/>
        </w:rPr>
        <w:t xml:space="preserve"> : وقد ضمنت خمسة موضوعات دراسية من كتاب قواعد اللغة العربية للص</w:t>
      </w:r>
      <w:r>
        <w:rPr>
          <w:rFonts w:cs="Simplified Arabic" w:hint="eastAsia"/>
          <w:sz w:val="32"/>
          <w:szCs w:val="32"/>
          <w:rtl/>
        </w:rPr>
        <w:t>ف</w:t>
      </w:r>
      <w:r>
        <w:rPr>
          <w:rFonts w:cs="Simplified Arabic" w:hint="cs"/>
          <w:sz w:val="32"/>
          <w:szCs w:val="32"/>
          <w:rtl/>
        </w:rPr>
        <w:t xml:space="preserve"> الخامس الأدبي، وهي ( المصدر الميمي ، الأحرف المصدرية ، إذا، إذْ ، أيْ وأنواعها),في ضوء  محتوى المادة المحددة للتجربة والأهداف العامة لتدريس قواعد اللغة العربية تم صياغة (50) هدفاً سلوكياً .</w:t>
      </w:r>
    </w:p>
    <w:p w:rsidR="00C76F5D" w:rsidRDefault="00C76F5D" w:rsidP="00C76F5D">
      <w:pPr>
        <w:numPr>
          <w:ilvl w:val="0"/>
          <w:numId w:val="2"/>
        </w:numPr>
        <w:spacing w:after="0" w:line="240" w:lineRule="auto"/>
        <w:ind w:right="0"/>
        <w:jc w:val="lowKashida"/>
        <w:rPr>
          <w:rFonts w:cs="Simplified Arabic"/>
          <w:sz w:val="32"/>
          <w:szCs w:val="32"/>
          <w:rtl/>
        </w:rPr>
      </w:pPr>
      <w:r>
        <w:rPr>
          <w:rFonts w:cs="Simplified Arabic" w:hint="cs"/>
          <w:b/>
          <w:bCs/>
          <w:sz w:val="32"/>
          <w:szCs w:val="32"/>
          <w:rtl/>
        </w:rPr>
        <w:t>التعلم التعاوني</w:t>
      </w:r>
      <w:r>
        <w:rPr>
          <w:rFonts w:cs="Simplified Arabic" w:hint="cs"/>
          <w:sz w:val="32"/>
          <w:szCs w:val="32"/>
          <w:rtl/>
        </w:rPr>
        <w:t>: وهو المتغير المستقل.</w:t>
      </w:r>
    </w:p>
    <w:p w:rsidR="00C76F5D" w:rsidRDefault="00C76F5D" w:rsidP="00C76F5D">
      <w:pPr>
        <w:tabs>
          <w:tab w:val="num" w:pos="551"/>
        </w:tabs>
        <w:ind w:left="588" w:hanging="517"/>
        <w:jc w:val="lowKashida"/>
        <w:rPr>
          <w:rFonts w:cs="Simplified Arabic"/>
          <w:sz w:val="32"/>
          <w:szCs w:val="32"/>
          <w:rtl/>
        </w:rPr>
      </w:pPr>
      <w:r>
        <w:rPr>
          <w:rFonts w:cs="Simplified Arabic" w:hint="cs"/>
          <w:sz w:val="32"/>
          <w:szCs w:val="32"/>
          <w:rtl/>
        </w:rPr>
        <w:lastRenderedPageBreak/>
        <w:t xml:space="preserve">  3- </w:t>
      </w:r>
      <w:r>
        <w:rPr>
          <w:rFonts w:cs="Simplified Arabic" w:hint="cs"/>
          <w:b/>
          <w:bCs/>
          <w:sz w:val="32"/>
          <w:szCs w:val="32"/>
          <w:rtl/>
        </w:rPr>
        <w:t>الخطط التدريسية</w:t>
      </w:r>
      <w:r>
        <w:rPr>
          <w:rFonts w:cs="Simplified Arabic" w:hint="cs"/>
          <w:sz w:val="32"/>
          <w:szCs w:val="32"/>
          <w:rtl/>
        </w:rPr>
        <w:t>: أعد الباحث (10) خطط لتدريس الموضوعات الخمسة و لكل مجموعة  (5) خطط .</w:t>
      </w:r>
    </w:p>
    <w:p w:rsidR="00C76F5D" w:rsidRDefault="00C76F5D" w:rsidP="00C76F5D">
      <w:pPr>
        <w:ind w:left="671" w:hanging="671"/>
        <w:jc w:val="lowKashida"/>
        <w:rPr>
          <w:rFonts w:cs="Simplified Arabic"/>
          <w:sz w:val="32"/>
          <w:szCs w:val="32"/>
          <w:rtl/>
        </w:rPr>
      </w:pPr>
      <w:r>
        <w:rPr>
          <w:rFonts w:cs="Simplified Arabic" w:hint="cs"/>
          <w:sz w:val="32"/>
          <w:szCs w:val="32"/>
          <w:rtl/>
        </w:rPr>
        <w:t xml:space="preserve">  4- </w:t>
      </w:r>
      <w:r>
        <w:rPr>
          <w:rFonts w:cs="Simplified Arabic" w:hint="cs"/>
          <w:b/>
          <w:bCs/>
          <w:sz w:val="32"/>
          <w:szCs w:val="32"/>
          <w:rtl/>
          <w:lang w:bidi="ar-SY"/>
        </w:rPr>
        <w:t xml:space="preserve">جدول </w:t>
      </w:r>
      <w:r>
        <w:rPr>
          <w:rFonts w:cs="Simplified Arabic" w:hint="cs"/>
          <w:b/>
          <w:bCs/>
          <w:sz w:val="32"/>
          <w:szCs w:val="32"/>
          <w:rtl/>
        </w:rPr>
        <w:t>ال</w:t>
      </w:r>
      <w:r>
        <w:rPr>
          <w:rFonts w:cs="Simplified Arabic" w:hint="cs"/>
          <w:b/>
          <w:bCs/>
          <w:sz w:val="32"/>
          <w:szCs w:val="32"/>
          <w:rtl/>
          <w:lang w:bidi="ar-SY"/>
        </w:rPr>
        <w:t>مواصفات</w:t>
      </w:r>
      <w:r>
        <w:rPr>
          <w:rFonts w:cs="Simplified Arabic" w:hint="cs"/>
          <w:sz w:val="32"/>
          <w:szCs w:val="32"/>
          <w:rtl/>
        </w:rPr>
        <w:t xml:space="preserve">: أعد الباحث </w:t>
      </w:r>
      <w:r>
        <w:rPr>
          <w:rFonts w:cs="Simplified Arabic" w:hint="cs"/>
          <w:sz w:val="32"/>
          <w:szCs w:val="32"/>
          <w:rtl/>
          <w:lang w:bidi="ar-SY"/>
        </w:rPr>
        <w:t>جدول مواصفات ي</w:t>
      </w:r>
      <w:r>
        <w:rPr>
          <w:rFonts w:cs="Simplified Arabic" w:hint="cs"/>
          <w:sz w:val="32"/>
          <w:szCs w:val="32"/>
          <w:rtl/>
        </w:rPr>
        <w:t>ضمن عدالة توزيع فقرات الاختبار التحصيلي و</w:t>
      </w:r>
      <w:r>
        <w:rPr>
          <w:rFonts w:cs="Simplified Arabic" w:hint="cs"/>
          <w:sz w:val="32"/>
          <w:szCs w:val="32"/>
          <w:rtl/>
          <w:lang w:bidi="ar-SY"/>
        </w:rPr>
        <w:t xml:space="preserve"> </w:t>
      </w:r>
      <w:r>
        <w:rPr>
          <w:rFonts w:cs="Simplified Arabic" w:hint="cs"/>
          <w:sz w:val="32"/>
          <w:szCs w:val="32"/>
          <w:rtl/>
        </w:rPr>
        <w:t>الأهداف السلوكية على وفق محتوى المادة الدراسية.</w:t>
      </w:r>
    </w:p>
    <w:p w:rsidR="00C76F5D" w:rsidRDefault="00C76F5D" w:rsidP="00C76F5D">
      <w:pPr>
        <w:ind w:left="671" w:hanging="671"/>
        <w:jc w:val="lowKashida"/>
        <w:rPr>
          <w:rFonts w:cs="Simplified Arabic"/>
          <w:sz w:val="32"/>
          <w:szCs w:val="32"/>
          <w:rtl/>
        </w:rPr>
      </w:pPr>
      <w:r>
        <w:rPr>
          <w:rFonts w:cs="Simplified Arabic" w:hint="cs"/>
          <w:sz w:val="32"/>
          <w:szCs w:val="32"/>
          <w:rtl/>
        </w:rPr>
        <w:t xml:space="preserve">  5- </w:t>
      </w:r>
      <w:r>
        <w:rPr>
          <w:rFonts w:cs="Simplified Arabic" w:hint="cs"/>
          <w:b/>
          <w:bCs/>
          <w:sz w:val="32"/>
          <w:szCs w:val="32"/>
          <w:rtl/>
        </w:rPr>
        <w:t>الاختبار التحصيلي البعدي</w:t>
      </w:r>
      <w:r>
        <w:rPr>
          <w:rFonts w:cs="Simplified Arabic" w:hint="cs"/>
          <w:sz w:val="32"/>
          <w:szCs w:val="32"/>
          <w:rtl/>
        </w:rPr>
        <w:t xml:space="preserve"> : أعد الباحث اختباراً تحصيلياً بعدياً مؤلفاً من (30) فقرة من نوع ( الاختيار من متعدد،  وتكملة الفراغات و الصح والخطأ ),</w:t>
      </w:r>
      <w:r>
        <w:rPr>
          <w:rFonts w:cs="Simplified Arabic" w:hint="cs"/>
          <w:sz w:val="32"/>
          <w:szCs w:val="32"/>
          <w:rtl/>
          <w:lang w:bidi="ar-SY"/>
        </w:rPr>
        <w:t xml:space="preserve"> </w:t>
      </w:r>
      <w:r>
        <w:rPr>
          <w:rFonts w:cs="Simplified Arabic" w:hint="cs"/>
          <w:sz w:val="32"/>
          <w:szCs w:val="32"/>
          <w:rtl/>
        </w:rPr>
        <w:t>بحسب مستويات تصنيف بلوم الثلاثة الأولى (تذكر , فهم , تطبيق ).</w:t>
      </w:r>
    </w:p>
    <w:p w:rsidR="00C76F5D" w:rsidRDefault="00C76F5D" w:rsidP="00C76F5D">
      <w:pPr>
        <w:ind w:firstLine="551"/>
        <w:jc w:val="lowKashida"/>
        <w:rPr>
          <w:rFonts w:cs="Simplified Arabic"/>
          <w:sz w:val="32"/>
          <w:szCs w:val="32"/>
          <w:rtl/>
        </w:rPr>
      </w:pPr>
      <w:r>
        <w:rPr>
          <w:rFonts w:cs="Simplified Arabic" w:hint="cs"/>
          <w:sz w:val="32"/>
          <w:szCs w:val="32"/>
          <w:rtl/>
        </w:rPr>
        <w:t>عرض الباحث فقرات الاختبار على مجموعة من السادة المختصين في طرائق التدريس وعلم النفس والتربية واللغة العربية للتحقق من الصدق الظاهري وصدق المحتوى.</w:t>
      </w:r>
    </w:p>
    <w:p w:rsidR="00C76F5D" w:rsidRDefault="00C76F5D" w:rsidP="00C76F5D">
      <w:pPr>
        <w:ind w:firstLine="551"/>
        <w:jc w:val="lowKashida"/>
        <w:rPr>
          <w:rFonts w:cs="Simplified Arabic"/>
          <w:sz w:val="32"/>
          <w:szCs w:val="32"/>
          <w:rtl/>
        </w:rPr>
      </w:pPr>
      <w:r>
        <w:rPr>
          <w:rFonts w:cs="Simplified Arabic" w:hint="cs"/>
          <w:sz w:val="32"/>
          <w:szCs w:val="32"/>
          <w:rtl/>
        </w:rPr>
        <w:t>حُسِبَ معامل صعوبة كل فقرة من فقرات الاختبار ووجِد أنها تتراوح بين(0.48 ) و(0.80 ) وقوة تمييز كل فقرة من فقرات الاختبار تتراوح بين (0.32 ) و(0.44 ).</w:t>
      </w:r>
    </w:p>
    <w:p w:rsidR="00C76F5D" w:rsidRDefault="00291737" w:rsidP="00C76F5D">
      <w:pPr>
        <w:jc w:val="lowKashida"/>
        <w:rPr>
          <w:rFonts w:cs="Simplified Arabic"/>
          <w:sz w:val="32"/>
          <w:szCs w:val="32"/>
          <w:rtl/>
          <w:lang w:bidi="ar-SY"/>
        </w:rPr>
      </w:pPr>
      <w:r w:rsidRPr="00291737">
        <w:rPr>
          <w:rFonts w:cs="Simplified Arabic"/>
          <w:noProof/>
          <w:sz w:val="20"/>
          <w:szCs w:val="32"/>
          <w:rtl/>
          <w:lang w:val="ar-SA" w:eastAsia="ar-SA"/>
        </w:rPr>
        <w:pict>
          <v:shape id="_x0000_s1033" type="#_x0000_t115" style="position:absolute;left:0;text-align:left;margin-left:0;margin-top:-45pt;width:39.3pt;height:48.9pt;z-index:-251649024;mso-wrap-edited:f" filled="f">
            <v:textbox style="mso-next-textbox:#_x0000_s1033"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هـ</w:t>
                  </w:r>
                </w:p>
              </w:txbxContent>
            </v:textbox>
            <w10:wrap anchorx="page"/>
          </v:shape>
        </w:pict>
      </w:r>
      <w:r w:rsidR="00C76F5D">
        <w:rPr>
          <w:rFonts w:cs="Simplified Arabic" w:hint="cs"/>
          <w:sz w:val="32"/>
          <w:szCs w:val="32"/>
          <w:rtl/>
        </w:rPr>
        <w:t xml:space="preserve">طبق الباحث  الاختبار على عينة استطلاعية عشوائية بلغ مجموع طلابها ( 50 ) طالباً وقد بلغت درجة ثبات الاختبار بمعادلة كودر </w:t>
      </w:r>
      <w:r w:rsidR="00C76F5D">
        <w:rPr>
          <w:rFonts w:cs="Simplified Arabic"/>
          <w:sz w:val="32"/>
          <w:szCs w:val="32"/>
          <w:rtl/>
        </w:rPr>
        <w:t>–</w:t>
      </w:r>
      <w:r w:rsidR="00C76F5D">
        <w:rPr>
          <w:rFonts w:cs="Simplified Arabic" w:hint="cs"/>
          <w:sz w:val="32"/>
          <w:szCs w:val="32"/>
          <w:rtl/>
        </w:rPr>
        <w:t xml:space="preserve"> ريشاردسون </w:t>
      </w:r>
      <w:r w:rsidR="00C76F5D">
        <w:rPr>
          <w:rFonts w:cs="Simplified Arabic"/>
          <w:sz w:val="32"/>
          <w:szCs w:val="32"/>
          <w:rtl/>
          <w:lang w:bidi="ar-SY"/>
        </w:rPr>
        <w:t>–</w:t>
      </w:r>
      <w:r w:rsidR="00C76F5D">
        <w:rPr>
          <w:rFonts w:cs="Simplified Arabic" w:hint="cs"/>
          <w:sz w:val="32"/>
          <w:szCs w:val="32"/>
          <w:rtl/>
          <w:lang w:bidi="ar-SY"/>
        </w:rPr>
        <w:t xml:space="preserve"> ( </w:t>
      </w:r>
      <w:r w:rsidR="00C76F5D">
        <w:rPr>
          <w:rFonts w:cs="Simplified Arabic"/>
          <w:sz w:val="32"/>
          <w:szCs w:val="32"/>
          <w:lang w:bidi="ar-SY"/>
        </w:rPr>
        <w:t>KR-20</w:t>
      </w:r>
      <w:r w:rsidR="00C76F5D">
        <w:rPr>
          <w:rFonts w:cs="Simplified Arabic" w:hint="cs"/>
          <w:sz w:val="32"/>
          <w:szCs w:val="32"/>
          <w:rtl/>
          <w:lang w:bidi="ar-SY"/>
        </w:rPr>
        <w:t xml:space="preserve"> )</w:t>
      </w:r>
      <w:r w:rsidR="00C76F5D">
        <w:rPr>
          <w:rFonts w:cs="Simplified Arabic" w:hint="cs"/>
          <w:sz w:val="32"/>
          <w:szCs w:val="32"/>
          <w:rtl/>
        </w:rPr>
        <w:t xml:space="preserve"> (0.71) وهو  معامل ثبـات  جيــد  جداً . </w:t>
      </w:r>
    </w:p>
    <w:p w:rsidR="00C76F5D" w:rsidRDefault="00C76F5D" w:rsidP="00C76F5D">
      <w:pPr>
        <w:jc w:val="lowKashida"/>
        <w:rPr>
          <w:rFonts w:cs="Simplified Arabic"/>
          <w:sz w:val="32"/>
          <w:szCs w:val="32"/>
          <w:rtl/>
          <w:lang w:bidi="ar-SY"/>
        </w:rPr>
      </w:pPr>
    </w:p>
    <w:p w:rsidR="00C76F5D" w:rsidRDefault="00C76F5D" w:rsidP="00C76F5D">
      <w:pPr>
        <w:ind w:left="551" w:hanging="551"/>
        <w:jc w:val="lowKashida"/>
        <w:rPr>
          <w:rFonts w:cs="Simplified Arabic"/>
          <w:sz w:val="32"/>
          <w:szCs w:val="32"/>
          <w:rtl/>
        </w:rPr>
      </w:pPr>
      <w:r>
        <w:rPr>
          <w:rFonts w:cs="Simplified Arabic" w:hint="cs"/>
          <w:sz w:val="32"/>
          <w:szCs w:val="32"/>
          <w:rtl/>
        </w:rPr>
        <w:t xml:space="preserve">  6- </w:t>
      </w:r>
      <w:r>
        <w:rPr>
          <w:rFonts w:cs="Simplified Arabic" w:hint="cs"/>
          <w:b/>
          <w:bCs/>
          <w:sz w:val="32"/>
          <w:szCs w:val="32"/>
          <w:rtl/>
        </w:rPr>
        <w:t>تطبيق الاختبار</w:t>
      </w:r>
      <w:r>
        <w:rPr>
          <w:rFonts w:cs="Simplified Arabic" w:hint="cs"/>
          <w:sz w:val="32"/>
          <w:szCs w:val="32"/>
          <w:rtl/>
        </w:rPr>
        <w:t xml:space="preserve">: طبق الباحث الاختبار التحصيلي على عينة  البحث في نهاية التجربة يوم الاثنين الموافق 17/1/2005 وقد سارت عملية الاختبار سيراً طبيعياً . </w:t>
      </w:r>
    </w:p>
    <w:p w:rsidR="00C76F5D" w:rsidRDefault="00C76F5D" w:rsidP="00C76F5D">
      <w:pPr>
        <w:ind w:left="551" w:hanging="551"/>
        <w:jc w:val="lowKashida"/>
        <w:rPr>
          <w:rFonts w:cs="Simplified Arabic"/>
          <w:sz w:val="32"/>
          <w:szCs w:val="32"/>
          <w:rtl/>
        </w:rPr>
      </w:pPr>
      <w:r>
        <w:rPr>
          <w:rFonts w:cs="Simplified Arabic" w:hint="cs"/>
          <w:sz w:val="32"/>
          <w:szCs w:val="32"/>
          <w:rtl/>
        </w:rPr>
        <w:t xml:space="preserve">   7- </w:t>
      </w:r>
      <w:r>
        <w:rPr>
          <w:rFonts w:cs="Simplified Arabic" w:hint="cs"/>
          <w:b/>
          <w:bCs/>
          <w:sz w:val="32"/>
          <w:szCs w:val="32"/>
          <w:rtl/>
        </w:rPr>
        <w:t>تصحيح الاختبار</w:t>
      </w:r>
      <w:r>
        <w:rPr>
          <w:rFonts w:cs="Simplified Arabic" w:hint="cs"/>
          <w:sz w:val="32"/>
          <w:szCs w:val="32"/>
          <w:rtl/>
        </w:rPr>
        <w:t xml:space="preserve">: صحح الباحث إجابات طلاب مجموعتي البحث وكانت الدرجة العليا للاختبار ( 30 ) درجة والدرجة الدنيا( 0 ) صفراً. </w:t>
      </w:r>
    </w:p>
    <w:p w:rsidR="00C76F5D" w:rsidRDefault="00C76F5D" w:rsidP="00C76F5D">
      <w:pPr>
        <w:ind w:left="551" w:hanging="551"/>
        <w:jc w:val="lowKashida"/>
        <w:rPr>
          <w:rFonts w:cs="Simplified Arabic"/>
          <w:sz w:val="32"/>
          <w:szCs w:val="32"/>
          <w:rtl/>
        </w:rPr>
      </w:pPr>
      <w:r>
        <w:rPr>
          <w:rFonts w:cs="Simplified Arabic" w:hint="cs"/>
          <w:sz w:val="32"/>
          <w:szCs w:val="32"/>
          <w:rtl/>
        </w:rPr>
        <w:t xml:space="preserve">  8- </w:t>
      </w:r>
      <w:r>
        <w:rPr>
          <w:rFonts w:cs="Simplified Arabic" w:hint="cs"/>
          <w:b/>
          <w:bCs/>
          <w:sz w:val="32"/>
          <w:szCs w:val="32"/>
          <w:rtl/>
        </w:rPr>
        <w:t>وقد استعمل الباحث  :  الوسائل الإحصائية  الآتية</w:t>
      </w:r>
      <w:r>
        <w:rPr>
          <w:rFonts w:cs="Simplified Arabic" w:hint="cs"/>
          <w:sz w:val="32"/>
          <w:szCs w:val="32"/>
          <w:rtl/>
        </w:rPr>
        <w:t xml:space="preserve"> :</w:t>
      </w:r>
    </w:p>
    <w:p w:rsidR="00C76F5D" w:rsidRDefault="00C76F5D" w:rsidP="00C76F5D">
      <w:pPr>
        <w:ind w:left="1031" w:hanging="360"/>
        <w:jc w:val="lowKashida"/>
        <w:rPr>
          <w:rFonts w:cs="Simplified Arabic"/>
          <w:sz w:val="32"/>
          <w:szCs w:val="32"/>
          <w:rtl/>
        </w:rPr>
      </w:pPr>
      <w:r>
        <w:rPr>
          <w:rFonts w:cs="Simplified Arabic" w:hint="cs"/>
          <w:sz w:val="32"/>
          <w:szCs w:val="32"/>
          <w:rtl/>
        </w:rPr>
        <w:lastRenderedPageBreak/>
        <w:t>أ- الاختبار التائ</w:t>
      </w:r>
      <w:r>
        <w:rPr>
          <w:rFonts w:cs="Simplified Arabic" w:hint="eastAsia"/>
          <w:sz w:val="32"/>
          <w:szCs w:val="32"/>
          <w:rtl/>
        </w:rPr>
        <w:t>ي</w:t>
      </w:r>
      <w:r>
        <w:rPr>
          <w:rFonts w:cs="Simplified Arabic" w:hint="cs"/>
          <w:sz w:val="32"/>
          <w:szCs w:val="32"/>
          <w:rtl/>
        </w:rPr>
        <w:t>, لعينتين مستقلتين</w:t>
      </w:r>
      <w:r>
        <w:rPr>
          <w:rFonts w:hint="cs"/>
          <w:rtl/>
        </w:rPr>
        <w:t xml:space="preserve"> </w:t>
      </w:r>
      <w:r>
        <w:rPr>
          <w:rFonts w:hint="cs"/>
          <w:sz w:val="32"/>
          <w:szCs w:val="32"/>
          <w:rtl/>
        </w:rPr>
        <w:t xml:space="preserve">في تكافؤ مجموعتي البحث, وفي حساب نتائج الاختبار التحصيلي البعدي </w:t>
      </w:r>
      <w:r>
        <w:rPr>
          <w:rFonts w:cs="Simplified Arabic" w:hint="cs"/>
          <w:sz w:val="32"/>
          <w:szCs w:val="32"/>
          <w:rtl/>
        </w:rPr>
        <w:t xml:space="preserve">. </w:t>
      </w:r>
    </w:p>
    <w:p w:rsidR="00C76F5D" w:rsidRDefault="00C76F5D" w:rsidP="00C76F5D">
      <w:pPr>
        <w:pStyle w:val="2"/>
        <w:ind w:left="1031" w:hanging="360"/>
        <w:jc w:val="both"/>
        <w:rPr>
          <w:rtl/>
        </w:rPr>
      </w:pPr>
      <w:r>
        <w:rPr>
          <w:rFonts w:hint="cs"/>
          <w:rtl/>
        </w:rPr>
        <w:t xml:space="preserve">ب- مربع كآي : في تكافؤ مجموعتي البحث في التحصيل الدراسي للأبوين  . </w:t>
      </w:r>
    </w:p>
    <w:p w:rsidR="00C76F5D" w:rsidRDefault="00C76F5D" w:rsidP="00C76F5D">
      <w:pPr>
        <w:ind w:left="1031" w:hanging="360"/>
        <w:jc w:val="lowKashida"/>
        <w:rPr>
          <w:rFonts w:cs="Simplified Arabic"/>
          <w:sz w:val="32"/>
          <w:szCs w:val="32"/>
          <w:rtl/>
        </w:rPr>
      </w:pPr>
      <w:r>
        <w:rPr>
          <w:rFonts w:cs="Simplified Arabic" w:hint="cs"/>
          <w:sz w:val="32"/>
          <w:szCs w:val="32"/>
          <w:rtl/>
        </w:rPr>
        <w:t xml:space="preserve">ج- معادلة كودر- ريشاردسون </w:t>
      </w:r>
      <w:r>
        <w:rPr>
          <w:rFonts w:cs="Simplified Arabic"/>
          <w:sz w:val="32"/>
          <w:szCs w:val="32"/>
          <w:rtl/>
        </w:rPr>
        <w:t>–</w:t>
      </w:r>
      <w:r>
        <w:rPr>
          <w:rFonts w:cs="Simplified Arabic" w:hint="cs"/>
          <w:sz w:val="32"/>
          <w:szCs w:val="32"/>
          <w:rtl/>
        </w:rPr>
        <w:t xml:space="preserve"> </w:t>
      </w:r>
      <w:r>
        <w:rPr>
          <w:rFonts w:cs="Simplified Arabic" w:hint="cs"/>
          <w:sz w:val="32"/>
          <w:szCs w:val="32"/>
          <w:rtl/>
          <w:lang w:bidi="ar-SY"/>
        </w:rPr>
        <w:t xml:space="preserve"> ( </w:t>
      </w:r>
      <w:r>
        <w:rPr>
          <w:rFonts w:cs="Simplified Arabic"/>
          <w:sz w:val="32"/>
          <w:szCs w:val="32"/>
          <w:lang w:bidi="ar-SY"/>
        </w:rPr>
        <w:t>KR-20</w:t>
      </w:r>
      <w:r>
        <w:rPr>
          <w:rFonts w:cs="Simplified Arabic" w:hint="cs"/>
          <w:sz w:val="32"/>
          <w:szCs w:val="32"/>
          <w:rtl/>
          <w:lang w:bidi="ar-SY"/>
        </w:rPr>
        <w:t xml:space="preserve"> )</w:t>
      </w:r>
      <w:r>
        <w:rPr>
          <w:rFonts w:cs="Simplified Arabic" w:hint="cs"/>
          <w:sz w:val="32"/>
          <w:szCs w:val="32"/>
          <w:rtl/>
        </w:rPr>
        <w:t xml:space="preserve"> في حساب الثبات .</w:t>
      </w:r>
    </w:p>
    <w:p w:rsidR="00C76F5D" w:rsidRDefault="00C76F5D" w:rsidP="00C76F5D">
      <w:pPr>
        <w:ind w:left="1031" w:hanging="360"/>
        <w:jc w:val="lowKashida"/>
        <w:rPr>
          <w:rFonts w:cs="Simplified Arabic"/>
          <w:sz w:val="32"/>
          <w:szCs w:val="32"/>
          <w:rtl/>
        </w:rPr>
      </w:pPr>
      <w:r>
        <w:rPr>
          <w:rFonts w:cs="Simplified Arabic" w:hint="cs"/>
          <w:sz w:val="32"/>
          <w:szCs w:val="32"/>
          <w:rtl/>
        </w:rPr>
        <w:t>د- معامل الصعوبة : لحساب صعوبة فقرات الاختبار التحصيلي .</w:t>
      </w:r>
    </w:p>
    <w:p w:rsidR="00C76F5D" w:rsidRDefault="00C76F5D" w:rsidP="00C76F5D">
      <w:pPr>
        <w:ind w:left="1031" w:hanging="360"/>
        <w:jc w:val="lowKashida"/>
        <w:rPr>
          <w:rFonts w:cs="Simplified Arabic"/>
          <w:sz w:val="32"/>
          <w:szCs w:val="32"/>
          <w:rtl/>
        </w:rPr>
      </w:pPr>
      <w:r>
        <w:rPr>
          <w:rFonts w:cs="Simplified Arabic" w:hint="cs"/>
          <w:sz w:val="32"/>
          <w:szCs w:val="32"/>
          <w:rtl/>
        </w:rPr>
        <w:t>ه</w:t>
      </w:r>
      <w:r>
        <w:rPr>
          <w:rFonts w:cs="Simplified Arabic" w:hint="cs"/>
          <w:sz w:val="32"/>
          <w:szCs w:val="32"/>
          <w:rtl/>
          <w:lang w:bidi="ar-SY"/>
        </w:rPr>
        <w:t>ـ</w:t>
      </w:r>
      <w:r>
        <w:rPr>
          <w:rFonts w:cs="Simplified Arabic" w:hint="cs"/>
          <w:sz w:val="32"/>
          <w:szCs w:val="32"/>
          <w:rtl/>
        </w:rPr>
        <w:t>- معادلة معامل  تمييز  الفقرات: لحساب قوة تميز فقرات الاختبار التحصيلي.</w:t>
      </w:r>
    </w:p>
    <w:p w:rsidR="00C76F5D" w:rsidRDefault="00C76F5D" w:rsidP="00C76F5D">
      <w:pPr>
        <w:ind w:left="551" w:hanging="551"/>
        <w:jc w:val="lowKashida"/>
        <w:rPr>
          <w:rFonts w:cs="Simplified Arabic"/>
          <w:sz w:val="32"/>
          <w:szCs w:val="32"/>
          <w:rtl/>
        </w:rPr>
      </w:pPr>
      <w:r>
        <w:rPr>
          <w:rFonts w:cs="Simplified Arabic" w:hint="cs"/>
          <w:sz w:val="32"/>
          <w:szCs w:val="32"/>
          <w:rtl/>
        </w:rPr>
        <w:t xml:space="preserve"> 9- </w:t>
      </w:r>
      <w:r>
        <w:rPr>
          <w:rFonts w:cs="Simplified Arabic" w:hint="cs"/>
          <w:b/>
          <w:bCs/>
          <w:sz w:val="32"/>
          <w:szCs w:val="32"/>
          <w:rtl/>
        </w:rPr>
        <w:t xml:space="preserve">إنهاء التجربة </w:t>
      </w:r>
      <w:r>
        <w:rPr>
          <w:rFonts w:cs="Simplified Arabic" w:hint="cs"/>
          <w:sz w:val="32"/>
          <w:szCs w:val="32"/>
          <w:rtl/>
        </w:rPr>
        <w:t xml:space="preserve">:  وبعد إنهاء التجربة  التي استمرت  10 أسابيع أسفرت  نتائج  الاختبار باستعمال الاختبار التائي عن  ظهور فرق ذي دلالة </w:t>
      </w:r>
      <w:r>
        <w:rPr>
          <w:rFonts w:cs="Simplified Arabic"/>
          <w:sz w:val="32"/>
          <w:szCs w:val="32"/>
          <w:rtl/>
        </w:rPr>
        <w:t>إحصائية</w:t>
      </w:r>
      <w:r>
        <w:rPr>
          <w:rFonts w:cs="Simplified Arabic" w:hint="cs"/>
          <w:sz w:val="32"/>
          <w:szCs w:val="32"/>
          <w:rtl/>
        </w:rPr>
        <w:t xml:space="preserve">  لمصلحة  المجموعة  التجريبية عند مستوى ( 0.05 )إذ كانت القيمة التائية المحسوبة</w:t>
      </w:r>
      <w:r>
        <w:rPr>
          <w:rFonts w:cs="Simplified Arabic"/>
          <w:sz w:val="32"/>
          <w:szCs w:val="32"/>
          <w:rtl/>
        </w:rPr>
        <w:br/>
      </w:r>
      <w:r>
        <w:rPr>
          <w:rFonts w:cs="Simplified Arabic" w:hint="cs"/>
          <w:sz w:val="32"/>
          <w:szCs w:val="32"/>
          <w:rtl/>
        </w:rPr>
        <w:t xml:space="preserve">(3.04)اكبر من القيمة الجدولية البالغة (2.000) بدرجة حرية(55)، وبهذا ترفض الفرضية الصفرية. </w:t>
      </w:r>
    </w:p>
    <w:p w:rsidR="00C76F5D" w:rsidRDefault="00C76F5D" w:rsidP="00C76F5D">
      <w:pPr>
        <w:pStyle w:val="20"/>
        <w:jc w:val="both"/>
        <w:rPr>
          <w:rtl/>
        </w:rPr>
      </w:pPr>
      <w:r>
        <w:rPr>
          <w:rFonts w:hint="cs"/>
          <w:rtl/>
        </w:rPr>
        <w:t xml:space="preserve"> وفي ضوء النتائج التي أسفر عنها البحث : أوصى الباحث بالاعتماد على طريقة التعلم التعاوني في التدريس لطلاب الصف الخامس الأدبي , فضلاً عن بعض التوصيات الأخرى.</w:t>
      </w:r>
    </w:p>
    <w:p w:rsidR="00C76F5D" w:rsidRDefault="00C76F5D" w:rsidP="00C76F5D">
      <w:pPr>
        <w:pStyle w:val="30"/>
        <w:jc w:val="both"/>
        <w:rPr>
          <w:rtl/>
        </w:rPr>
      </w:pPr>
      <w:r>
        <w:rPr>
          <w:rFonts w:hint="cs"/>
          <w:rtl/>
        </w:rPr>
        <w:t xml:space="preserve"> وأقترح الباحث إجراء دراسات مماثلة لهذه الدراسة على طلاب المراحل الدراسية المختلفة.</w:t>
      </w:r>
    </w:p>
    <w:p w:rsidR="00AB082A" w:rsidRDefault="00AB082A" w:rsidP="00C76F5D">
      <w:pPr>
        <w:pStyle w:val="30"/>
        <w:jc w:val="both"/>
        <w:rPr>
          <w:rtl/>
        </w:rPr>
      </w:pPr>
    </w:p>
    <w:p w:rsidR="00AB082A" w:rsidRDefault="00AB082A" w:rsidP="00C76F5D">
      <w:pPr>
        <w:pStyle w:val="30"/>
        <w:jc w:val="both"/>
        <w:rPr>
          <w:rtl/>
        </w:rPr>
      </w:pPr>
    </w:p>
    <w:p w:rsidR="00AB082A" w:rsidRDefault="00AB082A" w:rsidP="00C76F5D">
      <w:pPr>
        <w:pStyle w:val="30"/>
        <w:jc w:val="both"/>
        <w:rPr>
          <w:rtl/>
        </w:rPr>
      </w:pPr>
    </w:p>
    <w:p w:rsidR="00AB082A" w:rsidRDefault="00AB082A" w:rsidP="00C76F5D">
      <w:pPr>
        <w:pStyle w:val="30"/>
        <w:jc w:val="both"/>
        <w:rPr>
          <w:rtl/>
        </w:rPr>
      </w:pPr>
    </w:p>
    <w:p w:rsidR="00AB082A" w:rsidRDefault="00AB082A" w:rsidP="00C76F5D">
      <w:pPr>
        <w:pStyle w:val="30"/>
        <w:jc w:val="both"/>
        <w:rPr>
          <w:rtl/>
        </w:rPr>
      </w:pPr>
    </w:p>
    <w:p w:rsidR="00AB082A" w:rsidRDefault="00AB082A" w:rsidP="00C76F5D">
      <w:pPr>
        <w:pStyle w:val="30"/>
        <w:jc w:val="both"/>
        <w:rPr>
          <w:rtl/>
        </w:rPr>
      </w:pPr>
    </w:p>
    <w:p w:rsidR="00AB082A" w:rsidRDefault="00AB082A" w:rsidP="00C76F5D">
      <w:pPr>
        <w:pStyle w:val="30"/>
        <w:jc w:val="both"/>
        <w:rPr>
          <w:rtl/>
        </w:rPr>
      </w:pPr>
    </w:p>
    <w:p w:rsidR="00AB082A" w:rsidRDefault="00AB082A" w:rsidP="00AB082A">
      <w:pPr>
        <w:pStyle w:val="30"/>
        <w:ind w:firstLine="0"/>
        <w:jc w:val="both"/>
        <w:rPr>
          <w:rtl/>
        </w:rPr>
      </w:pPr>
    </w:p>
    <w:p w:rsidR="00C76F5D" w:rsidRPr="00AB082A" w:rsidRDefault="00291737" w:rsidP="00AB082A">
      <w:pPr>
        <w:jc w:val="center"/>
        <w:rPr>
          <w:rFonts w:cs="Simplified Arabic"/>
          <w:b/>
          <w:bCs/>
          <w:sz w:val="32"/>
          <w:szCs w:val="32"/>
          <w:rtl/>
          <w:lang w:bidi="ar-SY"/>
        </w:rPr>
      </w:pPr>
      <w:r w:rsidRPr="00291737">
        <w:rPr>
          <w:rFonts w:cs="Simplified Arabic"/>
          <w:b/>
          <w:bCs/>
          <w:noProof/>
          <w:sz w:val="20"/>
          <w:szCs w:val="32"/>
          <w:rtl/>
          <w:lang w:val="ar-SA" w:eastAsia="ar-SA"/>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left:0;text-align:left;margin-left:127.5pt;margin-top:-2.15pt;width:204pt;height:44.3pt;z-index:251661312" adj="3939" filled="f" strokeweight="2.25pt">
            <w10:wrap anchorx="page"/>
          </v:shape>
        </w:pict>
      </w:r>
      <w:r w:rsidRPr="00291737">
        <w:rPr>
          <w:rFonts w:cs="Simplified Arabic"/>
          <w:b/>
          <w:bCs/>
          <w:noProof/>
          <w:sz w:val="20"/>
          <w:szCs w:val="32"/>
          <w:rtl/>
          <w:lang w:val="ar-SA" w:eastAsia="ar-SA"/>
        </w:rPr>
        <w:pict>
          <v:shape id="_x0000_s1035" type="#_x0000_t115" style="position:absolute;left:0;text-align:left;margin-left:0;margin-top:-45pt;width:39.3pt;height:48.9pt;z-index:-251646976;mso-wrap-edited:f" filled="f">
            <v:textbox style="mso-next-textbox:#_x0000_s1035"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و</w:t>
                  </w:r>
                </w:p>
              </w:txbxContent>
            </v:textbox>
            <w10:wrap anchorx="page"/>
          </v:shape>
        </w:pict>
      </w:r>
      <w:r w:rsidR="00C76F5D">
        <w:rPr>
          <w:rFonts w:cs="Simplified Arabic" w:hint="cs"/>
          <w:b/>
          <w:bCs/>
          <w:sz w:val="50"/>
          <w:szCs w:val="48"/>
          <w:rtl/>
        </w:rPr>
        <w:t>ثبت المحتوى</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619"/>
        <w:gridCol w:w="1668"/>
      </w:tblGrid>
      <w:tr w:rsidR="00C76F5D" w:rsidTr="00F517E4">
        <w:tc>
          <w:tcPr>
            <w:tcW w:w="7619" w:type="dxa"/>
          </w:tcPr>
          <w:p w:rsidR="00C76F5D" w:rsidRDefault="00C76F5D" w:rsidP="00F517E4">
            <w:pPr>
              <w:jc w:val="center"/>
              <w:rPr>
                <w:rFonts w:cs="Simplified Arabic"/>
                <w:b/>
                <w:bCs/>
                <w:sz w:val="32"/>
                <w:szCs w:val="32"/>
                <w:rtl/>
              </w:rPr>
            </w:pPr>
            <w:r>
              <w:rPr>
                <w:rFonts w:cs="Simplified Arabic" w:hint="cs"/>
                <w:b/>
                <w:bCs/>
                <w:sz w:val="32"/>
                <w:szCs w:val="32"/>
                <w:rtl/>
              </w:rPr>
              <w:t xml:space="preserve">الموضوع                                                     </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الصفحة</w:t>
            </w:r>
          </w:p>
        </w:tc>
      </w:tr>
      <w:tr w:rsidR="00C76F5D" w:rsidTr="00F517E4">
        <w:tc>
          <w:tcPr>
            <w:tcW w:w="7619" w:type="dxa"/>
          </w:tcPr>
          <w:p w:rsidR="00C76F5D" w:rsidRDefault="00C76F5D" w:rsidP="00F517E4">
            <w:pPr>
              <w:jc w:val="lowKashida"/>
              <w:rPr>
                <w:rFonts w:cs="Simplified Arabic"/>
                <w:b/>
                <w:bCs/>
                <w:sz w:val="32"/>
                <w:szCs w:val="32"/>
              </w:rPr>
            </w:pPr>
            <w:r>
              <w:rPr>
                <w:rFonts w:cs="Simplified Arabic" w:hint="cs"/>
                <w:b/>
                <w:bCs/>
                <w:sz w:val="32"/>
                <w:szCs w:val="32"/>
                <w:rtl/>
              </w:rPr>
              <w:t xml:space="preserve">   *  شكـر وامتنان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lang w:bidi="ar-SY"/>
              </w:rPr>
              <w:t>أ</w:t>
            </w:r>
          </w:p>
        </w:tc>
      </w:tr>
      <w:tr w:rsidR="00C76F5D" w:rsidTr="00F517E4">
        <w:tc>
          <w:tcPr>
            <w:tcW w:w="7619" w:type="dxa"/>
          </w:tcPr>
          <w:p w:rsidR="00C76F5D" w:rsidRDefault="00C76F5D" w:rsidP="00F517E4">
            <w:pPr>
              <w:jc w:val="lowKashida"/>
              <w:rPr>
                <w:rFonts w:cs="Simplified Arabic"/>
                <w:b/>
                <w:bCs/>
                <w:sz w:val="32"/>
                <w:szCs w:val="32"/>
              </w:rPr>
            </w:pPr>
            <w:r>
              <w:rPr>
                <w:rFonts w:cs="Simplified Arabic" w:hint="cs"/>
                <w:b/>
                <w:bCs/>
                <w:sz w:val="32"/>
                <w:szCs w:val="32"/>
                <w:rtl/>
              </w:rPr>
              <w:t xml:space="preserve">   *  ملخـص البحث .........................</w:t>
            </w:r>
            <w:r>
              <w:rPr>
                <w:rFonts w:cs="Simplified Arabic" w:hint="cs"/>
                <w:b/>
                <w:bCs/>
                <w:sz w:val="32"/>
                <w:szCs w:val="32"/>
                <w:rtl/>
                <w:lang w:bidi="ar-SY"/>
              </w:rPr>
              <w:t>...</w:t>
            </w:r>
            <w:r>
              <w:rPr>
                <w:rFonts w:cs="Simplified Arabic" w:hint="cs"/>
                <w:b/>
                <w:bCs/>
                <w:sz w:val="32"/>
                <w:szCs w:val="32"/>
                <w:rtl/>
              </w:rPr>
              <w:t>......</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ب</w:t>
            </w:r>
            <w:r>
              <w:rPr>
                <w:rFonts w:cs="Simplified Arabic"/>
                <w:b/>
                <w:bCs/>
                <w:sz w:val="32"/>
                <w:szCs w:val="32"/>
                <w:rtl/>
              </w:rPr>
              <w:t>–</w:t>
            </w:r>
            <w:r>
              <w:rPr>
                <w:rFonts w:cs="Simplified Arabic" w:hint="cs"/>
                <w:b/>
                <w:bCs/>
                <w:sz w:val="32"/>
                <w:szCs w:val="32"/>
                <w:rtl/>
                <w:lang w:bidi="ar-SY"/>
              </w:rPr>
              <w:t xml:space="preserve"> </w:t>
            </w:r>
            <w:r>
              <w:rPr>
                <w:rFonts w:cs="Simplified Arabic" w:hint="cs"/>
                <w:b/>
                <w:bCs/>
                <w:sz w:val="32"/>
                <w:szCs w:val="32"/>
                <w:rtl/>
              </w:rPr>
              <w:t>هـ</w:t>
            </w:r>
          </w:p>
        </w:tc>
      </w:tr>
      <w:tr w:rsidR="00C76F5D" w:rsidTr="00F517E4">
        <w:tc>
          <w:tcPr>
            <w:tcW w:w="7619" w:type="dxa"/>
          </w:tcPr>
          <w:p w:rsidR="00C76F5D" w:rsidRDefault="00C76F5D" w:rsidP="00F517E4">
            <w:pPr>
              <w:jc w:val="lowKashida"/>
              <w:rPr>
                <w:rFonts w:cs="Simplified Arabic"/>
                <w:b/>
                <w:bCs/>
                <w:sz w:val="32"/>
                <w:szCs w:val="32"/>
              </w:rPr>
            </w:pPr>
            <w:r>
              <w:rPr>
                <w:rFonts w:cs="Simplified Arabic" w:hint="cs"/>
                <w:b/>
                <w:bCs/>
                <w:sz w:val="32"/>
                <w:szCs w:val="32"/>
                <w:rtl/>
              </w:rPr>
              <w:t xml:space="preserve">   *  ثبت المحتوى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و </w:t>
            </w:r>
            <w:r>
              <w:rPr>
                <w:rFonts w:cs="Simplified Arabic"/>
                <w:b/>
                <w:bCs/>
                <w:sz w:val="32"/>
                <w:szCs w:val="32"/>
                <w:rtl/>
              </w:rPr>
              <w:t>–</w:t>
            </w:r>
            <w:r>
              <w:rPr>
                <w:rFonts w:cs="Simplified Arabic" w:hint="cs"/>
                <w:b/>
                <w:bCs/>
                <w:sz w:val="32"/>
                <w:szCs w:val="32"/>
                <w:rtl/>
              </w:rPr>
              <w:t xml:space="preserve"> ز</w:t>
            </w:r>
          </w:p>
        </w:tc>
      </w:tr>
      <w:tr w:rsidR="00C76F5D" w:rsidTr="00F517E4">
        <w:tc>
          <w:tcPr>
            <w:tcW w:w="7619" w:type="dxa"/>
          </w:tcPr>
          <w:p w:rsidR="00C76F5D" w:rsidRDefault="00C76F5D" w:rsidP="00F517E4">
            <w:pPr>
              <w:jc w:val="lowKashida"/>
              <w:rPr>
                <w:rFonts w:cs="Simplified Arabic"/>
                <w:b/>
                <w:bCs/>
                <w:sz w:val="32"/>
                <w:szCs w:val="32"/>
              </w:rPr>
            </w:pPr>
            <w:r>
              <w:rPr>
                <w:rFonts w:cs="Simplified Arabic" w:hint="cs"/>
                <w:b/>
                <w:bCs/>
                <w:sz w:val="32"/>
                <w:szCs w:val="32"/>
                <w:rtl/>
              </w:rPr>
              <w:t xml:space="preserve">   * ثبت الجداول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ح </w:t>
            </w:r>
            <w:r>
              <w:rPr>
                <w:rFonts w:cs="Simplified Arabic"/>
                <w:b/>
                <w:bCs/>
                <w:sz w:val="32"/>
                <w:szCs w:val="32"/>
                <w:rtl/>
              </w:rPr>
              <w:t>–</w:t>
            </w:r>
            <w:r>
              <w:rPr>
                <w:rFonts w:cs="Simplified Arabic" w:hint="cs"/>
                <w:b/>
                <w:bCs/>
                <w:sz w:val="32"/>
                <w:szCs w:val="32"/>
                <w:rtl/>
              </w:rPr>
              <w:t xml:space="preserve"> ط</w:t>
            </w:r>
          </w:p>
        </w:tc>
      </w:tr>
      <w:tr w:rsidR="00C76F5D" w:rsidTr="00F517E4">
        <w:tc>
          <w:tcPr>
            <w:tcW w:w="7619" w:type="dxa"/>
          </w:tcPr>
          <w:p w:rsidR="00C76F5D" w:rsidRDefault="00C76F5D" w:rsidP="00F517E4">
            <w:pPr>
              <w:jc w:val="lowKashida"/>
              <w:rPr>
                <w:rFonts w:cs="Simplified Arabic"/>
                <w:b/>
                <w:bCs/>
                <w:sz w:val="32"/>
                <w:szCs w:val="32"/>
              </w:rPr>
            </w:pPr>
            <w:r>
              <w:rPr>
                <w:rFonts w:cs="Simplified Arabic" w:hint="cs"/>
                <w:b/>
                <w:bCs/>
                <w:sz w:val="32"/>
                <w:szCs w:val="32"/>
                <w:rtl/>
              </w:rPr>
              <w:t xml:space="preserve">   *  ثبت الأشكال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ط</w:t>
            </w:r>
          </w:p>
        </w:tc>
      </w:tr>
      <w:tr w:rsidR="00C76F5D" w:rsidTr="00F517E4">
        <w:tc>
          <w:tcPr>
            <w:tcW w:w="7619" w:type="dxa"/>
          </w:tcPr>
          <w:p w:rsidR="00C76F5D" w:rsidRDefault="00C76F5D" w:rsidP="00F517E4">
            <w:pPr>
              <w:jc w:val="lowKashida"/>
              <w:rPr>
                <w:rFonts w:cs="Simplified Arabic"/>
                <w:b/>
                <w:bCs/>
                <w:sz w:val="32"/>
                <w:szCs w:val="32"/>
              </w:rPr>
            </w:pPr>
            <w:r>
              <w:rPr>
                <w:rFonts w:cs="Simplified Arabic" w:hint="cs"/>
                <w:b/>
                <w:bCs/>
                <w:sz w:val="32"/>
                <w:szCs w:val="32"/>
                <w:rtl/>
              </w:rPr>
              <w:t xml:space="preserve">   *  ثبت الملاحق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ي</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الفصــل الأول : التعريف بالبحث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1- 16</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 أولاً : مشكلة البحـــث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2- 5</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 ثانياً: أهمية البحــــث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6 -11</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 ثالثاً: هدف البحــــث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11</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 رابعاً: فرضية البحـــث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12</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 خامساً: حدود البحــــث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12</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 سادساً: تعريف مصطلحات البحث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12-16</w:t>
            </w:r>
          </w:p>
        </w:tc>
      </w:tr>
      <w:tr w:rsidR="00C76F5D" w:rsidTr="00F517E4">
        <w:trPr>
          <w:cantSplit/>
          <w:trHeight w:val="513"/>
        </w:trPr>
        <w:tc>
          <w:tcPr>
            <w:tcW w:w="7619" w:type="dxa"/>
          </w:tcPr>
          <w:p w:rsidR="00C76F5D" w:rsidRDefault="00C76F5D" w:rsidP="00F517E4">
            <w:pPr>
              <w:jc w:val="lowKashida"/>
              <w:rPr>
                <w:rFonts w:cs="Simplified Arabic"/>
                <w:b/>
                <w:bCs/>
                <w:sz w:val="32"/>
                <w:szCs w:val="32"/>
                <w:rtl/>
                <w:lang w:bidi="ar-SY"/>
              </w:rPr>
            </w:pPr>
            <w:r>
              <w:rPr>
                <w:rFonts w:cs="Simplified Arabic" w:hint="cs"/>
                <w:b/>
                <w:bCs/>
                <w:sz w:val="32"/>
                <w:szCs w:val="32"/>
                <w:rtl/>
              </w:rPr>
              <w:t>الفصل الثانـــي  :الخلفية النظرية و دراسا</w:t>
            </w:r>
            <w:r>
              <w:rPr>
                <w:rFonts w:cs="Simplified Arabic" w:hint="eastAsia"/>
                <w:b/>
                <w:bCs/>
                <w:sz w:val="32"/>
                <w:szCs w:val="32"/>
                <w:rtl/>
              </w:rPr>
              <w:t>ت</w:t>
            </w:r>
            <w:r>
              <w:rPr>
                <w:rFonts w:cs="Simplified Arabic" w:hint="cs"/>
                <w:b/>
                <w:bCs/>
                <w:sz w:val="32"/>
                <w:szCs w:val="32"/>
                <w:rtl/>
              </w:rPr>
              <w:t xml:space="preserve"> سابقة ................</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17-58</w:t>
            </w:r>
          </w:p>
        </w:tc>
      </w:tr>
      <w:tr w:rsidR="00C76F5D" w:rsidTr="00F517E4">
        <w:trPr>
          <w:cantSplit/>
          <w:trHeight w:val="497"/>
        </w:trPr>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lastRenderedPageBreak/>
              <w:t xml:space="preserve">* الخلفية النظرية : التعلم التعاوني ................................                  </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18-39</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t>* دراسات سابقة :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40-58</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أولاً:  الدراسات العراقية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41- 47</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ثانياً: الدراسات العربية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48- 50</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ثالثاً:الدراسات الأجنبية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50 </w:t>
            </w:r>
            <w:r>
              <w:rPr>
                <w:rFonts w:cs="Simplified Arabic"/>
                <w:b/>
                <w:bCs/>
                <w:sz w:val="32"/>
                <w:szCs w:val="32"/>
                <w:rtl/>
              </w:rPr>
              <w:t>–</w:t>
            </w:r>
            <w:r>
              <w:rPr>
                <w:rFonts w:cs="Simplified Arabic" w:hint="cs"/>
                <w:b/>
                <w:bCs/>
                <w:sz w:val="32"/>
                <w:szCs w:val="32"/>
                <w:rtl/>
              </w:rPr>
              <w:t xml:space="preserve"> 51</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رابعاً: موازنة الدراسات السابقة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52 </w:t>
            </w:r>
            <w:r>
              <w:rPr>
                <w:rFonts w:cs="Simplified Arabic"/>
                <w:b/>
                <w:bCs/>
                <w:sz w:val="32"/>
                <w:szCs w:val="32"/>
                <w:rtl/>
              </w:rPr>
              <w:t>–</w:t>
            </w:r>
            <w:r>
              <w:rPr>
                <w:rFonts w:cs="Simplified Arabic" w:hint="cs"/>
                <w:b/>
                <w:bCs/>
                <w:sz w:val="32"/>
                <w:szCs w:val="32"/>
                <w:rtl/>
              </w:rPr>
              <w:t xml:space="preserve"> 57</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خامساً: جوانب الاستفادة من الدراسات السابقة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57-58</w:t>
            </w:r>
          </w:p>
        </w:tc>
      </w:tr>
    </w:tbl>
    <w:p w:rsidR="00C76F5D" w:rsidRDefault="00C76F5D" w:rsidP="00C76F5D">
      <w:pPr>
        <w:jc w:val="lowKashida"/>
        <w:rPr>
          <w:rFonts w:cs="Simplified Arabic"/>
          <w:sz w:val="32"/>
          <w:szCs w:val="32"/>
          <w:rtl/>
        </w:rPr>
      </w:pPr>
    </w:p>
    <w:p w:rsidR="00C76F5D" w:rsidRDefault="00291737" w:rsidP="00C76F5D">
      <w:pPr>
        <w:jc w:val="lowKashida"/>
        <w:rPr>
          <w:rFonts w:cs="Simplified Arabic"/>
          <w:sz w:val="32"/>
          <w:szCs w:val="32"/>
          <w:rtl/>
        </w:rPr>
      </w:pPr>
      <w:r w:rsidRPr="00291737">
        <w:rPr>
          <w:rFonts w:cs="Simplified Arabic"/>
          <w:b/>
          <w:bCs/>
          <w:noProof/>
          <w:sz w:val="20"/>
          <w:szCs w:val="32"/>
          <w:rtl/>
          <w:lang w:val="ar-SA" w:eastAsia="ar-SA"/>
        </w:rPr>
        <w:pict>
          <v:shape id="_x0000_s1036" type="#_x0000_t115" style="position:absolute;left:0;text-align:left;margin-left:0;margin-top:-45pt;width:39.3pt;height:48.9pt;z-index:-251645952;mso-wrap-edited:f" filled="f">
            <v:textbox style="mso-next-textbox:#_x0000_s1036" inset="0,0,0,0">
              <w:txbxContent>
                <w:p w:rsidR="00C76F5D" w:rsidRDefault="00C76F5D" w:rsidP="00C76F5D">
                  <w:pPr>
                    <w:jc w:val="center"/>
                    <w:rPr>
                      <w:b/>
                      <w:bCs/>
                      <w:sz w:val="44"/>
                      <w:szCs w:val="8"/>
                      <w:rtl/>
                    </w:rPr>
                  </w:pPr>
                </w:p>
                <w:p w:rsidR="00C76F5D" w:rsidRDefault="00C76F5D" w:rsidP="00C76F5D">
                  <w:pPr>
                    <w:jc w:val="center"/>
                    <w:rPr>
                      <w:b/>
                      <w:bCs/>
                      <w:rtl/>
                      <w:lang w:bidi="ar-SY"/>
                    </w:rPr>
                  </w:pPr>
                  <w:r>
                    <w:rPr>
                      <w:rFonts w:hint="cs"/>
                      <w:b/>
                      <w:bCs/>
                      <w:sz w:val="44"/>
                      <w:szCs w:val="46"/>
                      <w:rtl/>
                      <w:lang w:bidi="ar-SY"/>
                    </w:rPr>
                    <w:t>ز</w:t>
                  </w:r>
                </w:p>
              </w:txbxContent>
            </v:textbox>
            <w10:wrap anchorx="page"/>
          </v:shape>
        </w:pic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619"/>
        <w:gridCol w:w="1668"/>
      </w:tblGrid>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الفصل الثالــــث : إجراءات البحــــث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59- 92</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t>* أولاً : التصميم التجريبي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tl/>
              </w:rPr>
            </w:pPr>
            <w:r>
              <w:rPr>
                <w:rFonts w:cs="Simplified Arabic" w:hint="cs"/>
                <w:b/>
                <w:bCs/>
                <w:sz w:val="32"/>
                <w:szCs w:val="32"/>
                <w:rtl/>
              </w:rPr>
              <w:t>60-61</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ثانياً : المجتمع الأصلي للبحث وعينته ..................</w:t>
            </w:r>
            <w:r>
              <w:rPr>
                <w:rFonts w:cs="Simplified Arabic" w:hint="cs"/>
                <w:b/>
                <w:bCs/>
                <w:sz w:val="32"/>
                <w:szCs w:val="32"/>
                <w:rtl/>
                <w:lang w:bidi="ar-SY"/>
              </w:rPr>
              <w:t>.</w:t>
            </w:r>
            <w:r>
              <w:rPr>
                <w:rFonts w:cs="Simplified Arabic" w:hint="cs"/>
                <w:b/>
                <w:bCs/>
                <w:sz w:val="32"/>
                <w:szCs w:val="32"/>
                <w:rtl/>
              </w:rPr>
              <w:t>...</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noProof/>
                <w:sz w:val="20"/>
                <w:szCs w:val="32"/>
                <w:rtl/>
                <w:lang w:val="ar-SA" w:eastAsia="ar-SA"/>
              </w:rPr>
              <w:t>61- 64</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ثالثاً: تكافؤ مجموعتي البحث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64- 68</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رابعاً : ضبط المتغيرات الدخيلة وأثر الإجراءات التجريبية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68 </w:t>
            </w:r>
            <w:r>
              <w:rPr>
                <w:rFonts w:cs="Simplified Arabic"/>
                <w:b/>
                <w:bCs/>
                <w:sz w:val="32"/>
                <w:szCs w:val="32"/>
                <w:rtl/>
              </w:rPr>
              <w:t>–</w:t>
            </w:r>
            <w:r>
              <w:rPr>
                <w:rFonts w:cs="Simplified Arabic" w:hint="cs"/>
                <w:b/>
                <w:bCs/>
                <w:sz w:val="32"/>
                <w:szCs w:val="32"/>
                <w:rtl/>
              </w:rPr>
              <w:t xml:space="preserve"> 72</w:t>
            </w:r>
          </w:p>
        </w:tc>
      </w:tr>
      <w:tr w:rsidR="00C76F5D" w:rsidTr="00F517E4">
        <w:tc>
          <w:tcPr>
            <w:tcW w:w="7619" w:type="dxa"/>
          </w:tcPr>
          <w:p w:rsidR="00C76F5D" w:rsidRDefault="00C76F5D" w:rsidP="00F517E4">
            <w:pPr>
              <w:ind w:firstLine="311"/>
              <w:jc w:val="lowKashida"/>
              <w:rPr>
                <w:rFonts w:cs="Simplified Arabic"/>
                <w:b/>
                <w:bCs/>
                <w:sz w:val="32"/>
                <w:szCs w:val="32"/>
              </w:rPr>
            </w:pPr>
            <w:r>
              <w:rPr>
                <w:rFonts w:cs="Simplified Arabic" w:hint="cs"/>
                <w:b/>
                <w:bCs/>
                <w:sz w:val="32"/>
                <w:szCs w:val="32"/>
                <w:rtl/>
              </w:rPr>
              <w:t>* خامساً : تحديد متغيرات البحث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73</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t>* سادساً : مستلزمات البحث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74- 77</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t>* سابعاً : أداة البحث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78- 85</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lastRenderedPageBreak/>
              <w:t>* ثامناً :إجراءات تطبيــق التجربة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85- 89</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t>* تاسعاً : تطبيــق الاختبــــــار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89</w:t>
            </w:r>
          </w:p>
        </w:tc>
      </w:tr>
      <w:tr w:rsidR="00C76F5D" w:rsidTr="00F517E4">
        <w:tc>
          <w:tcPr>
            <w:tcW w:w="7619" w:type="dxa"/>
          </w:tcPr>
          <w:p w:rsidR="00C76F5D" w:rsidRDefault="00C76F5D" w:rsidP="00F517E4">
            <w:pPr>
              <w:ind w:firstLine="311"/>
              <w:jc w:val="lowKashida"/>
              <w:rPr>
                <w:rFonts w:cs="Simplified Arabic"/>
                <w:b/>
                <w:bCs/>
                <w:sz w:val="32"/>
                <w:szCs w:val="32"/>
                <w:rtl/>
              </w:rPr>
            </w:pPr>
            <w:r>
              <w:rPr>
                <w:rFonts w:cs="Simplified Arabic" w:hint="cs"/>
                <w:b/>
                <w:bCs/>
                <w:sz w:val="32"/>
                <w:szCs w:val="32"/>
                <w:rtl/>
              </w:rPr>
              <w:t>* عاشراً : الوسائل الإحصائية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90- 92</w:t>
            </w:r>
          </w:p>
        </w:tc>
      </w:tr>
      <w:tr w:rsidR="00C76F5D" w:rsidTr="00F517E4">
        <w:tc>
          <w:tcPr>
            <w:tcW w:w="7619" w:type="dxa"/>
          </w:tcPr>
          <w:p w:rsidR="00C76F5D" w:rsidRDefault="00C76F5D" w:rsidP="00F517E4">
            <w:pPr>
              <w:jc w:val="lowKashida"/>
              <w:rPr>
                <w:rFonts w:cs="Simplified Arabic"/>
                <w:b/>
                <w:bCs/>
                <w:sz w:val="32"/>
                <w:szCs w:val="32"/>
                <w:rtl/>
                <w:lang w:bidi="ar-SY"/>
              </w:rPr>
            </w:pPr>
            <w:r>
              <w:rPr>
                <w:rFonts w:cs="Simplified Arabic" w:hint="cs"/>
                <w:b/>
                <w:bCs/>
                <w:sz w:val="32"/>
                <w:szCs w:val="32"/>
                <w:rtl/>
              </w:rPr>
              <w:t xml:space="preserve"> الفصــــل الرابــــع  : عرض  النتائج وتفسيرهــا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93 </w:t>
            </w:r>
            <w:r>
              <w:rPr>
                <w:rFonts w:cs="Simplified Arabic"/>
                <w:b/>
                <w:bCs/>
                <w:sz w:val="32"/>
                <w:szCs w:val="32"/>
                <w:rtl/>
              </w:rPr>
              <w:t>–</w:t>
            </w:r>
            <w:r>
              <w:rPr>
                <w:rFonts w:cs="Simplified Arabic" w:hint="cs"/>
                <w:b/>
                <w:bCs/>
                <w:sz w:val="32"/>
                <w:szCs w:val="32"/>
                <w:rtl/>
              </w:rPr>
              <w:t xml:space="preserve"> 96</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أولاً: عرض النتائـــج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94- 95</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ثانياً : تفسيــر النتائـــج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 xml:space="preserve">95 </w:t>
            </w:r>
            <w:r>
              <w:rPr>
                <w:rFonts w:cs="Simplified Arabic"/>
                <w:b/>
                <w:bCs/>
                <w:sz w:val="32"/>
                <w:szCs w:val="32"/>
                <w:rtl/>
              </w:rPr>
              <w:t>–</w:t>
            </w:r>
            <w:r>
              <w:rPr>
                <w:rFonts w:cs="Simplified Arabic" w:hint="cs"/>
                <w:b/>
                <w:bCs/>
                <w:sz w:val="32"/>
                <w:szCs w:val="32"/>
                <w:rtl/>
              </w:rPr>
              <w:t xml:space="preserve"> 96</w:t>
            </w:r>
          </w:p>
        </w:tc>
      </w:tr>
      <w:tr w:rsidR="00C76F5D" w:rsidTr="00F517E4">
        <w:tc>
          <w:tcPr>
            <w:tcW w:w="7619" w:type="dxa"/>
          </w:tcPr>
          <w:p w:rsidR="00C76F5D" w:rsidRDefault="00C76F5D" w:rsidP="00F517E4">
            <w:pPr>
              <w:jc w:val="lowKashida"/>
              <w:rPr>
                <w:rFonts w:cs="Simplified Arabic"/>
                <w:b/>
                <w:bCs/>
                <w:sz w:val="32"/>
                <w:szCs w:val="32"/>
                <w:rtl/>
              </w:rPr>
            </w:pPr>
            <w:r>
              <w:rPr>
                <w:rFonts w:cs="Simplified Arabic" w:hint="cs"/>
                <w:b/>
                <w:bCs/>
                <w:sz w:val="32"/>
                <w:szCs w:val="32"/>
                <w:rtl/>
              </w:rPr>
              <w:t>الفصل الخامــس  : الاستنتاجات  والتوصيات  والمقترحات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97- 100</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أولاً : الاستنتاجات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98</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ثانياً : التوصيات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99</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ثالثاً : المقترحات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100</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المصــادر العربية والأجنبية................................</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101-117</w:t>
            </w:r>
          </w:p>
        </w:tc>
      </w:tr>
      <w:tr w:rsidR="00C76F5D" w:rsidTr="00F517E4">
        <w:tc>
          <w:tcPr>
            <w:tcW w:w="7619" w:type="dxa"/>
          </w:tcPr>
          <w:p w:rsidR="00C76F5D" w:rsidRDefault="00C76F5D" w:rsidP="00F517E4">
            <w:pPr>
              <w:ind w:firstLine="431"/>
              <w:jc w:val="lowKashida"/>
              <w:rPr>
                <w:rFonts w:cs="Simplified Arabic"/>
                <w:b/>
                <w:bCs/>
                <w:sz w:val="32"/>
                <w:szCs w:val="32"/>
                <w:rtl/>
              </w:rPr>
            </w:pPr>
            <w:r>
              <w:rPr>
                <w:rFonts w:cs="Simplified Arabic" w:hint="cs"/>
                <w:b/>
                <w:bCs/>
                <w:sz w:val="32"/>
                <w:szCs w:val="32"/>
                <w:rtl/>
              </w:rPr>
              <w:t>* المصادر العربية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102-114</w:t>
            </w:r>
          </w:p>
        </w:tc>
      </w:tr>
      <w:tr w:rsidR="00C76F5D" w:rsidTr="00F517E4">
        <w:tc>
          <w:tcPr>
            <w:tcW w:w="7619" w:type="dxa"/>
          </w:tcPr>
          <w:p w:rsidR="00C76F5D" w:rsidRDefault="00C76F5D" w:rsidP="00F517E4">
            <w:pPr>
              <w:ind w:firstLine="431"/>
              <w:jc w:val="lowKashida"/>
              <w:rPr>
                <w:rFonts w:cs="Simplified Arabic"/>
                <w:b/>
                <w:bCs/>
                <w:sz w:val="32"/>
                <w:szCs w:val="32"/>
                <w:rtl/>
                <w:lang w:bidi="ar-SY"/>
              </w:rPr>
            </w:pPr>
            <w:r>
              <w:rPr>
                <w:rFonts w:cs="Simplified Arabic" w:hint="cs"/>
                <w:b/>
                <w:bCs/>
                <w:sz w:val="32"/>
                <w:szCs w:val="32"/>
                <w:rtl/>
              </w:rPr>
              <w:t>* المصادر الأجنبية ...............................................</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115-117</w:t>
            </w:r>
          </w:p>
        </w:tc>
      </w:tr>
      <w:tr w:rsidR="00C76F5D" w:rsidTr="00F517E4">
        <w:tc>
          <w:tcPr>
            <w:tcW w:w="7619" w:type="dxa"/>
          </w:tcPr>
          <w:p w:rsidR="00C76F5D" w:rsidRDefault="00C76F5D" w:rsidP="00F517E4">
            <w:pPr>
              <w:ind w:firstLine="431"/>
              <w:jc w:val="lowKashida"/>
              <w:rPr>
                <w:rFonts w:cs="Simplified Arabic"/>
                <w:b/>
                <w:bCs/>
                <w:sz w:val="32"/>
                <w:szCs w:val="32"/>
                <w:rtl/>
                <w:lang w:bidi="ar-SY"/>
              </w:rPr>
            </w:pPr>
            <w:r>
              <w:rPr>
                <w:rFonts w:cs="Simplified Arabic" w:hint="cs"/>
                <w:b/>
                <w:bCs/>
                <w:sz w:val="32"/>
                <w:szCs w:val="32"/>
                <w:rtl/>
              </w:rPr>
              <w:t>* الملاحــق ....................</w:t>
            </w:r>
            <w:r>
              <w:rPr>
                <w:rFonts w:cs="Simplified Arabic" w:hint="cs"/>
                <w:b/>
                <w:bCs/>
                <w:sz w:val="32"/>
                <w:szCs w:val="32"/>
                <w:rtl/>
                <w:lang w:bidi="ar-SY"/>
              </w:rPr>
              <w:t>.......</w:t>
            </w:r>
            <w:r>
              <w:rPr>
                <w:rFonts w:cs="Simplified Arabic" w:hint="cs"/>
                <w:b/>
                <w:bCs/>
                <w:sz w:val="32"/>
                <w:szCs w:val="32"/>
                <w:rtl/>
              </w:rPr>
              <w:t>.........................</w:t>
            </w:r>
          </w:p>
        </w:tc>
        <w:tc>
          <w:tcPr>
            <w:tcW w:w="1668" w:type="dxa"/>
          </w:tcPr>
          <w:p w:rsidR="00C76F5D" w:rsidRDefault="00C76F5D" w:rsidP="00F517E4">
            <w:pPr>
              <w:jc w:val="center"/>
              <w:rPr>
                <w:rFonts w:cs="Simplified Arabic"/>
                <w:b/>
                <w:bCs/>
                <w:sz w:val="32"/>
                <w:szCs w:val="32"/>
              </w:rPr>
            </w:pPr>
            <w:r>
              <w:rPr>
                <w:rFonts w:cs="Simplified Arabic" w:hint="cs"/>
                <w:b/>
                <w:bCs/>
                <w:sz w:val="32"/>
                <w:szCs w:val="32"/>
                <w:rtl/>
              </w:rPr>
              <w:t>118- 165</w:t>
            </w:r>
          </w:p>
        </w:tc>
      </w:tr>
      <w:tr w:rsidR="00C76F5D" w:rsidTr="00F517E4">
        <w:tc>
          <w:tcPr>
            <w:tcW w:w="7619" w:type="dxa"/>
          </w:tcPr>
          <w:p w:rsidR="00C76F5D" w:rsidRDefault="00C76F5D" w:rsidP="00F517E4">
            <w:pPr>
              <w:ind w:firstLine="431"/>
              <w:jc w:val="lowKashida"/>
              <w:rPr>
                <w:rFonts w:cs="Simplified Arabic"/>
                <w:b/>
                <w:bCs/>
                <w:sz w:val="32"/>
                <w:szCs w:val="32"/>
                <w:rtl/>
                <w:lang w:bidi="ar-SY"/>
              </w:rPr>
            </w:pPr>
            <w:r>
              <w:rPr>
                <w:rFonts w:cs="Simplified Arabic" w:hint="cs"/>
                <w:b/>
                <w:bCs/>
                <w:sz w:val="32"/>
                <w:szCs w:val="32"/>
                <w:rtl/>
              </w:rPr>
              <w:t>* ملخص  البحث  باللغة الإنكليزية  ..............................</w:t>
            </w:r>
          </w:p>
        </w:tc>
        <w:tc>
          <w:tcPr>
            <w:tcW w:w="1668" w:type="dxa"/>
          </w:tcPr>
          <w:p w:rsidR="00C76F5D" w:rsidRDefault="00C76F5D" w:rsidP="00F517E4">
            <w:pPr>
              <w:jc w:val="center"/>
              <w:rPr>
                <w:rFonts w:cs="Simplified Arabic"/>
                <w:b/>
                <w:bCs/>
                <w:sz w:val="32"/>
                <w:szCs w:val="32"/>
              </w:rPr>
            </w:pPr>
            <w:r>
              <w:rPr>
                <w:rFonts w:cs="Simplified Arabic"/>
                <w:b/>
                <w:bCs/>
                <w:sz w:val="32"/>
                <w:szCs w:val="32"/>
              </w:rPr>
              <w:t xml:space="preserve">A </w:t>
            </w:r>
            <w:r w:rsidR="00A46CE5">
              <w:rPr>
                <w:rFonts w:cs="Simplified Arabic"/>
                <w:b/>
                <w:bCs/>
                <w:sz w:val="32"/>
                <w:szCs w:val="32"/>
              </w:rPr>
              <w:t>–</w:t>
            </w:r>
            <w:r>
              <w:rPr>
                <w:rFonts w:cs="Simplified Arabic"/>
                <w:b/>
                <w:bCs/>
                <w:sz w:val="32"/>
                <w:szCs w:val="32"/>
              </w:rPr>
              <w:t xml:space="preserve"> D</w:t>
            </w:r>
          </w:p>
        </w:tc>
      </w:tr>
    </w:tbl>
    <w:p w:rsidR="00C76F5D" w:rsidRDefault="00C76F5D" w:rsidP="00C76F5D">
      <w:pPr>
        <w:jc w:val="lowKashida"/>
        <w:rPr>
          <w:rFonts w:cs="Simplified Arabic"/>
          <w:sz w:val="32"/>
          <w:szCs w:val="32"/>
          <w:rtl/>
          <w:lang w:bidi="ar-IQ"/>
        </w:rPr>
      </w:pPr>
    </w:p>
    <w:p w:rsidR="00AB082A" w:rsidRDefault="00AB082A" w:rsidP="00C76F5D">
      <w:pPr>
        <w:jc w:val="lowKashida"/>
        <w:rPr>
          <w:rFonts w:cs="Simplified Arabic"/>
          <w:sz w:val="32"/>
          <w:szCs w:val="32"/>
          <w:rtl/>
          <w:lang w:bidi="ar-SY"/>
        </w:rPr>
      </w:pPr>
    </w:p>
    <w:p w:rsidR="00C76F5D" w:rsidRDefault="00291737" w:rsidP="00C76F5D">
      <w:pPr>
        <w:jc w:val="lowKashida"/>
        <w:rPr>
          <w:rFonts w:cs="Simplified Arabic"/>
          <w:b/>
          <w:bCs/>
          <w:sz w:val="32"/>
          <w:szCs w:val="32"/>
          <w:rtl/>
          <w:lang w:bidi="ar-SY"/>
        </w:rPr>
      </w:pPr>
      <w:r w:rsidRPr="00291737">
        <w:rPr>
          <w:rFonts w:cs="Simplified Arabic"/>
          <w:b/>
          <w:bCs/>
          <w:noProof/>
          <w:sz w:val="20"/>
          <w:szCs w:val="32"/>
          <w:rtl/>
          <w:lang w:val="ar-SA" w:eastAsia="ar-SA"/>
        </w:rPr>
        <w:lastRenderedPageBreak/>
        <w:pict>
          <v:shape id="_x0000_s1026" type="#_x0000_t53" style="position:absolute;left:0;text-align:left;margin-left:114pt;margin-top:30.4pt;width:225pt;height:44.3pt;z-index:251660288" adj="3307" filled="f" strokeweight="2.25pt">
            <w10:wrap anchorx="page"/>
          </v:shape>
        </w:pict>
      </w:r>
      <w:r w:rsidRPr="00291737">
        <w:rPr>
          <w:rFonts w:cs="Simplified Arabic"/>
          <w:b/>
          <w:bCs/>
          <w:noProof/>
          <w:sz w:val="20"/>
          <w:szCs w:val="32"/>
          <w:rtl/>
          <w:lang w:val="ar-SA" w:eastAsia="ar-SA"/>
        </w:rPr>
        <w:pict>
          <v:shape id="_x0000_s1037" type="#_x0000_t115" style="position:absolute;left:0;text-align:left;margin-left:0;margin-top:-36pt;width:39.3pt;height:48.9pt;z-index:-251644928;mso-wrap-edited:f" filled="f">
            <v:textbox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ح</w:t>
                  </w:r>
                </w:p>
              </w:txbxContent>
            </v:textbox>
            <w10:wrap anchorx="page"/>
          </v:shape>
        </w:pict>
      </w:r>
    </w:p>
    <w:p w:rsidR="00C76F5D" w:rsidRDefault="00C76F5D" w:rsidP="00AB082A">
      <w:pPr>
        <w:pStyle w:val="9"/>
        <w:rPr>
          <w:rtl/>
        </w:rPr>
      </w:pPr>
      <w:r>
        <w:rPr>
          <w:rFonts w:hint="cs"/>
          <w:rtl/>
        </w:rPr>
        <w:t>ثبـت الجـداول</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41"/>
        <w:gridCol w:w="7734"/>
        <w:gridCol w:w="1012"/>
      </w:tblGrid>
      <w:tr w:rsidR="00C76F5D" w:rsidTr="00F517E4">
        <w:trPr>
          <w:jc w:val="center"/>
        </w:trPr>
        <w:tc>
          <w:tcPr>
            <w:tcW w:w="480"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ت</w:t>
            </w:r>
          </w:p>
        </w:tc>
        <w:tc>
          <w:tcPr>
            <w:tcW w:w="8007" w:type="dxa"/>
          </w:tcPr>
          <w:p w:rsidR="00C76F5D" w:rsidRDefault="00C76F5D" w:rsidP="00F517E4">
            <w:pPr>
              <w:jc w:val="lowKashida"/>
              <w:rPr>
                <w:rFonts w:cs="Simplified Arabic"/>
                <w:b/>
                <w:bCs/>
                <w:sz w:val="32"/>
                <w:szCs w:val="32"/>
                <w:rtl/>
              </w:rPr>
            </w:pPr>
            <w:r>
              <w:rPr>
                <w:rFonts w:cs="Simplified Arabic" w:hint="cs"/>
                <w:b/>
                <w:bCs/>
                <w:sz w:val="32"/>
                <w:szCs w:val="32"/>
                <w:rtl/>
              </w:rPr>
              <w:t xml:space="preserve">                العنـــــــــــــوان </w:t>
            </w:r>
          </w:p>
        </w:tc>
        <w:tc>
          <w:tcPr>
            <w:tcW w:w="993"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الصفحة</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1</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   التصميــــم  التجريبـــــــي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61</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2</w:t>
            </w:r>
          </w:p>
        </w:tc>
        <w:tc>
          <w:tcPr>
            <w:tcW w:w="8007" w:type="dxa"/>
          </w:tcPr>
          <w:p w:rsidR="00C76F5D" w:rsidRDefault="00C76F5D" w:rsidP="00F517E4">
            <w:pPr>
              <w:jc w:val="lowKashida"/>
              <w:rPr>
                <w:rFonts w:cs="Simplified Arabic"/>
                <w:sz w:val="32"/>
                <w:szCs w:val="32"/>
                <w:rtl/>
                <w:lang w:bidi="ar-SY"/>
              </w:rPr>
            </w:pPr>
            <w:r>
              <w:rPr>
                <w:rFonts w:cs="Simplified Arabic" w:hint="cs"/>
                <w:sz w:val="32"/>
                <w:szCs w:val="32"/>
                <w:rtl/>
              </w:rPr>
              <w:t>يوضح مديريات</w:t>
            </w:r>
            <w:r>
              <w:rPr>
                <w:rFonts w:cs="Simplified Arabic" w:hint="cs"/>
                <w:sz w:val="32"/>
                <w:szCs w:val="32"/>
                <w:rtl/>
                <w:lang w:bidi="ar-SY"/>
              </w:rPr>
              <w:t xml:space="preserve"> التربية</w:t>
            </w:r>
            <w:r>
              <w:rPr>
                <w:rFonts w:cs="Simplified Arabic"/>
                <w:sz w:val="32"/>
                <w:szCs w:val="32"/>
              </w:rPr>
              <w:t xml:space="preserve"> </w:t>
            </w:r>
            <w:r>
              <w:rPr>
                <w:rFonts w:cs="Simplified Arabic" w:hint="cs"/>
                <w:sz w:val="32"/>
                <w:szCs w:val="32"/>
                <w:rtl/>
              </w:rPr>
              <w:t>ف</w:t>
            </w:r>
            <w:r>
              <w:rPr>
                <w:rFonts w:cs="Simplified Arabic" w:hint="eastAsia"/>
                <w:sz w:val="32"/>
                <w:szCs w:val="32"/>
                <w:rtl/>
              </w:rPr>
              <w:t>ي</w:t>
            </w:r>
            <w:r>
              <w:rPr>
                <w:rFonts w:cs="Simplified Arabic" w:hint="cs"/>
                <w:sz w:val="32"/>
                <w:szCs w:val="32"/>
                <w:rtl/>
              </w:rPr>
              <w:t xml:space="preserve"> بغداد للعام</w:t>
            </w:r>
            <w:r>
              <w:rPr>
                <w:rFonts w:cs="Simplified Arabic" w:hint="cs"/>
                <w:sz w:val="32"/>
                <w:szCs w:val="32"/>
                <w:rtl/>
                <w:lang w:bidi="ar-SY"/>
              </w:rPr>
              <w:t xml:space="preserve"> </w:t>
            </w:r>
            <w:r>
              <w:rPr>
                <w:rFonts w:cs="Simplified Arabic" w:hint="cs"/>
                <w:sz w:val="32"/>
                <w:szCs w:val="32"/>
                <w:rtl/>
              </w:rPr>
              <w:t>الدراسي20</w:t>
            </w:r>
            <w:r>
              <w:rPr>
                <w:rFonts w:cs="Simplified Arabic" w:hint="cs"/>
                <w:sz w:val="32"/>
                <w:szCs w:val="32"/>
                <w:rtl/>
                <w:lang w:bidi="ar-SY"/>
              </w:rPr>
              <w:t>04</w:t>
            </w:r>
            <w:r>
              <w:rPr>
                <w:rFonts w:cs="Simplified Arabic" w:hint="cs"/>
                <w:sz w:val="32"/>
                <w:szCs w:val="32"/>
                <w:rtl/>
              </w:rPr>
              <w:t>-2005</w:t>
            </w:r>
            <w:r>
              <w:rPr>
                <w:rFonts w:cs="Simplified Arabic" w:hint="cs"/>
                <w:sz w:val="32"/>
                <w:szCs w:val="32"/>
                <w:rtl/>
                <w:lang w:bidi="ar-SY"/>
              </w:rPr>
              <w:t xml:space="preserve">م </w:t>
            </w:r>
            <w:r>
              <w:rPr>
                <w:rFonts w:cs="Simplified Arabic" w:hint="cs"/>
                <w:sz w:val="32"/>
                <w:szCs w:val="32"/>
                <w:rtl/>
              </w:rPr>
              <w:t xml:space="preserve">ومواقعها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61</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3</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أسماء المدارس الإعدادية والثانوية في قطاع ناحية  المنصور للعام  الدراسي 2004 </w:t>
            </w:r>
            <w:r>
              <w:rPr>
                <w:rFonts w:cs="Simplified Arabic"/>
                <w:sz w:val="32"/>
                <w:szCs w:val="32"/>
                <w:rtl/>
              </w:rPr>
              <w:t>–</w:t>
            </w:r>
            <w:r>
              <w:rPr>
                <w:rFonts w:cs="Simplified Arabic" w:hint="cs"/>
                <w:sz w:val="32"/>
                <w:szCs w:val="32"/>
                <w:rtl/>
              </w:rPr>
              <w:t xml:space="preserve"> 2005 م ، ومواقعها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62</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4</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عدد طلاب مجموعتي  البحث التجريبية والضابطة قبل الاستبعاد وبعده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64</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5</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الوسط الحسابي,والتباين والانحراف المعيار</w:t>
            </w:r>
            <w:r>
              <w:rPr>
                <w:rFonts w:cs="Simplified Arabic" w:hint="eastAsia"/>
                <w:sz w:val="32"/>
                <w:szCs w:val="32"/>
                <w:rtl/>
              </w:rPr>
              <w:t>ي</w:t>
            </w:r>
            <w:r>
              <w:rPr>
                <w:rFonts w:cs="Simplified Arabic" w:hint="cs"/>
                <w:sz w:val="32"/>
                <w:szCs w:val="32"/>
                <w:rtl/>
              </w:rPr>
              <w:t xml:space="preserve">,والقيمة التائية المحسوبة والجدولية لأعمار طلاب مجموعتي البحث محسوبة بالشهور.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65</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6</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الوسط الحسابي والتباين والانحراف المعياري </w:t>
            </w:r>
            <w:r>
              <w:rPr>
                <w:rFonts w:cs="Simplified Arabic" w:hint="cs"/>
                <w:sz w:val="32"/>
                <w:szCs w:val="32"/>
                <w:rtl/>
                <w:lang w:bidi="ar-SY"/>
              </w:rPr>
              <w:t>و</w:t>
            </w:r>
            <w:r>
              <w:rPr>
                <w:rFonts w:cs="Simplified Arabic" w:hint="cs"/>
                <w:sz w:val="32"/>
                <w:szCs w:val="32"/>
                <w:rtl/>
              </w:rPr>
              <w:t>القيمة التائية المحسوبة والجدولية لدرجات مجموعتي البحث في مادة قواعد اللغة العربية في الامتحان النهائي للصف الرابع للعام الدراسي2003- 2004 م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66</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7</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تكرارات التحصيل الدراسي لأباء طلاب مجموعتي  البحث وقيمة( كآي) المحسوبة والجدولة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66</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8</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تكرارات التحصيل الدراسي لأمهات طلاب مجموعتي البحث وقيمة </w:t>
            </w:r>
          </w:p>
          <w:p w:rsidR="00C76F5D" w:rsidRDefault="00C76F5D" w:rsidP="00F517E4">
            <w:pPr>
              <w:jc w:val="lowKashida"/>
              <w:rPr>
                <w:rFonts w:cs="Simplified Arabic"/>
                <w:sz w:val="32"/>
                <w:szCs w:val="32"/>
                <w:rtl/>
              </w:rPr>
            </w:pPr>
            <w:r>
              <w:rPr>
                <w:rFonts w:cs="Simplified Arabic" w:hint="cs"/>
                <w:sz w:val="32"/>
                <w:szCs w:val="32"/>
                <w:rtl/>
              </w:rPr>
              <w:t>( كآي ) المحسوبة والجدولية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67</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9</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 الوسط الحسابي والتباين والانحراف المعياري والقيمة التائية المحسوبة والجدولية لدرجات مجموعتي البحث في مادة قواعد اللغة العربية في   </w:t>
            </w:r>
            <w:r>
              <w:rPr>
                <w:rFonts w:cs="Simplified Arabic" w:hint="cs"/>
                <w:sz w:val="32"/>
                <w:szCs w:val="32"/>
                <w:rtl/>
              </w:rPr>
              <w:lastRenderedPageBreak/>
              <w:t>المعلومات  السابقة قبل بدء التجربة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lastRenderedPageBreak/>
              <w:t>68</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lastRenderedPageBreak/>
              <w:t>10</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 توزيع حصص مادة قواعد اللغة العربية لمجموعتي البحث خلال الأسبوع  الدراسي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70</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11</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عدد الأهداف السلوكية بشكلها النهائي لموضوعات قواعد اللغة العربية المقرر تدريسها في مدة التجربة موزعة بحسب مستويات  المجال المعرفي لتصنيف بلوم : التذكر , فهم ,التطبيق .</w:t>
            </w:r>
          </w:p>
        </w:tc>
        <w:tc>
          <w:tcPr>
            <w:tcW w:w="993" w:type="dxa"/>
            <w:vAlign w:val="center"/>
          </w:tcPr>
          <w:p w:rsidR="00C76F5D" w:rsidRDefault="00C76F5D" w:rsidP="00F517E4">
            <w:pPr>
              <w:jc w:val="center"/>
              <w:rPr>
                <w:rFonts w:cs="Simplified Arabic"/>
                <w:sz w:val="32"/>
                <w:szCs w:val="32"/>
                <w:rtl/>
              </w:rPr>
            </w:pPr>
            <w:r>
              <w:rPr>
                <w:rFonts w:cs="Simplified Arabic" w:hint="cs"/>
                <w:sz w:val="32"/>
                <w:szCs w:val="32"/>
                <w:rtl/>
              </w:rPr>
              <w:t>75</w:t>
            </w:r>
          </w:p>
        </w:tc>
      </w:tr>
    </w:tbl>
    <w:p w:rsidR="00C76F5D" w:rsidRDefault="00C76F5D" w:rsidP="00C76F5D">
      <w:pPr>
        <w:jc w:val="lowKashida"/>
        <w:rPr>
          <w:rFonts w:cs="Simplified Arabic"/>
          <w:sz w:val="32"/>
          <w:szCs w:val="32"/>
          <w:rtl/>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AB082A" w:rsidRDefault="00AB082A" w:rsidP="00C76F5D">
      <w:pPr>
        <w:jc w:val="lowKashida"/>
        <w:rPr>
          <w:rFonts w:cs="Simplified Arabic"/>
          <w:sz w:val="32"/>
          <w:szCs w:val="32"/>
          <w:rtl/>
          <w:lang w:bidi="ar-SY"/>
        </w:rPr>
      </w:pPr>
    </w:p>
    <w:p w:rsidR="00C76F5D" w:rsidRDefault="00291737" w:rsidP="00C76F5D">
      <w:pPr>
        <w:jc w:val="lowKashida"/>
        <w:rPr>
          <w:rFonts w:cs="Simplified Arabic"/>
          <w:sz w:val="32"/>
          <w:szCs w:val="32"/>
          <w:rtl/>
          <w:lang w:bidi="ar-SY"/>
        </w:rPr>
      </w:pPr>
      <w:r w:rsidRPr="00291737">
        <w:rPr>
          <w:rFonts w:cs="Simplified Arabic"/>
          <w:b/>
          <w:bCs/>
          <w:noProof/>
          <w:sz w:val="20"/>
          <w:szCs w:val="32"/>
          <w:rtl/>
          <w:lang w:val="ar-SA" w:eastAsia="ar-SA"/>
        </w:rPr>
        <w:lastRenderedPageBreak/>
        <w:pict>
          <v:shape id="_x0000_s1038" type="#_x0000_t115" style="position:absolute;left:0;text-align:left;margin-left:-1pt;margin-top:-22.55pt;width:39.3pt;height:48.9pt;z-index:-251643904;mso-wrap-edited:f" filled="f">
            <v:textbox inset="0,0,0,0">
              <w:txbxContent>
                <w:p w:rsidR="00C76F5D" w:rsidRDefault="00C76F5D" w:rsidP="00C76F5D">
                  <w:pPr>
                    <w:jc w:val="center"/>
                    <w:rPr>
                      <w:b/>
                      <w:bCs/>
                      <w:sz w:val="44"/>
                      <w:szCs w:val="8"/>
                      <w:rtl/>
                      <w:lang w:bidi="ar-SY"/>
                    </w:rPr>
                  </w:pPr>
                </w:p>
                <w:p w:rsidR="00C76F5D" w:rsidRDefault="00C76F5D" w:rsidP="00C76F5D">
                  <w:pPr>
                    <w:jc w:val="center"/>
                    <w:rPr>
                      <w:b/>
                      <w:bCs/>
                      <w:rtl/>
                      <w:lang w:bidi="ar-SY"/>
                    </w:rPr>
                  </w:pPr>
                  <w:r>
                    <w:rPr>
                      <w:rFonts w:hint="cs"/>
                      <w:b/>
                      <w:bCs/>
                      <w:sz w:val="44"/>
                      <w:szCs w:val="46"/>
                      <w:rtl/>
                      <w:lang w:bidi="ar-SY"/>
                    </w:rPr>
                    <w:t>ط</w:t>
                  </w:r>
                </w:p>
              </w:txbxContent>
            </v:textbox>
            <w10:wrap anchorx="page"/>
          </v:shape>
        </w:pict>
      </w:r>
    </w:p>
    <w:p w:rsidR="00C76F5D" w:rsidRDefault="00C76F5D" w:rsidP="00C76F5D">
      <w:pPr>
        <w:jc w:val="lowKashida"/>
        <w:rPr>
          <w:rFonts w:cs="Simplified Arabic"/>
          <w:sz w:val="32"/>
          <w:szCs w:val="32"/>
          <w:rtl/>
          <w:lang w:bidi="ar-SY"/>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52"/>
        <w:gridCol w:w="7723"/>
        <w:gridCol w:w="1012"/>
      </w:tblGrid>
      <w:tr w:rsidR="00C76F5D" w:rsidTr="00F517E4">
        <w:trPr>
          <w:jc w:val="center"/>
        </w:trPr>
        <w:tc>
          <w:tcPr>
            <w:tcW w:w="553"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ت</w:t>
            </w:r>
          </w:p>
        </w:tc>
        <w:tc>
          <w:tcPr>
            <w:tcW w:w="8007"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العنـــــــــــــوان</w:t>
            </w:r>
          </w:p>
        </w:tc>
        <w:tc>
          <w:tcPr>
            <w:tcW w:w="1012"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الصفحة</w:t>
            </w:r>
          </w:p>
        </w:tc>
      </w:tr>
      <w:tr w:rsidR="00C76F5D" w:rsidTr="00F517E4">
        <w:trPr>
          <w:jc w:val="center"/>
        </w:trPr>
        <w:tc>
          <w:tcPr>
            <w:tcW w:w="553" w:type="dxa"/>
            <w:vAlign w:val="center"/>
          </w:tcPr>
          <w:p w:rsidR="00C76F5D" w:rsidRDefault="00C76F5D" w:rsidP="00F517E4">
            <w:pPr>
              <w:jc w:val="center"/>
              <w:rPr>
                <w:rFonts w:cs="Simplified Arabic"/>
                <w:sz w:val="32"/>
                <w:szCs w:val="32"/>
                <w:rtl/>
              </w:rPr>
            </w:pPr>
            <w:r>
              <w:rPr>
                <w:rFonts w:cs="Simplified Arabic" w:hint="cs"/>
                <w:sz w:val="32"/>
                <w:szCs w:val="32"/>
                <w:rtl/>
              </w:rPr>
              <w:t>12</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جدول المواصفات ل</w:t>
            </w:r>
            <w:r>
              <w:rPr>
                <w:rFonts w:cs="Simplified Arabic" w:hint="cs"/>
                <w:sz w:val="32"/>
                <w:szCs w:val="32"/>
                <w:rtl/>
                <w:lang w:bidi="ar-SY"/>
              </w:rPr>
              <w:t>أ</w:t>
            </w:r>
            <w:r>
              <w:rPr>
                <w:rFonts w:cs="Simplified Arabic" w:hint="cs"/>
                <w:sz w:val="32"/>
                <w:szCs w:val="32"/>
                <w:rtl/>
              </w:rPr>
              <w:t>عداد الأهداف السلوكية وأسئلة الاختبا</w:t>
            </w:r>
            <w:r>
              <w:rPr>
                <w:rFonts w:cs="Simplified Arabic" w:hint="eastAsia"/>
                <w:sz w:val="32"/>
                <w:szCs w:val="32"/>
                <w:rtl/>
              </w:rPr>
              <w:t>ر</w:t>
            </w:r>
            <w:r>
              <w:rPr>
                <w:rFonts w:cs="Simplified Arabic" w:hint="cs"/>
                <w:sz w:val="32"/>
                <w:szCs w:val="32"/>
                <w:rtl/>
              </w:rPr>
              <w:t>التحصيلي بصيغتها النهائية .</w:t>
            </w:r>
          </w:p>
        </w:tc>
        <w:tc>
          <w:tcPr>
            <w:tcW w:w="1012" w:type="dxa"/>
            <w:vAlign w:val="center"/>
          </w:tcPr>
          <w:p w:rsidR="00C76F5D" w:rsidRDefault="00C76F5D" w:rsidP="00F517E4">
            <w:pPr>
              <w:jc w:val="center"/>
              <w:rPr>
                <w:rFonts w:cs="Simplified Arabic"/>
                <w:sz w:val="32"/>
                <w:szCs w:val="32"/>
                <w:rtl/>
              </w:rPr>
            </w:pPr>
            <w:r>
              <w:rPr>
                <w:rFonts w:cs="Simplified Arabic" w:hint="cs"/>
                <w:sz w:val="32"/>
                <w:szCs w:val="32"/>
                <w:rtl/>
              </w:rPr>
              <w:t>80</w:t>
            </w:r>
          </w:p>
        </w:tc>
      </w:tr>
      <w:tr w:rsidR="00C76F5D" w:rsidTr="00F517E4">
        <w:trPr>
          <w:jc w:val="center"/>
        </w:trPr>
        <w:tc>
          <w:tcPr>
            <w:tcW w:w="553" w:type="dxa"/>
            <w:vAlign w:val="center"/>
          </w:tcPr>
          <w:p w:rsidR="00C76F5D" w:rsidRDefault="00C76F5D" w:rsidP="00F517E4">
            <w:pPr>
              <w:jc w:val="center"/>
              <w:rPr>
                <w:rFonts w:cs="Simplified Arabic"/>
                <w:sz w:val="32"/>
                <w:szCs w:val="32"/>
                <w:rtl/>
              </w:rPr>
            </w:pPr>
            <w:r>
              <w:rPr>
                <w:rFonts w:cs="Simplified Arabic" w:hint="cs"/>
                <w:sz w:val="32"/>
                <w:szCs w:val="32"/>
                <w:rtl/>
              </w:rPr>
              <w:t>13</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 xml:space="preserve"> توزيع طلاب المجموعة التجريبية على المجموعات التعاونية الصغيرة</w:t>
            </w:r>
          </w:p>
          <w:p w:rsidR="00C76F5D" w:rsidRDefault="00C76F5D" w:rsidP="00F517E4">
            <w:pPr>
              <w:jc w:val="lowKashida"/>
              <w:rPr>
                <w:rFonts w:cs="Simplified Arabic"/>
                <w:sz w:val="32"/>
                <w:szCs w:val="32"/>
                <w:rtl/>
              </w:rPr>
            </w:pPr>
            <w:r>
              <w:rPr>
                <w:rFonts w:cs="Simplified Arabic" w:hint="cs"/>
                <w:sz w:val="32"/>
                <w:szCs w:val="32"/>
                <w:rtl/>
              </w:rPr>
              <w:t xml:space="preserve"> ورموز المجموعات وعدد أعضاءها وأرقامهم .</w:t>
            </w:r>
          </w:p>
        </w:tc>
        <w:tc>
          <w:tcPr>
            <w:tcW w:w="1012" w:type="dxa"/>
            <w:vAlign w:val="center"/>
          </w:tcPr>
          <w:p w:rsidR="00C76F5D" w:rsidRDefault="00C76F5D" w:rsidP="00F517E4">
            <w:pPr>
              <w:jc w:val="center"/>
              <w:rPr>
                <w:rFonts w:cs="Simplified Arabic"/>
                <w:sz w:val="32"/>
                <w:szCs w:val="32"/>
                <w:rtl/>
              </w:rPr>
            </w:pPr>
            <w:r>
              <w:rPr>
                <w:rFonts w:cs="Simplified Arabic" w:hint="cs"/>
                <w:sz w:val="32"/>
                <w:szCs w:val="32"/>
                <w:rtl/>
              </w:rPr>
              <w:t>86</w:t>
            </w:r>
          </w:p>
        </w:tc>
      </w:tr>
      <w:tr w:rsidR="00C76F5D" w:rsidTr="00F517E4">
        <w:trPr>
          <w:trHeight w:val="1269"/>
          <w:jc w:val="center"/>
        </w:trPr>
        <w:tc>
          <w:tcPr>
            <w:tcW w:w="553" w:type="dxa"/>
            <w:vAlign w:val="center"/>
          </w:tcPr>
          <w:p w:rsidR="00C76F5D" w:rsidRDefault="00C76F5D" w:rsidP="00F517E4">
            <w:pPr>
              <w:jc w:val="center"/>
              <w:rPr>
                <w:rFonts w:cs="Simplified Arabic"/>
                <w:sz w:val="32"/>
                <w:szCs w:val="32"/>
                <w:rtl/>
              </w:rPr>
            </w:pPr>
            <w:r>
              <w:rPr>
                <w:rFonts w:cs="Simplified Arabic" w:hint="cs"/>
                <w:sz w:val="32"/>
                <w:szCs w:val="32"/>
                <w:rtl/>
              </w:rPr>
              <w:t>14</w:t>
            </w:r>
          </w:p>
        </w:tc>
        <w:tc>
          <w:tcPr>
            <w:tcW w:w="8007" w:type="dxa"/>
          </w:tcPr>
          <w:p w:rsidR="00C76F5D" w:rsidRDefault="00C76F5D" w:rsidP="00F517E4">
            <w:pPr>
              <w:pStyle w:val="2"/>
              <w:jc w:val="both"/>
              <w:rPr>
                <w:rtl/>
              </w:rPr>
            </w:pPr>
            <w:r>
              <w:rPr>
                <w:rFonts w:hint="cs"/>
                <w:rtl/>
              </w:rPr>
              <w:t>الوسط الحسابي والانحراف المعياري والتباين والقيمة التائية المحسوبة</w:t>
            </w:r>
          </w:p>
          <w:p w:rsidR="00C76F5D" w:rsidRDefault="00C76F5D" w:rsidP="00F517E4">
            <w:pPr>
              <w:jc w:val="lowKashida"/>
              <w:rPr>
                <w:rFonts w:cs="Simplified Arabic"/>
                <w:sz w:val="32"/>
                <w:szCs w:val="32"/>
                <w:rtl/>
              </w:rPr>
            </w:pPr>
            <w:r>
              <w:rPr>
                <w:rFonts w:cs="Simplified Arabic" w:hint="cs"/>
                <w:sz w:val="32"/>
                <w:szCs w:val="32"/>
                <w:rtl/>
              </w:rPr>
              <w:t xml:space="preserve"> و الجدولية لدرجات الاختبار التحصيلي البعدي للمجموعة التجريبية والضابطة .</w:t>
            </w:r>
          </w:p>
        </w:tc>
        <w:tc>
          <w:tcPr>
            <w:tcW w:w="1012" w:type="dxa"/>
            <w:vAlign w:val="center"/>
          </w:tcPr>
          <w:p w:rsidR="00C76F5D" w:rsidRDefault="00C76F5D" w:rsidP="00F517E4">
            <w:pPr>
              <w:jc w:val="center"/>
              <w:rPr>
                <w:rFonts w:cs="Simplified Arabic"/>
                <w:sz w:val="32"/>
                <w:szCs w:val="32"/>
              </w:rPr>
            </w:pPr>
            <w:r>
              <w:rPr>
                <w:rFonts w:cs="Simplified Arabic" w:hint="cs"/>
                <w:sz w:val="32"/>
                <w:szCs w:val="32"/>
                <w:rtl/>
              </w:rPr>
              <w:t>94</w:t>
            </w:r>
          </w:p>
          <w:p w:rsidR="00C76F5D" w:rsidRDefault="00C76F5D" w:rsidP="00F517E4">
            <w:pPr>
              <w:jc w:val="center"/>
              <w:rPr>
                <w:rFonts w:cs="Simplified Arabic"/>
                <w:sz w:val="32"/>
                <w:szCs w:val="32"/>
                <w:rtl/>
              </w:rPr>
            </w:pPr>
          </w:p>
        </w:tc>
      </w:tr>
      <w:tr w:rsidR="00C76F5D" w:rsidTr="00F517E4">
        <w:trPr>
          <w:trHeight w:val="670"/>
          <w:jc w:val="center"/>
        </w:trPr>
        <w:tc>
          <w:tcPr>
            <w:tcW w:w="553" w:type="dxa"/>
            <w:vAlign w:val="center"/>
          </w:tcPr>
          <w:p w:rsidR="00C76F5D" w:rsidRDefault="00C76F5D" w:rsidP="00F517E4">
            <w:pPr>
              <w:jc w:val="center"/>
              <w:rPr>
                <w:rFonts w:cs="Simplified Arabic"/>
                <w:sz w:val="32"/>
                <w:szCs w:val="32"/>
                <w:rtl/>
              </w:rPr>
            </w:pPr>
            <w:r>
              <w:rPr>
                <w:rFonts w:cs="Simplified Arabic" w:hint="cs"/>
                <w:sz w:val="32"/>
                <w:szCs w:val="32"/>
                <w:rtl/>
              </w:rPr>
              <w:t>15</w:t>
            </w:r>
          </w:p>
        </w:tc>
        <w:tc>
          <w:tcPr>
            <w:tcW w:w="8007" w:type="dxa"/>
          </w:tcPr>
          <w:p w:rsidR="00C76F5D" w:rsidRDefault="00C76F5D" w:rsidP="00F517E4">
            <w:pPr>
              <w:jc w:val="lowKashida"/>
              <w:rPr>
                <w:rFonts w:cs="Simplified Arabic"/>
                <w:sz w:val="32"/>
                <w:szCs w:val="32"/>
                <w:rtl/>
              </w:rPr>
            </w:pPr>
            <w:r>
              <w:rPr>
                <w:rFonts w:cs="Simplified Arabic" w:hint="cs"/>
                <w:sz w:val="32"/>
                <w:szCs w:val="32"/>
                <w:rtl/>
              </w:rPr>
              <w:t>الوقت المخصص لخطوات تنفيذ الدرس بالطريقة الاعتيادية .</w:t>
            </w:r>
          </w:p>
        </w:tc>
        <w:tc>
          <w:tcPr>
            <w:tcW w:w="1012" w:type="dxa"/>
            <w:vAlign w:val="center"/>
          </w:tcPr>
          <w:p w:rsidR="00C76F5D" w:rsidRDefault="00C76F5D" w:rsidP="00F517E4">
            <w:pPr>
              <w:jc w:val="center"/>
              <w:rPr>
                <w:rFonts w:cs="Simplified Arabic"/>
                <w:sz w:val="32"/>
                <w:szCs w:val="32"/>
                <w:rtl/>
                <w:lang w:bidi="ar-SY"/>
              </w:rPr>
            </w:pPr>
            <w:r>
              <w:rPr>
                <w:rFonts w:cs="Simplified Arabic" w:hint="cs"/>
                <w:sz w:val="32"/>
                <w:szCs w:val="32"/>
                <w:rtl/>
              </w:rPr>
              <w:t>146</w:t>
            </w:r>
          </w:p>
        </w:tc>
      </w:tr>
      <w:tr w:rsidR="00C76F5D" w:rsidTr="00F517E4">
        <w:trPr>
          <w:trHeight w:val="998"/>
          <w:jc w:val="center"/>
        </w:trPr>
        <w:tc>
          <w:tcPr>
            <w:tcW w:w="553" w:type="dxa"/>
            <w:vAlign w:val="center"/>
          </w:tcPr>
          <w:p w:rsidR="00C76F5D" w:rsidRDefault="00C76F5D" w:rsidP="00F517E4">
            <w:pPr>
              <w:jc w:val="center"/>
              <w:rPr>
                <w:rFonts w:cs="Simplified Arabic"/>
                <w:sz w:val="32"/>
                <w:szCs w:val="32"/>
                <w:rtl/>
              </w:rPr>
            </w:pPr>
            <w:r>
              <w:rPr>
                <w:rFonts w:cs="Simplified Arabic" w:hint="cs"/>
                <w:sz w:val="32"/>
                <w:szCs w:val="32"/>
                <w:rtl/>
              </w:rPr>
              <w:t>16</w:t>
            </w:r>
          </w:p>
        </w:tc>
        <w:tc>
          <w:tcPr>
            <w:tcW w:w="8007" w:type="dxa"/>
          </w:tcPr>
          <w:p w:rsidR="00C76F5D" w:rsidRDefault="00C76F5D" w:rsidP="00F517E4">
            <w:pPr>
              <w:jc w:val="lowKashida"/>
              <w:rPr>
                <w:rFonts w:cs="Simplified Arabic"/>
                <w:sz w:val="32"/>
                <w:szCs w:val="32"/>
              </w:rPr>
            </w:pPr>
            <w:r>
              <w:rPr>
                <w:rFonts w:cs="Simplified Arabic" w:hint="cs"/>
                <w:sz w:val="32"/>
                <w:szCs w:val="32"/>
                <w:rtl/>
              </w:rPr>
              <w:t xml:space="preserve"> الوقت المخصص لخطوات تنفيذ الدرس بالطريقة التعاونية .</w:t>
            </w:r>
          </w:p>
        </w:tc>
        <w:tc>
          <w:tcPr>
            <w:tcW w:w="1012" w:type="dxa"/>
            <w:vAlign w:val="center"/>
          </w:tcPr>
          <w:p w:rsidR="00C76F5D" w:rsidRDefault="00C76F5D" w:rsidP="00F517E4">
            <w:pPr>
              <w:jc w:val="center"/>
              <w:rPr>
                <w:rFonts w:cs="Simplified Arabic"/>
                <w:sz w:val="32"/>
                <w:szCs w:val="32"/>
              </w:rPr>
            </w:pPr>
            <w:r>
              <w:rPr>
                <w:rFonts w:cs="Simplified Arabic" w:hint="cs"/>
                <w:sz w:val="32"/>
                <w:szCs w:val="32"/>
                <w:rtl/>
              </w:rPr>
              <w:t>152</w:t>
            </w:r>
          </w:p>
        </w:tc>
      </w:tr>
    </w:tbl>
    <w:p w:rsidR="00C76F5D" w:rsidRDefault="00291737" w:rsidP="00C76F5D">
      <w:pPr>
        <w:jc w:val="lowKashida"/>
        <w:rPr>
          <w:rFonts w:cs="Simplified Arabic"/>
          <w:b/>
          <w:bCs/>
          <w:sz w:val="32"/>
          <w:szCs w:val="32"/>
          <w:rtl/>
          <w:lang w:bidi="ar-SY"/>
        </w:rPr>
      </w:pPr>
      <w:r w:rsidRPr="00291737">
        <w:rPr>
          <w:rFonts w:cs="Simplified Arabic"/>
          <w:b/>
          <w:bCs/>
          <w:noProof/>
          <w:sz w:val="20"/>
          <w:szCs w:val="32"/>
          <w:rtl/>
          <w:lang w:val="ar-SA" w:eastAsia="ar-SA"/>
        </w:rPr>
        <w:pict>
          <v:shape id="_x0000_s1034" type="#_x0000_t53" style="position:absolute;left:0;text-align:left;margin-left:120pt;margin-top:35.95pt;width:215pt;height:44.3pt;z-index:251668480;mso-position-horizontal-relative:text;mso-position-vertical-relative:text" adj="3667" filled="f" strokeweight="2.25pt">
            <w10:wrap anchorx="page"/>
          </v:shape>
        </w:pict>
      </w:r>
    </w:p>
    <w:p w:rsidR="00C76F5D" w:rsidRDefault="00C76F5D" w:rsidP="00C76F5D">
      <w:pPr>
        <w:jc w:val="center"/>
        <w:rPr>
          <w:rFonts w:cs="Simplified Arabic"/>
          <w:b/>
          <w:bCs/>
          <w:sz w:val="32"/>
          <w:szCs w:val="32"/>
        </w:rPr>
      </w:pPr>
      <w:r>
        <w:rPr>
          <w:rFonts w:cs="Simplified Arabic" w:hint="cs"/>
          <w:b/>
          <w:bCs/>
          <w:sz w:val="42"/>
          <w:szCs w:val="40"/>
          <w:rtl/>
        </w:rPr>
        <w:t>ثبــت الأشكال</w:t>
      </w:r>
      <w:r>
        <w:rPr>
          <w:rFonts w:cs="Simplified Arabic" w:hint="cs"/>
          <w:b/>
          <w:bCs/>
          <w:sz w:val="32"/>
          <w:szCs w:val="32"/>
          <w:rtl/>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79"/>
        <w:gridCol w:w="7796"/>
        <w:gridCol w:w="1012"/>
      </w:tblGrid>
      <w:tr w:rsidR="00C76F5D" w:rsidTr="00F517E4">
        <w:trPr>
          <w:jc w:val="center"/>
        </w:trPr>
        <w:tc>
          <w:tcPr>
            <w:tcW w:w="480"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ت</w:t>
            </w:r>
          </w:p>
        </w:tc>
        <w:tc>
          <w:tcPr>
            <w:tcW w:w="7920"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العنــــــــــــــــوان</w:t>
            </w:r>
          </w:p>
        </w:tc>
        <w:tc>
          <w:tcPr>
            <w:tcW w:w="960"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الصفحة</w:t>
            </w:r>
          </w:p>
        </w:tc>
      </w:tr>
      <w:tr w:rsidR="00C76F5D" w:rsidTr="00F517E4">
        <w:trPr>
          <w:trHeight w:val="399"/>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1</w:t>
            </w:r>
          </w:p>
        </w:tc>
        <w:tc>
          <w:tcPr>
            <w:tcW w:w="7920" w:type="dxa"/>
          </w:tcPr>
          <w:p w:rsidR="00C76F5D" w:rsidRDefault="00C76F5D" w:rsidP="00F517E4">
            <w:pPr>
              <w:jc w:val="lowKashida"/>
              <w:rPr>
                <w:rFonts w:cs="Simplified Arabic"/>
                <w:sz w:val="32"/>
                <w:szCs w:val="32"/>
                <w:rtl/>
              </w:rPr>
            </w:pPr>
            <w:r>
              <w:rPr>
                <w:rFonts w:cs="Simplified Arabic" w:hint="cs"/>
                <w:sz w:val="32"/>
                <w:szCs w:val="32"/>
                <w:rtl/>
              </w:rPr>
              <w:t xml:space="preserve"> دور المدرس في الصف ، الاعتيادية  والتعاونــي .</w:t>
            </w:r>
          </w:p>
        </w:tc>
        <w:tc>
          <w:tcPr>
            <w:tcW w:w="960" w:type="dxa"/>
            <w:vAlign w:val="center"/>
          </w:tcPr>
          <w:p w:rsidR="00C76F5D" w:rsidRDefault="00C76F5D" w:rsidP="00F517E4">
            <w:pPr>
              <w:jc w:val="center"/>
              <w:rPr>
                <w:rFonts w:cs="Simplified Arabic"/>
                <w:sz w:val="32"/>
                <w:szCs w:val="32"/>
                <w:rtl/>
              </w:rPr>
            </w:pPr>
            <w:r>
              <w:rPr>
                <w:rFonts w:cs="Simplified Arabic" w:hint="cs"/>
                <w:sz w:val="32"/>
                <w:szCs w:val="32"/>
                <w:rtl/>
              </w:rPr>
              <w:t>35</w:t>
            </w:r>
          </w:p>
        </w:tc>
      </w:tr>
      <w:tr w:rsidR="00C76F5D" w:rsidTr="00F517E4">
        <w:trPr>
          <w:trHeight w:val="290"/>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2</w:t>
            </w:r>
          </w:p>
        </w:tc>
        <w:tc>
          <w:tcPr>
            <w:tcW w:w="7920" w:type="dxa"/>
          </w:tcPr>
          <w:p w:rsidR="00C76F5D" w:rsidRDefault="00C76F5D" w:rsidP="00F517E4">
            <w:pPr>
              <w:jc w:val="lowKashida"/>
              <w:rPr>
                <w:rFonts w:cs="Simplified Arabic"/>
                <w:sz w:val="32"/>
                <w:szCs w:val="32"/>
                <w:rtl/>
              </w:rPr>
            </w:pPr>
            <w:r>
              <w:rPr>
                <w:rFonts w:cs="Simplified Arabic" w:hint="cs"/>
                <w:sz w:val="32"/>
                <w:szCs w:val="32"/>
                <w:rtl/>
              </w:rPr>
              <w:t>عمل الطالب في داخل المجموعة التعاونية الصغيرة في أثناء التجربة .</w:t>
            </w:r>
          </w:p>
        </w:tc>
        <w:tc>
          <w:tcPr>
            <w:tcW w:w="960" w:type="dxa"/>
            <w:vAlign w:val="center"/>
          </w:tcPr>
          <w:p w:rsidR="00C76F5D" w:rsidRDefault="00C76F5D" w:rsidP="00F517E4">
            <w:pPr>
              <w:jc w:val="center"/>
              <w:rPr>
                <w:rFonts w:cs="Simplified Arabic"/>
                <w:sz w:val="32"/>
                <w:szCs w:val="32"/>
                <w:rtl/>
              </w:rPr>
            </w:pPr>
            <w:r>
              <w:rPr>
                <w:rFonts w:cs="Simplified Arabic" w:hint="cs"/>
                <w:sz w:val="32"/>
                <w:szCs w:val="32"/>
                <w:rtl/>
              </w:rPr>
              <w:t>36</w:t>
            </w:r>
          </w:p>
        </w:tc>
      </w:tr>
      <w:tr w:rsidR="00C76F5D" w:rsidTr="00F517E4">
        <w:trPr>
          <w:trHeight w:val="784"/>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lastRenderedPageBreak/>
              <w:t>3</w:t>
            </w:r>
          </w:p>
        </w:tc>
        <w:tc>
          <w:tcPr>
            <w:tcW w:w="7920" w:type="dxa"/>
          </w:tcPr>
          <w:p w:rsidR="00C76F5D" w:rsidRDefault="00C76F5D" w:rsidP="00F517E4">
            <w:pPr>
              <w:jc w:val="lowKashida"/>
              <w:rPr>
                <w:rFonts w:cs="Simplified Arabic"/>
                <w:sz w:val="32"/>
                <w:szCs w:val="32"/>
                <w:rtl/>
              </w:rPr>
            </w:pPr>
            <w:r>
              <w:rPr>
                <w:rFonts w:cs="Simplified Arabic" w:hint="cs"/>
                <w:sz w:val="32"/>
                <w:szCs w:val="32"/>
                <w:rtl/>
              </w:rPr>
              <w:t>الترتيب الرباعي لمقاعد طلاب المجموعة التجريبية داخل الصف ,كل مجموعة صغيرة تضم (4) طلاب .</w:t>
            </w:r>
          </w:p>
        </w:tc>
        <w:tc>
          <w:tcPr>
            <w:tcW w:w="960" w:type="dxa"/>
            <w:vAlign w:val="center"/>
          </w:tcPr>
          <w:p w:rsidR="00C76F5D" w:rsidRDefault="00C76F5D" w:rsidP="00F517E4">
            <w:pPr>
              <w:jc w:val="center"/>
              <w:rPr>
                <w:rFonts w:cs="Simplified Arabic"/>
                <w:sz w:val="32"/>
                <w:szCs w:val="32"/>
                <w:rtl/>
                <w:lang w:bidi="ar-SY"/>
              </w:rPr>
            </w:pPr>
            <w:r>
              <w:rPr>
                <w:rFonts w:cs="Simplified Arabic" w:hint="cs"/>
                <w:sz w:val="32"/>
                <w:szCs w:val="32"/>
                <w:rtl/>
              </w:rPr>
              <w:t>72</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4</w:t>
            </w:r>
          </w:p>
        </w:tc>
        <w:tc>
          <w:tcPr>
            <w:tcW w:w="7920" w:type="dxa"/>
          </w:tcPr>
          <w:p w:rsidR="00C76F5D" w:rsidRDefault="00C76F5D" w:rsidP="00F517E4">
            <w:pPr>
              <w:jc w:val="lowKashida"/>
              <w:rPr>
                <w:rFonts w:cs="Simplified Arabic"/>
                <w:sz w:val="32"/>
                <w:szCs w:val="32"/>
                <w:rtl/>
              </w:rPr>
            </w:pPr>
            <w:r>
              <w:rPr>
                <w:rFonts w:cs="Simplified Arabic" w:hint="cs"/>
                <w:sz w:val="32"/>
                <w:szCs w:val="32"/>
                <w:rtl/>
              </w:rPr>
              <w:t xml:space="preserve"> أنموذج مصغــــر لورقة عمل إحدى  المجموعات التعاونية .</w:t>
            </w:r>
          </w:p>
        </w:tc>
        <w:tc>
          <w:tcPr>
            <w:tcW w:w="960" w:type="dxa"/>
            <w:vAlign w:val="center"/>
          </w:tcPr>
          <w:p w:rsidR="00C76F5D" w:rsidRDefault="00C76F5D" w:rsidP="00F517E4">
            <w:pPr>
              <w:jc w:val="center"/>
              <w:rPr>
                <w:rFonts w:cs="Simplified Arabic"/>
                <w:sz w:val="32"/>
                <w:szCs w:val="32"/>
                <w:rtl/>
              </w:rPr>
            </w:pPr>
            <w:r>
              <w:rPr>
                <w:rFonts w:cs="Simplified Arabic" w:hint="cs"/>
                <w:sz w:val="32"/>
                <w:szCs w:val="32"/>
                <w:rtl/>
              </w:rPr>
              <w:t>77</w:t>
            </w:r>
          </w:p>
        </w:tc>
      </w:tr>
      <w:tr w:rsidR="00C76F5D" w:rsidTr="00F517E4">
        <w:trPr>
          <w:jc w:val="center"/>
        </w:trPr>
        <w:tc>
          <w:tcPr>
            <w:tcW w:w="480" w:type="dxa"/>
            <w:vAlign w:val="center"/>
          </w:tcPr>
          <w:p w:rsidR="00C76F5D" w:rsidRDefault="00C76F5D" w:rsidP="00F517E4">
            <w:pPr>
              <w:jc w:val="center"/>
              <w:rPr>
                <w:rFonts w:cs="Simplified Arabic"/>
                <w:sz w:val="32"/>
                <w:szCs w:val="32"/>
                <w:rtl/>
              </w:rPr>
            </w:pPr>
            <w:r>
              <w:rPr>
                <w:rFonts w:cs="Simplified Arabic" w:hint="cs"/>
                <w:sz w:val="32"/>
                <w:szCs w:val="32"/>
                <w:rtl/>
              </w:rPr>
              <w:t>5</w:t>
            </w:r>
          </w:p>
        </w:tc>
        <w:tc>
          <w:tcPr>
            <w:tcW w:w="7920" w:type="dxa"/>
          </w:tcPr>
          <w:p w:rsidR="00C76F5D" w:rsidRDefault="00C76F5D" w:rsidP="00F517E4">
            <w:pPr>
              <w:jc w:val="lowKashida"/>
              <w:rPr>
                <w:rFonts w:cs="Simplified Arabic"/>
                <w:sz w:val="32"/>
                <w:szCs w:val="32"/>
                <w:rtl/>
              </w:rPr>
            </w:pPr>
            <w:r>
              <w:rPr>
                <w:rFonts w:cs="Simplified Arabic" w:hint="cs"/>
                <w:sz w:val="32"/>
                <w:szCs w:val="32"/>
                <w:rtl/>
              </w:rPr>
              <w:t xml:space="preserve"> توزيع طلاب المجموعة التعاونية الأصلية  في الصف الدراسي .</w:t>
            </w:r>
          </w:p>
        </w:tc>
        <w:tc>
          <w:tcPr>
            <w:tcW w:w="960" w:type="dxa"/>
            <w:vAlign w:val="center"/>
          </w:tcPr>
          <w:p w:rsidR="00C76F5D" w:rsidRDefault="00C76F5D" w:rsidP="00F517E4">
            <w:pPr>
              <w:jc w:val="center"/>
              <w:rPr>
                <w:rFonts w:cs="Simplified Arabic"/>
                <w:sz w:val="32"/>
                <w:szCs w:val="32"/>
                <w:rtl/>
              </w:rPr>
            </w:pPr>
            <w:r>
              <w:rPr>
                <w:rFonts w:cs="Simplified Arabic" w:hint="cs"/>
                <w:sz w:val="32"/>
                <w:szCs w:val="32"/>
                <w:rtl/>
              </w:rPr>
              <w:t>148</w:t>
            </w:r>
          </w:p>
        </w:tc>
      </w:tr>
      <w:tr w:rsidR="00C76F5D" w:rsidTr="00F517E4">
        <w:trPr>
          <w:jc w:val="center"/>
        </w:trPr>
        <w:tc>
          <w:tcPr>
            <w:tcW w:w="480" w:type="dxa"/>
            <w:vAlign w:val="center"/>
          </w:tcPr>
          <w:p w:rsidR="00C76F5D" w:rsidRDefault="00C76F5D" w:rsidP="00F517E4">
            <w:pPr>
              <w:jc w:val="center"/>
              <w:rPr>
                <w:rFonts w:cs="Simplified Arabic"/>
                <w:sz w:val="32"/>
                <w:szCs w:val="32"/>
                <w:rtl/>
                <w:lang w:bidi="ar-SY"/>
              </w:rPr>
            </w:pPr>
            <w:r>
              <w:rPr>
                <w:rFonts w:cs="Simplified Arabic" w:hint="cs"/>
                <w:sz w:val="32"/>
                <w:szCs w:val="32"/>
                <w:rtl/>
              </w:rPr>
              <w:t>6</w:t>
            </w:r>
          </w:p>
        </w:tc>
        <w:tc>
          <w:tcPr>
            <w:tcW w:w="7920" w:type="dxa"/>
          </w:tcPr>
          <w:p w:rsidR="00C76F5D" w:rsidRDefault="00C76F5D" w:rsidP="00F517E4">
            <w:pPr>
              <w:jc w:val="lowKashida"/>
              <w:rPr>
                <w:rFonts w:cs="Simplified Arabic"/>
                <w:sz w:val="32"/>
                <w:szCs w:val="32"/>
                <w:rtl/>
              </w:rPr>
            </w:pPr>
            <w:r>
              <w:rPr>
                <w:rFonts w:cs="Simplified Arabic" w:hint="cs"/>
                <w:sz w:val="32"/>
                <w:szCs w:val="32"/>
                <w:rtl/>
              </w:rPr>
              <w:t xml:space="preserve"> توزيـع طــلاب المجموعات التعاونيــــة الفرعيــة في الصف الدراسي .</w:t>
            </w:r>
          </w:p>
        </w:tc>
        <w:tc>
          <w:tcPr>
            <w:tcW w:w="960" w:type="dxa"/>
            <w:vAlign w:val="center"/>
          </w:tcPr>
          <w:p w:rsidR="00C76F5D" w:rsidRDefault="00C76F5D" w:rsidP="00F517E4">
            <w:pPr>
              <w:jc w:val="center"/>
              <w:rPr>
                <w:rFonts w:cs="Simplified Arabic"/>
                <w:sz w:val="32"/>
                <w:szCs w:val="32"/>
                <w:rtl/>
              </w:rPr>
            </w:pPr>
            <w:r>
              <w:rPr>
                <w:rFonts w:cs="Simplified Arabic" w:hint="cs"/>
                <w:sz w:val="32"/>
                <w:szCs w:val="32"/>
                <w:rtl/>
              </w:rPr>
              <w:t>151</w:t>
            </w:r>
          </w:p>
        </w:tc>
      </w:tr>
    </w:tbl>
    <w:p w:rsidR="00C76F5D" w:rsidRDefault="00C76F5D" w:rsidP="00C76F5D">
      <w:pPr>
        <w:rPr>
          <w:rFonts w:cs="Simplified Arabic"/>
          <w:sz w:val="12"/>
          <w:szCs w:val="12"/>
          <w:rtl/>
          <w:lang w:bidi="ar-SY"/>
        </w:rPr>
      </w:pPr>
    </w:p>
    <w:p w:rsidR="00C76F5D" w:rsidRDefault="00291737" w:rsidP="00C76F5D">
      <w:pPr>
        <w:jc w:val="center"/>
        <w:rPr>
          <w:rFonts w:cs="Simplified Arabic"/>
          <w:b/>
          <w:bCs/>
          <w:sz w:val="40"/>
          <w:szCs w:val="38"/>
          <w:rtl/>
        </w:rPr>
      </w:pPr>
      <w:r w:rsidRPr="00291737">
        <w:rPr>
          <w:rFonts w:cs="Simplified Arabic"/>
          <w:b/>
          <w:bCs/>
          <w:noProof/>
          <w:sz w:val="20"/>
          <w:szCs w:val="32"/>
          <w:rtl/>
        </w:rPr>
        <w:pict>
          <v:shape id="_x0000_s1039" type="#_x0000_t115" style="position:absolute;left:0;text-align:left;margin-left:0;margin-top:-23.6pt;width:37pt;height:49.2pt;z-index:-251642880;mso-wrap-edited:f" filled="f">
            <v:textbox inset="0,0,0,0">
              <w:txbxContent>
                <w:p w:rsidR="00C76F5D" w:rsidRDefault="00C76F5D" w:rsidP="00C76F5D">
                  <w:pPr>
                    <w:jc w:val="center"/>
                    <w:rPr>
                      <w:b/>
                      <w:bCs/>
                      <w:sz w:val="44"/>
                      <w:szCs w:val="8"/>
                      <w:rtl/>
                      <w:lang w:bidi="ar-SY"/>
                    </w:rPr>
                  </w:pPr>
                </w:p>
                <w:p w:rsidR="00C76F5D" w:rsidRDefault="00C76F5D" w:rsidP="00C76F5D">
                  <w:pPr>
                    <w:jc w:val="center"/>
                    <w:rPr>
                      <w:b/>
                      <w:bCs/>
                      <w:rtl/>
                    </w:rPr>
                  </w:pPr>
                  <w:r>
                    <w:rPr>
                      <w:rFonts w:hint="cs"/>
                      <w:b/>
                      <w:bCs/>
                      <w:sz w:val="44"/>
                      <w:szCs w:val="46"/>
                      <w:rtl/>
                    </w:rPr>
                    <w:t>ي</w:t>
                  </w:r>
                </w:p>
              </w:txbxContent>
            </v:textbox>
            <w10:wrap anchorx="page"/>
          </v:shape>
        </w:pict>
      </w:r>
    </w:p>
    <w:p w:rsidR="00C76F5D" w:rsidRDefault="00291737" w:rsidP="00C76F5D">
      <w:pPr>
        <w:jc w:val="center"/>
        <w:rPr>
          <w:rFonts w:cs="Simplified Arabic"/>
          <w:b/>
          <w:bCs/>
          <w:sz w:val="32"/>
          <w:szCs w:val="32"/>
          <w:rtl/>
          <w:lang w:bidi="ar-SY"/>
        </w:rPr>
      </w:pPr>
      <w:r w:rsidRPr="00291737">
        <w:rPr>
          <w:rFonts w:cs="Simplified Arabic"/>
          <w:b/>
          <w:bCs/>
          <w:noProof/>
          <w:sz w:val="20"/>
          <w:szCs w:val="32"/>
          <w:rtl/>
          <w:lang w:val="ar-SA" w:eastAsia="ar-SA"/>
        </w:rPr>
        <w:pict>
          <v:shape id="_x0000_s1029" type="#_x0000_t53" style="position:absolute;left:0;text-align:left;margin-left:91.05pt;margin-top:-3.85pt;width:270pt;height:35.65pt;z-index:251663360" adj="3319" filled="f" strokeweight="2.25pt">
            <w10:wrap anchorx="page"/>
          </v:shape>
        </w:pict>
      </w:r>
      <w:r w:rsidR="00C76F5D">
        <w:rPr>
          <w:rFonts w:cs="Simplified Arabic" w:hint="cs"/>
          <w:b/>
          <w:bCs/>
          <w:sz w:val="40"/>
          <w:szCs w:val="38"/>
          <w:rtl/>
        </w:rPr>
        <w:t>ثبـت المــلاحـــ</w:t>
      </w:r>
    </w:p>
    <w:tbl>
      <w:tblPr>
        <w:bidiVisual/>
        <w:tblW w:w="94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6"/>
        <w:gridCol w:w="7202"/>
        <w:gridCol w:w="1680"/>
      </w:tblGrid>
      <w:tr w:rsidR="00C76F5D" w:rsidTr="00F517E4">
        <w:trPr>
          <w:jc w:val="center"/>
        </w:trPr>
        <w:tc>
          <w:tcPr>
            <w:tcW w:w="596"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ت</w:t>
            </w:r>
          </w:p>
        </w:tc>
        <w:tc>
          <w:tcPr>
            <w:tcW w:w="7202"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العنـــــــــــــوان</w:t>
            </w:r>
          </w:p>
        </w:tc>
        <w:tc>
          <w:tcPr>
            <w:tcW w:w="1680" w:type="dxa"/>
            <w:vAlign w:val="center"/>
          </w:tcPr>
          <w:p w:rsidR="00C76F5D" w:rsidRDefault="00C76F5D" w:rsidP="00F517E4">
            <w:pPr>
              <w:jc w:val="center"/>
              <w:rPr>
                <w:rFonts w:cs="Simplified Arabic"/>
                <w:b/>
                <w:bCs/>
                <w:sz w:val="32"/>
                <w:szCs w:val="32"/>
                <w:rtl/>
              </w:rPr>
            </w:pPr>
            <w:r>
              <w:rPr>
                <w:rFonts w:cs="Simplified Arabic" w:hint="cs"/>
                <w:b/>
                <w:bCs/>
                <w:sz w:val="32"/>
                <w:szCs w:val="32"/>
                <w:rtl/>
              </w:rPr>
              <w:t>الصفحة</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 تسهيـــــل المهمـــة .</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119</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2</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أعمــار طلاب مجموعتي البحث محســوبة بالشهور. </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120</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3</w:t>
            </w:r>
          </w:p>
        </w:tc>
        <w:tc>
          <w:tcPr>
            <w:tcW w:w="7202" w:type="dxa"/>
          </w:tcPr>
          <w:p w:rsidR="00C76F5D" w:rsidRDefault="00C76F5D" w:rsidP="00F517E4">
            <w:pPr>
              <w:jc w:val="lowKashida"/>
              <w:rPr>
                <w:rFonts w:cs="Simplified Arabic"/>
                <w:sz w:val="32"/>
                <w:szCs w:val="32"/>
                <w:rtl/>
                <w:lang w:bidi="ar-SY"/>
              </w:rPr>
            </w:pPr>
            <w:r>
              <w:rPr>
                <w:rFonts w:cs="Simplified Arabic" w:hint="cs"/>
                <w:sz w:val="32"/>
                <w:szCs w:val="32"/>
                <w:rtl/>
              </w:rPr>
              <w:t xml:space="preserve">درجات طلاب مجموعتي البحث في  مادة قواعد اللغة العربية في </w:t>
            </w:r>
            <w:r>
              <w:rPr>
                <w:rFonts w:cs="Simplified Arabic" w:hint="cs"/>
                <w:sz w:val="32"/>
                <w:szCs w:val="32"/>
                <w:rtl/>
                <w:lang w:bidi="ar-SY"/>
              </w:rPr>
              <w:t>ال</w:t>
            </w:r>
            <w:r>
              <w:rPr>
                <w:rFonts w:cs="Simplified Arabic" w:hint="cs"/>
                <w:sz w:val="32"/>
                <w:szCs w:val="32"/>
                <w:rtl/>
              </w:rPr>
              <w:t>صف الرابع العام  للعام الدراسي 2003- 2004 م .</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121</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4</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درجات طلاب مجموعتي البحث في المعلومات السابقة للموضوعات المقرر تدريسها خلال  التجربة .</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122</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5</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 الموضوعات التي درست لمجموعتي البحث خلال مدة التجربة.</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123</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6</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المختصون الذين استعان بهم الباحث في إجراء البحث.</w:t>
            </w:r>
          </w:p>
        </w:tc>
        <w:tc>
          <w:tcPr>
            <w:tcW w:w="1680" w:type="dxa"/>
            <w:vAlign w:val="center"/>
          </w:tcPr>
          <w:p w:rsidR="00C76F5D" w:rsidRDefault="00C76F5D" w:rsidP="00F517E4">
            <w:pPr>
              <w:pStyle w:val="2"/>
              <w:jc w:val="center"/>
              <w:rPr>
                <w:rtl/>
              </w:rPr>
            </w:pPr>
            <w:r>
              <w:rPr>
                <w:rFonts w:hint="cs"/>
                <w:rtl/>
              </w:rPr>
              <w:t>124-125</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7</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 استبانة الخبراء لمعرفة صلاحية الأهداف  السلوكية.</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126-131</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lastRenderedPageBreak/>
              <w:t>8</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 الأهداف السلوكية بالصيغة النهائية.</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132-134</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9</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توزيع المهام الجزئية على طلاب المجموعة التجريبية.</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135-138</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10</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الأهداف العامة لتدريس مادة قواعد اللغة العربية.</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139</w:t>
            </w:r>
          </w:p>
        </w:tc>
      </w:tr>
      <w:tr w:rsidR="00C76F5D" w:rsidTr="00F517E4">
        <w:trPr>
          <w:jc w:val="center"/>
        </w:trPr>
        <w:tc>
          <w:tcPr>
            <w:tcW w:w="596" w:type="dxa"/>
            <w:vAlign w:val="center"/>
          </w:tcPr>
          <w:p w:rsidR="00C76F5D" w:rsidRDefault="00C76F5D" w:rsidP="00F517E4">
            <w:pPr>
              <w:rPr>
                <w:rFonts w:cs="Simplified Arabic"/>
                <w:sz w:val="32"/>
                <w:szCs w:val="32"/>
                <w:rtl/>
              </w:rPr>
            </w:pPr>
            <w:r>
              <w:rPr>
                <w:rFonts w:cs="Simplified Arabic" w:hint="cs"/>
                <w:sz w:val="32"/>
                <w:szCs w:val="32"/>
                <w:rtl/>
              </w:rPr>
              <w:t>11</w:t>
            </w:r>
          </w:p>
        </w:tc>
        <w:tc>
          <w:tcPr>
            <w:tcW w:w="7202" w:type="dxa"/>
          </w:tcPr>
          <w:p w:rsidR="00C76F5D" w:rsidRDefault="00C76F5D" w:rsidP="00F517E4">
            <w:pPr>
              <w:jc w:val="lowKashida"/>
              <w:rPr>
                <w:rFonts w:cs="Simplified Arabic"/>
                <w:sz w:val="32"/>
                <w:szCs w:val="32"/>
                <w:rtl/>
                <w:lang w:bidi="ar-SY"/>
              </w:rPr>
            </w:pPr>
            <w:r>
              <w:rPr>
                <w:rFonts w:cs="Simplified Arabic" w:hint="cs"/>
                <w:sz w:val="32"/>
                <w:szCs w:val="32"/>
                <w:rtl/>
                <w:lang w:bidi="ar-SY"/>
              </w:rPr>
              <w:t>ا</w:t>
            </w:r>
            <w:r>
              <w:rPr>
                <w:rFonts w:cs="Simplified Arabic" w:hint="cs"/>
                <w:sz w:val="32"/>
                <w:szCs w:val="32"/>
                <w:rtl/>
              </w:rPr>
              <w:t xml:space="preserve">ستبانة الخبراء لمعرفة صلاحية الخطة التدريسية في المجموعة الضابطة بالطريقة الاعتيادي والمجموعة التجريبية بالطريقة التعاونية </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140</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12</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أنموذج لخطة تدريسية يومية تطبق على طلاب المجموعة الضابطة.</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141-146</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13</w:t>
            </w:r>
          </w:p>
        </w:tc>
        <w:tc>
          <w:tcPr>
            <w:tcW w:w="7202" w:type="dxa"/>
          </w:tcPr>
          <w:p w:rsidR="00C76F5D" w:rsidRDefault="00C76F5D" w:rsidP="00F517E4">
            <w:pPr>
              <w:jc w:val="lowKashida"/>
              <w:rPr>
                <w:rFonts w:cs="Simplified Arabic"/>
                <w:sz w:val="32"/>
                <w:szCs w:val="32"/>
                <w:rtl/>
                <w:lang w:bidi="ar-SY"/>
              </w:rPr>
            </w:pPr>
            <w:r>
              <w:rPr>
                <w:rFonts w:cs="Simplified Arabic" w:hint="cs"/>
                <w:sz w:val="32"/>
                <w:szCs w:val="32"/>
                <w:rtl/>
              </w:rPr>
              <w:t>أنموذج لخطة تدريسية يومية تطبق على طلاب المجموعة التجريبية</w:t>
            </w:r>
            <w:r>
              <w:rPr>
                <w:rFonts w:cs="Simplified Arabic" w:hint="cs"/>
                <w:sz w:val="32"/>
                <w:szCs w:val="32"/>
                <w:rtl/>
                <w:lang w:bidi="ar-SY"/>
              </w:rPr>
              <w:t>.</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147-152</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14</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التمرينات النحوية المتعلقة بموضوع المصدر الميمي.</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153-154</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15</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استبانة الخبراء لمعرفة صلاحية الاختبار التحصيلي بالصيغة الأولية. </w:t>
            </w:r>
          </w:p>
        </w:tc>
        <w:tc>
          <w:tcPr>
            <w:tcW w:w="1680" w:type="dxa"/>
            <w:vAlign w:val="center"/>
          </w:tcPr>
          <w:p w:rsidR="00C76F5D" w:rsidRDefault="00C76F5D" w:rsidP="00F517E4">
            <w:pPr>
              <w:jc w:val="center"/>
              <w:rPr>
                <w:rFonts w:cs="Simplified Arabic"/>
                <w:sz w:val="32"/>
                <w:szCs w:val="32"/>
                <w:rtl/>
              </w:rPr>
            </w:pPr>
            <w:r>
              <w:rPr>
                <w:rFonts w:cs="Simplified Arabic" w:hint="cs"/>
                <w:sz w:val="32"/>
                <w:szCs w:val="32"/>
                <w:rtl/>
              </w:rPr>
              <w:t>155-159</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16</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الاختبار التحصيلي بصيغته النهائية وتعليماته.</w:t>
            </w:r>
          </w:p>
        </w:tc>
        <w:tc>
          <w:tcPr>
            <w:tcW w:w="1680" w:type="dxa"/>
          </w:tcPr>
          <w:p w:rsidR="00C76F5D" w:rsidRDefault="00C76F5D" w:rsidP="00F517E4">
            <w:pPr>
              <w:jc w:val="center"/>
              <w:rPr>
                <w:rFonts w:cs="Simplified Arabic"/>
                <w:sz w:val="32"/>
                <w:szCs w:val="32"/>
                <w:rtl/>
              </w:rPr>
            </w:pPr>
            <w:r>
              <w:rPr>
                <w:rFonts w:cs="Simplified Arabic" w:hint="cs"/>
                <w:sz w:val="32"/>
                <w:szCs w:val="32"/>
                <w:rtl/>
              </w:rPr>
              <w:t>160-162</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17</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معامل صعوبة فقرات الاختبار التحصيلي البعدي وقوة تميزها .</w:t>
            </w:r>
          </w:p>
        </w:tc>
        <w:tc>
          <w:tcPr>
            <w:tcW w:w="1680" w:type="dxa"/>
          </w:tcPr>
          <w:p w:rsidR="00C76F5D" w:rsidRDefault="00C76F5D" w:rsidP="00F517E4">
            <w:pPr>
              <w:jc w:val="center"/>
              <w:rPr>
                <w:rFonts w:cs="Simplified Arabic"/>
                <w:sz w:val="32"/>
                <w:szCs w:val="32"/>
                <w:rtl/>
              </w:rPr>
            </w:pPr>
            <w:r>
              <w:rPr>
                <w:rFonts w:cs="Simplified Arabic" w:hint="cs"/>
                <w:sz w:val="32"/>
                <w:szCs w:val="32"/>
                <w:rtl/>
              </w:rPr>
              <w:t>163</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18</w:t>
            </w:r>
          </w:p>
        </w:tc>
        <w:tc>
          <w:tcPr>
            <w:tcW w:w="7202" w:type="dxa"/>
          </w:tcPr>
          <w:p w:rsidR="00C76F5D" w:rsidRDefault="00C76F5D" w:rsidP="00F517E4">
            <w:pPr>
              <w:jc w:val="lowKashida"/>
              <w:rPr>
                <w:rFonts w:cs="Simplified Arabic"/>
                <w:sz w:val="32"/>
                <w:szCs w:val="32"/>
                <w:rtl/>
                <w:lang w:bidi="ar-SY"/>
              </w:rPr>
            </w:pPr>
            <w:r>
              <w:rPr>
                <w:rFonts w:cs="Simplified Arabic" w:hint="cs"/>
                <w:sz w:val="32"/>
                <w:szCs w:val="32"/>
                <w:rtl/>
              </w:rPr>
              <w:t xml:space="preserve">درجات ثبات الاختبار بمعادلة كودر- ريشاردسون  </w:t>
            </w:r>
            <w:r>
              <w:rPr>
                <w:rFonts w:cs="Simplified Arabic"/>
                <w:sz w:val="32"/>
                <w:szCs w:val="32"/>
                <w:rtl/>
              </w:rPr>
              <w:t>–</w:t>
            </w:r>
            <w:r>
              <w:rPr>
                <w:rFonts w:cs="Simplified Arabic" w:hint="cs"/>
                <w:sz w:val="32"/>
                <w:szCs w:val="32"/>
                <w:rtl/>
              </w:rPr>
              <w:t xml:space="preserve"> </w:t>
            </w:r>
            <w:r>
              <w:rPr>
                <w:rFonts w:cs="Simplified Arabic" w:hint="cs"/>
                <w:sz w:val="32"/>
                <w:szCs w:val="32"/>
                <w:rtl/>
                <w:lang w:bidi="ar-SY"/>
              </w:rPr>
              <w:t xml:space="preserve"> ( </w:t>
            </w:r>
            <w:r>
              <w:rPr>
                <w:rFonts w:cs="Simplified Arabic"/>
                <w:sz w:val="32"/>
                <w:szCs w:val="32"/>
              </w:rPr>
              <w:t>KR-20</w:t>
            </w:r>
            <w:r>
              <w:rPr>
                <w:rFonts w:cs="Simplified Arabic" w:hint="cs"/>
                <w:sz w:val="32"/>
                <w:szCs w:val="32"/>
                <w:rtl/>
                <w:lang w:bidi="ar-SY"/>
              </w:rPr>
              <w:t xml:space="preserve"> )</w:t>
            </w:r>
          </w:p>
        </w:tc>
        <w:tc>
          <w:tcPr>
            <w:tcW w:w="1680" w:type="dxa"/>
          </w:tcPr>
          <w:p w:rsidR="00C76F5D" w:rsidRDefault="00C76F5D" w:rsidP="00F517E4">
            <w:pPr>
              <w:jc w:val="center"/>
              <w:rPr>
                <w:rFonts w:cs="Simplified Arabic"/>
                <w:sz w:val="32"/>
                <w:szCs w:val="32"/>
                <w:rtl/>
              </w:rPr>
            </w:pPr>
            <w:r>
              <w:rPr>
                <w:rFonts w:cs="Simplified Arabic" w:hint="cs"/>
                <w:sz w:val="32"/>
                <w:szCs w:val="32"/>
                <w:rtl/>
              </w:rPr>
              <w:t>164</w:t>
            </w:r>
          </w:p>
        </w:tc>
      </w:tr>
      <w:tr w:rsidR="00C76F5D" w:rsidTr="00F517E4">
        <w:trPr>
          <w:jc w:val="center"/>
        </w:trPr>
        <w:tc>
          <w:tcPr>
            <w:tcW w:w="596" w:type="dxa"/>
            <w:vAlign w:val="center"/>
          </w:tcPr>
          <w:p w:rsidR="00C76F5D" w:rsidRDefault="00C76F5D" w:rsidP="00F517E4">
            <w:pPr>
              <w:jc w:val="center"/>
              <w:rPr>
                <w:rFonts w:cs="Simplified Arabic"/>
                <w:sz w:val="32"/>
                <w:szCs w:val="32"/>
                <w:rtl/>
              </w:rPr>
            </w:pPr>
            <w:r>
              <w:rPr>
                <w:rFonts w:cs="Simplified Arabic" w:hint="cs"/>
                <w:sz w:val="32"/>
                <w:szCs w:val="32"/>
                <w:rtl/>
              </w:rPr>
              <w:t>19</w:t>
            </w:r>
          </w:p>
        </w:tc>
        <w:tc>
          <w:tcPr>
            <w:tcW w:w="7202" w:type="dxa"/>
          </w:tcPr>
          <w:p w:rsidR="00C76F5D" w:rsidRDefault="00C76F5D" w:rsidP="00F517E4">
            <w:pPr>
              <w:jc w:val="lowKashida"/>
              <w:rPr>
                <w:rFonts w:cs="Simplified Arabic"/>
                <w:sz w:val="32"/>
                <w:szCs w:val="32"/>
                <w:rtl/>
              </w:rPr>
            </w:pPr>
            <w:r>
              <w:rPr>
                <w:rFonts w:cs="Simplified Arabic" w:hint="cs"/>
                <w:sz w:val="32"/>
                <w:szCs w:val="32"/>
                <w:rtl/>
              </w:rPr>
              <w:t xml:space="preserve">درجات طلاب مجموعتي البحث في الاختبار التحصيلي البعدي . </w:t>
            </w:r>
          </w:p>
        </w:tc>
        <w:tc>
          <w:tcPr>
            <w:tcW w:w="1680" w:type="dxa"/>
          </w:tcPr>
          <w:p w:rsidR="00C76F5D" w:rsidRDefault="00C76F5D" w:rsidP="00F517E4">
            <w:pPr>
              <w:jc w:val="center"/>
              <w:rPr>
                <w:rFonts w:cs="Simplified Arabic"/>
                <w:sz w:val="32"/>
                <w:szCs w:val="32"/>
                <w:rtl/>
              </w:rPr>
            </w:pPr>
            <w:r>
              <w:rPr>
                <w:rFonts w:cs="Simplified Arabic" w:hint="cs"/>
                <w:sz w:val="32"/>
                <w:szCs w:val="32"/>
                <w:rtl/>
              </w:rPr>
              <w:t>165</w:t>
            </w:r>
          </w:p>
        </w:tc>
      </w:tr>
    </w:tbl>
    <w:p w:rsidR="00C76F5D" w:rsidRDefault="00C76F5D" w:rsidP="00C76F5D">
      <w:pPr>
        <w:jc w:val="lowKashida"/>
      </w:pPr>
    </w:p>
    <w:p w:rsidR="006619B0" w:rsidRDefault="006619B0">
      <w:pPr>
        <w:rPr>
          <w:rtl/>
        </w:rPr>
      </w:pPr>
    </w:p>
    <w:p w:rsidR="00B25E95" w:rsidRDefault="00B25E95">
      <w:pPr>
        <w:rPr>
          <w:rtl/>
        </w:rPr>
      </w:pPr>
    </w:p>
    <w:p w:rsidR="00B25E95" w:rsidRDefault="00B25E95">
      <w:pPr>
        <w:rPr>
          <w:rtl/>
        </w:rPr>
      </w:pPr>
    </w:p>
    <w:p w:rsidR="00B25E95" w:rsidRDefault="00B25E95">
      <w:pPr>
        <w:rPr>
          <w:rtl/>
        </w:rPr>
      </w:pPr>
    </w:p>
    <w:p w:rsidR="00B25E95" w:rsidRDefault="00B25E95">
      <w:pPr>
        <w:rPr>
          <w:rtl/>
        </w:rPr>
      </w:pPr>
    </w:p>
    <w:p w:rsidR="00B25E95" w:rsidRDefault="00B25E95">
      <w:pPr>
        <w:rPr>
          <w:rtl/>
        </w:rPr>
      </w:pPr>
    </w:p>
    <w:p w:rsidR="00B25E95" w:rsidRDefault="00B25E95">
      <w:pPr>
        <w:rPr>
          <w:rtl/>
        </w:rPr>
      </w:pPr>
    </w:p>
    <w:p w:rsidR="00B25E95" w:rsidRDefault="00B25E95">
      <w:pPr>
        <w:rPr>
          <w:rtl/>
        </w:rPr>
      </w:pPr>
    </w:p>
    <w:p w:rsidR="00B25E95" w:rsidRDefault="00B25E95" w:rsidP="00B25E95">
      <w:pPr>
        <w:jc w:val="center"/>
        <w:rPr>
          <w:rFonts w:cs="Simplified Arabic"/>
          <w:b/>
          <w:bCs/>
          <w:sz w:val="52"/>
          <w:szCs w:val="52"/>
          <w:lang w:bidi="ar-SY"/>
        </w:rPr>
      </w:pPr>
    </w:p>
    <w:p w:rsidR="00B25E95" w:rsidRDefault="00291737" w:rsidP="00B25E95">
      <w:pPr>
        <w:jc w:val="center"/>
        <w:rPr>
          <w:rFonts w:cs="Simplified Arabic"/>
          <w:b/>
          <w:bCs/>
          <w:sz w:val="52"/>
          <w:szCs w:val="52"/>
        </w:rPr>
      </w:pPr>
      <w:r w:rsidRPr="00291737">
        <w:rPr>
          <w:rFonts w:cs="Simplified Arabic"/>
          <w:b/>
          <w:bCs/>
          <w:noProof/>
          <w:sz w:val="20"/>
          <w:szCs w:val="52"/>
          <w:lang w:val="ar-SA" w:eastAsia="ar-SA"/>
        </w:rPr>
        <w:pict>
          <v:shape id="_x0000_s1041" type="#_x0000_t97" style="position:absolute;left:0;text-align:left;margin-left:-3.25pt;margin-top:5.45pt;width:459pt;height:586pt;z-index:251676672" adj="2014" filled="f" strokeweight="2.25pt">
            <w10:wrap anchorx="page"/>
          </v:shape>
        </w:pict>
      </w:r>
    </w:p>
    <w:p w:rsidR="00B25E95" w:rsidRDefault="00B25E95" w:rsidP="00B25E95">
      <w:pPr>
        <w:pStyle w:val="2"/>
        <w:ind w:firstLine="971"/>
        <w:rPr>
          <w:rFonts w:cs="DecoType Thuluth"/>
          <w:sz w:val="144"/>
          <w:szCs w:val="144"/>
        </w:rPr>
      </w:pPr>
      <w:r>
        <w:rPr>
          <w:rFonts w:cs="DecoType Thuluth" w:hint="cs"/>
          <w:sz w:val="144"/>
          <w:szCs w:val="144"/>
          <w:rtl/>
        </w:rPr>
        <w:t>الفصل الأول</w:t>
      </w:r>
    </w:p>
    <w:p w:rsidR="00B25E95" w:rsidRPr="00C353DE" w:rsidRDefault="00B25E95" w:rsidP="00C353DE">
      <w:pPr>
        <w:pStyle w:val="2"/>
        <w:ind w:firstLine="971"/>
        <w:rPr>
          <w:rFonts w:cs="MCS ALMAALIM HIGH"/>
          <w:sz w:val="52"/>
          <w:szCs w:val="52"/>
        </w:rPr>
      </w:pPr>
      <w:r>
        <w:rPr>
          <w:rFonts w:cs="MCS ALMAALIM HIGH" w:hint="cs"/>
          <w:rtl/>
        </w:rPr>
        <w:t>التعريف بالبحث</w:t>
      </w:r>
    </w:p>
    <w:p w:rsidR="00B25E95" w:rsidRDefault="00C353DE" w:rsidP="00C353DE">
      <w:pPr>
        <w:spacing w:line="1020" w:lineRule="exact"/>
        <w:jc w:val="both"/>
        <w:rPr>
          <w:rFonts w:cs="DecoType Thuluth"/>
          <w:b/>
          <w:bCs/>
          <w:sz w:val="66"/>
          <w:szCs w:val="64"/>
        </w:rPr>
      </w:pPr>
      <w:r>
        <w:rPr>
          <w:rFonts w:cs="Simplified Arabic" w:hint="cs"/>
          <w:sz w:val="32"/>
          <w:szCs w:val="32"/>
          <w:rtl/>
        </w:rPr>
        <w:t xml:space="preserve">         </w:t>
      </w:r>
      <w:r w:rsidR="00B25E95">
        <w:rPr>
          <w:rFonts w:cs="DecoType Thuluth" w:hint="cs"/>
          <w:b/>
          <w:bCs/>
          <w:sz w:val="62"/>
          <w:szCs w:val="64"/>
          <w:rtl/>
        </w:rPr>
        <w:t>أولاً: مشكلة البحث .</w:t>
      </w:r>
    </w:p>
    <w:p w:rsidR="00B25E95" w:rsidRDefault="00B25E95" w:rsidP="00B25E95">
      <w:pPr>
        <w:spacing w:line="1020" w:lineRule="exact"/>
        <w:ind w:firstLine="971"/>
        <w:jc w:val="both"/>
        <w:rPr>
          <w:rFonts w:cs="DecoType Thuluth"/>
          <w:b/>
          <w:bCs/>
          <w:sz w:val="66"/>
          <w:szCs w:val="64"/>
        </w:rPr>
      </w:pPr>
      <w:r>
        <w:rPr>
          <w:rFonts w:cs="DecoType Thuluth" w:hint="cs"/>
          <w:b/>
          <w:bCs/>
          <w:sz w:val="62"/>
          <w:szCs w:val="64"/>
          <w:rtl/>
        </w:rPr>
        <w:t>ثانياً: أهمية البحث  .</w:t>
      </w:r>
    </w:p>
    <w:p w:rsidR="00B25E95" w:rsidRDefault="00B25E95" w:rsidP="00B25E95">
      <w:pPr>
        <w:spacing w:line="1020" w:lineRule="exact"/>
        <w:ind w:firstLine="971"/>
        <w:jc w:val="both"/>
        <w:rPr>
          <w:rFonts w:cs="DecoType Thuluth"/>
          <w:b/>
          <w:bCs/>
          <w:sz w:val="66"/>
          <w:szCs w:val="64"/>
        </w:rPr>
      </w:pPr>
      <w:r>
        <w:rPr>
          <w:rFonts w:cs="DecoType Thuluth" w:hint="cs"/>
          <w:b/>
          <w:bCs/>
          <w:sz w:val="62"/>
          <w:szCs w:val="64"/>
          <w:rtl/>
        </w:rPr>
        <w:t>ثالثاً: هدف البحث .</w:t>
      </w:r>
    </w:p>
    <w:p w:rsidR="00B25E95" w:rsidRDefault="00B25E95" w:rsidP="00B25E95">
      <w:pPr>
        <w:spacing w:line="1020" w:lineRule="exact"/>
        <w:ind w:firstLine="971"/>
        <w:jc w:val="both"/>
        <w:rPr>
          <w:rFonts w:cs="DecoType Thuluth"/>
          <w:b/>
          <w:bCs/>
          <w:sz w:val="66"/>
          <w:szCs w:val="64"/>
        </w:rPr>
      </w:pPr>
      <w:r>
        <w:rPr>
          <w:rFonts w:cs="DecoType Thuluth" w:hint="cs"/>
          <w:b/>
          <w:bCs/>
          <w:sz w:val="62"/>
          <w:szCs w:val="64"/>
          <w:rtl/>
        </w:rPr>
        <w:t>رابعاً: فرضية البحث.</w:t>
      </w:r>
    </w:p>
    <w:p w:rsidR="00B25E95" w:rsidRDefault="00B25E95" w:rsidP="00B25E95">
      <w:pPr>
        <w:spacing w:line="1020" w:lineRule="exact"/>
        <w:ind w:firstLine="971"/>
        <w:jc w:val="both"/>
        <w:rPr>
          <w:rFonts w:cs="DecoType Thuluth"/>
          <w:b/>
          <w:bCs/>
          <w:sz w:val="66"/>
          <w:szCs w:val="64"/>
        </w:rPr>
      </w:pPr>
      <w:r>
        <w:rPr>
          <w:rFonts w:cs="DecoType Thuluth" w:hint="cs"/>
          <w:b/>
          <w:bCs/>
          <w:sz w:val="62"/>
          <w:szCs w:val="64"/>
          <w:rtl/>
        </w:rPr>
        <w:t>خامساً: حدود البحث.</w:t>
      </w:r>
    </w:p>
    <w:p w:rsidR="00B25E95" w:rsidRDefault="00B25E95" w:rsidP="00B25E95">
      <w:pPr>
        <w:spacing w:line="1020" w:lineRule="exact"/>
        <w:ind w:firstLine="971"/>
        <w:jc w:val="both"/>
        <w:rPr>
          <w:rFonts w:cs="DecoType Thuluth"/>
          <w:b/>
          <w:bCs/>
          <w:sz w:val="66"/>
          <w:szCs w:val="64"/>
        </w:rPr>
      </w:pPr>
      <w:r>
        <w:rPr>
          <w:rFonts w:cs="DecoType Thuluth" w:hint="cs"/>
          <w:b/>
          <w:bCs/>
          <w:sz w:val="62"/>
          <w:szCs w:val="64"/>
          <w:rtl/>
        </w:rPr>
        <w:t>سادساً: تعريف مصطلحات البحث.</w:t>
      </w:r>
    </w:p>
    <w:p w:rsidR="00B25E95" w:rsidRDefault="00B25E95" w:rsidP="00B25E95">
      <w:pPr>
        <w:spacing w:line="960" w:lineRule="exact"/>
        <w:ind w:left="360"/>
        <w:jc w:val="both"/>
        <w:rPr>
          <w:rFonts w:cs="DecoType Thuluth"/>
          <w:b/>
          <w:bCs/>
          <w:sz w:val="80"/>
          <w:szCs w:val="78"/>
        </w:rPr>
      </w:pPr>
    </w:p>
    <w:p w:rsidR="00B25E95" w:rsidRDefault="00B25E95" w:rsidP="00B25E95">
      <w:pPr>
        <w:jc w:val="both"/>
        <w:rPr>
          <w:rFonts w:cs="Simplified Arabic"/>
          <w:sz w:val="12"/>
          <w:szCs w:val="12"/>
          <w:lang w:bidi="ar-SY"/>
        </w:rPr>
      </w:pPr>
    </w:p>
    <w:p w:rsidR="00B25E95" w:rsidRDefault="00B25E95" w:rsidP="00B25E95">
      <w:pPr>
        <w:jc w:val="both"/>
        <w:rPr>
          <w:rFonts w:cs="DecoType Thuluth"/>
          <w:b/>
          <w:bCs/>
          <w:sz w:val="46"/>
          <w:szCs w:val="46"/>
        </w:rPr>
      </w:pPr>
      <w:r>
        <w:rPr>
          <w:rFonts w:cs="DecoType Thuluth" w:hint="cs"/>
          <w:b/>
          <w:bCs/>
          <w:sz w:val="48"/>
          <w:szCs w:val="46"/>
          <w:rtl/>
        </w:rPr>
        <w:lastRenderedPageBreak/>
        <w:t>أولاً :- مشكلة البحث :</w:t>
      </w:r>
    </w:p>
    <w:p w:rsidR="00B25E95" w:rsidRDefault="00B25E95" w:rsidP="00B25E95">
      <w:pPr>
        <w:ind w:firstLine="431"/>
        <w:jc w:val="both"/>
        <w:rPr>
          <w:sz w:val="32"/>
          <w:szCs w:val="32"/>
          <w:rtl/>
        </w:rPr>
      </w:pPr>
      <w:r>
        <w:rPr>
          <w:rFonts w:cs="Simplified Arabic" w:hint="cs"/>
          <w:sz w:val="32"/>
          <w:szCs w:val="32"/>
          <w:rtl/>
        </w:rPr>
        <w:t>إن قواعد اللغة العربية ما هي إلا وسيلة تؤدي إلى سلامة التعبير حديثاً وكتابةً، والى فهم الأفكار وإدراك المعاني بيسر، ولذلك فإن كثرة التدريب والمِران وملاحظة استعمال طرائق تدريس مناسبة ومواقف لغوية حية تمكن الطلاب من فهم القواعد والإحساس بها والانطـلاق فــي الكـلام والكتابـة على وفـق هذه القواعـد بسهولـة وسليقـة.</w:t>
      </w:r>
      <w:r>
        <w:rPr>
          <w:rFonts w:cs="Simplified Arabic"/>
          <w:sz w:val="32"/>
          <w:szCs w:val="32"/>
          <w:rtl/>
        </w:rPr>
        <w:br/>
      </w:r>
      <w:r>
        <w:rPr>
          <w:rFonts w:cs="Simplified Arabic" w:hint="cs"/>
          <w:sz w:val="32"/>
          <w:szCs w:val="32"/>
          <w:rtl/>
        </w:rPr>
        <w:t xml:space="preserve">                                                          ( أبو مغلي ، 1986 ، ص59) </w:t>
      </w:r>
    </w:p>
    <w:p w:rsidR="00B25E95" w:rsidRDefault="00B25E95" w:rsidP="00B25E95">
      <w:pPr>
        <w:ind w:firstLine="431"/>
        <w:jc w:val="both"/>
        <w:rPr>
          <w:rFonts w:cs="Simplified Arabic"/>
          <w:sz w:val="32"/>
          <w:szCs w:val="32"/>
          <w:rtl/>
        </w:rPr>
      </w:pPr>
      <w:r>
        <w:rPr>
          <w:rFonts w:cs="Simplified Arabic" w:hint="cs"/>
          <w:sz w:val="32"/>
          <w:szCs w:val="32"/>
          <w:rtl/>
        </w:rPr>
        <w:t>وتعد مشكلة صعوبة القواعد النحوية التي يعاني منها المتعلمون في المراحل التعليمية المختلفة من ابرز مشكلات تعلم اللغة العربية، مما ترك أثراً بالغاً في حصيلتهم اللغوية واستيعابهم للمعرفة .                                         (الطعمة، 1973 ، ص55)</w:t>
      </w:r>
    </w:p>
    <w:p w:rsidR="00B25E95" w:rsidRDefault="00B25E95" w:rsidP="00B25E95">
      <w:pPr>
        <w:ind w:firstLine="431"/>
        <w:jc w:val="both"/>
        <w:rPr>
          <w:rFonts w:cs="Simplified Arabic"/>
          <w:sz w:val="32"/>
          <w:szCs w:val="32"/>
          <w:rtl/>
        </w:rPr>
      </w:pPr>
      <w:r>
        <w:rPr>
          <w:rFonts w:cs="Simplified Arabic" w:hint="cs"/>
          <w:sz w:val="32"/>
          <w:szCs w:val="32"/>
          <w:rtl/>
        </w:rPr>
        <w:t xml:space="preserve">إن هذه الشكوى ليست وليدة العصر بل هي قديمة ضاربة  في أعماق تاريخ الدرس النحوي.                                                      (الكوفي ، 1978 ، ص6) </w:t>
      </w:r>
    </w:p>
    <w:p w:rsidR="00B25E95" w:rsidRDefault="00B25E95" w:rsidP="00B25E95">
      <w:pPr>
        <w:ind w:firstLine="431"/>
        <w:jc w:val="both"/>
        <w:rPr>
          <w:rFonts w:cs="Simplified Arabic"/>
          <w:sz w:val="32"/>
          <w:szCs w:val="32"/>
          <w:rtl/>
        </w:rPr>
      </w:pPr>
      <w:r>
        <w:rPr>
          <w:rFonts w:cs="Simplified Arabic" w:hint="cs"/>
          <w:sz w:val="32"/>
          <w:szCs w:val="32"/>
          <w:rtl/>
        </w:rPr>
        <w:t>وقد عَبَّرَ عن هذه المشكلة كثير من النحاة قديماً وحديثاً وظهرت بسببها الدعوات التي تدعو إلى تسهيل قواعد اللغة النحوية ، فهذا ابن مضاء القرطبي(513– 592 ه</w:t>
      </w:r>
      <w:r>
        <w:rPr>
          <w:rFonts w:cs="Simplified Arabic" w:hint="cs"/>
          <w:sz w:val="32"/>
          <w:szCs w:val="32"/>
          <w:rtl/>
          <w:lang w:bidi="ar-SY"/>
        </w:rPr>
        <w:t>ـ</w:t>
      </w:r>
      <w:r>
        <w:rPr>
          <w:rFonts w:cs="Simplified Arabic" w:hint="cs"/>
          <w:sz w:val="32"/>
          <w:szCs w:val="32"/>
          <w:rtl/>
        </w:rPr>
        <w:t xml:space="preserve"> ) دعا إلى تسهيل الدرس النحوي من خلال إلغاء العامل وأبطال التعليل والتأويل لشعوره بصعوبة هذا الدرس لدى المتعلمين وضيقهم منه.             (ابن مضاء،1947،ص87)</w:t>
      </w:r>
    </w:p>
    <w:p w:rsidR="00B25E95" w:rsidRDefault="00B25E95" w:rsidP="00B25E95">
      <w:pPr>
        <w:ind w:firstLine="431"/>
        <w:jc w:val="both"/>
        <w:rPr>
          <w:rFonts w:cs="Simplified Arabic"/>
          <w:sz w:val="32"/>
          <w:szCs w:val="32"/>
          <w:rtl/>
          <w:lang w:bidi="ar-SY"/>
        </w:rPr>
      </w:pPr>
      <w:r>
        <w:rPr>
          <w:rFonts w:cs="Simplified Arabic" w:hint="cs"/>
          <w:sz w:val="32"/>
          <w:szCs w:val="32"/>
          <w:rtl/>
        </w:rPr>
        <w:t xml:space="preserve">وقد نسب الجواري الصعوبة إلى إن المتعلمين لا يستطيعون أن يتذوقوا النحو العربي بأفكارهم، وأن أذهانهم تقتحمه فلا تتقبله و لاتمازجه وإنهم يحفظون منه ما يحفظون لكي يقطعوا به مرحلة من مراحل الدراسة.                    (الجواري ، 1984 ، ص: ب) </w:t>
      </w:r>
    </w:p>
    <w:p w:rsidR="00B25E95" w:rsidRDefault="00B25E95" w:rsidP="00B25E95">
      <w:pPr>
        <w:ind w:firstLine="431"/>
        <w:jc w:val="both"/>
        <w:rPr>
          <w:rFonts w:cs="Simplified Arabic"/>
          <w:sz w:val="2"/>
          <w:szCs w:val="4"/>
          <w:rtl/>
        </w:rPr>
      </w:pPr>
    </w:p>
    <w:p w:rsidR="00B25E95" w:rsidRDefault="00B25E95" w:rsidP="00C353DE">
      <w:pPr>
        <w:ind w:firstLine="431"/>
        <w:jc w:val="both"/>
        <w:rPr>
          <w:rFonts w:cs="Simplified Arabic"/>
          <w:sz w:val="32"/>
          <w:szCs w:val="32"/>
        </w:rPr>
      </w:pPr>
      <w:r>
        <w:rPr>
          <w:rFonts w:cs="Simplified Arabic" w:hint="cs"/>
          <w:sz w:val="32"/>
          <w:szCs w:val="32"/>
          <w:rtl/>
        </w:rPr>
        <w:t>وهكذا يتضح لنا إن الضعف في القواعد النحوية ملحوظ من قبل المختصين والمعلمين والطلاب بحيث لا يمكن تجاهله، إذ أن</w:t>
      </w:r>
      <w:r>
        <w:rPr>
          <w:rFonts w:cs="Simplified Arabic" w:hint="cs"/>
          <w:sz w:val="32"/>
          <w:szCs w:val="32"/>
          <w:rtl/>
          <w:lang w:bidi="ar-SY"/>
        </w:rPr>
        <w:t>َّ</w:t>
      </w:r>
      <w:r>
        <w:rPr>
          <w:rFonts w:cs="Simplified Arabic" w:hint="cs"/>
          <w:sz w:val="32"/>
          <w:szCs w:val="32"/>
          <w:rtl/>
        </w:rPr>
        <w:t xml:space="preserve"> انخفاض التحصيل الدراسي في هذه المادة المهمة </w:t>
      </w:r>
      <w:r>
        <w:rPr>
          <w:rFonts w:cs="Simplified Arabic" w:hint="cs"/>
          <w:sz w:val="32"/>
          <w:szCs w:val="32"/>
          <w:rtl/>
        </w:rPr>
        <w:lastRenderedPageBreak/>
        <w:t xml:space="preserve">يشكل مؤشراً كبيراً كون مادة النحو هي التي تسهم في قراءة الجمل قراءة صحيحة، وضبط أواخر الكلمات، وقراءة القرآن الكريم بصورة واضحة ومفهومة، وتساعد </w:t>
      </w:r>
      <w:r>
        <w:rPr>
          <w:rFonts w:cs="Simplified Arabic" w:hint="cs"/>
          <w:sz w:val="32"/>
          <w:szCs w:val="32"/>
          <w:rtl/>
          <w:lang w:bidi="ar-SY"/>
        </w:rPr>
        <w:t>ا</w:t>
      </w:r>
      <w:r>
        <w:rPr>
          <w:rFonts w:cs="Simplified Arabic" w:hint="cs"/>
          <w:sz w:val="32"/>
          <w:szCs w:val="32"/>
          <w:rtl/>
        </w:rPr>
        <w:t xml:space="preserve">لطالب على قراءة الشعر العربي بصورة صحيحة وواضحة، ودخول النحو في تفسير القرآن الكريم، لان معرفة مواقع الكلمات وإعرابها في الآيات الشريفة يساعد على تفسيره بالوجه المناسب. </w:t>
      </w:r>
    </w:p>
    <w:p w:rsidR="00B25E95" w:rsidRDefault="00B25E95" w:rsidP="00B25E95">
      <w:pPr>
        <w:ind w:firstLine="431"/>
        <w:jc w:val="both"/>
        <w:rPr>
          <w:rFonts w:cs="Simplified Arabic"/>
          <w:sz w:val="32"/>
          <w:szCs w:val="32"/>
          <w:rtl/>
        </w:rPr>
      </w:pPr>
      <w:r>
        <w:rPr>
          <w:rFonts w:cs="Simplified Arabic" w:hint="cs"/>
          <w:sz w:val="32"/>
          <w:szCs w:val="32"/>
          <w:rtl/>
        </w:rPr>
        <w:t xml:space="preserve">إن صعوبة تعلم مادة النحو العربي يعود إلى صعوبة المادة نفسها </w:t>
      </w:r>
      <w:r>
        <w:rPr>
          <w:rFonts w:cs="Simplified Arabic" w:hint="cs"/>
          <w:sz w:val="32"/>
          <w:szCs w:val="32"/>
          <w:rtl/>
          <w:lang w:bidi="ar-SY"/>
        </w:rPr>
        <w:t xml:space="preserve">وذلك </w:t>
      </w:r>
      <w:r>
        <w:rPr>
          <w:rFonts w:cs="Simplified Arabic" w:hint="cs"/>
          <w:sz w:val="32"/>
          <w:szCs w:val="32"/>
          <w:rtl/>
        </w:rPr>
        <w:t xml:space="preserve">لأنها مادة علمية متشعبة وكل موضوع له ارتباط مع المواضيع الأخرى وتنسى بسرعة عند عدم الاهتمام بها وتطبيقها بصورة مستمرة عكس مادة الأدب والبلاغة وغيرها من المواد الأخرى، فهي مادة تحتاج إلى دقة </w:t>
      </w:r>
      <w:r>
        <w:rPr>
          <w:rFonts w:cs="Simplified Arabic" w:hint="cs"/>
          <w:sz w:val="32"/>
          <w:szCs w:val="32"/>
          <w:rtl/>
          <w:lang w:bidi="ar-SY"/>
        </w:rPr>
        <w:t xml:space="preserve">واستقراء </w:t>
      </w:r>
      <w:r>
        <w:rPr>
          <w:rFonts w:cs="Simplified Arabic" w:hint="cs"/>
          <w:sz w:val="32"/>
          <w:szCs w:val="32"/>
          <w:rtl/>
        </w:rPr>
        <w:t>جيدين</w:t>
      </w:r>
      <w:r>
        <w:rPr>
          <w:rFonts w:cs="Simplified Arabic" w:hint="cs"/>
          <w:sz w:val="32"/>
          <w:szCs w:val="32"/>
          <w:rtl/>
          <w:lang w:bidi="ar-SY"/>
        </w:rPr>
        <w:t xml:space="preserve"> </w:t>
      </w:r>
      <w:r>
        <w:rPr>
          <w:rFonts w:cs="Simplified Arabic" w:hint="cs"/>
          <w:sz w:val="32"/>
          <w:szCs w:val="32"/>
          <w:rtl/>
        </w:rPr>
        <w:t>وجهد وذهن متقدين وممارسة، فضلاً عن أناس أصحاب تخصص فيها يدرسونها.</w:t>
      </w:r>
    </w:p>
    <w:p w:rsidR="00B25E95" w:rsidRDefault="00B25E95" w:rsidP="00B25E95">
      <w:pPr>
        <w:ind w:firstLine="431"/>
        <w:jc w:val="both"/>
        <w:rPr>
          <w:rFonts w:cs="Simplified Arabic"/>
          <w:sz w:val="32"/>
          <w:szCs w:val="32"/>
        </w:rPr>
      </w:pPr>
      <w:r>
        <w:rPr>
          <w:rFonts w:cs="Simplified Arabic" w:hint="cs"/>
          <w:sz w:val="32"/>
          <w:szCs w:val="32"/>
          <w:rtl/>
        </w:rPr>
        <w:t>ويقول احمد حسن الزيات:" أول ما يج</w:t>
      </w:r>
      <w:r>
        <w:rPr>
          <w:rFonts w:cs="Simplified Arabic" w:hint="eastAsia"/>
          <w:sz w:val="32"/>
          <w:szCs w:val="32"/>
          <w:rtl/>
        </w:rPr>
        <w:t>ب</w:t>
      </w:r>
      <w:r>
        <w:rPr>
          <w:rFonts w:cs="Simplified Arabic" w:hint="cs"/>
          <w:sz w:val="32"/>
          <w:szCs w:val="32"/>
          <w:rtl/>
        </w:rPr>
        <w:t xml:space="preserve"> أن ينظر فيه هو توجيه القائمين على تعلم العربية إلى إصلاح الطريقة التي تعلم بها اللغة ،فإنها لا تزال باعتبارها الفاظاً مفردة وقواعد مجردة ،لا تتص</w:t>
      </w:r>
      <w:r>
        <w:rPr>
          <w:rFonts w:cs="Simplified Arabic" w:hint="eastAsia"/>
          <w:sz w:val="32"/>
          <w:szCs w:val="32"/>
          <w:rtl/>
        </w:rPr>
        <w:t>ل</w:t>
      </w:r>
      <w:r>
        <w:rPr>
          <w:rFonts w:cs="Simplified Arabic" w:hint="cs"/>
          <w:sz w:val="32"/>
          <w:szCs w:val="32"/>
          <w:rtl/>
        </w:rPr>
        <w:t xml:space="preserve"> بالعقل ولا بالنف</w:t>
      </w:r>
      <w:r>
        <w:rPr>
          <w:rFonts w:cs="Simplified Arabic" w:hint="eastAsia"/>
          <w:sz w:val="32"/>
          <w:szCs w:val="32"/>
          <w:rtl/>
        </w:rPr>
        <w:t>س</w:t>
      </w:r>
      <w:r>
        <w:rPr>
          <w:rFonts w:cs="Simplified Arabic" w:hint="cs"/>
          <w:sz w:val="32"/>
          <w:szCs w:val="32"/>
          <w:rtl/>
        </w:rPr>
        <w:t xml:space="preserve"> ولا بالحيا</w:t>
      </w:r>
      <w:r>
        <w:rPr>
          <w:rFonts w:cs="Simplified Arabic" w:hint="eastAsia"/>
          <w:sz w:val="32"/>
          <w:szCs w:val="32"/>
          <w:rtl/>
        </w:rPr>
        <w:t>ة</w:t>
      </w:r>
      <w:r>
        <w:rPr>
          <w:rFonts w:cs="Simplified Arabic" w:hint="cs"/>
          <w:sz w:val="32"/>
          <w:szCs w:val="32"/>
          <w:rtl/>
        </w:rPr>
        <w:t>".         (الزيات،1958،ص47)</w:t>
      </w:r>
    </w:p>
    <w:p w:rsidR="00B25E95" w:rsidRDefault="00B25E95" w:rsidP="00B25E95">
      <w:pPr>
        <w:ind w:firstLine="431"/>
        <w:jc w:val="both"/>
        <w:rPr>
          <w:rFonts w:cs="Simplified Arabic"/>
          <w:sz w:val="32"/>
          <w:szCs w:val="32"/>
          <w:rtl/>
        </w:rPr>
      </w:pPr>
      <w:r>
        <w:rPr>
          <w:rFonts w:cs="Simplified Arabic" w:hint="cs"/>
          <w:sz w:val="32"/>
          <w:szCs w:val="32"/>
          <w:rtl/>
        </w:rPr>
        <w:t>والواقع الذي يشاهدُ أنَّ هناك بعداً ملحوظاً بين ما يجري عليه النحو من تعقيد وتجريد بعيدينِ عن الواقع وعن تفكير المتعلم، وقد أُجريتْ كثير من التعديلات على تعلم النحو، ومازالتْ تجرى، إلا أنَّه مازالتَّ هناك مشكلات عالقة في تعلمه .</w:t>
      </w:r>
    </w:p>
    <w:p w:rsidR="00B25E95" w:rsidRDefault="00B25E95" w:rsidP="00B25E95">
      <w:pPr>
        <w:ind w:firstLine="431"/>
        <w:jc w:val="both"/>
        <w:rPr>
          <w:rFonts w:cs="Simplified Arabic"/>
          <w:sz w:val="32"/>
          <w:szCs w:val="32"/>
          <w:rtl/>
        </w:rPr>
      </w:pPr>
      <w:r>
        <w:rPr>
          <w:rFonts w:cs="Simplified Arabic" w:hint="cs"/>
          <w:sz w:val="32"/>
          <w:szCs w:val="32"/>
          <w:rtl/>
        </w:rPr>
        <w:t>ويرى الباحث ان على رأس هذه الأسباب هي صعوبات تعزى إلى طريقة التدريس .</w:t>
      </w:r>
    </w:p>
    <w:p w:rsidR="00B25E95" w:rsidRDefault="00B25E95" w:rsidP="00B25E95">
      <w:pPr>
        <w:ind w:firstLine="431"/>
        <w:jc w:val="both"/>
        <w:rPr>
          <w:rFonts w:cs="Simplified Arabic"/>
          <w:sz w:val="32"/>
          <w:szCs w:val="32"/>
          <w:rtl/>
        </w:rPr>
      </w:pPr>
      <w:r>
        <w:rPr>
          <w:rFonts w:cs="Simplified Arabic" w:hint="cs"/>
          <w:sz w:val="32"/>
          <w:szCs w:val="32"/>
          <w:rtl/>
        </w:rPr>
        <w:t xml:space="preserve">فيما يرى جابر و آخرون،1980  ان سبب ذلك يعود إلى : </w:t>
      </w:r>
    </w:p>
    <w:p w:rsidR="00B25E95" w:rsidRDefault="00B25E95" w:rsidP="00B25E95">
      <w:pPr>
        <w:numPr>
          <w:ilvl w:val="0"/>
          <w:numId w:val="4"/>
        </w:numPr>
        <w:tabs>
          <w:tab w:val="clear" w:pos="1275"/>
          <w:tab w:val="num" w:pos="791"/>
        </w:tabs>
        <w:spacing w:after="0" w:line="240" w:lineRule="auto"/>
        <w:ind w:left="791" w:right="0" w:hanging="180"/>
        <w:jc w:val="both"/>
        <w:rPr>
          <w:rFonts w:cs="Simplified Arabic"/>
          <w:sz w:val="32"/>
          <w:szCs w:val="32"/>
          <w:rtl/>
        </w:rPr>
      </w:pPr>
      <w:r>
        <w:rPr>
          <w:rFonts w:cs="Simplified Arabic" w:hint="cs"/>
          <w:sz w:val="32"/>
          <w:szCs w:val="32"/>
          <w:rtl/>
          <w:lang w:bidi="ar-SY"/>
        </w:rPr>
        <w:t xml:space="preserve"> </w:t>
      </w:r>
      <w:r>
        <w:rPr>
          <w:rFonts w:cs="Simplified Arabic" w:hint="cs"/>
          <w:sz w:val="32"/>
          <w:szCs w:val="32"/>
          <w:rtl/>
        </w:rPr>
        <w:t>فقدان الدافع لدى المتعلم .</w:t>
      </w:r>
    </w:p>
    <w:p w:rsidR="00B25E95" w:rsidRDefault="00B25E95" w:rsidP="00B25E95">
      <w:pPr>
        <w:numPr>
          <w:ilvl w:val="0"/>
          <w:numId w:val="4"/>
        </w:numPr>
        <w:tabs>
          <w:tab w:val="clear" w:pos="1275"/>
          <w:tab w:val="num" w:pos="791"/>
        </w:tabs>
        <w:spacing w:after="0" w:line="240" w:lineRule="auto"/>
        <w:ind w:left="791" w:right="0" w:hanging="180"/>
        <w:jc w:val="both"/>
        <w:rPr>
          <w:rFonts w:cs="Simplified Arabic"/>
          <w:sz w:val="32"/>
          <w:szCs w:val="32"/>
          <w:rtl/>
        </w:rPr>
      </w:pPr>
      <w:r>
        <w:rPr>
          <w:rFonts w:cs="Simplified Arabic" w:hint="cs"/>
          <w:sz w:val="32"/>
          <w:szCs w:val="32"/>
          <w:rtl/>
        </w:rPr>
        <w:t xml:space="preserve"> التجريد والتعليل والتعميم في القواعد النحوية .</w:t>
      </w:r>
    </w:p>
    <w:p w:rsidR="00B25E95" w:rsidRDefault="00B25E95" w:rsidP="00B25E95">
      <w:pPr>
        <w:numPr>
          <w:ilvl w:val="0"/>
          <w:numId w:val="4"/>
        </w:numPr>
        <w:tabs>
          <w:tab w:val="clear" w:pos="1275"/>
          <w:tab w:val="num" w:pos="791"/>
        </w:tabs>
        <w:spacing w:after="0" w:line="240" w:lineRule="auto"/>
        <w:ind w:left="791" w:right="0" w:hanging="180"/>
        <w:jc w:val="both"/>
        <w:rPr>
          <w:rFonts w:cs="Simplified Arabic"/>
          <w:sz w:val="32"/>
          <w:szCs w:val="32"/>
          <w:rtl/>
        </w:rPr>
      </w:pPr>
      <w:r>
        <w:rPr>
          <w:rFonts w:cs="Simplified Arabic" w:hint="cs"/>
          <w:sz w:val="32"/>
          <w:szCs w:val="32"/>
          <w:rtl/>
        </w:rPr>
        <w:t xml:space="preserve"> الازدواجية اللغوية بين الفصيحة والعامية .</w:t>
      </w:r>
    </w:p>
    <w:p w:rsidR="00B25E95" w:rsidRDefault="00B25E95" w:rsidP="00B25E95">
      <w:pPr>
        <w:numPr>
          <w:ilvl w:val="0"/>
          <w:numId w:val="4"/>
        </w:numPr>
        <w:tabs>
          <w:tab w:val="clear" w:pos="1275"/>
          <w:tab w:val="num" w:pos="791"/>
        </w:tabs>
        <w:spacing w:after="0" w:line="240" w:lineRule="auto"/>
        <w:ind w:left="791" w:right="0" w:hanging="180"/>
        <w:jc w:val="both"/>
        <w:rPr>
          <w:rFonts w:cs="Simplified Arabic"/>
          <w:sz w:val="32"/>
          <w:szCs w:val="32"/>
          <w:rtl/>
        </w:rPr>
      </w:pPr>
      <w:r>
        <w:rPr>
          <w:rFonts w:cs="Simplified Arabic" w:hint="cs"/>
          <w:sz w:val="32"/>
          <w:szCs w:val="32"/>
          <w:rtl/>
          <w:lang w:bidi="ar-SY"/>
        </w:rPr>
        <w:t xml:space="preserve"> </w:t>
      </w:r>
      <w:r>
        <w:rPr>
          <w:rFonts w:cs="Simplified Arabic" w:hint="cs"/>
          <w:sz w:val="32"/>
          <w:szCs w:val="32"/>
          <w:rtl/>
        </w:rPr>
        <w:t xml:space="preserve">الحفظ والاستذكار للقواعد النحوية ، دون توظيف لها في الواقع العمليَّ .  </w:t>
      </w:r>
    </w:p>
    <w:p w:rsidR="00B25E95" w:rsidRDefault="00B25E95" w:rsidP="00B25E95">
      <w:pPr>
        <w:tabs>
          <w:tab w:val="num" w:pos="791"/>
        </w:tabs>
        <w:ind w:left="791" w:hanging="180"/>
        <w:jc w:val="both"/>
        <w:rPr>
          <w:rFonts w:cs="Simplified Arabic"/>
          <w:sz w:val="32"/>
          <w:szCs w:val="32"/>
          <w:rtl/>
        </w:rPr>
      </w:pPr>
      <w:r>
        <w:rPr>
          <w:rFonts w:cs="Simplified Arabic" w:hint="cs"/>
          <w:sz w:val="32"/>
          <w:szCs w:val="32"/>
          <w:rtl/>
        </w:rPr>
        <w:t xml:space="preserve">                                            (جابر وآخرون ، 1980 ، ص 119 )   </w:t>
      </w:r>
    </w:p>
    <w:p w:rsidR="00B25E95" w:rsidRDefault="00B25E95" w:rsidP="00B25E95">
      <w:pPr>
        <w:ind w:firstLine="431"/>
        <w:jc w:val="both"/>
        <w:rPr>
          <w:rFonts w:cs="Simplified Arabic"/>
          <w:sz w:val="32"/>
          <w:szCs w:val="32"/>
          <w:rtl/>
          <w:lang w:bidi="ar-SY"/>
        </w:rPr>
      </w:pPr>
      <w:r>
        <w:rPr>
          <w:rFonts w:cs="Simplified Arabic" w:hint="cs"/>
          <w:sz w:val="32"/>
          <w:szCs w:val="32"/>
          <w:rtl/>
        </w:rPr>
        <w:lastRenderedPageBreak/>
        <w:t xml:space="preserve">وقد أشار كثير من الدراسات إلى ضعف المتعلمين في القواعد النحوية إذا أشارت دراسة (فارس ،1976)" إلى أن المتعلمين يعانون من ضعف ظاهر في الموضوعات النحوية".                                                  ( فارس ، 1976 ، ص100) </w:t>
      </w:r>
    </w:p>
    <w:p w:rsidR="00B25E95" w:rsidRDefault="00B25E95" w:rsidP="00B25E95">
      <w:pPr>
        <w:ind w:firstLine="431"/>
        <w:jc w:val="both"/>
        <w:rPr>
          <w:rFonts w:cs="Simplified Arabic"/>
          <w:sz w:val="32"/>
          <w:szCs w:val="32"/>
          <w:rtl/>
        </w:rPr>
      </w:pPr>
      <w:r>
        <w:rPr>
          <w:rFonts w:hint="cs"/>
          <w:sz w:val="32"/>
          <w:szCs w:val="32"/>
          <w:rtl/>
          <w:lang w:bidi="ar-SY"/>
        </w:rPr>
        <w:t>و</w:t>
      </w:r>
      <w:r>
        <w:rPr>
          <w:rFonts w:hint="cs"/>
          <w:sz w:val="32"/>
          <w:szCs w:val="32"/>
          <w:rtl/>
        </w:rPr>
        <w:t xml:space="preserve"> أشار (الدليمي، 1980 ) "إلى أن أخطاء الطلبة النحوية تتركز في </w:t>
      </w:r>
      <w:r>
        <w:rPr>
          <w:rFonts w:cs="Simplified Arabic" w:hint="cs"/>
          <w:sz w:val="32"/>
          <w:szCs w:val="32"/>
          <w:rtl/>
        </w:rPr>
        <w:t xml:space="preserve">اغلب موضوعات النحو للمرحلة الإعدادية ".                                 (الدليمي ، 1980 ،ص 87 ) </w:t>
      </w:r>
    </w:p>
    <w:p w:rsidR="00B25E95" w:rsidRDefault="00B25E95" w:rsidP="00B25E95">
      <w:pPr>
        <w:ind w:firstLine="431"/>
        <w:jc w:val="both"/>
        <w:rPr>
          <w:rFonts w:cs="Simplified Arabic"/>
          <w:sz w:val="32"/>
          <w:szCs w:val="32"/>
          <w:rtl/>
          <w:lang w:bidi="ar-SY"/>
        </w:rPr>
      </w:pPr>
      <w:r>
        <w:rPr>
          <w:rFonts w:cs="Simplified Arabic" w:hint="cs"/>
          <w:sz w:val="32"/>
          <w:szCs w:val="32"/>
          <w:rtl/>
        </w:rPr>
        <w:t xml:space="preserve">و أكد (الناقة ،1981) "إلى أن نسبة الذين يخطئون في قواعد اللغة العربية من الطلبة (85%) ".                                                  </w:t>
      </w:r>
      <w:r>
        <w:rPr>
          <w:rFonts w:cs="Simplified Arabic" w:hint="cs"/>
          <w:sz w:val="32"/>
          <w:szCs w:val="32"/>
          <w:rtl/>
          <w:lang w:bidi="ar-SY"/>
        </w:rPr>
        <w:t xml:space="preserve"> </w:t>
      </w:r>
      <w:r>
        <w:rPr>
          <w:rFonts w:cs="Simplified Arabic" w:hint="cs"/>
          <w:sz w:val="32"/>
          <w:szCs w:val="32"/>
          <w:rtl/>
        </w:rPr>
        <w:t xml:space="preserve">( الناقة ، 1981 ،ص37 ) </w:t>
      </w:r>
    </w:p>
    <w:p w:rsidR="00B25E95" w:rsidRDefault="00B25E95" w:rsidP="00B25E95">
      <w:pPr>
        <w:ind w:firstLine="431"/>
        <w:jc w:val="both"/>
        <w:rPr>
          <w:rFonts w:cs="Simplified Arabic"/>
          <w:sz w:val="32"/>
          <w:szCs w:val="32"/>
          <w:rtl/>
          <w:lang w:bidi="ar-SY"/>
        </w:rPr>
      </w:pPr>
      <w:r>
        <w:rPr>
          <w:rFonts w:cs="Simplified Arabic" w:hint="cs"/>
          <w:sz w:val="32"/>
          <w:szCs w:val="32"/>
          <w:rtl/>
          <w:lang w:bidi="ar-SY"/>
        </w:rPr>
        <w:t>و</w:t>
      </w:r>
      <w:r>
        <w:rPr>
          <w:rFonts w:cs="Simplified Arabic" w:hint="cs"/>
          <w:sz w:val="32"/>
          <w:szCs w:val="32"/>
          <w:rtl/>
        </w:rPr>
        <w:t xml:space="preserve">أشار (العزاوي ، 1988 ) ،"إلى أن ضعف المتعلمين في النحو العربي ونفورهم منه أدى إلى نفورهم من اللغة وإعراضهم عن تعلمها".      (العزاوي ، 1988،ص114) </w:t>
      </w:r>
    </w:p>
    <w:p w:rsidR="00B25E95" w:rsidRDefault="00B25E95" w:rsidP="00B25E95">
      <w:pPr>
        <w:ind w:firstLine="431"/>
        <w:jc w:val="both"/>
        <w:rPr>
          <w:rFonts w:cs="Simplified Arabic"/>
          <w:sz w:val="32"/>
          <w:szCs w:val="32"/>
          <w:rtl/>
        </w:rPr>
      </w:pPr>
      <w:r>
        <w:rPr>
          <w:rFonts w:cs="Simplified Arabic" w:hint="cs"/>
          <w:sz w:val="32"/>
          <w:szCs w:val="32"/>
          <w:rtl/>
        </w:rPr>
        <w:t xml:space="preserve">و رأى (الربيعي ، 1989 ) " إلى أن ضعف الطلبة في المرحلة الإعدادية في مادة قواعد اللغة العربية أدى إلى ضعف الرغبة للتعلم في مادة قواعد اللغة العربية ". </w:t>
      </w:r>
      <w:r>
        <w:rPr>
          <w:rFonts w:cs="Simplified Arabic" w:hint="cs"/>
          <w:sz w:val="32"/>
          <w:szCs w:val="32"/>
          <w:rtl/>
          <w:lang w:bidi="ar-SY"/>
        </w:rPr>
        <w:br/>
      </w:r>
      <w:r>
        <w:rPr>
          <w:rFonts w:cs="Simplified Arabic" w:hint="cs"/>
          <w:sz w:val="32"/>
          <w:szCs w:val="32"/>
          <w:rtl/>
        </w:rPr>
        <w:t xml:space="preserve">                                                        ( الربيعي ، 1989 ،ص 107 )</w:t>
      </w:r>
    </w:p>
    <w:p w:rsidR="00B25E95" w:rsidRDefault="00B25E95" w:rsidP="00B25E95">
      <w:pPr>
        <w:ind w:firstLine="431"/>
        <w:jc w:val="both"/>
        <w:rPr>
          <w:rFonts w:cs="Simplified Arabic"/>
          <w:sz w:val="32"/>
          <w:szCs w:val="32"/>
          <w:rtl/>
        </w:rPr>
      </w:pPr>
      <w:r>
        <w:rPr>
          <w:rFonts w:cs="Simplified Arabic" w:hint="cs"/>
          <w:sz w:val="32"/>
          <w:szCs w:val="32"/>
          <w:rtl/>
        </w:rPr>
        <w:t>بينما ذهب (الإزيرجاوي ،1999 ) "إلى أن الضعف واضح في مادة النحو العربي، وان الطلبة يخطئون في الموضوعات النحوية كافة".    (الإزيرجاوي ،1999، ص 70 )</w:t>
      </w:r>
    </w:p>
    <w:p w:rsidR="00B25E95" w:rsidRDefault="00B25E95" w:rsidP="00B25E95">
      <w:pPr>
        <w:ind w:firstLine="431"/>
        <w:jc w:val="both"/>
        <w:rPr>
          <w:rFonts w:cs="Simplified Arabic"/>
          <w:sz w:val="32"/>
          <w:szCs w:val="32"/>
          <w:rtl/>
        </w:rPr>
      </w:pPr>
      <w:r>
        <w:rPr>
          <w:rFonts w:cs="Simplified Arabic" w:hint="cs"/>
          <w:sz w:val="32"/>
          <w:szCs w:val="32"/>
          <w:rtl/>
        </w:rPr>
        <w:t xml:space="preserve">و لأجل إيجاد الحلول المناسبة لهذه الصعوبات، والوقوف عليها بشكل واضح لا بد من تحديدها بدقة، فقد يكون من وراء هذه الصعوبات الأهداف العامة و الخاصة لتعليم مادة قواعد اللغة العربية فالأهداف يجب أن تكون واضحة. </w:t>
      </w:r>
    </w:p>
    <w:p w:rsidR="00B25E95" w:rsidRDefault="00B25E95" w:rsidP="00B25E95">
      <w:pPr>
        <w:ind w:firstLine="431"/>
        <w:jc w:val="both"/>
        <w:rPr>
          <w:rFonts w:cs="Simplified Arabic"/>
          <w:sz w:val="32"/>
          <w:szCs w:val="32"/>
          <w:rtl/>
        </w:rPr>
      </w:pPr>
      <w:r>
        <w:rPr>
          <w:rFonts w:cs="Simplified Arabic" w:hint="cs"/>
          <w:sz w:val="32"/>
          <w:szCs w:val="32"/>
          <w:rtl/>
        </w:rPr>
        <w:t xml:space="preserve">ومن هذه الصعوبات ما يتعلق بكتاب مادة قواعد اللغة العربية ،فالكتاب المدرسي يتم من خلال توضيح معاني ما يحتويه وتفسيرها. </w:t>
      </w:r>
    </w:p>
    <w:p w:rsidR="00B25E95" w:rsidRDefault="00B25E95" w:rsidP="00B25E95">
      <w:pPr>
        <w:ind w:firstLine="431"/>
        <w:jc w:val="both"/>
        <w:rPr>
          <w:rFonts w:cs="Simplified Arabic"/>
          <w:sz w:val="32"/>
          <w:szCs w:val="32"/>
          <w:rtl/>
        </w:rPr>
      </w:pPr>
      <w:r>
        <w:rPr>
          <w:rFonts w:cs="Simplified Arabic" w:hint="cs"/>
          <w:sz w:val="32"/>
          <w:szCs w:val="32"/>
          <w:rtl/>
        </w:rPr>
        <w:lastRenderedPageBreak/>
        <w:t>وهناك بعض الصعوبات تعزى إلى طريقة التدريس، إذ ت</w:t>
      </w:r>
      <w:r w:rsidR="00C353DE">
        <w:rPr>
          <w:rFonts w:cs="Simplified Arabic" w:hint="cs"/>
          <w:sz w:val="32"/>
          <w:szCs w:val="32"/>
          <w:rtl/>
        </w:rPr>
        <w:t xml:space="preserve">عد ركناً مهماً من أركان المنهج </w:t>
      </w:r>
      <w:r>
        <w:rPr>
          <w:rFonts w:cs="Simplified Arabic" w:hint="cs"/>
          <w:sz w:val="32"/>
          <w:szCs w:val="32"/>
          <w:rtl/>
        </w:rPr>
        <w:t xml:space="preserve"> "إذ انها لا تقل أهمية عن عناصر المنهج الأخرى، بل إنَّ هذه العناصر تعتمد في نجاحها إلى حد كبير عليها".                                   (صبري، 2003، ص11)</w:t>
      </w:r>
    </w:p>
    <w:p w:rsidR="00B25E95" w:rsidRDefault="00B25E95" w:rsidP="00B25E95">
      <w:pPr>
        <w:ind w:firstLine="431"/>
        <w:jc w:val="both"/>
        <w:rPr>
          <w:rFonts w:cs="Simplified Arabic"/>
          <w:sz w:val="32"/>
          <w:szCs w:val="32"/>
          <w:rtl/>
        </w:rPr>
      </w:pPr>
      <w:r>
        <w:rPr>
          <w:rFonts w:cs="Simplified Arabic" w:hint="cs"/>
          <w:sz w:val="32"/>
          <w:szCs w:val="32"/>
          <w:rtl/>
        </w:rPr>
        <w:t>وقد ترتبط هذه الصعوبة بشكل أو باخر بالتقنيات التربوية خلال عملية التعلم، لما تتركه من اثر نفسي</w:t>
      </w:r>
      <w:r>
        <w:rPr>
          <w:rFonts w:cs="Simplified Arabic" w:hint="cs"/>
          <w:sz w:val="32"/>
          <w:szCs w:val="32"/>
          <w:rtl/>
          <w:lang w:bidi="ar-SY"/>
        </w:rPr>
        <w:t xml:space="preserve"> </w:t>
      </w:r>
      <w:r>
        <w:rPr>
          <w:rFonts w:cs="Simplified Arabic" w:hint="cs"/>
          <w:sz w:val="32"/>
          <w:szCs w:val="32"/>
          <w:rtl/>
        </w:rPr>
        <w:t xml:space="preserve">جيد في المتعلمين. </w:t>
      </w:r>
    </w:p>
    <w:p w:rsidR="00B25E95" w:rsidRDefault="00B25E95" w:rsidP="00B25E95">
      <w:pPr>
        <w:ind w:firstLine="431"/>
        <w:jc w:val="both"/>
        <w:rPr>
          <w:rFonts w:cs="Simplified Arabic"/>
          <w:sz w:val="32"/>
          <w:szCs w:val="32"/>
          <w:rtl/>
        </w:rPr>
      </w:pPr>
      <w:r>
        <w:rPr>
          <w:rFonts w:cs="Simplified Arabic" w:hint="cs"/>
          <w:sz w:val="32"/>
          <w:szCs w:val="32"/>
          <w:rtl/>
        </w:rPr>
        <w:t>وقد تكون هذه الصعوبات متعلقة بمحور العملية التربوية والتعليمية أي (الطالب )، فالطلاب ليسوا على وتيرة واحدة من التفكير و الإدراك، العقلي، فهناك عوامل مختلفة تقف وراء الطالب، تظهرُ خلال فروق فردية قد لا يستطيع المعلم تتبعها، وكذلك ضعف رغبة الطالب نحو الدراسة لأسباب مدرسية ونفسية وأسرية واجتماعية، ذلك كله يؤثر في تكيف الطالب داخل المدرسة .                            ( المعروف، 1980،ص 77 )</w:t>
      </w:r>
    </w:p>
    <w:p w:rsidR="00B25E95" w:rsidRDefault="00B25E95" w:rsidP="00B25E95">
      <w:pPr>
        <w:ind w:firstLine="431"/>
        <w:jc w:val="both"/>
        <w:rPr>
          <w:rFonts w:cs="Simplified Arabic"/>
          <w:sz w:val="32"/>
          <w:szCs w:val="32"/>
          <w:rtl/>
        </w:rPr>
      </w:pPr>
      <w:r>
        <w:rPr>
          <w:rFonts w:cs="Simplified Arabic" w:hint="cs"/>
          <w:sz w:val="32"/>
          <w:szCs w:val="32"/>
          <w:rtl/>
        </w:rPr>
        <w:t xml:space="preserve"> ومن الأسباب المهمة أيضاً أساليب الاختبارات التي يضعها المدرسون، فالاختبار يجب أن يحقق معرفة الفروق الفردية بين الطلاب، وحث الطلاب على الدراسة والمثابرة والتفوق، وتشخيص صعوبات التعلم لدى الطلاب، ومعرفة مدى فهم الطلاب لما تعلموه.</w:t>
      </w:r>
      <w:r>
        <w:rPr>
          <w:rFonts w:cs="Simplified Arabic"/>
          <w:sz w:val="32"/>
          <w:szCs w:val="32"/>
          <w:rtl/>
        </w:rPr>
        <w:br/>
      </w:r>
      <w:r>
        <w:rPr>
          <w:rFonts w:cs="Simplified Arabic" w:hint="cs"/>
          <w:sz w:val="32"/>
          <w:szCs w:val="32"/>
          <w:rtl/>
        </w:rPr>
        <w:t xml:space="preserve">                                                         (عبد القادر، 1984، ص175 ) </w:t>
      </w:r>
    </w:p>
    <w:p w:rsidR="00B25E95" w:rsidRDefault="00B25E95" w:rsidP="00B25E95">
      <w:pPr>
        <w:ind w:firstLine="431"/>
        <w:jc w:val="both"/>
        <w:rPr>
          <w:rFonts w:cs="Simplified Arabic"/>
          <w:sz w:val="2"/>
          <w:szCs w:val="2"/>
          <w:rtl/>
        </w:rPr>
      </w:pPr>
      <w:r>
        <w:rPr>
          <w:rFonts w:cs="Simplified Arabic" w:hint="cs"/>
          <w:sz w:val="2"/>
          <w:szCs w:val="2"/>
          <w:rtl/>
        </w:rPr>
        <w:t xml:space="preserve">   </w:t>
      </w:r>
    </w:p>
    <w:p w:rsidR="00B25E95" w:rsidRDefault="00B25E95" w:rsidP="00C353DE">
      <w:pPr>
        <w:ind w:firstLine="431"/>
        <w:jc w:val="both"/>
        <w:rPr>
          <w:rFonts w:cs="Simplified Arabic"/>
          <w:sz w:val="32"/>
          <w:szCs w:val="32"/>
          <w:rtl/>
        </w:rPr>
      </w:pPr>
      <w:r>
        <w:rPr>
          <w:rFonts w:cs="Simplified Arabic" w:hint="cs"/>
          <w:sz w:val="32"/>
          <w:szCs w:val="32"/>
          <w:rtl/>
        </w:rPr>
        <w:t>إن هذه الصعوبات التي ذكرها اغلب الباحثين لا بد من الوقوف عليها و الإحاطة التامة بكل أسبابها ووضع الحلول والمقترحات المناسبة لعلاجها سواء أكان ما يتعلق بالمادة العلمية أم طرائق التدريس أم الأمور الأخرى التي تم ذكرها.</w:t>
      </w:r>
    </w:p>
    <w:p w:rsidR="00B25E95" w:rsidRDefault="00B25E95" w:rsidP="00C353DE">
      <w:pPr>
        <w:jc w:val="both"/>
        <w:rPr>
          <w:rFonts w:cs="Simplified Arabic"/>
          <w:sz w:val="32"/>
          <w:szCs w:val="32"/>
          <w:rtl/>
          <w:lang w:bidi="ar-SY"/>
        </w:rPr>
      </w:pPr>
      <w:r>
        <w:rPr>
          <w:rFonts w:cs="Simplified Arabic" w:hint="cs"/>
          <w:sz w:val="32"/>
          <w:szCs w:val="32"/>
          <w:rtl/>
        </w:rPr>
        <w:t>ولما كانت مشكلة القواعد النحوية مشكلة ماثلة أمام المعلمين والمتعلمين على حد سواء ، وعند البحث عن أسباب هذه المشكلة نجد أنّ هناك عوامل متعددة منها ما يتعلق بمادة النحو التي تدرس في المراحل التعليمية أو منها ما يتعلق بالمدرس وطريقة أعداده أو منها ما يرتبط بطرائق التدريس المتبعة في المواقف التعليمية</w:t>
      </w:r>
      <w:r>
        <w:rPr>
          <w:rFonts w:cs="Simplified Arabic" w:hint="cs"/>
          <w:sz w:val="32"/>
          <w:szCs w:val="32"/>
          <w:rtl/>
          <w:lang w:bidi="ar-SY"/>
        </w:rPr>
        <w:t>.</w:t>
      </w:r>
      <w:r>
        <w:rPr>
          <w:rFonts w:cs="Simplified Arabic" w:hint="cs"/>
          <w:sz w:val="32"/>
          <w:szCs w:val="32"/>
          <w:rtl/>
        </w:rPr>
        <w:t xml:space="preserve">(الدليمي، 1989،ص 8) </w:t>
      </w:r>
    </w:p>
    <w:p w:rsidR="00B25E95" w:rsidRDefault="00B25E95" w:rsidP="00B25E95">
      <w:pPr>
        <w:ind w:firstLine="431"/>
        <w:jc w:val="both"/>
        <w:rPr>
          <w:rFonts w:cs="Simplified Arabic"/>
          <w:sz w:val="32"/>
          <w:szCs w:val="32"/>
          <w:rtl/>
        </w:rPr>
      </w:pPr>
      <w:r>
        <w:rPr>
          <w:rFonts w:cs="Simplified Arabic" w:hint="cs"/>
          <w:sz w:val="32"/>
          <w:szCs w:val="32"/>
          <w:rtl/>
        </w:rPr>
        <w:lastRenderedPageBreak/>
        <w:t xml:space="preserve">ومعرفة مدرس اللغة العربية بطرائق التدريس الحديثة تعينه في تحقيق الأهداف التربوية، وفهم المتغيرات الرئيسة في العملية التربوية والتعليمية، والذي يسير الكتاب بمحتواه العسِر إلى السلس هو المدرس الذي أعدّ إعداداً جيداً. (الفرطوسي، 2005،ص5) </w:t>
      </w:r>
    </w:p>
    <w:p w:rsidR="00B25E95" w:rsidRDefault="00B25E95" w:rsidP="00B25E95">
      <w:pPr>
        <w:ind w:firstLine="431"/>
        <w:jc w:val="both"/>
        <w:rPr>
          <w:rFonts w:cs="Simplified Arabic"/>
          <w:sz w:val="32"/>
          <w:szCs w:val="32"/>
          <w:rtl/>
          <w:lang w:bidi="ar-SY"/>
        </w:rPr>
      </w:pPr>
      <w:r>
        <w:rPr>
          <w:rFonts w:hint="cs"/>
          <w:sz w:val="32"/>
          <w:szCs w:val="32"/>
          <w:rtl/>
        </w:rPr>
        <w:t xml:space="preserve">وصعوبة قواعد اللغة العربية أو سهولتها ، لا تكمن في القواعد نفسها، وإنما تعتمد </w:t>
      </w:r>
      <w:r>
        <w:rPr>
          <w:rFonts w:cs="Simplified Arabic" w:hint="cs"/>
          <w:sz w:val="32"/>
          <w:szCs w:val="32"/>
          <w:rtl/>
        </w:rPr>
        <w:t xml:space="preserve">على طريقة التدريس ومقدرة المدرس، ففي معظم حالات نفور الطالب من القواعد يكون السبب فيه هو قلة مهارة المدرس في إتباع الطريقة الناجحة لتوصيل تلك القواعد إلى أذهان الطلاب.                                                 ( أبو مغلي، 1986، ص 59 ) </w:t>
      </w:r>
    </w:p>
    <w:p w:rsidR="00B25E95" w:rsidRDefault="00B25E95" w:rsidP="00B25E95">
      <w:pPr>
        <w:ind w:firstLine="431"/>
        <w:jc w:val="both"/>
        <w:rPr>
          <w:rFonts w:cs="Simplified Arabic"/>
          <w:sz w:val="32"/>
          <w:szCs w:val="32"/>
          <w:rtl/>
        </w:rPr>
      </w:pPr>
      <w:r>
        <w:rPr>
          <w:rFonts w:cs="Simplified Arabic" w:hint="cs"/>
          <w:sz w:val="32"/>
          <w:szCs w:val="32"/>
          <w:rtl/>
        </w:rPr>
        <w:t xml:space="preserve">لذا فمشكلـة </w:t>
      </w:r>
      <w:r>
        <w:rPr>
          <w:rFonts w:cs="Simplified Arabic" w:hint="cs"/>
          <w:sz w:val="32"/>
          <w:szCs w:val="32"/>
          <w:rtl/>
          <w:lang w:bidi="ar-SY"/>
        </w:rPr>
        <w:t xml:space="preserve">هذا </w:t>
      </w:r>
      <w:r>
        <w:rPr>
          <w:rFonts w:cs="Simplified Arabic" w:hint="cs"/>
          <w:sz w:val="32"/>
          <w:szCs w:val="32"/>
          <w:rtl/>
        </w:rPr>
        <w:t>البحـث تكمـن فـي ضعـف طـلاب المرحلـة الإعداديـة</w:t>
      </w:r>
      <w:r>
        <w:rPr>
          <w:rFonts w:cs="Simplified Arabic" w:hint="cs"/>
          <w:sz w:val="32"/>
          <w:szCs w:val="32"/>
          <w:rtl/>
          <w:lang w:bidi="ar-SY"/>
        </w:rPr>
        <w:br/>
      </w:r>
      <w:r>
        <w:rPr>
          <w:rFonts w:cs="Simplified Arabic" w:hint="cs"/>
          <w:sz w:val="32"/>
          <w:szCs w:val="32"/>
          <w:rtl/>
        </w:rPr>
        <w:t xml:space="preserve">(الخامس الأدبي) في مادة قواعد اللغة العربية على ما شخصته الدراسات السابقة. </w:t>
      </w:r>
    </w:p>
    <w:p w:rsidR="00B25E95" w:rsidRDefault="00B25E95" w:rsidP="00B25E95">
      <w:pPr>
        <w:ind w:firstLine="431"/>
        <w:jc w:val="lowKashida"/>
        <w:rPr>
          <w:rFonts w:cs="Simplified Arabic"/>
          <w:sz w:val="32"/>
          <w:szCs w:val="32"/>
          <w:rtl/>
        </w:rPr>
      </w:pPr>
      <w:r>
        <w:rPr>
          <w:rFonts w:cs="Simplified Arabic" w:hint="cs"/>
          <w:sz w:val="32"/>
          <w:szCs w:val="32"/>
          <w:rtl/>
        </w:rPr>
        <w:t xml:space="preserve">زيادة على ضعف استعمال الطرائق </w:t>
      </w:r>
      <w:r>
        <w:rPr>
          <w:rFonts w:cs="Simplified Arabic" w:hint="cs"/>
          <w:sz w:val="32"/>
          <w:szCs w:val="32"/>
          <w:rtl/>
          <w:lang w:bidi="ar-SY"/>
        </w:rPr>
        <w:t xml:space="preserve">التدريسية </w:t>
      </w:r>
      <w:r>
        <w:rPr>
          <w:rFonts w:cs="Simplified Arabic" w:hint="cs"/>
          <w:sz w:val="32"/>
          <w:szCs w:val="32"/>
          <w:rtl/>
        </w:rPr>
        <w:t xml:space="preserve">الحديثة في تدريس قواعد اللغة العربية لطلاب المرحلة الإعدادية. </w:t>
      </w:r>
    </w:p>
    <w:p w:rsidR="00B25E95" w:rsidRDefault="00B25E95" w:rsidP="00B25E95">
      <w:pPr>
        <w:jc w:val="lowKashida"/>
        <w:rPr>
          <w:rFonts w:cs="DecoType Thuluth"/>
          <w:b/>
          <w:bCs/>
          <w:sz w:val="44"/>
          <w:szCs w:val="44"/>
          <w:rtl/>
        </w:rPr>
      </w:pPr>
      <w:r>
        <w:rPr>
          <w:rFonts w:cs="Simplified Arabic" w:hint="cs"/>
          <w:sz w:val="32"/>
          <w:szCs w:val="32"/>
          <w:rtl/>
        </w:rPr>
        <w:br w:type="page"/>
      </w:r>
      <w:r>
        <w:rPr>
          <w:rFonts w:cs="DecoType Thuluth" w:hint="cs"/>
          <w:b/>
          <w:bCs/>
          <w:sz w:val="48"/>
          <w:szCs w:val="46"/>
          <w:rtl/>
        </w:rPr>
        <w:lastRenderedPageBreak/>
        <w:t xml:space="preserve">ثانياً :- أهمية البحث : </w:t>
      </w:r>
    </w:p>
    <w:p w:rsidR="00B25E95" w:rsidRDefault="00B25E95" w:rsidP="00B25E95">
      <w:pPr>
        <w:jc w:val="lowKashida"/>
        <w:rPr>
          <w:rFonts w:cs="Simplified Arabic"/>
          <w:sz w:val="32"/>
          <w:szCs w:val="32"/>
          <w:rtl/>
          <w:lang w:bidi="ar-SY"/>
        </w:rPr>
      </w:pPr>
      <w:r>
        <w:rPr>
          <w:rFonts w:cs="Simplified Arabic" w:hint="cs"/>
          <w:sz w:val="32"/>
          <w:szCs w:val="32"/>
          <w:rtl/>
        </w:rPr>
        <w:tab/>
        <w:t xml:space="preserve">تعد اللغة من أهم الظواهر الاجتماعية التي أنتجها التطور البشري ، وهي مركب معقد وتمس فروعاً مختلفة من المعرفة، وقد آدت اللغة أثراً مهماً في تحقيق المنزلة العليا للإنسان بين الكائنات الأخرى ، وهي على خلاف الأشكال الأخرى للحياة الإنسانية ، فقد تطورت بسرعة في حقب متلاحقة، وهي في تطورها تزود الأجيال الإنسانية بالأدوات الفعالة للتقدم والتطور.                                        (يونس ، 1981، ص 11) </w:t>
      </w:r>
    </w:p>
    <w:p w:rsidR="00B25E95" w:rsidRDefault="00B25E95" w:rsidP="00B25E95">
      <w:pPr>
        <w:jc w:val="lowKashida"/>
        <w:rPr>
          <w:rFonts w:cs="Simplified Arabic"/>
          <w:sz w:val="32"/>
          <w:szCs w:val="32"/>
          <w:rtl/>
          <w:lang w:bidi="ar-SY"/>
        </w:rPr>
      </w:pPr>
      <w:r>
        <w:rPr>
          <w:rFonts w:cs="Simplified Arabic" w:hint="cs"/>
          <w:sz w:val="32"/>
          <w:szCs w:val="32"/>
          <w:rtl/>
        </w:rPr>
        <w:t xml:space="preserve"> </w:t>
      </w:r>
      <w:r>
        <w:rPr>
          <w:rFonts w:cs="Simplified Arabic" w:hint="cs"/>
          <w:sz w:val="32"/>
          <w:szCs w:val="32"/>
          <w:rtl/>
        </w:rPr>
        <w:tab/>
        <w:t xml:space="preserve">وتعد اللغة أساس كل حضارة ، إذ بها تبنى هذه الحضارة وتنقل بواسطتها ما أبدع من المعارف والاكتشافات والاختراعات .ولا تتحرك المجتمعات ألا بها. </w:t>
      </w:r>
      <w:r>
        <w:rPr>
          <w:rFonts w:cs="Simplified Arabic" w:hint="cs"/>
          <w:sz w:val="32"/>
          <w:szCs w:val="32"/>
          <w:rtl/>
          <w:lang w:bidi="ar-SY"/>
        </w:rPr>
        <w:br/>
        <w:t xml:space="preserve">                                                             </w:t>
      </w:r>
      <w:r>
        <w:rPr>
          <w:rFonts w:cs="Simplified Arabic" w:hint="cs"/>
          <w:sz w:val="32"/>
          <w:szCs w:val="32"/>
          <w:rtl/>
        </w:rPr>
        <w:t xml:space="preserve"> </w:t>
      </w:r>
      <w:r>
        <w:rPr>
          <w:rFonts w:cs="Simplified Arabic" w:hint="cs"/>
          <w:sz w:val="32"/>
          <w:szCs w:val="32"/>
          <w:rtl/>
          <w:lang w:bidi="ar-SY"/>
        </w:rPr>
        <w:t xml:space="preserve"> </w:t>
      </w:r>
      <w:r>
        <w:rPr>
          <w:rFonts w:cs="Simplified Arabic" w:hint="cs"/>
          <w:sz w:val="32"/>
          <w:szCs w:val="32"/>
          <w:rtl/>
        </w:rPr>
        <w:t>(الحمداني،1982،</w:t>
      </w:r>
      <w:r>
        <w:rPr>
          <w:rFonts w:cs="Simplified Arabic" w:hint="cs"/>
          <w:sz w:val="32"/>
          <w:szCs w:val="32"/>
          <w:rtl/>
          <w:lang w:bidi="ar-SY"/>
        </w:rPr>
        <w:t xml:space="preserve"> </w:t>
      </w:r>
      <w:r>
        <w:rPr>
          <w:rFonts w:cs="Simplified Arabic" w:hint="cs"/>
          <w:sz w:val="32"/>
          <w:szCs w:val="32"/>
          <w:rtl/>
        </w:rPr>
        <w:t xml:space="preserve">ص5) </w:t>
      </w:r>
    </w:p>
    <w:p w:rsidR="00B25E95" w:rsidRDefault="00B25E95" w:rsidP="00B25E95">
      <w:pPr>
        <w:ind w:firstLine="720"/>
        <w:jc w:val="lowKashida"/>
        <w:rPr>
          <w:rFonts w:cs="Simplified Arabic"/>
          <w:sz w:val="32"/>
          <w:szCs w:val="32"/>
          <w:rtl/>
          <w:lang w:bidi="ar-SY"/>
        </w:rPr>
      </w:pPr>
      <w:r>
        <w:rPr>
          <w:rFonts w:cs="Simplified Arabic" w:hint="cs"/>
          <w:sz w:val="32"/>
          <w:szCs w:val="32"/>
          <w:rtl/>
        </w:rPr>
        <w:t xml:space="preserve"> واللغة وسيلة الفرد في التعبير عن أفكاره وأحاسيسه وهي أداة التفكير في التحليل و التركيب والاستنتاج.                                        ( ظافر ، 1984 ،ص45) </w:t>
      </w:r>
    </w:p>
    <w:p w:rsidR="00B25E95" w:rsidRDefault="00B25E95" w:rsidP="00B25E95">
      <w:pPr>
        <w:ind w:firstLine="720"/>
        <w:jc w:val="lowKashida"/>
        <w:rPr>
          <w:rFonts w:cs="Simplified Arabic"/>
          <w:sz w:val="32"/>
          <w:szCs w:val="32"/>
          <w:rtl/>
          <w:lang w:bidi="ar-SY"/>
        </w:rPr>
      </w:pPr>
      <w:r>
        <w:rPr>
          <w:rFonts w:cs="Simplified Arabic" w:hint="cs"/>
          <w:sz w:val="32"/>
          <w:szCs w:val="32"/>
          <w:rtl/>
        </w:rPr>
        <w:t xml:space="preserve">لذا فقد اعتنت العلوم بدراسة اللغة سواء كان ذلك من العلوم الصرفة  أم العلوم الإنسانية.                                                     (الحمداني، 1982،ص16) </w:t>
      </w:r>
    </w:p>
    <w:p w:rsidR="00B25E95" w:rsidRDefault="00B25E95" w:rsidP="00B25E95">
      <w:pPr>
        <w:jc w:val="lowKashida"/>
        <w:rPr>
          <w:rFonts w:cs="Simplified Arabic"/>
          <w:sz w:val="32"/>
          <w:szCs w:val="32"/>
          <w:rtl/>
        </w:rPr>
      </w:pPr>
      <w:r>
        <w:rPr>
          <w:rFonts w:cs="Simplified Arabic" w:hint="cs"/>
          <w:sz w:val="32"/>
          <w:szCs w:val="32"/>
          <w:rtl/>
        </w:rPr>
        <w:tab/>
        <w:t>واللغة الحية هي القادرة على العطاء المستمر مستوعبة حاجات العصر وملبية متطلباته العامة ومتفاعلة مع احتياجات الحياة لتحقيق جوانبه الاجتماعية والفكرية.</w:t>
      </w:r>
    </w:p>
    <w:p w:rsidR="00B25E95" w:rsidRDefault="00B25E95" w:rsidP="00B25E95">
      <w:pPr>
        <w:ind w:left="5760" w:firstLine="720"/>
        <w:jc w:val="lowKashida"/>
        <w:rPr>
          <w:rFonts w:cs="Simplified Arabic"/>
          <w:sz w:val="32"/>
          <w:szCs w:val="32"/>
          <w:rtl/>
          <w:lang w:bidi="ar-SY"/>
        </w:rPr>
      </w:pPr>
      <w:r>
        <w:rPr>
          <w:rFonts w:cs="Simplified Arabic" w:hint="cs"/>
          <w:sz w:val="32"/>
          <w:szCs w:val="32"/>
          <w:rtl/>
        </w:rPr>
        <w:t xml:space="preserve">(محمد،1985، ص173) </w:t>
      </w:r>
    </w:p>
    <w:p w:rsidR="00B25E95" w:rsidRDefault="00B25E95" w:rsidP="00B25E95">
      <w:pPr>
        <w:jc w:val="lowKashida"/>
        <w:rPr>
          <w:rFonts w:cs="Simplified Arabic"/>
          <w:sz w:val="2"/>
          <w:szCs w:val="2"/>
          <w:rtl/>
        </w:rPr>
      </w:pPr>
    </w:p>
    <w:p w:rsidR="00B25E95" w:rsidRDefault="00B25E95" w:rsidP="00C353DE">
      <w:pPr>
        <w:jc w:val="lowKashida"/>
        <w:rPr>
          <w:rFonts w:cs="Simplified Arabic"/>
          <w:sz w:val="32"/>
          <w:szCs w:val="32"/>
          <w:rtl/>
          <w:lang w:bidi="ar-SY"/>
        </w:rPr>
      </w:pPr>
      <w:r>
        <w:rPr>
          <w:rFonts w:cs="Simplified Arabic" w:hint="cs"/>
          <w:sz w:val="32"/>
          <w:szCs w:val="32"/>
          <w:rtl/>
        </w:rPr>
        <w:tab/>
      </w:r>
      <w:r>
        <w:rPr>
          <w:rFonts w:cs="Simplified Arabic" w:hint="cs"/>
          <w:sz w:val="32"/>
          <w:szCs w:val="32"/>
          <w:rtl/>
          <w:lang w:bidi="ar-SY"/>
        </w:rPr>
        <w:t>و</w:t>
      </w:r>
      <w:r>
        <w:rPr>
          <w:rFonts w:cs="Simplified Arabic" w:hint="cs"/>
          <w:sz w:val="32"/>
          <w:szCs w:val="32"/>
          <w:rtl/>
        </w:rPr>
        <w:t>اللغة العربية لغة القرآن الكريم ، قال تعالى : (إِنَّا أَنْزَلْنَاهُ قُرْآناً عَرَبِيّاً لَعَلَّكُمْ تَ</w:t>
      </w:r>
      <w:r w:rsidR="00C353DE">
        <w:rPr>
          <w:rFonts w:cs="Simplified Arabic" w:hint="cs"/>
          <w:sz w:val="32"/>
          <w:szCs w:val="32"/>
          <w:rtl/>
        </w:rPr>
        <w:t>عْقِلُونَ)</w:t>
      </w:r>
      <w:r>
        <w:rPr>
          <w:rFonts w:cs="Simplified Arabic" w:hint="cs"/>
          <w:sz w:val="32"/>
          <w:szCs w:val="32"/>
          <w:rtl/>
        </w:rPr>
        <w:t xml:space="preserve">  (يوسف:2) وهيَ عنوان كياننا ورمز مجدنا ولها مكانتها الرفيعة بين لغات الأمم لا سيما هي اللغة  التي اختارها الله عز وجل لكتابه المبين ولأشرف رسله وخاتم النبيين</w:t>
      </w:r>
      <w:r>
        <w:rPr>
          <w:rFonts w:cs="Simplified Arabic" w:hint="cs"/>
          <w:sz w:val="32"/>
          <w:szCs w:val="32"/>
          <w:rtl/>
        </w:rPr>
        <w:br/>
        <w:t xml:space="preserve">(صلى الله عليه وسلم) .                                    (القلقشندى ،1987،ص183) </w:t>
      </w:r>
    </w:p>
    <w:p w:rsidR="00B25E95" w:rsidRDefault="00B25E95" w:rsidP="00B25E95">
      <w:pPr>
        <w:ind w:firstLine="720"/>
        <w:jc w:val="lowKashida"/>
        <w:rPr>
          <w:rFonts w:cs="Simplified Arabic"/>
          <w:sz w:val="32"/>
          <w:szCs w:val="32"/>
          <w:rtl/>
          <w:lang w:bidi="ar-SY"/>
        </w:rPr>
      </w:pPr>
      <w:r>
        <w:rPr>
          <w:rFonts w:cs="Simplified Arabic" w:hint="cs"/>
          <w:sz w:val="32"/>
          <w:szCs w:val="32"/>
          <w:rtl/>
        </w:rPr>
        <w:lastRenderedPageBreak/>
        <w:t xml:space="preserve"> وهي لغة العرب وهم خير أمة أخرجت للناس، وقد وسعت هذه اللغة كتاب الله تعالى لفظاً وغايةً ، فكانت الأداة الرئيسة لدى الإنسان العربي في اكتساب معارفه ومهاراته واتجاهاته ، كما انها ذلك الرابط المقدس الذي يربط المواطن العربي منذ نشأته الأولى بغيره من الناس في مجتمعه ووطنه وأمته ، وهي كذلك وعاء وجدان العربي فيما يتحقق التعاطف المشترك بينه وبين أفراد وطنه الصغير و</w:t>
      </w:r>
      <w:r>
        <w:rPr>
          <w:rFonts w:cs="Simplified Arabic" w:hint="cs"/>
          <w:sz w:val="32"/>
          <w:szCs w:val="32"/>
          <w:rtl/>
          <w:lang w:bidi="ar-SY"/>
        </w:rPr>
        <w:t xml:space="preserve"> </w:t>
      </w:r>
      <w:r>
        <w:rPr>
          <w:rFonts w:cs="Simplified Arabic" w:hint="cs"/>
          <w:sz w:val="32"/>
          <w:szCs w:val="32"/>
          <w:rtl/>
        </w:rPr>
        <w:t>أمته الكبيرة.</w:t>
      </w:r>
      <w:r>
        <w:rPr>
          <w:rFonts w:cs="Simplified Arabic" w:hint="cs"/>
          <w:sz w:val="32"/>
          <w:szCs w:val="32"/>
          <w:rtl/>
          <w:lang w:bidi="ar-SY"/>
        </w:rPr>
        <w:br/>
      </w:r>
      <w:r>
        <w:rPr>
          <w:rFonts w:cs="Simplified Arabic" w:hint="cs"/>
          <w:sz w:val="32"/>
          <w:szCs w:val="32"/>
          <w:rtl/>
        </w:rPr>
        <w:t xml:space="preserve">                                                                (محمد، 1980، ص13) </w:t>
      </w:r>
    </w:p>
    <w:p w:rsidR="00B25E95" w:rsidRDefault="00B25E95" w:rsidP="00B25E95">
      <w:pPr>
        <w:ind w:firstLine="720"/>
        <w:jc w:val="lowKashida"/>
        <w:rPr>
          <w:rFonts w:cs="Simplified Arabic"/>
          <w:sz w:val="32"/>
          <w:szCs w:val="32"/>
          <w:rtl/>
          <w:lang w:bidi="ar-SY"/>
        </w:rPr>
      </w:pPr>
      <w:r>
        <w:rPr>
          <w:rFonts w:cs="Simplified Arabic" w:hint="cs"/>
          <w:sz w:val="32"/>
          <w:szCs w:val="32"/>
          <w:rtl/>
        </w:rPr>
        <w:t xml:space="preserve"> فقد كانت قبل نزول القران الكريم لغة عريقة في القدم، ولغة الشعر والأدب، وقد نشأت وتطورتْ ونمت حتى وصلت ناضجة كاملة.               (الجنابي، 1981،ص6)</w:t>
      </w:r>
    </w:p>
    <w:p w:rsidR="00B25E95" w:rsidRDefault="00B25E95" w:rsidP="00B25E95">
      <w:pPr>
        <w:jc w:val="lowKashida"/>
        <w:rPr>
          <w:rFonts w:cs="Simplified Arabic"/>
          <w:sz w:val="32"/>
          <w:szCs w:val="32"/>
          <w:rtl/>
          <w:lang w:bidi="ar-SY"/>
        </w:rPr>
      </w:pPr>
      <w:r>
        <w:rPr>
          <w:rFonts w:cs="Simplified Arabic" w:hint="cs"/>
          <w:sz w:val="32"/>
          <w:szCs w:val="32"/>
          <w:rtl/>
        </w:rPr>
        <w:t xml:space="preserve">        ووصفت اللغة العربية بالعبقرية ، إذْ تتحدد بها النماذج العليا للفصاحة والبلاغة ووضوح الأصوات وسلامة النطق ، فالجهاز النطقي للإنسان أداة موسيقية ، ما استعملته أم</w:t>
      </w:r>
      <w:r>
        <w:rPr>
          <w:rFonts w:cs="Simplified Arabic" w:hint="cs"/>
          <w:sz w:val="32"/>
          <w:szCs w:val="32"/>
          <w:rtl/>
          <w:lang w:bidi="ar-SY"/>
        </w:rPr>
        <w:t>ـ</w:t>
      </w:r>
      <w:r>
        <w:rPr>
          <w:rFonts w:cs="Simplified Arabic" w:hint="cs"/>
          <w:sz w:val="32"/>
          <w:szCs w:val="32"/>
          <w:rtl/>
        </w:rPr>
        <w:t>ة كم</w:t>
      </w:r>
      <w:r>
        <w:rPr>
          <w:rFonts w:cs="Simplified Arabic" w:hint="cs"/>
          <w:sz w:val="32"/>
          <w:szCs w:val="32"/>
          <w:rtl/>
          <w:lang w:bidi="ar-SY"/>
        </w:rPr>
        <w:t>ـ</w:t>
      </w:r>
      <w:r>
        <w:rPr>
          <w:rFonts w:cs="Simplified Arabic" w:hint="cs"/>
          <w:sz w:val="32"/>
          <w:szCs w:val="32"/>
          <w:rtl/>
        </w:rPr>
        <w:t>ا استعملته الأمة العربية، لأنها انتفعت بالمخارج الصوتية جميعها.</w:t>
      </w:r>
      <w:r>
        <w:rPr>
          <w:rFonts w:cs="Simplified Arabic"/>
          <w:sz w:val="32"/>
          <w:szCs w:val="32"/>
          <w:rtl/>
          <w:lang w:bidi="ar-SY"/>
        </w:rPr>
        <w:br/>
      </w:r>
      <w:r>
        <w:rPr>
          <w:rFonts w:cs="Simplified Arabic" w:hint="cs"/>
          <w:sz w:val="32"/>
          <w:szCs w:val="32"/>
          <w:rtl/>
          <w:lang w:bidi="ar-SY"/>
        </w:rPr>
        <w:t xml:space="preserve">                                                               </w:t>
      </w:r>
      <w:r>
        <w:rPr>
          <w:rFonts w:cs="Simplified Arabic" w:hint="cs"/>
          <w:sz w:val="32"/>
          <w:szCs w:val="32"/>
          <w:rtl/>
        </w:rPr>
        <w:t xml:space="preserve">(العقاد، 1960، ص12 ) </w:t>
      </w:r>
    </w:p>
    <w:p w:rsidR="00B25E95" w:rsidRDefault="00B25E95" w:rsidP="00B25E95">
      <w:pPr>
        <w:jc w:val="lowKashida"/>
        <w:rPr>
          <w:rFonts w:cs="Simplified Arabic"/>
          <w:sz w:val="32"/>
          <w:szCs w:val="32"/>
          <w:rtl/>
          <w:lang w:bidi="ar-SY"/>
        </w:rPr>
      </w:pPr>
      <w:r>
        <w:rPr>
          <w:rFonts w:cs="Simplified Arabic" w:hint="cs"/>
          <w:sz w:val="32"/>
          <w:szCs w:val="32"/>
          <w:rtl/>
        </w:rPr>
        <w:tab/>
        <w:t xml:space="preserve">وبذلك فان اللغة العربية السمحة هي سيدة لغات العالم وسلاح ماض يقلق المستعمرين لأنها أداة الوحدة وسبيل القوة والقومية الشاملة ووعاء الثقافة العربية الإسلامية.                                              (السامرائي ، 1977 ، ص428) </w:t>
      </w:r>
    </w:p>
    <w:p w:rsidR="00B25E95" w:rsidRDefault="00B25E95" w:rsidP="00B25E95">
      <w:pPr>
        <w:jc w:val="lowKashida"/>
        <w:rPr>
          <w:rFonts w:cs="Simplified Arabic"/>
          <w:sz w:val="32"/>
          <w:szCs w:val="32"/>
          <w:rtl/>
        </w:rPr>
      </w:pPr>
      <w:r>
        <w:rPr>
          <w:rFonts w:cs="Simplified Arabic" w:hint="cs"/>
          <w:sz w:val="32"/>
          <w:szCs w:val="32"/>
          <w:rtl/>
        </w:rPr>
        <w:tab/>
      </w:r>
      <w:r>
        <w:rPr>
          <w:rFonts w:cs="Simplified Arabic" w:hint="cs"/>
          <w:sz w:val="32"/>
          <w:szCs w:val="32"/>
          <w:rtl/>
          <w:lang w:bidi="ar-SY"/>
        </w:rPr>
        <w:t>و</w:t>
      </w:r>
      <w:r>
        <w:rPr>
          <w:rFonts w:cs="Simplified Arabic" w:hint="cs"/>
          <w:sz w:val="32"/>
          <w:szCs w:val="32"/>
          <w:rtl/>
        </w:rPr>
        <w:t>اللغة العربية لغتنا القومية ومن مقومات امتنا العربية و أقوى عوامل بقائها ووحدتها. وقد شهد كثير من علماء العربية بأهميتها، قال ابن جني: "إذا تأملت حال هذه اللغة الشريفة الكريمة اللطيفة، وجدت فيها من الحكمة والرقة والإرهاف والدقة، ما يملك عليَّ جانب الفكر ، فقوي في نفسي اعتقاد كونها توقيفاً من الله سبحانه وتعالى، وأنها وحي</w:t>
      </w:r>
      <w:r>
        <w:rPr>
          <w:rFonts w:cs="Simplified Arabic" w:hint="cs"/>
          <w:sz w:val="32"/>
          <w:szCs w:val="32"/>
          <w:rtl/>
          <w:lang w:bidi="ar-SY"/>
        </w:rPr>
        <w:t>"</w:t>
      </w:r>
      <w:r>
        <w:rPr>
          <w:rFonts w:cs="Simplified Arabic" w:hint="cs"/>
          <w:sz w:val="32"/>
          <w:szCs w:val="32"/>
          <w:rtl/>
        </w:rPr>
        <w:t xml:space="preserve">.                                                    ( ابن جني ، 1952 ص 47)  </w:t>
      </w:r>
    </w:p>
    <w:p w:rsidR="00B25E95" w:rsidRDefault="00B25E95" w:rsidP="00B25E95">
      <w:pPr>
        <w:jc w:val="lowKashida"/>
        <w:rPr>
          <w:rFonts w:cs="Simplified Arabic"/>
          <w:sz w:val="32"/>
          <w:szCs w:val="32"/>
          <w:rtl/>
        </w:rPr>
      </w:pPr>
      <w:r>
        <w:rPr>
          <w:rFonts w:cs="Simplified Arabic" w:hint="cs"/>
          <w:sz w:val="32"/>
          <w:szCs w:val="32"/>
          <w:rtl/>
        </w:rPr>
        <w:t xml:space="preserve">        ولقد فاقت سائر اللغات برشاقة ألفاظها وحسن بنائها فلا يثنيها ثقل واعوجاج، مايو جد في غيرها من لغات، مما دفع بأبنائها إلى دراستها والاهتداء بها لمسائلها الدقيقة.</w:t>
      </w:r>
    </w:p>
    <w:p w:rsidR="00B25E95" w:rsidRDefault="00B25E95" w:rsidP="00B25E95">
      <w:pPr>
        <w:jc w:val="lowKashida"/>
        <w:rPr>
          <w:rFonts w:cs="Simplified Arabic"/>
          <w:sz w:val="32"/>
          <w:szCs w:val="32"/>
          <w:rtl/>
          <w:lang w:bidi="ar-SY"/>
        </w:rPr>
      </w:pPr>
      <w:r>
        <w:rPr>
          <w:rFonts w:cs="Simplified Arabic" w:hint="cs"/>
          <w:sz w:val="32"/>
          <w:szCs w:val="32"/>
          <w:rtl/>
        </w:rPr>
        <w:lastRenderedPageBreak/>
        <w:t xml:space="preserve">                                                            (حسين ،1981 ،</w:t>
      </w:r>
      <w:r>
        <w:rPr>
          <w:rFonts w:cs="Simplified Arabic" w:hint="cs"/>
          <w:sz w:val="32"/>
          <w:szCs w:val="32"/>
          <w:rtl/>
          <w:lang w:bidi="ar-SY"/>
        </w:rPr>
        <w:t xml:space="preserve"> </w:t>
      </w:r>
      <w:r>
        <w:rPr>
          <w:rFonts w:cs="Simplified Arabic" w:hint="cs"/>
          <w:sz w:val="32"/>
          <w:szCs w:val="32"/>
          <w:rtl/>
        </w:rPr>
        <w:t xml:space="preserve">ص199 ) </w:t>
      </w:r>
    </w:p>
    <w:p w:rsidR="00B25E95" w:rsidRDefault="00B25E95" w:rsidP="00B25E95">
      <w:pPr>
        <w:jc w:val="lowKashida"/>
        <w:rPr>
          <w:rFonts w:cs="Simplified Arabic"/>
          <w:sz w:val="32"/>
          <w:szCs w:val="32"/>
          <w:rtl/>
          <w:lang w:bidi="ar-SY"/>
        </w:rPr>
      </w:pPr>
      <w:r>
        <w:rPr>
          <w:rFonts w:cs="Simplified Arabic" w:hint="cs"/>
          <w:sz w:val="32"/>
          <w:szCs w:val="32"/>
          <w:rtl/>
        </w:rPr>
        <w:tab/>
        <w:t xml:space="preserve">وعلى الرغم من اختلاف اللهجات المحلية في أقطار الوطن العربي ، تبقى العربية لساناً قومياً ووسيلة تفاهم مشترك و أداة اتصال فكري لأبناء الأمة العربية. </w:t>
      </w:r>
      <w:r>
        <w:rPr>
          <w:rFonts w:cs="Simplified Arabic" w:hint="cs"/>
          <w:sz w:val="32"/>
          <w:szCs w:val="32"/>
          <w:rtl/>
          <w:lang w:bidi="ar-SY"/>
        </w:rPr>
        <w:br/>
      </w:r>
      <w:r>
        <w:rPr>
          <w:rFonts w:cs="Simplified Arabic" w:hint="cs"/>
          <w:sz w:val="32"/>
          <w:szCs w:val="32"/>
          <w:rtl/>
        </w:rPr>
        <w:t xml:space="preserve">                                                      (بنت الشاطي ، 1969 ، ص 31) </w:t>
      </w:r>
    </w:p>
    <w:p w:rsidR="00B25E95" w:rsidRDefault="00B25E95" w:rsidP="00C353DE">
      <w:pPr>
        <w:jc w:val="lowKashida"/>
        <w:rPr>
          <w:rFonts w:cs="Simplified Arabic"/>
          <w:sz w:val="32"/>
          <w:szCs w:val="32"/>
          <w:rtl/>
          <w:lang w:bidi="ar-SY"/>
        </w:rPr>
      </w:pPr>
      <w:r>
        <w:rPr>
          <w:rFonts w:cs="Simplified Arabic" w:hint="cs"/>
          <w:sz w:val="32"/>
          <w:szCs w:val="32"/>
          <w:rtl/>
        </w:rPr>
        <w:tab/>
        <w:t xml:space="preserve">إن اللغة العربية فضلاً عن انها لغة العروبة ومستودع تاريخ الأمة وعقائدها وثقافتها ورمز وحدتها فانها أداة التثقيف التي يعتمد عليها الطالب في تحصيل معارفه، والأساس الذي يقوم عليه تدريس المواد الدراسية جميعها ، فإذا كان الطالب ضعيفاً في لغته صعب عليه فهم درسه ، كما يستصعب عليه فهم ما يقرأ ساعة الدرس والمطالعة فيؤدي ضعفه فيها إلى ضعفه في بقية المواد.        </w:t>
      </w:r>
      <w:r w:rsidR="00C353DE">
        <w:rPr>
          <w:rFonts w:cs="Simplified Arabic" w:hint="cs"/>
          <w:sz w:val="32"/>
          <w:szCs w:val="32"/>
          <w:rtl/>
        </w:rPr>
        <w:t xml:space="preserve">      (العدلي، بدون تاريخ ، ص2)</w:t>
      </w:r>
    </w:p>
    <w:p w:rsidR="00B25E95" w:rsidRDefault="00B25E95" w:rsidP="00C353DE">
      <w:pPr>
        <w:jc w:val="lowKashida"/>
        <w:rPr>
          <w:rFonts w:cs="Simplified Arabic"/>
          <w:sz w:val="32"/>
          <w:szCs w:val="32"/>
          <w:rtl/>
        </w:rPr>
      </w:pPr>
      <w:r>
        <w:rPr>
          <w:rFonts w:cs="Simplified Arabic" w:hint="cs"/>
          <w:sz w:val="32"/>
          <w:szCs w:val="32"/>
          <w:rtl/>
        </w:rPr>
        <w:tab/>
        <w:t xml:space="preserve">وقد اعتاد مدرسو اللغة العربية عند تدريسها أن يقسموها على فروع مختلفة يأخذ كل فرع منها حظه مستقلاً عن باقي الفروع ،وغني عن البيان أن فروع اللغة العربية كلها تسهم في تحقيق الأهداف المرسومة لتدريس اللغة العربية، وان كان لقواعد اللغة النحوية  من بين تلك الفروع أهمية خاصة لأنها أساس اللغة. وشغل النحو أذهان المربين منذ أقدم العصور، ومازال يشغلهم، واكبر الظن انه سيظل كذلك، مادامت مادته معقدة ومادام النشء </w:t>
      </w:r>
      <w:r w:rsidR="00C353DE">
        <w:rPr>
          <w:rFonts w:cs="Simplified Arabic" w:hint="cs"/>
          <w:sz w:val="32"/>
          <w:szCs w:val="32"/>
          <w:rtl/>
        </w:rPr>
        <w:t>ينفرون منه ويزهدون فيه</w:t>
      </w:r>
      <w:r>
        <w:rPr>
          <w:rFonts w:cs="Simplified Arabic" w:hint="cs"/>
          <w:sz w:val="32"/>
          <w:szCs w:val="32"/>
          <w:rtl/>
          <w:lang w:bidi="ar-SY"/>
        </w:rPr>
        <w:t xml:space="preserve"> </w:t>
      </w:r>
      <w:r w:rsidR="00C353DE">
        <w:rPr>
          <w:rFonts w:cs="Simplified Arabic" w:hint="cs"/>
          <w:sz w:val="32"/>
          <w:szCs w:val="32"/>
          <w:rtl/>
          <w:lang w:bidi="ar-SY"/>
        </w:rPr>
        <w:t>.</w:t>
      </w:r>
      <w:r>
        <w:rPr>
          <w:rFonts w:cs="Simplified Arabic" w:hint="cs"/>
          <w:sz w:val="32"/>
          <w:szCs w:val="32"/>
          <w:rtl/>
          <w:lang w:bidi="ar-SY"/>
        </w:rPr>
        <w:t xml:space="preserve"> </w:t>
      </w:r>
      <w:r>
        <w:rPr>
          <w:rFonts w:cs="Simplified Arabic" w:hint="cs"/>
          <w:sz w:val="32"/>
          <w:szCs w:val="32"/>
          <w:rtl/>
        </w:rPr>
        <w:t xml:space="preserve">(العزاوي ، 1986 ،ص 3 ) </w:t>
      </w:r>
    </w:p>
    <w:p w:rsidR="00B25E95" w:rsidRDefault="00B25E95" w:rsidP="00B25E95">
      <w:pPr>
        <w:jc w:val="lowKashida"/>
        <w:rPr>
          <w:rFonts w:cs="Simplified Arabic"/>
          <w:sz w:val="32"/>
          <w:szCs w:val="32"/>
          <w:rtl/>
        </w:rPr>
      </w:pPr>
      <w:r>
        <w:rPr>
          <w:rFonts w:cs="Simplified Arabic" w:hint="cs"/>
          <w:sz w:val="32"/>
          <w:szCs w:val="32"/>
          <w:rtl/>
        </w:rPr>
        <w:t xml:space="preserve">       ويَعُدُّ ابن خلدون النحو من أهم علوم اللسان العربي ، فهو أحد أركان علوم اللسان، غير أن النحو يتصدرها ، إذ تعين به أصول المقاصد بالدلالة فيميزُ الفاعل عن المفعول والمبتدأ عن الخبر.                                   (ابن خلدون ،بدون</w:t>
      </w:r>
      <w:r>
        <w:rPr>
          <w:rFonts w:cs="Simplified Arabic" w:hint="cs"/>
          <w:sz w:val="32"/>
          <w:szCs w:val="32"/>
          <w:rtl/>
          <w:lang w:bidi="ar-SY"/>
        </w:rPr>
        <w:t xml:space="preserve"> تاريخ</w:t>
      </w:r>
      <w:r>
        <w:rPr>
          <w:rFonts w:cs="Simplified Arabic" w:hint="cs"/>
          <w:sz w:val="32"/>
          <w:szCs w:val="32"/>
          <w:rtl/>
        </w:rPr>
        <w:t xml:space="preserve">،ص545)  </w:t>
      </w:r>
    </w:p>
    <w:p w:rsidR="00B25E95" w:rsidRDefault="00B25E95" w:rsidP="00B25E95">
      <w:pPr>
        <w:ind w:firstLine="720"/>
        <w:jc w:val="lowKashida"/>
        <w:rPr>
          <w:rFonts w:cs="Simplified Arabic"/>
          <w:sz w:val="32"/>
          <w:szCs w:val="32"/>
          <w:rtl/>
        </w:rPr>
      </w:pPr>
      <w:r>
        <w:rPr>
          <w:rFonts w:cs="Simplified Arabic" w:hint="cs"/>
          <w:sz w:val="32"/>
          <w:szCs w:val="32"/>
          <w:rtl/>
        </w:rPr>
        <w:t>وهو من العلوم التي يُحْتَجُّ لها بالكلام الفصيح ، فعلوم الأدب ستة: اللُّغة والصَّرف والنَّحو والمعاني والبيان والبديع،و الثَّلاثة الأولى لا يُستشهَدُ عليها إلاِّ بكلام من المولِّدين.</w:t>
      </w:r>
    </w:p>
    <w:p w:rsidR="00B25E95" w:rsidRDefault="00B25E95" w:rsidP="00B25E95">
      <w:pPr>
        <w:ind w:firstLine="720"/>
        <w:jc w:val="lowKashida"/>
        <w:rPr>
          <w:rFonts w:cs="Simplified Arabic"/>
          <w:sz w:val="32"/>
          <w:szCs w:val="32"/>
          <w:rtl/>
        </w:rPr>
      </w:pPr>
      <w:r>
        <w:rPr>
          <w:rFonts w:cs="Simplified Arabic" w:hint="cs"/>
          <w:sz w:val="32"/>
          <w:szCs w:val="32"/>
          <w:rtl/>
        </w:rPr>
        <w:t xml:space="preserve">                     </w:t>
      </w:r>
      <w:r>
        <w:rPr>
          <w:rFonts w:cs="Simplified Arabic" w:hint="cs"/>
          <w:sz w:val="32"/>
          <w:szCs w:val="32"/>
          <w:rtl/>
          <w:lang w:bidi="ar-SY"/>
        </w:rPr>
        <w:t xml:space="preserve">                                 </w:t>
      </w:r>
      <w:r>
        <w:rPr>
          <w:rFonts w:cs="Simplified Arabic" w:hint="cs"/>
          <w:sz w:val="32"/>
          <w:szCs w:val="32"/>
          <w:rtl/>
        </w:rPr>
        <w:t xml:space="preserve"> </w:t>
      </w:r>
      <w:r>
        <w:rPr>
          <w:rFonts w:cs="Simplified Arabic" w:hint="cs"/>
          <w:sz w:val="32"/>
          <w:szCs w:val="32"/>
          <w:rtl/>
          <w:lang w:bidi="ar-SY"/>
        </w:rPr>
        <w:t xml:space="preserve"> </w:t>
      </w:r>
      <w:r>
        <w:rPr>
          <w:rFonts w:cs="Simplified Arabic" w:hint="cs"/>
          <w:sz w:val="32"/>
          <w:szCs w:val="32"/>
          <w:rtl/>
        </w:rPr>
        <w:t xml:space="preserve">(الدليمي ،1992،ص24)  </w:t>
      </w:r>
    </w:p>
    <w:p w:rsidR="00B25E95" w:rsidRDefault="00B25E95" w:rsidP="00B25E95">
      <w:pPr>
        <w:ind w:firstLine="720"/>
        <w:jc w:val="lowKashida"/>
        <w:rPr>
          <w:rFonts w:cs="Simplified Arabic"/>
          <w:sz w:val="32"/>
          <w:szCs w:val="32"/>
          <w:rtl/>
        </w:rPr>
      </w:pPr>
      <w:r>
        <w:rPr>
          <w:rFonts w:cs="Simplified Arabic" w:hint="cs"/>
          <w:sz w:val="32"/>
          <w:szCs w:val="32"/>
          <w:rtl/>
        </w:rPr>
        <w:lastRenderedPageBreak/>
        <w:t>وهناك شبه إجماع إن النحو يمثل قمة الدراسات اللغوية، وهذه الدراسات هي وسيلة لفهم النحو لا غاية .                                     (سعيد ،1985 ،ص10 )</w:t>
      </w:r>
    </w:p>
    <w:p w:rsidR="00B25E95" w:rsidRPr="00C353DE" w:rsidRDefault="00B25E95" w:rsidP="00C353DE">
      <w:pPr>
        <w:jc w:val="lowKashida"/>
        <w:rPr>
          <w:rFonts w:cs="Simplified Arabic"/>
          <w:sz w:val="32"/>
          <w:szCs w:val="32"/>
          <w:rtl/>
          <w:lang w:bidi="ar-SY"/>
        </w:rPr>
      </w:pPr>
      <w:r>
        <w:rPr>
          <w:rFonts w:cs="Simplified Arabic" w:hint="cs"/>
          <w:sz w:val="32"/>
          <w:szCs w:val="32"/>
          <w:rtl/>
        </w:rPr>
        <w:tab/>
        <w:t xml:space="preserve">وتأتي أهمية القواعد النحوية من أهمية اللغة ذاتها فهي من فروع اللغة العربية المهمة أن لم تكن الرئيسة، لأنها متصلة ببناء الجملة السليمة،وهي وسيلة لإتقان مهارات اللغة، إذ إن فهم اللغة يحتاج إلى فهم قواعدها التي تحكم نظامها وتعطيها الصيغة التي تؤدي بها المعنى المقصود، إذ هي أكثر فروع اللغة اعتماداً على التفكير ومنها ينطلق المتعلمون إلى بقية فنون الكلام وفروعه وبها يتمكنون من القراءة السليمة والكتابة الصحيحة وتتكون لهم بواسطتها رياضة لغوية ذهنية تعتمد القياس منهجاً والتحليل أصولاً والاستنتاج تحقيقاً إذ يتوافر لهم بذلك حس لغوي يمكنهم من هضم اللغة واستيعابها والتعبير عنها وألانطلاق منها.                              (اللبدي ، 1999 ، ص255) </w:t>
      </w:r>
      <w:r w:rsidR="00C353DE">
        <w:rPr>
          <w:rFonts w:cs="Simplified Arabic" w:hint="cs"/>
          <w:sz w:val="32"/>
          <w:szCs w:val="32"/>
          <w:rtl/>
          <w:lang w:bidi="ar-SY"/>
        </w:rPr>
        <w:t xml:space="preserve">. </w:t>
      </w:r>
      <w:r>
        <w:rPr>
          <w:rFonts w:cs="Simplified Arabic" w:hint="cs"/>
          <w:sz w:val="32"/>
          <w:szCs w:val="32"/>
          <w:rtl/>
        </w:rPr>
        <w:t>ويجب على المدرسين سلوك اقرب السبل وأيسرها لتعليم القواعد النحوية وان يفكروا في الطريقة المناسبة التي يلبسها لباساً يشد القلوب ويبعد عن</w:t>
      </w:r>
      <w:r w:rsidR="00C353DE">
        <w:rPr>
          <w:rFonts w:cs="Simplified Arabic" w:hint="cs"/>
          <w:sz w:val="32"/>
          <w:szCs w:val="32"/>
          <w:rtl/>
        </w:rPr>
        <w:t xml:space="preserve">ها التعقيد والالتواء.      </w:t>
      </w:r>
      <w:r>
        <w:rPr>
          <w:rFonts w:cs="Simplified Arabic" w:hint="cs"/>
          <w:sz w:val="32"/>
          <w:szCs w:val="32"/>
          <w:rtl/>
        </w:rPr>
        <w:t xml:space="preserve">     (الرحيم ، 1997 ، ص111) </w:t>
      </w:r>
    </w:p>
    <w:p w:rsidR="00B25E95" w:rsidRPr="00C353DE" w:rsidRDefault="00B25E95" w:rsidP="00C353DE">
      <w:pPr>
        <w:ind w:firstLine="431"/>
        <w:jc w:val="lowKashida"/>
        <w:rPr>
          <w:rFonts w:cs="Simplified Arabic"/>
          <w:sz w:val="32"/>
          <w:szCs w:val="32"/>
          <w:rtl/>
        </w:rPr>
      </w:pPr>
      <w:r>
        <w:rPr>
          <w:rFonts w:cs="Simplified Arabic" w:hint="cs"/>
          <w:sz w:val="32"/>
          <w:szCs w:val="32"/>
          <w:rtl/>
          <w:lang w:bidi="ar-SY"/>
        </w:rPr>
        <w:t>و</w:t>
      </w:r>
      <w:r>
        <w:rPr>
          <w:rFonts w:cs="Simplified Arabic" w:hint="cs"/>
          <w:sz w:val="32"/>
          <w:szCs w:val="32"/>
          <w:rtl/>
        </w:rPr>
        <w:t xml:space="preserve">يتفق الباحث مع ما ذهب إليه المربون في أن المدرس الناجح هو الذي يعتمد في الحقيقة طريقة ناجحة، إذ يقاس نجاح المدرس في قدرته على إيصال المعلومات إلى أذهان طلبته لا بمقدار ما يعرف من هذه المعلومات.       </w:t>
      </w:r>
    </w:p>
    <w:p w:rsidR="00B25E95" w:rsidRDefault="00B25E95" w:rsidP="00B25E95">
      <w:pPr>
        <w:ind w:firstLine="431"/>
        <w:jc w:val="lowKashida"/>
        <w:rPr>
          <w:rFonts w:cs="Simplified Arabic"/>
          <w:sz w:val="32"/>
          <w:szCs w:val="32"/>
          <w:rtl/>
        </w:rPr>
      </w:pPr>
      <w:r>
        <w:rPr>
          <w:rFonts w:cs="Simplified Arabic" w:hint="cs"/>
          <w:sz w:val="32"/>
          <w:szCs w:val="32"/>
          <w:rtl/>
        </w:rPr>
        <w:t>إن لطريقة التدريس أهمية لا تقل عن أهمية المادة الدراسية (المنهج )  والقائم بتدريسها  (المدرس) إذ يرتبط نجاح التعليم وتقدمه بالأسلوب التعليمي ومدى ملاءمته للموقف التعليمي</w:t>
      </w:r>
      <w:r>
        <w:rPr>
          <w:rFonts w:cs="Simplified Arabic" w:hint="cs"/>
          <w:sz w:val="32"/>
          <w:szCs w:val="32"/>
          <w:rtl/>
          <w:lang w:bidi="ar-SY"/>
        </w:rPr>
        <w:t xml:space="preserve">.                                       </w:t>
      </w:r>
      <w:r>
        <w:rPr>
          <w:rFonts w:cs="Simplified Arabic" w:hint="cs"/>
          <w:sz w:val="32"/>
          <w:szCs w:val="32"/>
          <w:rtl/>
        </w:rPr>
        <w:t xml:space="preserve"> (الجبوري ،2003 ،ص 252 )</w:t>
      </w:r>
    </w:p>
    <w:p w:rsidR="00B25E95" w:rsidRDefault="00B25E95" w:rsidP="00B25E95">
      <w:pPr>
        <w:ind w:firstLine="431"/>
        <w:jc w:val="lowKashida"/>
        <w:rPr>
          <w:rFonts w:cs="Simplified Arabic"/>
          <w:sz w:val="32"/>
          <w:szCs w:val="32"/>
          <w:rtl/>
          <w:lang w:bidi="ar-SY"/>
        </w:rPr>
      </w:pPr>
      <w:r>
        <w:rPr>
          <w:rFonts w:cs="Simplified Arabic" w:hint="cs"/>
          <w:sz w:val="32"/>
          <w:szCs w:val="32"/>
          <w:rtl/>
        </w:rPr>
        <w:t>ولهذا فان طريقة التدريس تعد من مستلزمات التعلم الناجح فهي أداة تعليمية ينظم بها سلوك المتعلم وأنشطته المعرفية أو حصيلة من المواد الدراسية إذ تتكامل مع الوسائل التربوية الأخرى المحققة للأهداف التعليمية المنشودة.        (محمد ، 1991 ، ص 41)</w:t>
      </w:r>
    </w:p>
    <w:p w:rsidR="00B25E95" w:rsidRDefault="00B25E95" w:rsidP="00B25E95">
      <w:pPr>
        <w:ind w:firstLine="431"/>
        <w:jc w:val="lowKashida"/>
        <w:rPr>
          <w:rFonts w:cs="Simplified Arabic"/>
          <w:sz w:val="32"/>
          <w:szCs w:val="32"/>
          <w:rtl/>
        </w:rPr>
      </w:pPr>
      <w:r>
        <w:rPr>
          <w:rFonts w:cs="Simplified Arabic" w:hint="cs"/>
          <w:sz w:val="32"/>
          <w:szCs w:val="32"/>
          <w:rtl/>
        </w:rPr>
        <w:lastRenderedPageBreak/>
        <w:t>وتعد طريقة التدريس الفعالة وسيلة لتحقيق الأهداف التربوية لما لها من أثار ايجابية في طبيعة تفكير الطلبة وزيادة تحصيلهم الدراسي وقدرتهم على التفاعل والاتصال فيما بينهم وهذا بدوره يؤدي إلى نمو شخصياتهم بجوانبها المختلفة.  (الحيلة ،1999،ص220)</w:t>
      </w:r>
    </w:p>
    <w:p w:rsidR="00B25E95" w:rsidRDefault="00B25E95" w:rsidP="00B25E95">
      <w:pPr>
        <w:ind w:firstLine="431"/>
        <w:jc w:val="lowKashida"/>
        <w:rPr>
          <w:rFonts w:cs="Simplified Arabic"/>
          <w:sz w:val="32"/>
          <w:szCs w:val="32"/>
          <w:rtl/>
        </w:rPr>
      </w:pPr>
      <w:r>
        <w:rPr>
          <w:rFonts w:cs="Simplified Arabic" w:hint="cs"/>
          <w:sz w:val="32"/>
          <w:szCs w:val="32"/>
          <w:rtl/>
        </w:rPr>
        <w:t xml:space="preserve">وتكمن أهمية الطريقة التدريسية أيضاً في خلق التفاعل بين المعلم والمتعلم داخل الصف وخارجه ، إذْ إن التدريس بحد ذاته نشاط وعلاقة إنسانية متبادلة بينهما تحدث الصف من خلال شرح الآراء ووجهات النظر حتى الوصول إلى الأهداف المطلوبة لإنجاح العملية التعليمية.                                     (الموسوي ،1999،ص80) </w:t>
      </w:r>
    </w:p>
    <w:p w:rsidR="00B25E95" w:rsidRDefault="00B25E95" w:rsidP="00B25E95">
      <w:pPr>
        <w:ind w:firstLine="431"/>
        <w:jc w:val="lowKashida"/>
        <w:rPr>
          <w:rFonts w:cs="Simplified Arabic"/>
          <w:sz w:val="32"/>
          <w:szCs w:val="32"/>
          <w:rtl/>
        </w:rPr>
      </w:pPr>
      <w:r>
        <w:rPr>
          <w:rFonts w:cs="Simplified Arabic" w:hint="cs"/>
          <w:sz w:val="32"/>
          <w:szCs w:val="32"/>
          <w:rtl/>
        </w:rPr>
        <w:t>لهذا فقد حظيت العملية التعليمية باهتمام الباحثين من اجل إيجاد سبل لتطوير التعلم من شأنها تسهيل عملية تعلم الطلاب للمواد الدراسية فضلاً عن زيادة مقدرتهم الفعلية على خزن المعلومات واسترجاعها بشكل صحيح من خلال تقديم أنماط جديدة من التعلم تحل محل الأنماط الاعتيادية التي أصبحت عاجزة عن تلبية حاجات المجتمع في نش</w:t>
      </w:r>
      <w:r>
        <w:rPr>
          <w:rFonts w:cs="Simplified Arabic" w:hint="cs"/>
          <w:sz w:val="32"/>
          <w:szCs w:val="32"/>
          <w:rtl/>
          <w:lang w:bidi="ar-SY"/>
        </w:rPr>
        <w:t>أ</w:t>
      </w:r>
      <w:r>
        <w:rPr>
          <w:rFonts w:cs="Simplified Arabic" w:hint="cs"/>
          <w:sz w:val="32"/>
          <w:szCs w:val="32"/>
          <w:rtl/>
        </w:rPr>
        <w:t>ة الأجيا</w:t>
      </w:r>
      <w:r>
        <w:rPr>
          <w:rFonts w:cs="Simplified Arabic" w:hint="eastAsia"/>
          <w:sz w:val="32"/>
          <w:szCs w:val="32"/>
          <w:rtl/>
        </w:rPr>
        <w:t>ل</w:t>
      </w:r>
      <w:r>
        <w:rPr>
          <w:rFonts w:cs="Simplified Arabic" w:hint="cs"/>
          <w:sz w:val="32"/>
          <w:szCs w:val="32"/>
          <w:rtl/>
        </w:rPr>
        <w:t xml:space="preserve"> على وفق الأهداف المرسومة لها</w:t>
      </w:r>
      <w:r>
        <w:rPr>
          <w:rFonts w:cs="Simplified Arabic" w:hint="cs"/>
          <w:sz w:val="32"/>
          <w:szCs w:val="32"/>
          <w:rtl/>
          <w:lang w:bidi="ar-SY"/>
        </w:rPr>
        <w:t xml:space="preserve">.                           </w:t>
      </w:r>
      <w:r>
        <w:rPr>
          <w:rFonts w:cs="Simplified Arabic" w:hint="cs"/>
          <w:sz w:val="32"/>
          <w:szCs w:val="32"/>
          <w:rtl/>
        </w:rPr>
        <w:t xml:space="preserve"> </w:t>
      </w:r>
      <w:r>
        <w:rPr>
          <w:rFonts w:cs="Simplified Arabic" w:hint="cs"/>
          <w:sz w:val="32"/>
          <w:szCs w:val="32"/>
          <w:rtl/>
          <w:lang w:bidi="ar-SY"/>
        </w:rPr>
        <w:t>(</w:t>
      </w:r>
      <w:r>
        <w:rPr>
          <w:rFonts w:cs="Simplified Arabic" w:hint="cs"/>
          <w:sz w:val="32"/>
          <w:szCs w:val="32"/>
          <w:rtl/>
        </w:rPr>
        <w:t xml:space="preserve">العزاوي ، 2003 ، ص9) </w:t>
      </w:r>
    </w:p>
    <w:p w:rsidR="00B25E95" w:rsidRDefault="00B25E95" w:rsidP="00C353DE">
      <w:pPr>
        <w:ind w:firstLine="431"/>
        <w:jc w:val="lowKashida"/>
        <w:rPr>
          <w:rFonts w:cs="Simplified Arabic"/>
          <w:sz w:val="32"/>
          <w:szCs w:val="32"/>
          <w:rtl/>
          <w:lang w:bidi="ar-SY"/>
        </w:rPr>
      </w:pPr>
      <w:r>
        <w:rPr>
          <w:rFonts w:cs="Simplified Arabic" w:hint="cs"/>
          <w:sz w:val="32"/>
          <w:szCs w:val="32"/>
          <w:rtl/>
        </w:rPr>
        <w:t>ولا تقل أهمية التعلم التعاوني عن أهمية استراتيجيات و</w:t>
      </w:r>
      <w:r w:rsidR="00C353DE">
        <w:rPr>
          <w:rFonts w:cs="Simplified Arabic" w:hint="cs"/>
          <w:sz w:val="32"/>
          <w:szCs w:val="32"/>
          <w:rtl/>
        </w:rPr>
        <w:t xml:space="preserve">طرائق التدريس الأخرى في التعلم </w:t>
      </w:r>
      <w:r>
        <w:rPr>
          <w:rFonts w:cs="Simplified Arabic" w:hint="cs"/>
          <w:sz w:val="32"/>
          <w:szCs w:val="32"/>
          <w:rtl/>
        </w:rPr>
        <w:t xml:space="preserve"> فكان لزاماً جعله طريقة تدريسية مثلى لوضعه بين أيدي المعلمين والمدرسين تدرس من خلاله مادة قواعد اللغة العربية في المراحل الدراسية كافة، لمراعاة ميول الطلبة واتجاهاتهم النفسية، لذا فقد ظهرت استراتيجيات حديثة في طرائق التدريس مثل التعلم بالحاسوب ، والتعلم المبرمج ومن أهمها طريقة التعلم التعاوني. </w:t>
      </w:r>
      <w:r>
        <w:rPr>
          <w:rFonts w:cs="Simplified Arabic" w:hint="cs"/>
          <w:sz w:val="32"/>
          <w:szCs w:val="32"/>
          <w:rtl/>
          <w:lang w:bidi="ar-SY"/>
        </w:rPr>
        <w:br/>
      </w:r>
      <w:r>
        <w:rPr>
          <w:rFonts w:cs="Simplified Arabic" w:hint="cs"/>
          <w:sz w:val="32"/>
          <w:szCs w:val="32"/>
          <w:rtl/>
        </w:rPr>
        <w:t xml:space="preserve">ويعد التعلم التعاوني من الأنشطة والفعاليات التي تجعل الطالب محوراً لعملية التعلم والتعليم الذي يعد إحدى تقنيات التدريس التي جاءت بها الحركة التربوية المعاصرة والتي أثبتت البحوث والدراسات أثرها الايجابي في التحصيل الدراسي للطلبة والمهارات العمل الجماعي ذات الأثر الكبير في حياتهم اليومية ومستقبلاً.(الحيلة،1999،ص 329) </w:t>
      </w:r>
    </w:p>
    <w:p w:rsidR="00B25E95" w:rsidRDefault="00B25E95" w:rsidP="00B25E95">
      <w:pPr>
        <w:jc w:val="lowKashida"/>
        <w:rPr>
          <w:rFonts w:cs="Simplified Arabic"/>
          <w:sz w:val="20"/>
          <w:rtl/>
          <w:lang w:bidi="ar-SY"/>
        </w:rPr>
      </w:pPr>
    </w:p>
    <w:p w:rsidR="00B25E95" w:rsidRDefault="00B25E95" w:rsidP="00B25E95">
      <w:pPr>
        <w:jc w:val="lowKashida"/>
        <w:rPr>
          <w:rFonts w:cs="Simplified Arabic"/>
          <w:sz w:val="32"/>
          <w:szCs w:val="32"/>
          <w:rtl/>
        </w:rPr>
      </w:pPr>
      <w:r>
        <w:rPr>
          <w:rFonts w:cs="Simplified Arabic" w:hint="cs"/>
          <w:sz w:val="32"/>
          <w:szCs w:val="32"/>
          <w:rtl/>
        </w:rPr>
        <w:lastRenderedPageBreak/>
        <w:t xml:space="preserve">        ويحقق التعلم التعاوني أهدافاً تربوية لا تقل أهمية عن هدف رفع مستوى التحصيل الأكاديمي وتلك تتماشى مع ما تؤكده التربية الحديثة عن أهمية غرس روح التعاون بين الطلاب أنفسهم في المدرسة أو الجامعة أو في مجتمعاتهم  المحلية واكتساب الخبرات التعليمية بدل التنافس فيما بينهم، زيادة على ما للتعلم التعاوني من اثر ايجابي في خلق روح المحبة والتآزر والتكامل والتعاضد بين الطلاب والمدرسين داخل الصف وخارجه . وهكذا يبدو انه ليس مقتصراً على زيادة التحصيل لدى الطلاب بل وعي ذواتهم الاجتماعية والحس بالمسؤولية لخلق طلاب متعاونين ومتآزرين يحبون بعضهم وقادرين على أن يكونوا لبنات حية في صرح مجتمعاتهم.      (عبابنة ، 1995،ص39 )</w:t>
      </w:r>
    </w:p>
    <w:p w:rsidR="00B25E95" w:rsidRDefault="00B25E95" w:rsidP="00B25E95">
      <w:pPr>
        <w:jc w:val="lowKashida"/>
        <w:rPr>
          <w:rFonts w:cs="Simplified Arabic"/>
          <w:sz w:val="32"/>
          <w:szCs w:val="32"/>
          <w:rtl/>
        </w:rPr>
      </w:pPr>
      <w:r>
        <w:rPr>
          <w:rFonts w:cs="Simplified Arabic" w:hint="cs"/>
          <w:sz w:val="32"/>
          <w:szCs w:val="32"/>
          <w:rtl/>
        </w:rPr>
        <w:tab/>
        <w:t>وذهب (</w:t>
      </w:r>
      <w:r>
        <w:rPr>
          <w:rFonts w:cs="Simplified Arabic"/>
          <w:sz w:val="32"/>
          <w:szCs w:val="32"/>
        </w:rPr>
        <w:t>Cook,1990</w:t>
      </w:r>
      <w:r>
        <w:rPr>
          <w:rFonts w:cs="Simplified Arabic" w:hint="cs"/>
          <w:sz w:val="32"/>
          <w:szCs w:val="32"/>
          <w:rtl/>
        </w:rPr>
        <w:t>) إلى ما ذهب إليه غيره من إن طريقة التعلم التعاوني تساعد في نمو اتجاهات إيجابية نحو مادة الدراسة والصف وشعور الطلبة بالنجاح عند تطبيقها ، كما انها تعزز الناحيتين التحصيلية والاجتماعية. (</w:t>
      </w:r>
      <w:r>
        <w:rPr>
          <w:rFonts w:cs="Simplified Arabic"/>
          <w:sz w:val="32"/>
          <w:szCs w:val="32"/>
        </w:rPr>
        <w:t>P. 46-47</w:t>
      </w:r>
      <w:r>
        <w:rPr>
          <w:rFonts w:cs="Simplified Arabic" w:hint="cs"/>
          <w:sz w:val="32"/>
          <w:szCs w:val="32"/>
          <w:rtl/>
          <w:lang w:bidi="ar-SY"/>
        </w:rPr>
        <w:t xml:space="preserve"> </w:t>
      </w:r>
      <w:r>
        <w:rPr>
          <w:rFonts w:cs="Simplified Arabic"/>
          <w:sz w:val="32"/>
          <w:szCs w:val="32"/>
        </w:rPr>
        <w:t xml:space="preserve">Cook, 1990, </w:t>
      </w:r>
      <w:r>
        <w:rPr>
          <w:rFonts w:cs="Simplified Arabic" w:hint="cs"/>
          <w:sz w:val="32"/>
          <w:szCs w:val="32"/>
          <w:rtl/>
        </w:rPr>
        <w:t>)</w:t>
      </w:r>
    </w:p>
    <w:p w:rsidR="00B25E95" w:rsidRDefault="00B25E95" w:rsidP="00C353DE">
      <w:pPr>
        <w:jc w:val="lowKashida"/>
        <w:rPr>
          <w:rFonts w:cs="Simplified Arabic"/>
          <w:sz w:val="32"/>
          <w:szCs w:val="32"/>
          <w:rtl/>
          <w:lang w:bidi="ar-SY"/>
        </w:rPr>
      </w:pPr>
      <w:r>
        <w:rPr>
          <w:rFonts w:cs="Simplified Arabic" w:hint="cs"/>
          <w:sz w:val="32"/>
          <w:szCs w:val="32"/>
          <w:rtl/>
        </w:rPr>
        <w:t xml:space="preserve">   ويعتمد نجاح أعضاء  التعلم التعاوني على نجاح كل عضو فيها ويجري ذلك عندما يشعر كل عضو في المجموعة أن عليه العمل بجد لإنجاح العمل المطلوب ويدرك انه مرتبط مع الآخرين بطريقة لا يستطيع فيها أن ينجح إلا إذا نجحوا جميعا</w:t>
      </w:r>
      <w:r>
        <w:rPr>
          <w:rFonts w:cs="Simplified Arabic" w:hint="cs"/>
          <w:sz w:val="32"/>
          <w:szCs w:val="32"/>
          <w:rtl/>
          <w:lang w:bidi="ar-SY"/>
        </w:rPr>
        <w:t>ً</w:t>
      </w:r>
      <w:r>
        <w:rPr>
          <w:rFonts w:cs="Simplified Arabic" w:hint="cs"/>
          <w:sz w:val="32"/>
          <w:szCs w:val="32"/>
          <w:rtl/>
        </w:rPr>
        <w:t>، وفشله هو  فشل المجموعة، وعليه فكل فرد سيبذل قصارى جهده ليساعد الآخرين على النجاح ويشاركهم فيما لديه من معارف ويمنحهم التأييد والمؤازرة  ويستمتع ويسعد بنجاحهم ويدرك كل عضو من الأعضاء المجموعة بان أداءه والحصول على النتائج للمجموعة هما مسؤولية، ويشعر كل عضو بأنه ينتمي إلى المجموعة، وهذا الإحساس يولد شعوراً بالألفة والترابط والعمل الجماعي المنتج</w:t>
      </w:r>
      <w:r>
        <w:rPr>
          <w:rFonts w:cs="Simplified Arabic" w:hint="cs"/>
          <w:sz w:val="32"/>
          <w:szCs w:val="32"/>
          <w:rtl/>
          <w:lang w:bidi="ar-SY"/>
        </w:rPr>
        <w:t>.</w:t>
      </w:r>
      <w:r>
        <w:rPr>
          <w:rFonts w:cs="Simplified Arabic" w:hint="cs"/>
          <w:sz w:val="32"/>
          <w:szCs w:val="32"/>
          <w:rtl/>
        </w:rPr>
        <w:t xml:space="preserve">                        (الهرمزي ،1995 ، ص3-5 ) </w:t>
      </w:r>
    </w:p>
    <w:p w:rsidR="00B25E95" w:rsidRDefault="00B25E95" w:rsidP="00B25E95">
      <w:pPr>
        <w:ind w:firstLine="720"/>
        <w:jc w:val="lowKashida"/>
        <w:rPr>
          <w:rFonts w:cs="Simplified Arabic"/>
          <w:sz w:val="32"/>
          <w:szCs w:val="32"/>
          <w:rtl/>
        </w:rPr>
      </w:pPr>
      <w:r>
        <w:rPr>
          <w:rFonts w:cs="Simplified Arabic" w:hint="cs"/>
          <w:sz w:val="32"/>
          <w:szCs w:val="32"/>
          <w:rtl/>
        </w:rPr>
        <w:t xml:space="preserve">ويقدم ( </w:t>
      </w:r>
      <w:r>
        <w:rPr>
          <w:rFonts w:cs="Simplified Arabic"/>
          <w:sz w:val="32"/>
          <w:szCs w:val="32"/>
        </w:rPr>
        <w:t>1992</w:t>
      </w:r>
      <w:r>
        <w:rPr>
          <w:rFonts w:cs="Simplified Arabic" w:hint="cs"/>
          <w:sz w:val="32"/>
          <w:szCs w:val="32"/>
          <w:rtl/>
        </w:rPr>
        <w:t>،</w:t>
      </w:r>
      <w:r>
        <w:rPr>
          <w:rFonts w:cs="Simplified Arabic"/>
          <w:sz w:val="32"/>
          <w:szCs w:val="32"/>
        </w:rPr>
        <w:t>Maloney</w:t>
      </w:r>
      <w:r>
        <w:rPr>
          <w:rFonts w:cs="Simplified Arabic" w:hint="cs"/>
          <w:sz w:val="32"/>
          <w:szCs w:val="32"/>
          <w:rtl/>
        </w:rPr>
        <w:t xml:space="preserve">) أهم فوائد التعلم التعاوني هي: </w:t>
      </w:r>
    </w:p>
    <w:p w:rsidR="00B25E95" w:rsidRDefault="00B25E95" w:rsidP="00B25E95">
      <w:pPr>
        <w:numPr>
          <w:ilvl w:val="0"/>
          <w:numId w:val="5"/>
        </w:numPr>
        <w:spacing w:after="0" w:line="240" w:lineRule="auto"/>
        <w:ind w:right="0"/>
        <w:jc w:val="lowKashida"/>
        <w:rPr>
          <w:rFonts w:cs="Simplified Arabic"/>
          <w:sz w:val="32"/>
          <w:szCs w:val="32"/>
          <w:rtl/>
        </w:rPr>
      </w:pPr>
      <w:r>
        <w:rPr>
          <w:rFonts w:cs="Simplified Arabic" w:hint="cs"/>
          <w:sz w:val="32"/>
          <w:szCs w:val="32"/>
          <w:rtl/>
        </w:rPr>
        <w:t xml:space="preserve">تنمية الشعور لدى الطلاب بالانتماء إلى مجموعة هو جزء منها. </w:t>
      </w:r>
    </w:p>
    <w:p w:rsidR="00B25E95" w:rsidRDefault="00B25E95" w:rsidP="00B25E95">
      <w:pPr>
        <w:numPr>
          <w:ilvl w:val="0"/>
          <w:numId w:val="5"/>
        </w:numPr>
        <w:spacing w:after="0" w:line="240" w:lineRule="auto"/>
        <w:ind w:right="0"/>
        <w:jc w:val="lowKashida"/>
        <w:rPr>
          <w:rFonts w:cs="Simplified Arabic"/>
          <w:sz w:val="32"/>
          <w:szCs w:val="32"/>
          <w:rtl/>
        </w:rPr>
      </w:pPr>
      <w:r>
        <w:rPr>
          <w:rFonts w:cs="Simplified Arabic" w:hint="cs"/>
          <w:sz w:val="32"/>
          <w:szCs w:val="32"/>
          <w:rtl/>
        </w:rPr>
        <w:t xml:space="preserve">تنمية التفكير والاستقصاء وإدراك العلاقات المرتبطة بالمفاهيم لدى الطلبة. </w:t>
      </w:r>
    </w:p>
    <w:p w:rsidR="00B25E95" w:rsidRDefault="00B25E95" w:rsidP="00B25E95">
      <w:pPr>
        <w:numPr>
          <w:ilvl w:val="0"/>
          <w:numId w:val="5"/>
        </w:numPr>
        <w:spacing w:after="0" w:line="240" w:lineRule="auto"/>
        <w:ind w:right="0"/>
        <w:jc w:val="lowKashida"/>
        <w:rPr>
          <w:rFonts w:cs="Simplified Arabic"/>
          <w:sz w:val="32"/>
          <w:szCs w:val="32"/>
        </w:rPr>
      </w:pPr>
      <w:r>
        <w:rPr>
          <w:rFonts w:cs="Simplified Arabic" w:hint="cs"/>
          <w:sz w:val="32"/>
          <w:szCs w:val="32"/>
          <w:rtl/>
        </w:rPr>
        <w:lastRenderedPageBreak/>
        <w:t xml:space="preserve">تهيئة الفرصة للطالب ليثير أسئلة لم يعتمد على إثارتها في الصف. </w:t>
      </w:r>
    </w:p>
    <w:p w:rsidR="00B25E95" w:rsidRDefault="00B25E95" w:rsidP="00B25E95">
      <w:pPr>
        <w:numPr>
          <w:ilvl w:val="0"/>
          <w:numId w:val="5"/>
        </w:numPr>
        <w:spacing w:after="0" w:line="240" w:lineRule="auto"/>
        <w:ind w:right="0"/>
        <w:jc w:val="lowKashida"/>
        <w:rPr>
          <w:rFonts w:cs="Simplified Arabic"/>
          <w:sz w:val="32"/>
          <w:szCs w:val="32"/>
        </w:rPr>
      </w:pPr>
      <w:r>
        <w:rPr>
          <w:rFonts w:cs="Simplified Arabic" w:hint="cs"/>
          <w:sz w:val="32"/>
          <w:szCs w:val="32"/>
          <w:rtl/>
        </w:rPr>
        <w:t xml:space="preserve">تغيَّر اتجاهات الطالب نحو قدرته الذاتية ونحو التعلم عموماً. </w:t>
      </w:r>
    </w:p>
    <w:p w:rsidR="00B25E95" w:rsidRDefault="00B25E95" w:rsidP="00B25E95">
      <w:pPr>
        <w:jc w:val="lowKashida"/>
        <w:rPr>
          <w:rFonts w:cs="Simplified Arabic"/>
          <w:sz w:val="32"/>
          <w:szCs w:val="32"/>
          <w:rtl/>
          <w:lang w:bidi="ar-SY"/>
        </w:rPr>
      </w:pPr>
      <w:r>
        <w:rPr>
          <w:rFonts w:cs="Simplified Arabic" w:hint="cs"/>
          <w:sz w:val="32"/>
          <w:szCs w:val="32"/>
          <w:rtl/>
          <w:lang w:bidi="ar-SY"/>
        </w:rPr>
        <w:t xml:space="preserve">                                        </w:t>
      </w:r>
      <w:r>
        <w:rPr>
          <w:rFonts w:cs="Simplified Arabic" w:hint="cs"/>
          <w:sz w:val="32"/>
          <w:szCs w:val="32"/>
          <w:rtl/>
        </w:rPr>
        <w:t xml:space="preserve">        </w:t>
      </w:r>
      <w:r>
        <w:rPr>
          <w:rFonts w:cs="Simplified Arabic" w:hint="cs"/>
          <w:sz w:val="32"/>
          <w:szCs w:val="32"/>
          <w:rtl/>
          <w:lang w:bidi="ar-SY"/>
        </w:rPr>
        <w:t xml:space="preserve">     (</w:t>
      </w:r>
      <w:r>
        <w:rPr>
          <w:rFonts w:cs="Simplified Arabic"/>
          <w:sz w:val="32"/>
          <w:szCs w:val="32"/>
        </w:rPr>
        <w:t>(Maloney, 1992, p.984-335</w:t>
      </w:r>
    </w:p>
    <w:p w:rsidR="00B25E95" w:rsidRDefault="00B25E95" w:rsidP="00B25E95">
      <w:pPr>
        <w:jc w:val="lowKashida"/>
        <w:rPr>
          <w:rFonts w:cs="Simplified Arabic"/>
          <w:sz w:val="4"/>
          <w:szCs w:val="6"/>
          <w:rtl/>
          <w:lang w:bidi="ar-IQ"/>
        </w:rPr>
      </w:pPr>
    </w:p>
    <w:p w:rsidR="00B25E95" w:rsidRDefault="00B25E95" w:rsidP="00B25E95">
      <w:pPr>
        <w:jc w:val="lowKashida"/>
        <w:rPr>
          <w:rFonts w:cs="Simplified Arabic"/>
          <w:sz w:val="32"/>
          <w:szCs w:val="32"/>
          <w:rtl/>
        </w:rPr>
      </w:pPr>
      <w:r>
        <w:rPr>
          <w:rFonts w:cs="Simplified Arabic" w:hint="cs"/>
          <w:sz w:val="32"/>
          <w:szCs w:val="32"/>
          <w:rtl/>
        </w:rPr>
        <w:tab/>
        <w:t xml:space="preserve">وبناءً على ما تقدم تكمن أهمية البحث فيما يأتي : </w:t>
      </w:r>
    </w:p>
    <w:p w:rsidR="00B25E95" w:rsidRDefault="00B25E95" w:rsidP="00B25E95">
      <w:pPr>
        <w:numPr>
          <w:ilvl w:val="0"/>
          <w:numId w:val="6"/>
        </w:numPr>
        <w:spacing w:after="0" w:line="240" w:lineRule="auto"/>
        <w:ind w:right="0"/>
        <w:jc w:val="lowKashida"/>
        <w:rPr>
          <w:rFonts w:cs="Simplified Arabic"/>
          <w:sz w:val="32"/>
          <w:szCs w:val="32"/>
        </w:rPr>
      </w:pPr>
      <w:r>
        <w:rPr>
          <w:rFonts w:cs="Simplified Arabic" w:hint="cs"/>
          <w:sz w:val="32"/>
          <w:szCs w:val="32"/>
          <w:rtl/>
        </w:rPr>
        <w:t>أهمية اللغة ودورها الفاعل في ميادين الحياة كافة .</w:t>
      </w:r>
    </w:p>
    <w:p w:rsidR="00B25E95" w:rsidRDefault="00B25E95" w:rsidP="00B25E95">
      <w:pPr>
        <w:numPr>
          <w:ilvl w:val="0"/>
          <w:numId w:val="6"/>
        </w:numPr>
        <w:spacing w:after="0" w:line="240" w:lineRule="auto"/>
        <w:ind w:right="0"/>
        <w:jc w:val="lowKashida"/>
        <w:rPr>
          <w:rFonts w:cs="Simplified Arabic"/>
          <w:sz w:val="32"/>
          <w:szCs w:val="32"/>
        </w:rPr>
      </w:pPr>
      <w:r>
        <w:rPr>
          <w:rFonts w:cs="Simplified Arabic" w:hint="cs"/>
          <w:sz w:val="32"/>
          <w:szCs w:val="32"/>
          <w:rtl/>
        </w:rPr>
        <w:t>أهمية اللغة العربية ودورها الإيجابي في التطور العلم</w:t>
      </w:r>
      <w:r>
        <w:rPr>
          <w:rFonts w:cs="Simplified Arabic" w:hint="eastAsia"/>
          <w:sz w:val="32"/>
          <w:szCs w:val="32"/>
          <w:rtl/>
        </w:rPr>
        <w:t>ي</w:t>
      </w:r>
      <w:r>
        <w:rPr>
          <w:rFonts w:cs="Simplified Arabic" w:hint="cs"/>
          <w:sz w:val="32"/>
          <w:szCs w:val="32"/>
          <w:rtl/>
        </w:rPr>
        <w:t xml:space="preserve"> و الثقافي والاجتماعي.</w:t>
      </w:r>
    </w:p>
    <w:p w:rsidR="00B25E95" w:rsidRDefault="00B25E95" w:rsidP="00B25E95">
      <w:pPr>
        <w:numPr>
          <w:ilvl w:val="0"/>
          <w:numId w:val="6"/>
        </w:numPr>
        <w:spacing w:after="0" w:line="240" w:lineRule="auto"/>
        <w:ind w:right="0"/>
        <w:jc w:val="lowKashida"/>
        <w:rPr>
          <w:rFonts w:cs="Simplified Arabic"/>
          <w:sz w:val="32"/>
          <w:szCs w:val="32"/>
        </w:rPr>
      </w:pPr>
      <w:r>
        <w:rPr>
          <w:rFonts w:cs="Simplified Arabic" w:hint="cs"/>
          <w:sz w:val="32"/>
          <w:szCs w:val="32"/>
          <w:rtl/>
        </w:rPr>
        <w:t>أهمية النحو في اللغة العربية باعتباره أحد أهم علوم اللسان العربي ودوره الإيجابي في التعبير عنها .</w:t>
      </w:r>
    </w:p>
    <w:p w:rsidR="00B25E95" w:rsidRDefault="00B25E95" w:rsidP="00B25E95">
      <w:pPr>
        <w:numPr>
          <w:ilvl w:val="0"/>
          <w:numId w:val="6"/>
        </w:numPr>
        <w:spacing w:after="0" w:line="240" w:lineRule="auto"/>
        <w:ind w:right="0"/>
        <w:jc w:val="lowKashida"/>
        <w:rPr>
          <w:rFonts w:cs="Simplified Arabic"/>
          <w:sz w:val="32"/>
          <w:szCs w:val="32"/>
        </w:rPr>
      </w:pPr>
      <w:r>
        <w:rPr>
          <w:rFonts w:cs="Simplified Arabic" w:hint="cs"/>
          <w:sz w:val="32"/>
          <w:szCs w:val="32"/>
          <w:rtl/>
        </w:rPr>
        <w:t>أهمية التعلم التعاوني باعتباره أحد طرائق التدريس الحديثة .</w:t>
      </w:r>
    </w:p>
    <w:p w:rsidR="00B25E95" w:rsidRDefault="00B25E95" w:rsidP="00B25E95">
      <w:pPr>
        <w:numPr>
          <w:ilvl w:val="0"/>
          <w:numId w:val="6"/>
        </w:numPr>
        <w:spacing w:after="0" w:line="240" w:lineRule="auto"/>
        <w:ind w:right="0"/>
        <w:jc w:val="lowKashida"/>
        <w:rPr>
          <w:rFonts w:cs="Simplified Arabic"/>
          <w:sz w:val="32"/>
          <w:szCs w:val="32"/>
        </w:rPr>
      </w:pPr>
      <w:r>
        <w:rPr>
          <w:rFonts w:cs="Simplified Arabic" w:hint="cs"/>
          <w:sz w:val="32"/>
          <w:szCs w:val="32"/>
          <w:rtl/>
        </w:rPr>
        <w:t>اختار الباحث طريقة لم تحظ باهتمام الباحثين – على حد علم الباحث – في مادة القواعد النحوية ويرى أن أيجاد طريقة مناسبة في التدريس يؤدي إلى زيادة فاعلية العملية التعليمية.</w:t>
      </w:r>
    </w:p>
    <w:p w:rsidR="00B25E95" w:rsidRDefault="00B25E95" w:rsidP="00B25E95">
      <w:pPr>
        <w:numPr>
          <w:ilvl w:val="0"/>
          <w:numId w:val="6"/>
        </w:numPr>
        <w:spacing w:after="0" w:line="240" w:lineRule="auto"/>
        <w:ind w:right="0"/>
        <w:jc w:val="lowKashida"/>
        <w:rPr>
          <w:rFonts w:cs="Simplified Arabic"/>
          <w:sz w:val="32"/>
          <w:szCs w:val="32"/>
        </w:rPr>
      </w:pPr>
      <w:r>
        <w:rPr>
          <w:rFonts w:cs="Simplified Arabic" w:hint="cs"/>
          <w:sz w:val="32"/>
          <w:szCs w:val="32"/>
          <w:rtl/>
        </w:rPr>
        <w:t>يأمل الباحث أن تفيد هذه الدراسة بنتائجها الجهات ذات العلاقة بالعملية التربوية في مناهج وطرائق تدريس اللغة العربية العامة ومادة قواعد اللغة العربية خاصة</w:t>
      </w:r>
      <w:r>
        <w:rPr>
          <w:rFonts w:cs="Simplified Arabic" w:hint="cs"/>
          <w:sz w:val="32"/>
          <w:szCs w:val="32"/>
          <w:rtl/>
          <w:lang w:bidi="ar-SY"/>
        </w:rPr>
        <w:t>.</w:t>
      </w:r>
    </w:p>
    <w:p w:rsidR="00B25E95" w:rsidRDefault="00B25E95" w:rsidP="00B25E95">
      <w:pPr>
        <w:tabs>
          <w:tab w:val="right" w:pos="1331"/>
        </w:tabs>
        <w:jc w:val="both"/>
        <w:rPr>
          <w:rtl/>
          <w:lang w:bidi="ar-SY"/>
        </w:rPr>
      </w:pPr>
    </w:p>
    <w:p w:rsidR="00B25E95" w:rsidRDefault="00B25E95" w:rsidP="00B25E95">
      <w:pPr>
        <w:tabs>
          <w:tab w:val="right" w:pos="1331"/>
        </w:tabs>
        <w:jc w:val="both"/>
        <w:rPr>
          <w:rFonts w:cs="DecoType Thuluth"/>
          <w:b/>
          <w:bCs/>
          <w:sz w:val="44"/>
          <w:szCs w:val="44"/>
          <w:rtl/>
        </w:rPr>
      </w:pPr>
      <w:r>
        <w:rPr>
          <w:rFonts w:cs="DecoType Thuluth" w:hint="cs"/>
          <w:b/>
          <w:bCs/>
          <w:sz w:val="48"/>
          <w:szCs w:val="46"/>
          <w:rtl/>
        </w:rPr>
        <w:t>ثالثاً : هدف البحث :</w:t>
      </w:r>
    </w:p>
    <w:p w:rsidR="00B25E95" w:rsidRPr="00C353DE" w:rsidRDefault="00B25E95" w:rsidP="00C353DE">
      <w:pPr>
        <w:ind w:firstLine="431"/>
        <w:jc w:val="both"/>
        <w:rPr>
          <w:rFonts w:cs="Simplified Arabic"/>
          <w:sz w:val="32"/>
          <w:szCs w:val="32"/>
          <w:rtl/>
          <w:lang w:bidi="ar-SY"/>
        </w:rPr>
      </w:pPr>
      <w:r>
        <w:rPr>
          <w:rFonts w:cs="Simplified Arabic" w:hint="cs"/>
          <w:sz w:val="32"/>
          <w:szCs w:val="32"/>
          <w:rtl/>
        </w:rPr>
        <w:t>الهدف من</w:t>
      </w:r>
      <w:r>
        <w:rPr>
          <w:rFonts w:cs="Simplified Arabic" w:hint="cs"/>
          <w:b/>
          <w:bCs/>
          <w:sz w:val="40"/>
          <w:szCs w:val="40"/>
          <w:rtl/>
        </w:rPr>
        <w:t xml:space="preserve"> </w:t>
      </w:r>
      <w:r>
        <w:rPr>
          <w:rFonts w:cs="Simplified Arabic" w:hint="cs"/>
          <w:sz w:val="32"/>
          <w:szCs w:val="32"/>
          <w:rtl/>
        </w:rPr>
        <w:t>البحث الحالي معرفة أثر استعمال طريقة التعلم التعاوني في تحصيل طلاب  الصف الخامس الأدبي في مادة قواعد اللغة العربية، قياساً ب</w:t>
      </w:r>
      <w:r>
        <w:rPr>
          <w:rFonts w:cs="Simplified Arabic" w:hint="cs"/>
          <w:sz w:val="32"/>
          <w:szCs w:val="32"/>
          <w:rtl/>
          <w:lang w:bidi="ar-SY"/>
        </w:rPr>
        <w:t>ا</w:t>
      </w:r>
      <w:r>
        <w:rPr>
          <w:rFonts w:cs="Simplified Arabic" w:hint="cs"/>
          <w:sz w:val="32"/>
          <w:szCs w:val="32"/>
          <w:rtl/>
        </w:rPr>
        <w:t>لطريقة الاعتيادية في التدريس</w:t>
      </w:r>
      <w:r>
        <w:rPr>
          <w:rFonts w:cs="Simplified Arabic" w:hint="cs"/>
          <w:sz w:val="32"/>
          <w:szCs w:val="32"/>
          <w:rtl/>
          <w:lang w:bidi="ar-SY"/>
        </w:rPr>
        <w:t>.</w:t>
      </w:r>
    </w:p>
    <w:p w:rsidR="00B25E95" w:rsidRDefault="00B25E95" w:rsidP="00B25E95">
      <w:pPr>
        <w:jc w:val="both"/>
        <w:rPr>
          <w:rFonts w:cs="DecoType Thuluth"/>
          <w:b/>
          <w:bCs/>
          <w:sz w:val="44"/>
          <w:szCs w:val="44"/>
          <w:rtl/>
        </w:rPr>
      </w:pPr>
      <w:r>
        <w:rPr>
          <w:rFonts w:cs="DecoType Thuluth" w:hint="cs"/>
          <w:b/>
          <w:bCs/>
          <w:sz w:val="48"/>
          <w:szCs w:val="46"/>
          <w:rtl/>
        </w:rPr>
        <w:t xml:space="preserve">رابعاً :- </w:t>
      </w:r>
      <w:r>
        <w:rPr>
          <w:rFonts w:cs="DecoType Thuluth" w:hint="cs"/>
          <w:b/>
          <w:bCs/>
          <w:sz w:val="48"/>
          <w:szCs w:val="46"/>
          <w:rtl/>
          <w:lang w:bidi="ar-SY"/>
        </w:rPr>
        <w:t xml:space="preserve"> </w:t>
      </w:r>
      <w:r>
        <w:rPr>
          <w:rFonts w:cs="DecoType Thuluth" w:hint="cs"/>
          <w:b/>
          <w:bCs/>
          <w:sz w:val="48"/>
          <w:szCs w:val="46"/>
          <w:rtl/>
        </w:rPr>
        <w:t xml:space="preserve">فرضية البحث : </w:t>
      </w:r>
    </w:p>
    <w:p w:rsidR="00B25E95" w:rsidRDefault="00B25E95" w:rsidP="00B25E95">
      <w:pPr>
        <w:ind w:firstLine="720"/>
        <w:jc w:val="both"/>
        <w:rPr>
          <w:rFonts w:cs="Simplified Arabic"/>
          <w:sz w:val="32"/>
          <w:szCs w:val="32"/>
          <w:rtl/>
        </w:rPr>
      </w:pPr>
      <w:r>
        <w:rPr>
          <w:rFonts w:cs="Simplified Arabic" w:hint="cs"/>
          <w:sz w:val="32"/>
          <w:szCs w:val="32"/>
          <w:rtl/>
        </w:rPr>
        <w:t xml:space="preserve">لتحقيق هدف </w:t>
      </w:r>
      <w:r>
        <w:rPr>
          <w:rFonts w:cs="Simplified Arabic" w:hint="cs"/>
          <w:sz w:val="32"/>
          <w:szCs w:val="32"/>
          <w:rtl/>
          <w:lang w:bidi="ar-SY"/>
        </w:rPr>
        <w:t xml:space="preserve">هذا </w:t>
      </w:r>
      <w:r>
        <w:rPr>
          <w:rFonts w:cs="Simplified Arabic" w:hint="cs"/>
          <w:sz w:val="32"/>
          <w:szCs w:val="32"/>
          <w:rtl/>
        </w:rPr>
        <w:t xml:space="preserve">البحث وضع الباحث الفرضية الصفرية الآتية: </w:t>
      </w:r>
    </w:p>
    <w:p w:rsidR="00B25E95" w:rsidRDefault="00B25E95" w:rsidP="00B25E95">
      <w:pPr>
        <w:jc w:val="both"/>
        <w:rPr>
          <w:rFonts w:cs="Simplified Arabic"/>
          <w:sz w:val="32"/>
          <w:szCs w:val="32"/>
          <w:rtl/>
          <w:lang w:bidi="ar-SY"/>
        </w:rPr>
      </w:pPr>
      <w:r>
        <w:rPr>
          <w:rFonts w:cs="Simplified Arabic" w:hint="cs"/>
          <w:sz w:val="32"/>
          <w:szCs w:val="32"/>
          <w:rtl/>
        </w:rPr>
        <w:lastRenderedPageBreak/>
        <w:t>((لا يوج</w:t>
      </w:r>
      <w:r>
        <w:rPr>
          <w:rFonts w:cs="Simplified Arabic" w:hint="eastAsia"/>
          <w:sz w:val="32"/>
          <w:szCs w:val="32"/>
          <w:rtl/>
        </w:rPr>
        <w:t>د</w:t>
      </w:r>
      <w:r>
        <w:rPr>
          <w:rFonts w:cs="Simplified Arabic" w:hint="cs"/>
          <w:sz w:val="32"/>
          <w:szCs w:val="32"/>
          <w:rtl/>
        </w:rPr>
        <w:t xml:space="preserve"> فرق ذو دلالة إحصائية عند مستوى</w:t>
      </w:r>
      <w:r>
        <w:rPr>
          <w:rFonts w:cs="Simplified Arabic"/>
          <w:sz w:val="32"/>
          <w:szCs w:val="32"/>
        </w:rPr>
        <w:t xml:space="preserve"> </w:t>
      </w:r>
      <w:r>
        <w:rPr>
          <w:rFonts w:cs="Simplified Arabic" w:hint="cs"/>
          <w:sz w:val="32"/>
          <w:szCs w:val="32"/>
          <w:rtl/>
        </w:rPr>
        <w:t>دلالة</w:t>
      </w:r>
      <w:r>
        <w:rPr>
          <w:rFonts w:cs="Simplified Arabic"/>
          <w:sz w:val="32"/>
          <w:szCs w:val="32"/>
        </w:rPr>
        <w:t xml:space="preserve"> </w:t>
      </w:r>
      <w:r>
        <w:rPr>
          <w:rFonts w:cs="Simplified Arabic" w:hint="cs"/>
          <w:sz w:val="32"/>
          <w:szCs w:val="32"/>
          <w:rtl/>
        </w:rPr>
        <w:t>(0.05) بين متوسط</w:t>
      </w:r>
      <w:r>
        <w:rPr>
          <w:rFonts w:cs="Simplified Arabic"/>
          <w:sz w:val="32"/>
          <w:szCs w:val="32"/>
        </w:rPr>
        <w:t xml:space="preserve">  </w:t>
      </w:r>
      <w:r>
        <w:rPr>
          <w:rFonts w:cs="Simplified Arabic" w:hint="cs"/>
          <w:sz w:val="32"/>
          <w:szCs w:val="32"/>
          <w:rtl/>
        </w:rPr>
        <w:t>تحصيل طلاب الصف الخامس الأدبي الذين يدرسون قواعد اللغة العربية باستعمال طريقة التعلم التعاوني ومتوسط تحصيل الطلاب الذين يدرسون المادة نفس</w:t>
      </w:r>
      <w:r>
        <w:rPr>
          <w:rFonts w:cs="Simplified Arabic" w:hint="cs"/>
          <w:sz w:val="32"/>
          <w:szCs w:val="32"/>
          <w:rtl/>
          <w:lang w:bidi="ar-SY"/>
        </w:rPr>
        <w:t>ها</w:t>
      </w:r>
      <w:r>
        <w:rPr>
          <w:rFonts w:cs="Simplified Arabic" w:hint="cs"/>
          <w:sz w:val="32"/>
          <w:szCs w:val="32"/>
          <w:rtl/>
        </w:rPr>
        <w:t xml:space="preserve"> بالطريقة الاعتيادية)). </w:t>
      </w:r>
    </w:p>
    <w:p w:rsidR="00B25E95" w:rsidRDefault="00B25E95" w:rsidP="00B25E95">
      <w:pPr>
        <w:jc w:val="both"/>
        <w:rPr>
          <w:rFonts w:cs="Simplified Arabic"/>
          <w:sz w:val="14"/>
          <w:szCs w:val="16"/>
          <w:rtl/>
        </w:rPr>
      </w:pPr>
    </w:p>
    <w:p w:rsidR="00B25E95" w:rsidRDefault="00B25E95" w:rsidP="00B25E95">
      <w:pPr>
        <w:jc w:val="both"/>
        <w:rPr>
          <w:rFonts w:cs="DecoType Thuluth"/>
          <w:b/>
          <w:bCs/>
          <w:sz w:val="44"/>
          <w:szCs w:val="44"/>
          <w:rtl/>
          <w:lang w:bidi="ar-SY"/>
        </w:rPr>
      </w:pPr>
      <w:r>
        <w:rPr>
          <w:rFonts w:cs="DecoType Thuluth" w:hint="cs"/>
          <w:b/>
          <w:bCs/>
          <w:sz w:val="48"/>
          <w:szCs w:val="46"/>
          <w:rtl/>
        </w:rPr>
        <w:t>خامساً :- حدود البحث :</w:t>
      </w:r>
    </w:p>
    <w:p w:rsidR="00B25E95" w:rsidRDefault="00B25E95" w:rsidP="00B25E95">
      <w:pPr>
        <w:ind w:firstLine="431"/>
        <w:jc w:val="both"/>
        <w:rPr>
          <w:rFonts w:cs="Simplified Arabic"/>
          <w:sz w:val="32"/>
          <w:szCs w:val="32"/>
          <w:rtl/>
        </w:rPr>
      </w:pPr>
      <w:r>
        <w:rPr>
          <w:rFonts w:cs="Simplified Arabic" w:hint="cs"/>
          <w:sz w:val="32"/>
          <w:szCs w:val="32"/>
          <w:rtl/>
        </w:rPr>
        <w:t xml:space="preserve"> تتحد حدود </w:t>
      </w:r>
      <w:r>
        <w:rPr>
          <w:rFonts w:cs="Simplified Arabic" w:hint="cs"/>
          <w:sz w:val="32"/>
          <w:szCs w:val="32"/>
          <w:rtl/>
          <w:lang w:bidi="ar-SY"/>
        </w:rPr>
        <w:t xml:space="preserve">هذا </w:t>
      </w:r>
      <w:r>
        <w:rPr>
          <w:rFonts w:cs="Simplified Arabic" w:hint="cs"/>
          <w:sz w:val="32"/>
          <w:szCs w:val="32"/>
          <w:rtl/>
        </w:rPr>
        <w:t xml:space="preserve">البحث بالآتي : </w:t>
      </w:r>
    </w:p>
    <w:p w:rsidR="00B25E95" w:rsidRDefault="00B25E95" w:rsidP="00B25E95">
      <w:pPr>
        <w:numPr>
          <w:ilvl w:val="0"/>
          <w:numId w:val="3"/>
        </w:numPr>
        <w:spacing w:after="0" w:line="240" w:lineRule="auto"/>
        <w:ind w:right="0"/>
        <w:jc w:val="both"/>
        <w:rPr>
          <w:rFonts w:cs="Simplified Arabic"/>
          <w:sz w:val="32"/>
          <w:szCs w:val="32"/>
        </w:rPr>
      </w:pPr>
      <w:r>
        <w:rPr>
          <w:rFonts w:cs="Simplified Arabic" w:hint="cs"/>
          <w:sz w:val="32"/>
          <w:szCs w:val="32"/>
          <w:rtl/>
        </w:rPr>
        <w:t xml:space="preserve"> عينة من طلاب الصف الخامس الأدبي للعام الدراسي 2004 </w:t>
      </w:r>
      <w:r>
        <w:rPr>
          <w:rFonts w:cs="Simplified Arabic"/>
          <w:sz w:val="32"/>
          <w:szCs w:val="32"/>
          <w:rtl/>
        </w:rPr>
        <w:t>–</w:t>
      </w:r>
      <w:r>
        <w:rPr>
          <w:rFonts w:cs="Simplified Arabic" w:hint="cs"/>
          <w:sz w:val="32"/>
          <w:szCs w:val="32"/>
          <w:rtl/>
        </w:rPr>
        <w:t>2005 م. من إحدى المدارس الإعدادية أو الثانوي</w:t>
      </w:r>
      <w:r>
        <w:rPr>
          <w:rFonts w:cs="Simplified Arabic" w:hint="eastAsia"/>
          <w:sz w:val="32"/>
          <w:szCs w:val="32"/>
          <w:rtl/>
        </w:rPr>
        <w:t>ة</w:t>
      </w:r>
      <w:r>
        <w:rPr>
          <w:rFonts w:cs="Simplified Arabic" w:hint="cs"/>
          <w:sz w:val="32"/>
          <w:szCs w:val="32"/>
          <w:rtl/>
        </w:rPr>
        <w:t xml:space="preserve"> في المديرية العامة للتربية في بغداد . </w:t>
      </w:r>
    </w:p>
    <w:p w:rsidR="00B25E95" w:rsidRDefault="00B25E95" w:rsidP="00B25E95">
      <w:pPr>
        <w:numPr>
          <w:ilvl w:val="0"/>
          <w:numId w:val="3"/>
        </w:numPr>
        <w:spacing w:after="0" w:line="240" w:lineRule="auto"/>
        <w:ind w:right="0"/>
        <w:jc w:val="both"/>
        <w:rPr>
          <w:rFonts w:cs="Simplified Arabic"/>
          <w:sz w:val="32"/>
          <w:szCs w:val="32"/>
        </w:rPr>
      </w:pPr>
      <w:r>
        <w:rPr>
          <w:rFonts w:cs="Simplified Arabic" w:hint="cs"/>
          <w:sz w:val="32"/>
          <w:szCs w:val="32"/>
          <w:rtl/>
        </w:rPr>
        <w:t xml:space="preserve">الفصل الدراسي الأول للعام الدراسي 2004 </w:t>
      </w:r>
      <w:r>
        <w:rPr>
          <w:rFonts w:cs="Simplified Arabic"/>
          <w:sz w:val="32"/>
          <w:szCs w:val="32"/>
          <w:rtl/>
        </w:rPr>
        <w:t>–</w:t>
      </w:r>
      <w:r>
        <w:rPr>
          <w:rFonts w:cs="Simplified Arabic" w:hint="cs"/>
          <w:sz w:val="32"/>
          <w:szCs w:val="32"/>
          <w:rtl/>
        </w:rPr>
        <w:t xml:space="preserve"> 2005 م . </w:t>
      </w:r>
    </w:p>
    <w:p w:rsidR="00B25E95" w:rsidRDefault="00B25E95" w:rsidP="00B25E95">
      <w:pPr>
        <w:ind w:left="700" w:hanging="269"/>
        <w:jc w:val="both"/>
        <w:rPr>
          <w:rFonts w:cs="Simplified Arabic"/>
          <w:b/>
          <w:bCs/>
          <w:sz w:val="40"/>
          <w:szCs w:val="40"/>
          <w:rtl/>
          <w:lang w:bidi="ar-SY"/>
        </w:rPr>
      </w:pPr>
      <w:r>
        <w:rPr>
          <w:rFonts w:cs="Simplified Arabic" w:hint="cs"/>
          <w:sz w:val="32"/>
          <w:szCs w:val="32"/>
          <w:rtl/>
          <w:lang w:bidi="ar-SY"/>
        </w:rPr>
        <w:t>3.</w:t>
      </w:r>
      <w:r>
        <w:rPr>
          <w:rFonts w:cs="Simplified Arabic" w:hint="cs"/>
          <w:sz w:val="32"/>
          <w:szCs w:val="32"/>
          <w:rtl/>
        </w:rPr>
        <w:t>خمسة موضوعات من كتاب قواعد اللغة العربية المقرر تدريسه للعام الدراسي 2004</w:t>
      </w:r>
      <w:r>
        <w:rPr>
          <w:rFonts w:cs="Simplified Arabic"/>
          <w:sz w:val="32"/>
          <w:szCs w:val="32"/>
          <w:rtl/>
        </w:rPr>
        <w:t>–</w:t>
      </w:r>
      <w:r>
        <w:rPr>
          <w:rFonts w:cs="Simplified Arabic" w:hint="cs"/>
          <w:sz w:val="32"/>
          <w:szCs w:val="32"/>
          <w:rtl/>
          <w:lang w:bidi="ar-SY"/>
        </w:rPr>
        <w:t xml:space="preserve"> </w:t>
      </w:r>
      <w:r>
        <w:rPr>
          <w:rFonts w:cs="Simplified Arabic" w:hint="cs"/>
          <w:sz w:val="32"/>
          <w:szCs w:val="32"/>
          <w:rtl/>
        </w:rPr>
        <w:t xml:space="preserve">2005م، وهي:(المصدر الميمي، الأحرف المصدرية، إذا، إذْ ، أي وأنواعها). </w:t>
      </w:r>
    </w:p>
    <w:p w:rsidR="00B25E95" w:rsidRDefault="00B25E95" w:rsidP="00B25E95">
      <w:pPr>
        <w:rPr>
          <w:rFonts w:cs="DecoType Thuluth"/>
          <w:b/>
          <w:bCs/>
          <w:sz w:val="44"/>
          <w:szCs w:val="44"/>
          <w:rtl/>
        </w:rPr>
      </w:pPr>
      <w:r>
        <w:rPr>
          <w:rFonts w:cs="DecoType Thuluth" w:hint="cs"/>
          <w:b/>
          <w:bCs/>
          <w:sz w:val="48"/>
          <w:szCs w:val="46"/>
          <w:rtl/>
          <w:lang w:bidi="ar-SY"/>
        </w:rPr>
        <w:t xml:space="preserve">  </w:t>
      </w:r>
      <w:r>
        <w:rPr>
          <w:rFonts w:cs="DecoType Thuluth" w:hint="cs"/>
          <w:b/>
          <w:bCs/>
          <w:sz w:val="48"/>
          <w:szCs w:val="46"/>
          <w:rtl/>
        </w:rPr>
        <w:t xml:space="preserve">سادساً : تعريف المصطلحات : </w:t>
      </w:r>
    </w:p>
    <w:p w:rsidR="00B25E95" w:rsidRDefault="00B25E95" w:rsidP="00B25E95">
      <w:pPr>
        <w:ind w:firstLine="71"/>
        <w:rPr>
          <w:rFonts w:cs="Simplified Arabic"/>
          <w:sz w:val="36"/>
          <w:szCs w:val="36"/>
          <w:rtl/>
        </w:rPr>
      </w:pPr>
      <w:r>
        <w:rPr>
          <w:rFonts w:cs="Simplified Arabic" w:hint="cs"/>
          <w:sz w:val="36"/>
          <w:szCs w:val="36"/>
          <w:rtl/>
        </w:rPr>
        <w:t xml:space="preserve">1 </w:t>
      </w:r>
      <w:r>
        <w:rPr>
          <w:rFonts w:cs="Simplified Arabic"/>
          <w:sz w:val="36"/>
          <w:szCs w:val="36"/>
          <w:rtl/>
        </w:rPr>
        <w:t>–</w:t>
      </w:r>
      <w:r>
        <w:rPr>
          <w:rFonts w:cs="Simplified Arabic" w:hint="cs"/>
          <w:sz w:val="36"/>
          <w:szCs w:val="36"/>
          <w:rtl/>
        </w:rPr>
        <w:t xml:space="preserve"> </w:t>
      </w:r>
      <w:r>
        <w:rPr>
          <w:rFonts w:cs="Simplified Arabic" w:hint="cs"/>
          <w:b/>
          <w:bCs/>
          <w:sz w:val="36"/>
          <w:szCs w:val="36"/>
          <w:rtl/>
        </w:rPr>
        <w:t xml:space="preserve">التعلم التعاوني </w:t>
      </w:r>
      <w:r>
        <w:rPr>
          <w:rFonts w:cs="Simplified Arabic"/>
          <w:b/>
          <w:bCs/>
          <w:sz w:val="36"/>
          <w:szCs w:val="36"/>
        </w:rPr>
        <w:t xml:space="preserve">Cooperative Learning </w:t>
      </w:r>
      <w:r>
        <w:rPr>
          <w:rFonts w:cs="Simplified Arabic" w:hint="cs"/>
          <w:b/>
          <w:bCs/>
          <w:sz w:val="36"/>
          <w:szCs w:val="36"/>
          <w:rtl/>
        </w:rPr>
        <w:t xml:space="preserve"> .</w:t>
      </w:r>
    </w:p>
    <w:p w:rsidR="00B25E95" w:rsidRDefault="00B25E95" w:rsidP="00B25E95">
      <w:pPr>
        <w:ind w:firstLine="251"/>
        <w:jc w:val="lowKashida"/>
        <w:rPr>
          <w:rFonts w:cs="Simplified Arabic"/>
          <w:sz w:val="32"/>
          <w:szCs w:val="32"/>
          <w:rtl/>
        </w:rPr>
      </w:pPr>
      <w:r>
        <w:rPr>
          <w:rFonts w:cs="Simplified Arabic" w:hint="cs"/>
          <w:sz w:val="32"/>
          <w:szCs w:val="32"/>
          <w:rtl/>
        </w:rPr>
        <w:t>أ</w:t>
      </w:r>
      <w:r>
        <w:rPr>
          <w:rFonts w:cs="Simplified Arabic" w:hint="cs"/>
          <w:b/>
          <w:bCs/>
          <w:sz w:val="32"/>
          <w:szCs w:val="32"/>
          <w:rtl/>
        </w:rPr>
        <w:t>-عرفه (</w:t>
      </w:r>
      <w:r>
        <w:rPr>
          <w:rFonts w:cs="Simplified Arabic"/>
          <w:b/>
          <w:bCs/>
          <w:sz w:val="32"/>
          <w:szCs w:val="32"/>
        </w:rPr>
        <w:t>Ropert , 1991</w:t>
      </w:r>
      <w:r>
        <w:rPr>
          <w:rFonts w:cs="Simplified Arabic" w:hint="cs"/>
          <w:b/>
          <w:bCs/>
          <w:sz w:val="32"/>
          <w:szCs w:val="32"/>
          <w:rtl/>
        </w:rPr>
        <w:t xml:space="preserve">) أنه </w:t>
      </w:r>
      <w:r>
        <w:rPr>
          <w:rFonts w:cs="Simplified Arabic" w:hint="cs"/>
          <w:sz w:val="32"/>
          <w:szCs w:val="32"/>
          <w:rtl/>
        </w:rPr>
        <w:t xml:space="preserve">: </w:t>
      </w:r>
    </w:p>
    <w:p w:rsidR="00B25E95" w:rsidRDefault="00B25E95" w:rsidP="00B25E95">
      <w:pPr>
        <w:ind w:left="14" w:firstLine="417"/>
        <w:jc w:val="lowKashida"/>
        <w:rPr>
          <w:rFonts w:cs="Simplified Arabic"/>
          <w:sz w:val="32"/>
          <w:szCs w:val="32"/>
          <w:rtl/>
        </w:rPr>
      </w:pPr>
      <w:r>
        <w:rPr>
          <w:rFonts w:cs="Simplified Arabic" w:hint="cs"/>
          <w:sz w:val="32"/>
          <w:szCs w:val="32"/>
          <w:rtl/>
        </w:rPr>
        <w:t>"مجموعة نشاطات وفق أنظم</w:t>
      </w:r>
      <w:r>
        <w:rPr>
          <w:rFonts w:cs="Simplified Arabic" w:hint="eastAsia"/>
          <w:sz w:val="32"/>
          <w:szCs w:val="32"/>
          <w:rtl/>
        </w:rPr>
        <w:t>ة</w:t>
      </w:r>
      <w:r>
        <w:rPr>
          <w:rFonts w:cs="Simplified Arabic" w:hint="cs"/>
          <w:sz w:val="32"/>
          <w:szCs w:val="32"/>
          <w:rtl/>
        </w:rPr>
        <w:t xml:space="preserve"> معينة يشترك الطلبة ف</w:t>
      </w:r>
      <w:r>
        <w:rPr>
          <w:rFonts w:cs="Simplified Arabic" w:hint="eastAsia"/>
          <w:sz w:val="32"/>
          <w:szCs w:val="32"/>
          <w:rtl/>
        </w:rPr>
        <w:t>ي</w:t>
      </w:r>
      <w:r>
        <w:rPr>
          <w:rFonts w:cs="Simplified Arabic" w:hint="cs"/>
          <w:sz w:val="32"/>
          <w:szCs w:val="32"/>
          <w:rtl/>
          <w:lang w:bidi="ar-SY"/>
        </w:rPr>
        <w:t xml:space="preserve"> </w:t>
      </w:r>
      <w:r>
        <w:rPr>
          <w:rFonts w:cs="Simplified Arabic" w:hint="cs"/>
          <w:sz w:val="32"/>
          <w:szCs w:val="32"/>
          <w:rtl/>
        </w:rPr>
        <w:t>العمل فيه</w:t>
      </w:r>
      <w:r>
        <w:rPr>
          <w:rFonts w:cs="Simplified Arabic" w:hint="eastAsia"/>
          <w:sz w:val="32"/>
          <w:szCs w:val="32"/>
          <w:rtl/>
        </w:rPr>
        <w:t>ا</w:t>
      </w:r>
      <w:r>
        <w:rPr>
          <w:rFonts w:cs="Simplified Arabic" w:hint="cs"/>
          <w:sz w:val="32"/>
          <w:szCs w:val="32"/>
          <w:rtl/>
        </w:rPr>
        <w:t xml:space="preserve"> كمجموعات غي</w:t>
      </w:r>
      <w:r>
        <w:rPr>
          <w:rFonts w:cs="Simplified Arabic" w:hint="eastAsia"/>
          <w:sz w:val="32"/>
          <w:szCs w:val="32"/>
          <w:rtl/>
        </w:rPr>
        <w:t>ر</w:t>
      </w:r>
      <w:r>
        <w:rPr>
          <w:rFonts w:cs="Simplified Arabic" w:hint="cs"/>
          <w:sz w:val="32"/>
          <w:szCs w:val="32"/>
          <w:rtl/>
        </w:rPr>
        <w:t xml:space="preserve"> متجانس</w:t>
      </w:r>
      <w:r>
        <w:rPr>
          <w:rFonts w:cs="Simplified Arabic" w:hint="eastAsia"/>
          <w:sz w:val="32"/>
          <w:szCs w:val="32"/>
          <w:rtl/>
        </w:rPr>
        <w:t>ة</w:t>
      </w:r>
      <w:r>
        <w:rPr>
          <w:rFonts w:cs="Simplified Arabic" w:hint="cs"/>
          <w:sz w:val="32"/>
          <w:szCs w:val="32"/>
          <w:rtl/>
        </w:rPr>
        <w:t xml:space="preserve"> التحصيل مكونة كل منها من (4-6) أعضاء".      (</w:t>
      </w:r>
      <w:r>
        <w:rPr>
          <w:rFonts w:cs="Simplified Arabic"/>
          <w:sz w:val="32"/>
          <w:szCs w:val="32"/>
        </w:rPr>
        <w:t>Ropert , 1991, P. 12</w:t>
      </w:r>
      <w:r>
        <w:rPr>
          <w:rFonts w:cs="Simplified Arabic" w:hint="cs"/>
          <w:sz w:val="32"/>
          <w:szCs w:val="32"/>
          <w:rtl/>
        </w:rPr>
        <w:t xml:space="preserve">) </w:t>
      </w:r>
    </w:p>
    <w:p w:rsidR="00B25E95" w:rsidRDefault="00B25E95" w:rsidP="00B25E95">
      <w:pPr>
        <w:jc w:val="lowKashida"/>
        <w:rPr>
          <w:rFonts w:cs="Simplified Arabic"/>
          <w:sz w:val="32"/>
          <w:szCs w:val="32"/>
          <w:rtl/>
          <w:lang w:bidi="ar-IQ"/>
        </w:rPr>
      </w:pPr>
      <w:r>
        <w:rPr>
          <w:rFonts w:cs="Simplified Arabic" w:hint="cs"/>
          <w:b/>
          <w:bCs/>
          <w:sz w:val="32"/>
          <w:szCs w:val="32"/>
          <w:rtl/>
          <w:lang w:bidi="ar-SY"/>
        </w:rPr>
        <w:t xml:space="preserve">  </w:t>
      </w:r>
      <w:r>
        <w:rPr>
          <w:rFonts w:cs="Simplified Arabic" w:hint="cs"/>
          <w:b/>
          <w:bCs/>
          <w:sz w:val="32"/>
          <w:szCs w:val="32"/>
          <w:rtl/>
        </w:rPr>
        <w:t>ب -</w:t>
      </w:r>
      <w:r>
        <w:rPr>
          <w:rFonts w:cs="Simplified Arabic" w:hint="cs"/>
          <w:b/>
          <w:bCs/>
          <w:sz w:val="32"/>
          <w:szCs w:val="32"/>
          <w:rtl/>
          <w:lang w:bidi="ar-SY"/>
        </w:rPr>
        <w:t xml:space="preserve"> </w:t>
      </w:r>
      <w:r>
        <w:rPr>
          <w:rFonts w:cs="Simplified Arabic" w:hint="cs"/>
          <w:b/>
          <w:bCs/>
          <w:sz w:val="32"/>
          <w:szCs w:val="32"/>
          <w:rtl/>
        </w:rPr>
        <w:t>وعرفه (السامرائي، وآخرون ، 1994) أنه :</w:t>
      </w:r>
      <w:r>
        <w:rPr>
          <w:rFonts w:cs="Simplified Arabic" w:hint="cs"/>
          <w:sz w:val="32"/>
          <w:szCs w:val="32"/>
          <w:rtl/>
        </w:rPr>
        <w:t xml:space="preserve"> </w:t>
      </w:r>
    </w:p>
    <w:p w:rsidR="00B25E95" w:rsidRDefault="00B25E95" w:rsidP="00C353DE">
      <w:pPr>
        <w:pStyle w:val="a4"/>
        <w:ind w:firstLine="360"/>
        <w:jc w:val="both"/>
        <w:rPr>
          <w:rtl/>
        </w:rPr>
      </w:pPr>
      <w:r>
        <w:rPr>
          <w:rFonts w:hint="cs"/>
          <w:rtl/>
        </w:rPr>
        <w:lastRenderedPageBreak/>
        <w:t xml:space="preserve">"استراتيجية صفية تستعمل لزيادة الحوافز والانتباه لدى الطلبة لمساعدتهم في معرفة  أنفسهم، والآخرين، وتزويدهم بالوسيلة اللازمة للتفكير، وحل المشكلة والمشاركة والاكتساب".                                (السامرائي ، و آخرون ، 1994 ص 186) </w:t>
      </w:r>
    </w:p>
    <w:p w:rsidR="00B25E95" w:rsidRDefault="00B25E95" w:rsidP="00B25E95">
      <w:pPr>
        <w:jc w:val="lowKashida"/>
        <w:rPr>
          <w:rFonts w:cs="Simplified Arabic"/>
          <w:b/>
          <w:bCs/>
          <w:sz w:val="32"/>
          <w:szCs w:val="32"/>
          <w:rtl/>
          <w:lang w:bidi="ar-SY"/>
        </w:rPr>
      </w:pPr>
      <w:r>
        <w:rPr>
          <w:rFonts w:cs="Simplified Arabic" w:hint="cs"/>
          <w:b/>
          <w:bCs/>
          <w:sz w:val="32"/>
          <w:szCs w:val="32"/>
          <w:rtl/>
          <w:lang w:bidi="ar-SY"/>
        </w:rPr>
        <w:t xml:space="preserve"> ج- وعرفه: (</w:t>
      </w:r>
      <w:r>
        <w:rPr>
          <w:rFonts w:cs="Simplified Arabic"/>
          <w:b/>
          <w:bCs/>
          <w:sz w:val="32"/>
          <w:szCs w:val="32"/>
        </w:rPr>
        <w:t>Amalya, 1994</w:t>
      </w:r>
      <w:r>
        <w:rPr>
          <w:rFonts w:cs="Simplified Arabic" w:hint="cs"/>
          <w:b/>
          <w:bCs/>
          <w:sz w:val="32"/>
          <w:szCs w:val="32"/>
          <w:rtl/>
          <w:lang w:bidi="ar-SY"/>
        </w:rPr>
        <w:t xml:space="preserve">) أنه : </w:t>
      </w:r>
    </w:p>
    <w:p w:rsidR="00B25E95" w:rsidRDefault="00B25E95" w:rsidP="00B25E95">
      <w:pPr>
        <w:jc w:val="lowKashida"/>
        <w:rPr>
          <w:rFonts w:cs="Simplified Arabic"/>
          <w:b/>
          <w:bCs/>
          <w:sz w:val="32"/>
          <w:szCs w:val="32"/>
          <w:rtl/>
          <w:lang w:bidi="ar-SY"/>
        </w:rPr>
      </w:pPr>
      <w:r>
        <w:rPr>
          <w:rFonts w:cs="Simplified Arabic" w:hint="cs"/>
          <w:b/>
          <w:bCs/>
          <w:sz w:val="32"/>
          <w:szCs w:val="32"/>
          <w:rtl/>
          <w:lang w:bidi="ar-SY"/>
        </w:rPr>
        <w:tab/>
        <w:t>"</w:t>
      </w:r>
      <w:r>
        <w:rPr>
          <w:rFonts w:cs="Simplified Arabic" w:hint="cs"/>
          <w:sz w:val="32"/>
          <w:szCs w:val="32"/>
          <w:rtl/>
          <w:lang w:bidi="ar-SY"/>
        </w:rPr>
        <w:t>طريقة تتضمن أساليب لتسهيل الحوار واستعمال المهارات التعاونية بالإضافة إلى توفير بيئة تشجع الطلاب على استعمال هذه المهارات</w:t>
      </w:r>
      <w:r>
        <w:rPr>
          <w:rFonts w:cs="Simplified Arabic" w:hint="cs"/>
          <w:b/>
          <w:bCs/>
          <w:sz w:val="32"/>
          <w:szCs w:val="32"/>
          <w:rtl/>
          <w:lang w:bidi="ar-SY"/>
        </w:rPr>
        <w:t xml:space="preserve"> "</w:t>
      </w:r>
      <w:r>
        <w:rPr>
          <w:rFonts w:cs="Simplified Arabic" w:hint="cs"/>
          <w:sz w:val="32"/>
          <w:szCs w:val="32"/>
          <w:rtl/>
          <w:lang w:bidi="ar-SY"/>
        </w:rPr>
        <w:t>.</w:t>
      </w:r>
      <w:r>
        <w:rPr>
          <w:rFonts w:cs="Simplified Arabic" w:hint="cs"/>
          <w:sz w:val="32"/>
          <w:szCs w:val="32"/>
          <w:rtl/>
        </w:rPr>
        <w:t xml:space="preserve">   </w:t>
      </w:r>
      <w:r>
        <w:rPr>
          <w:rFonts w:cs="Simplified Arabic" w:hint="cs"/>
          <w:sz w:val="32"/>
          <w:szCs w:val="32"/>
          <w:rtl/>
          <w:lang w:bidi="ar-SY"/>
        </w:rPr>
        <w:t xml:space="preserve"> (</w:t>
      </w:r>
      <w:r>
        <w:rPr>
          <w:rFonts w:cs="Simplified Arabic"/>
          <w:sz w:val="32"/>
          <w:szCs w:val="32"/>
        </w:rPr>
        <w:t>Amalya, 1994, P.285</w:t>
      </w:r>
      <w:r>
        <w:rPr>
          <w:rFonts w:cs="Simplified Arabic" w:hint="cs"/>
          <w:sz w:val="32"/>
          <w:szCs w:val="32"/>
          <w:rtl/>
          <w:lang w:bidi="ar-SY"/>
        </w:rPr>
        <w:t>)</w:t>
      </w:r>
    </w:p>
    <w:p w:rsidR="00B25E95" w:rsidRDefault="00B25E95" w:rsidP="00B25E95">
      <w:pPr>
        <w:pStyle w:val="4"/>
        <w:jc w:val="both"/>
        <w:rPr>
          <w:rtl/>
          <w:lang w:bidi="ar-SY"/>
        </w:rPr>
      </w:pPr>
      <w:r>
        <w:rPr>
          <w:rFonts w:hint="cs"/>
          <w:rtl/>
          <w:lang w:bidi="ar-SY"/>
        </w:rPr>
        <w:t xml:space="preserve"> </w:t>
      </w:r>
      <w:r>
        <w:rPr>
          <w:rFonts w:hint="cs"/>
          <w:rtl/>
        </w:rPr>
        <w:t xml:space="preserve">د- وعرفه: </w:t>
      </w:r>
      <w:r>
        <w:t>(Dori , Y; Yerso Larski , O;and Lazarowitz , 1995)</w:t>
      </w:r>
      <w:r>
        <w:rPr>
          <w:rFonts w:hint="cs"/>
          <w:rtl/>
        </w:rPr>
        <w:t xml:space="preserve"> أنه</w:t>
      </w:r>
      <w:r>
        <w:rPr>
          <w:rFonts w:hint="cs"/>
          <w:rtl/>
          <w:lang w:bidi="ar-SY"/>
        </w:rPr>
        <w:t>:</w:t>
      </w:r>
    </w:p>
    <w:p w:rsidR="00B25E95" w:rsidRDefault="00B25E95" w:rsidP="00B25E95">
      <w:pPr>
        <w:ind w:firstLine="431"/>
        <w:jc w:val="lowKashida"/>
        <w:rPr>
          <w:rFonts w:cs="Simplified Arabic"/>
          <w:sz w:val="32"/>
          <w:szCs w:val="32"/>
          <w:rtl/>
        </w:rPr>
      </w:pPr>
      <w:r>
        <w:rPr>
          <w:rFonts w:cs="Simplified Arabic" w:hint="cs"/>
          <w:sz w:val="32"/>
          <w:szCs w:val="32"/>
          <w:rtl/>
        </w:rPr>
        <w:t>" بيئة تعلم صفية تتضمن مجموعات صغيرة</w:t>
      </w:r>
      <w:r>
        <w:rPr>
          <w:rFonts w:cs="Simplified Arabic" w:hint="cs"/>
          <w:sz w:val="32"/>
          <w:szCs w:val="32"/>
          <w:rtl/>
          <w:lang w:bidi="ar-SY"/>
        </w:rPr>
        <w:t xml:space="preserve"> </w:t>
      </w:r>
      <w:r>
        <w:rPr>
          <w:rFonts w:cs="Simplified Arabic" w:hint="cs"/>
          <w:sz w:val="32"/>
          <w:szCs w:val="32"/>
          <w:rtl/>
        </w:rPr>
        <w:t>من الطلاب المتباينيين في قدراتهم ينفذون مهمات تعليمية ، وينشرون المساعدة من بعضهم بعضاً ، ويتخذون قرارهم بالإجماع " .</w:t>
      </w:r>
    </w:p>
    <w:p w:rsidR="00B25E95" w:rsidRDefault="00B25E95" w:rsidP="00B25E95">
      <w:pPr>
        <w:bidi w:val="0"/>
        <w:jc w:val="lowKashida"/>
        <w:rPr>
          <w:rFonts w:cs="Simplified Arabic"/>
          <w:sz w:val="32"/>
          <w:szCs w:val="32"/>
        </w:rPr>
      </w:pPr>
      <w:r>
        <w:rPr>
          <w:rFonts w:cs="Simplified Arabic"/>
          <w:sz w:val="32"/>
          <w:szCs w:val="32"/>
        </w:rPr>
        <w:t xml:space="preserve">(Dori </w:t>
      </w:r>
      <w:r>
        <w:rPr>
          <w:rFonts w:cs="Simplified Arabic"/>
          <w:sz w:val="32"/>
          <w:szCs w:val="32"/>
          <w:rtl/>
        </w:rPr>
        <w:t>،</w:t>
      </w:r>
      <w:r>
        <w:rPr>
          <w:rFonts w:cs="Simplified Arabic"/>
          <w:sz w:val="32"/>
          <w:szCs w:val="32"/>
        </w:rPr>
        <w:t xml:space="preserve"> Y; Yerso Larski , O;and Lazarowitz ,1995 p. 387-336)</w:t>
      </w:r>
    </w:p>
    <w:p w:rsidR="00B25E95" w:rsidRDefault="00B25E95" w:rsidP="00B25E95">
      <w:pPr>
        <w:jc w:val="lowKashida"/>
        <w:rPr>
          <w:rFonts w:cs="Simplified Arabic"/>
          <w:b/>
          <w:bCs/>
          <w:sz w:val="32"/>
          <w:szCs w:val="32"/>
          <w:rtl/>
          <w:lang w:bidi="ar-IQ"/>
        </w:rPr>
      </w:pPr>
      <w:r>
        <w:rPr>
          <w:rFonts w:cs="Simplified Arabic" w:hint="cs"/>
          <w:b/>
          <w:bCs/>
          <w:sz w:val="32"/>
          <w:szCs w:val="32"/>
          <w:rtl/>
          <w:lang w:bidi="ar-SY"/>
        </w:rPr>
        <w:t xml:space="preserve"> </w:t>
      </w:r>
      <w:r>
        <w:rPr>
          <w:rFonts w:cs="Simplified Arabic" w:hint="cs"/>
          <w:b/>
          <w:bCs/>
          <w:sz w:val="32"/>
          <w:szCs w:val="32"/>
          <w:rtl/>
        </w:rPr>
        <w:t xml:space="preserve">هـ- وعرفه(السنجاري ، 1997 ) أنه : </w:t>
      </w:r>
    </w:p>
    <w:p w:rsidR="00B25E95" w:rsidRDefault="00B25E95" w:rsidP="00B25E95">
      <w:pPr>
        <w:ind w:firstLine="431"/>
        <w:jc w:val="lowKashida"/>
        <w:rPr>
          <w:rFonts w:cs="Simplified Arabic"/>
          <w:sz w:val="32"/>
          <w:szCs w:val="32"/>
          <w:rtl/>
        </w:rPr>
      </w:pPr>
      <w:r>
        <w:rPr>
          <w:rFonts w:cs="Simplified Arabic" w:hint="cs"/>
          <w:sz w:val="32"/>
          <w:szCs w:val="32"/>
          <w:rtl/>
        </w:rPr>
        <w:t xml:space="preserve">"طريقة تدريسية تعتمد تقسيم الطلبة على مجموعات صغيرة </w:t>
      </w:r>
      <w:r>
        <w:rPr>
          <w:rFonts w:cs="Simplified Arabic" w:hint="cs"/>
          <w:sz w:val="32"/>
          <w:szCs w:val="32"/>
          <w:rtl/>
          <w:lang w:bidi="ar-SY"/>
        </w:rPr>
        <w:t>يتراوح</w:t>
      </w:r>
      <w:r>
        <w:rPr>
          <w:rFonts w:cs="Simplified Arabic" w:hint="cs"/>
          <w:sz w:val="32"/>
          <w:szCs w:val="32"/>
          <w:rtl/>
        </w:rPr>
        <w:t xml:space="preserve"> عدد طلابها </w:t>
      </w:r>
      <w:r>
        <w:rPr>
          <w:rFonts w:cs="Simplified Arabic" w:hint="cs"/>
          <w:sz w:val="32"/>
          <w:szCs w:val="32"/>
          <w:rtl/>
          <w:lang w:bidi="ar-SY"/>
        </w:rPr>
        <w:br/>
      </w:r>
      <w:r>
        <w:rPr>
          <w:rFonts w:cs="Simplified Arabic" w:hint="cs"/>
          <w:sz w:val="32"/>
          <w:szCs w:val="32"/>
          <w:rtl/>
        </w:rPr>
        <w:t xml:space="preserve">(2 -4) طلاب وكل مجموعة تختار ممثلاً عنها من بين أعضائها" . </w:t>
      </w:r>
      <w:r>
        <w:rPr>
          <w:rFonts w:cs="Simplified Arabic" w:hint="cs"/>
          <w:sz w:val="32"/>
          <w:szCs w:val="32"/>
          <w:rtl/>
          <w:lang w:bidi="ar-SY"/>
        </w:rPr>
        <w:br/>
        <w:t xml:space="preserve">                                                        </w:t>
      </w:r>
      <w:r>
        <w:rPr>
          <w:rFonts w:cs="Simplified Arabic" w:hint="cs"/>
          <w:sz w:val="32"/>
          <w:szCs w:val="32"/>
          <w:rtl/>
        </w:rPr>
        <w:t xml:space="preserve">(السنجاري ، 1997 ، ص110) </w:t>
      </w:r>
    </w:p>
    <w:p w:rsidR="00B25E95" w:rsidRDefault="00B25E95" w:rsidP="00B25E95">
      <w:pPr>
        <w:jc w:val="lowKashida"/>
        <w:rPr>
          <w:rFonts w:cs="Simplified Arabic"/>
          <w:b/>
          <w:bCs/>
          <w:sz w:val="32"/>
          <w:szCs w:val="32"/>
          <w:rtl/>
          <w:lang w:bidi="ar-SY"/>
        </w:rPr>
      </w:pPr>
      <w:r>
        <w:rPr>
          <w:rFonts w:cs="Simplified Arabic" w:hint="cs"/>
          <w:b/>
          <w:bCs/>
          <w:sz w:val="32"/>
          <w:szCs w:val="32"/>
          <w:rtl/>
          <w:lang w:bidi="ar-SY"/>
        </w:rPr>
        <w:t xml:space="preserve"> </w:t>
      </w:r>
      <w:r>
        <w:rPr>
          <w:rFonts w:cs="Simplified Arabic" w:hint="cs"/>
          <w:b/>
          <w:bCs/>
          <w:sz w:val="32"/>
          <w:szCs w:val="32"/>
          <w:rtl/>
        </w:rPr>
        <w:t>و-</w:t>
      </w:r>
      <w:r>
        <w:rPr>
          <w:rFonts w:cs="Simplified Arabic" w:hint="cs"/>
          <w:b/>
          <w:bCs/>
          <w:sz w:val="32"/>
          <w:szCs w:val="32"/>
          <w:rtl/>
          <w:lang w:bidi="ar-SY"/>
        </w:rPr>
        <w:t xml:space="preserve"> </w:t>
      </w:r>
      <w:r>
        <w:rPr>
          <w:rFonts w:cs="Simplified Arabic" w:hint="cs"/>
          <w:b/>
          <w:bCs/>
          <w:sz w:val="32"/>
          <w:szCs w:val="32"/>
          <w:rtl/>
        </w:rPr>
        <w:t>وعرفه( الحيلة ، 1999 ) أنه:</w:t>
      </w:r>
    </w:p>
    <w:p w:rsidR="00B25E95" w:rsidRDefault="00B25E95" w:rsidP="00B25E95">
      <w:pPr>
        <w:ind w:firstLine="431"/>
        <w:jc w:val="lowKashida"/>
        <w:rPr>
          <w:rFonts w:cs="Simplified Arabic"/>
          <w:sz w:val="32"/>
          <w:szCs w:val="32"/>
          <w:rtl/>
        </w:rPr>
      </w:pPr>
      <w:r>
        <w:rPr>
          <w:rFonts w:cs="Simplified Arabic" w:hint="cs"/>
          <w:sz w:val="32"/>
          <w:szCs w:val="32"/>
          <w:rtl/>
          <w:lang w:bidi="ar-SY"/>
        </w:rPr>
        <w:t>"</w:t>
      </w:r>
      <w:r>
        <w:rPr>
          <w:rFonts w:cs="Simplified Arabic" w:hint="cs"/>
          <w:sz w:val="32"/>
          <w:szCs w:val="32"/>
          <w:rtl/>
        </w:rPr>
        <w:t xml:space="preserve">ترتيب الطلبة في مجموعات وتكليفهم بعمل أو نشاط يقومون به مجتمعين متعاونين".                                   </w:t>
      </w:r>
    </w:p>
    <w:p w:rsidR="00B25E95" w:rsidRDefault="00B25E95" w:rsidP="00B25E95">
      <w:pPr>
        <w:ind w:firstLine="431"/>
        <w:jc w:val="lowKashida"/>
        <w:rPr>
          <w:rFonts w:cs="Simplified Arabic"/>
          <w:sz w:val="32"/>
          <w:szCs w:val="32"/>
          <w:rtl/>
          <w:lang w:bidi="ar-SY"/>
        </w:rPr>
      </w:pPr>
      <w:r>
        <w:rPr>
          <w:rFonts w:cs="Simplified Arabic" w:hint="cs"/>
          <w:sz w:val="32"/>
          <w:szCs w:val="32"/>
          <w:rtl/>
        </w:rPr>
        <w:t xml:space="preserve">                                                     ( الحيلة ، 1999 ، ص 329) </w:t>
      </w:r>
    </w:p>
    <w:p w:rsidR="00B25E95" w:rsidRDefault="00B25E95" w:rsidP="00B25E95">
      <w:pPr>
        <w:jc w:val="lowKashida"/>
        <w:rPr>
          <w:rFonts w:cs="Simplified Arabic"/>
          <w:sz w:val="32"/>
          <w:szCs w:val="32"/>
          <w:rtl/>
        </w:rPr>
      </w:pPr>
      <w:r>
        <w:rPr>
          <w:rFonts w:cs="Simplified Arabic" w:hint="cs"/>
          <w:b/>
          <w:bCs/>
          <w:sz w:val="32"/>
          <w:szCs w:val="32"/>
          <w:rtl/>
          <w:lang w:bidi="ar-SY"/>
        </w:rPr>
        <w:t xml:space="preserve"> </w:t>
      </w:r>
      <w:r>
        <w:rPr>
          <w:rFonts w:cs="Simplified Arabic" w:hint="cs"/>
          <w:b/>
          <w:bCs/>
          <w:sz w:val="32"/>
          <w:szCs w:val="32"/>
          <w:rtl/>
        </w:rPr>
        <w:t>ز- وعرفه (مرعي والحيلة ، 2002) أنه :</w:t>
      </w:r>
    </w:p>
    <w:p w:rsidR="00B25E95" w:rsidRDefault="00B25E95" w:rsidP="00B25E95">
      <w:pPr>
        <w:ind w:firstLine="431"/>
        <w:jc w:val="lowKashida"/>
        <w:rPr>
          <w:rFonts w:cs="Simplified Arabic"/>
          <w:sz w:val="32"/>
          <w:szCs w:val="32"/>
          <w:rtl/>
          <w:lang w:bidi="ar-SY"/>
        </w:rPr>
      </w:pPr>
      <w:r>
        <w:rPr>
          <w:rFonts w:cs="Simplified Arabic" w:hint="cs"/>
          <w:sz w:val="32"/>
          <w:szCs w:val="32"/>
          <w:rtl/>
        </w:rPr>
        <w:t xml:space="preserve">"إحدى الطرائق التدريسية التي جاءت بها الحركة التربوية المعاصرة والتي أثبتت البحوث والدراسات أثرها الإيجابي في التحصيل  الدراسي للطلبة ، وتقوم على تقسيم الطلبة إلى </w:t>
      </w:r>
      <w:r>
        <w:rPr>
          <w:rFonts w:cs="Simplified Arabic" w:hint="cs"/>
          <w:sz w:val="32"/>
          <w:szCs w:val="32"/>
          <w:rtl/>
        </w:rPr>
        <w:lastRenderedPageBreak/>
        <w:t>مجموعات صغيرة تعمل معاً من أجل تحقيق أهداف تعلمهم الصفي".</w:t>
      </w:r>
      <w:r>
        <w:rPr>
          <w:rFonts w:cs="Simplified Arabic" w:hint="cs"/>
          <w:sz w:val="32"/>
          <w:szCs w:val="32"/>
          <w:rtl/>
          <w:lang w:bidi="ar-SY"/>
        </w:rPr>
        <w:br/>
        <w:t xml:space="preserve">                                                    </w:t>
      </w:r>
      <w:r>
        <w:rPr>
          <w:rFonts w:cs="Simplified Arabic" w:hint="cs"/>
          <w:sz w:val="32"/>
          <w:szCs w:val="32"/>
          <w:rtl/>
        </w:rPr>
        <w:t xml:space="preserve">(مرعي والحيلة ، 2002 ، ص 84) </w:t>
      </w:r>
    </w:p>
    <w:p w:rsidR="00B25E95" w:rsidRDefault="00B25E95" w:rsidP="00B25E95">
      <w:pPr>
        <w:jc w:val="lowKashida"/>
        <w:rPr>
          <w:rFonts w:cs="Simplified Arabic"/>
          <w:b/>
          <w:bCs/>
          <w:sz w:val="32"/>
          <w:szCs w:val="32"/>
          <w:rtl/>
        </w:rPr>
      </w:pPr>
      <w:r>
        <w:rPr>
          <w:rFonts w:cs="Simplified Arabic" w:hint="cs"/>
          <w:b/>
          <w:bCs/>
          <w:sz w:val="32"/>
          <w:szCs w:val="32"/>
          <w:rtl/>
        </w:rPr>
        <w:t>ح-</w:t>
      </w:r>
      <w:r>
        <w:rPr>
          <w:rFonts w:cs="Simplified Arabic" w:hint="cs"/>
          <w:b/>
          <w:bCs/>
          <w:sz w:val="32"/>
          <w:szCs w:val="32"/>
          <w:rtl/>
          <w:lang w:bidi="ar-SY"/>
        </w:rPr>
        <w:t xml:space="preserve"> </w:t>
      </w:r>
      <w:r>
        <w:rPr>
          <w:rFonts w:cs="Simplified Arabic" w:hint="cs"/>
          <w:b/>
          <w:bCs/>
          <w:sz w:val="32"/>
          <w:szCs w:val="32"/>
          <w:rtl/>
        </w:rPr>
        <w:t xml:space="preserve">وعرفه (العقيل ، 2003) أنه: </w:t>
      </w:r>
    </w:p>
    <w:p w:rsidR="00B25E95" w:rsidRPr="00A46CE5" w:rsidRDefault="00B25E95" w:rsidP="00A46CE5">
      <w:pPr>
        <w:ind w:firstLine="431"/>
        <w:jc w:val="lowKashida"/>
        <w:rPr>
          <w:rFonts w:cs="Simplified Arabic"/>
          <w:sz w:val="32"/>
          <w:szCs w:val="32"/>
          <w:rtl/>
        </w:rPr>
      </w:pPr>
      <w:r>
        <w:rPr>
          <w:rFonts w:cs="Simplified Arabic" w:hint="cs"/>
          <w:sz w:val="32"/>
          <w:szCs w:val="32"/>
          <w:rtl/>
        </w:rPr>
        <w:t>"تنظيم يجري من خلال تقسيم الطلبة إلى مجموعات صغيرة تضم كل منها مختلف المستويات التحصيلية ويتعاون طلبة المجموعة الواحدة في فهم الحقائق والمفاهيم والتعليمات في الإجابة عن الأسئلة والقيام بالأنشطة ذات العلاقة".(العقيل، 2003،ص</w:t>
      </w:r>
      <w:r>
        <w:rPr>
          <w:rFonts w:cs="Simplified Arabic" w:hint="cs"/>
          <w:sz w:val="32"/>
          <w:szCs w:val="32"/>
          <w:rtl/>
          <w:lang w:bidi="ar-SY"/>
        </w:rPr>
        <w:t>11</w:t>
      </w:r>
      <w:r>
        <w:rPr>
          <w:rFonts w:cs="Simplified Arabic" w:hint="cs"/>
          <w:sz w:val="32"/>
          <w:szCs w:val="32"/>
          <w:rtl/>
        </w:rPr>
        <w:t xml:space="preserve">) </w:t>
      </w:r>
    </w:p>
    <w:p w:rsidR="00B25E95" w:rsidRDefault="00B25E95" w:rsidP="00B25E95">
      <w:pPr>
        <w:jc w:val="lowKashida"/>
        <w:rPr>
          <w:rFonts w:cs="Simplified Arabic"/>
          <w:b/>
          <w:bCs/>
          <w:sz w:val="32"/>
          <w:szCs w:val="32"/>
          <w:rtl/>
        </w:rPr>
      </w:pPr>
      <w:r>
        <w:rPr>
          <w:rFonts w:cs="Simplified Arabic" w:hint="cs"/>
          <w:sz w:val="32"/>
          <w:szCs w:val="32"/>
          <w:rtl/>
        </w:rPr>
        <w:t xml:space="preserve"> </w:t>
      </w:r>
      <w:r>
        <w:rPr>
          <w:rFonts w:cs="Simplified Arabic" w:hint="cs"/>
          <w:b/>
          <w:bCs/>
          <w:sz w:val="32"/>
          <w:szCs w:val="32"/>
          <w:rtl/>
        </w:rPr>
        <w:t xml:space="preserve">ويعرف الباحث التعلم التعاوني إجرائياً لغرض هذا البحث أنه : </w:t>
      </w:r>
    </w:p>
    <w:p w:rsidR="00B25E95" w:rsidRPr="00A46CE5" w:rsidRDefault="00B25E95" w:rsidP="00A46CE5">
      <w:pPr>
        <w:ind w:firstLine="431"/>
        <w:jc w:val="lowKashida"/>
        <w:rPr>
          <w:rFonts w:cs="Simplified Arabic"/>
          <w:sz w:val="32"/>
          <w:szCs w:val="32"/>
          <w:rtl/>
        </w:rPr>
      </w:pPr>
      <w:r>
        <w:rPr>
          <w:rFonts w:cs="Simplified Arabic" w:hint="cs"/>
          <w:sz w:val="32"/>
          <w:szCs w:val="32"/>
          <w:rtl/>
        </w:rPr>
        <w:t>(طريقة تدريس حديثة ،يتم فيها إعداد طلاب الصف الخامس الأدبي بحيث يعمل بعضهم مع بعض داخل مجموعات صغيرة تتراوح بين (2-4) طلاب ،ويساعد كل منهم الآخر على تحقيق هدف تعليمي مشترك ووصول جميع أفراد المجموعة لإتمام واجب محدد ، ويجري تقويم أداء المجموعة على وفق اختبار موضوع مسبقاً).</w:t>
      </w:r>
    </w:p>
    <w:p w:rsidR="00B25E95" w:rsidRPr="00A46CE5" w:rsidRDefault="00B25E95" w:rsidP="00A46CE5">
      <w:pPr>
        <w:jc w:val="lowKashida"/>
        <w:rPr>
          <w:rFonts w:cs="Simplified Arabic"/>
          <w:sz w:val="36"/>
          <w:szCs w:val="36"/>
          <w:rtl/>
        </w:rPr>
      </w:pPr>
      <w:r>
        <w:rPr>
          <w:rFonts w:cs="Simplified Arabic" w:hint="cs"/>
          <w:b/>
          <w:bCs/>
          <w:sz w:val="36"/>
          <w:szCs w:val="36"/>
          <w:rtl/>
        </w:rPr>
        <w:t xml:space="preserve">2- الطريقة الاعتيادية </w:t>
      </w:r>
      <w:r>
        <w:rPr>
          <w:rFonts w:cs="Simplified Arabic"/>
          <w:b/>
          <w:bCs/>
          <w:sz w:val="36"/>
          <w:szCs w:val="36"/>
        </w:rPr>
        <w:t xml:space="preserve">Ordinary Method </w:t>
      </w:r>
      <w:r>
        <w:rPr>
          <w:rFonts w:cs="Simplified Arabic" w:hint="cs"/>
          <w:b/>
          <w:bCs/>
          <w:sz w:val="36"/>
          <w:szCs w:val="36"/>
          <w:rtl/>
        </w:rPr>
        <w:t xml:space="preserve"> .</w:t>
      </w:r>
    </w:p>
    <w:p w:rsidR="00B25E95" w:rsidRDefault="00B25E95" w:rsidP="00B25E95">
      <w:pPr>
        <w:jc w:val="lowKashida"/>
        <w:rPr>
          <w:rFonts w:cs="Simplified Arabic"/>
          <w:b/>
          <w:bCs/>
          <w:sz w:val="32"/>
          <w:szCs w:val="32"/>
          <w:rtl/>
        </w:rPr>
      </w:pPr>
      <w:r>
        <w:rPr>
          <w:rFonts w:cs="Simplified Arabic" w:hint="cs"/>
          <w:b/>
          <w:bCs/>
          <w:sz w:val="32"/>
          <w:szCs w:val="32"/>
          <w:rtl/>
          <w:lang w:bidi="ar-SY"/>
        </w:rPr>
        <w:t xml:space="preserve"> </w:t>
      </w:r>
      <w:r>
        <w:rPr>
          <w:rFonts w:cs="Simplified Arabic" w:hint="cs"/>
          <w:b/>
          <w:bCs/>
          <w:sz w:val="32"/>
          <w:szCs w:val="32"/>
          <w:rtl/>
        </w:rPr>
        <w:t xml:space="preserve">أ- عرفها ( </w:t>
      </w:r>
      <w:r>
        <w:rPr>
          <w:rFonts w:cs="Simplified Arabic" w:hint="cs"/>
          <w:b/>
          <w:bCs/>
          <w:sz w:val="32"/>
          <w:szCs w:val="32"/>
          <w:rtl/>
          <w:lang w:bidi="ar-SY"/>
        </w:rPr>
        <w:t>ا</w:t>
      </w:r>
      <w:r>
        <w:rPr>
          <w:rFonts w:cs="Simplified Arabic" w:hint="cs"/>
          <w:b/>
          <w:bCs/>
          <w:sz w:val="32"/>
          <w:szCs w:val="32"/>
          <w:rtl/>
        </w:rPr>
        <w:t xml:space="preserve">للقاني وبرنس ، 1974 ) أنها : </w:t>
      </w:r>
    </w:p>
    <w:p w:rsidR="00B25E95" w:rsidRDefault="00B25E95" w:rsidP="00B25E95">
      <w:pPr>
        <w:ind w:firstLine="431"/>
        <w:jc w:val="lowKashida"/>
        <w:rPr>
          <w:rFonts w:cs="Simplified Arabic"/>
          <w:sz w:val="32"/>
          <w:szCs w:val="32"/>
          <w:rtl/>
        </w:rPr>
      </w:pPr>
      <w:r>
        <w:rPr>
          <w:rFonts w:cs="Simplified Arabic" w:hint="cs"/>
          <w:sz w:val="32"/>
          <w:szCs w:val="32"/>
          <w:rtl/>
        </w:rPr>
        <w:t xml:space="preserve"> "مجموعة الأنشطة والإجراءات التي يقوم بها المدرس والتي تبدو أثارها واضحة على ما تعلم</w:t>
      </w:r>
      <w:r>
        <w:rPr>
          <w:rFonts w:cs="Simplified Arabic" w:hint="eastAsia"/>
          <w:sz w:val="32"/>
          <w:szCs w:val="32"/>
          <w:rtl/>
        </w:rPr>
        <w:t>ه</w:t>
      </w:r>
      <w:r>
        <w:rPr>
          <w:rFonts w:cs="Simplified Arabic" w:hint="cs"/>
          <w:sz w:val="32"/>
          <w:szCs w:val="32"/>
          <w:rtl/>
        </w:rPr>
        <w:t xml:space="preserve"> الطالب"</w:t>
      </w:r>
      <w:r>
        <w:rPr>
          <w:rFonts w:cs="Simplified Arabic" w:hint="cs"/>
          <w:sz w:val="32"/>
          <w:szCs w:val="32"/>
          <w:rtl/>
          <w:lang w:bidi="ar-SY"/>
        </w:rPr>
        <w:t xml:space="preserve">. </w:t>
      </w:r>
      <w:r>
        <w:rPr>
          <w:rFonts w:cs="Simplified Arabic" w:hint="cs"/>
          <w:sz w:val="32"/>
          <w:szCs w:val="32"/>
          <w:rtl/>
        </w:rPr>
        <w:t xml:space="preserve">                          (اللقاني وبرنس ، 1974 ، ص 187 ) </w:t>
      </w:r>
    </w:p>
    <w:p w:rsidR="00B25E95" w:rsidRDefault="00B25E95" w:rsidP="00B25E95">
      <w:pPr>
        <w:jc w:val="lowKashida"/>
        <w:rPr>
          <w:rFonts w:cs="Simplified Arabic"/>
          <w:b/>
          <w:bCs/>
          <w:sz w:val="32"/>
          <w:szCs w:val="32"/>
          <w:rtl/>
        </w:rPr>
      </w:pPr>
      <w:r>
        <w:rPr>
          <w:rFonts w:cs="Simplified Arabic" w:hint="cs"/>
          <w:sz w:val="32"/>
          <w:szCs w:val="32"/>
          <w:rtl/>
        </w:rPr>
        <w:t xml:space="preserve"> </w:t>
      </w:r>
      <w:r>
        <w:rPr>
          <w:rFonts w:cs="Simplified Arabic" w:hint="cs"/>
          <w:b/>
          <w:bCs/>
          <w:sz w:val="32"/>
          <w:szCs w:val="32"/>
          <w:rtl/>
        </w:rPr>
        <w:t>ب- وعرفها ( بشارة وآخرون ،1979 ) أنها :</w:t>
      </w:r>
    </w:p>
    <w:p w:rsidR="00B25E95" w:rsidRDefault="00B25E95" w:rsidP="00B25E95">
      <w:pPr>
        <w:ind w:firstLine="431"/>
        <w:jc w:val="lowKashida"/>
        <w:rPr>
          <w:rFonts w:cs="Simplified Arabic"/>
          <w:sz w:val="32"/>
          <w:szCs w:val="32"/>
          <w:rtl/>
        </w:rPr>
      </w:pPr>
      <w:r>
        <w:rPr>
          <w:rFonts w:cs="Simplified Arabic" w:hint="cs"/>
          <w:sz w:val="32"/>
          <w:szCs w:val="32"/>
          <w:rtl/>
        </w:rPr>
        <w:t>"مجموعة استراتيجيات تدريسية لتحقيق إغراض معينة في التدريس".</w:t>
      </w:r>
      <w:r>
        <w:rPr>
          <w:rFonts w:cs="Simplified Arabic"/>
          <w:sz w:val="32"/>
          <w:szCs w:val="32"/>
          <w:rtl/>
        </w:rPr>
        <w:br/>
      </w:r>
      <w:r>
        <w:rPr>
          <w:rFonts w:cs="Simplified Arabic" w:hint="cs"/>
          <w:sz w:val="32"/>
          <w:szCs w:val="32"/>
          <w:rtl/>
        </w:rPr>
        <w:t xml:space="preserve">                                                 ( بشارة وآخرون ، 1979 ، ص 40 ) </w:t>
      </w:r>
    </w:p>
    <w:p w:rsidR="00B25E95" w:rsidRDefault="00B25E95" w:rsidP="00B25E95">
      <w:pPr>
        <w:jc w:val="lowKashida"/>
        <w:rPr>
          <w:rFonts w:cs="Simplified Arabic"/>
          <w:sz w:val="32"/>
          <w:szCs w:val="32"/>
          <w:rtl/>
          <w:lang w:bidi="ar-SY"/>
        </w:rPr>
      </w:pPr>
      <w:r>
        <w:rPr>
          <w:rFonts w:cs="Simplified Arabic" w:hint="cs"/>
          <w:b/>
          <w:bCs/>
          <w:sz w:val="32"/>
          <w:szCs w:val="32"/>
          <w:rtl/>
          <w:lang w:bidi="ar-SY"/>
        </w:rPr>
        <w:t xml:space="preserve"> </w:t>
      </w:r>
      <w:r>
        <w:rPr>
          <w:rFonts w:cs="Simplified Arabic" w:hint="cs"/>
          <w:b/>
          <w:bCs/>
          <w:sz w:val="32"/>
          <w:szCs w:val="32"/>
          <w:rtl/>
        </w:rPr>
        <w:t>ج-</w:t>
      </w:r>
      <w:r>
        <w:rPr>
          <w:rFonts w:cs="Simplified Arabic" w:hint="cs"/>
          <w:b/>
          <w:bCs/>
          <w:sz w:val="32"/>
          <w:szCs w:val="32"/>
          <w:rtl/>
          <w:lang w:bidi="ar-SY"/>
        </w:rPr>
        <w:t xml:space="preserve"> </w:t>
      </w:r>
      <w:r>
        <w:rPr>
          <w:rFonts w:cs="Simplified Arabic" w:hint="cs"/>
          <w:b/>
          <w:bCs/>
          <w:sz w:val="32"/>
          <w:szCs w:val="32"/>
          <w:rtl/>
        </w:rPr>
        <w:t>وعرفها( شحاتة ، 1998) أنها :</w:t>
      </w:r>
    </w:p>
    <w:p w:rsidR="00B25E95" w:rsidRDefault="00B25E95" w:rsidP="00B25E95">
      <w:pPr>
        <w:pStyle w:val="20"/>
        <w:jc w:val="both"/>
        <w:rPr>
          <w:rtl/>
          <w:lang w:bidi="ar-SY"/>
        </w:rPr>
      </w:pPr>
      <w:r>
        <w:rPr>
          <w:rFonts w:hint="cs"/>
          <w:rtl/>
          <w:lang w:bidi="ar-SY"/>
        </w:rPr>
        <w:lastRenderedPageBreak/>
        <w:t>"</w:t>
      </w:r>
      <w:r>
        <w:rPr>
          <w:rFonts w:hint="cs"/>
          <w:rtl/>
        </w:rPr>
        <w:t>وسيلة إيصال المعلومات إلى المتعلمين بواسطة المعلم على أساس أن التعليم عملية نقل المعلومات من الكتب أو من عقل المعلم إلى عقل المتعلم". (شحاتة،1998،</w:t>
      </w:r>
      <w:r>
        <w:rPr>
          <w:rFonts w:hint="cs"/>
          <w:rtl/>
          <w:lang w:bidi="ar-SY"/>
        </w:rPr>
        <w:t xml:space="preserve"> </w:t>
      </w:r>
      <w:r>
        <w:rPr>
          <w:rFonts w:hint="cs"/>
          <w:rtl/>
        </w:rPr>
        <w:t>ص 27)</w:t>
      </w:r>
    </w:p>
    <w:p w:rsidR="00B25E95" w:rsidRDefault="00B25E95" w:rsidP="00B25E95">
      <w:pPr>
        <w:jc w:val="lowKashida"/>
        <w:rPr>
          <w:rFonts w:cs="Simplified Arabic"/>
          <w:b/>
          <w:bCs/>
          <w:sz w:val="32"/>
          <w:szCs w:val="32"/>
          <w:rtl/>
        </w:rPr>
      </w:pPr>
      <w:r>
        <w:rPr>
          <w:rFonts w:cs="Simplified Arabic" w:hint="cs"/>
          <w:b/>
          <w:bCs/>
          <w:sz w:val="32"/>
          <w:szCs w:val="32"/>
          <w:rtl/>
        </w:rPr>
        <w:t xml:space="preserve">عرفها ( الجبان ،2003 ) أنها : </w:t>
      </w:r>
    </w:p>
    <w:p w:rsidR="00B25E95" w:rsidRDefault="00B25E95" w:rsidP="00B25E95">
      <w:pPr>
        <w:ind w:firstLine="431"/>
        <w:jc w:val="lowKashida"/>
        <w:rPr>
          <w:rFonts w:cs="Simplified Arabic"/>
          <w:sz w:val="32"/>
          <w:szCs w:val="32"/>
          <w:rtl/>
        </w:rPr>
      </w:pPr>
      <w:r>
        <w:rPr>
          <w:rFonts w:cs="Simplified Arabic" w:hint="cs"/>
          <w:sz w:val="32"/>
          <w:szCs w:val="32"/>
          <w:rtl/>
        </w:rPr>
        <w:t xml:space="preserve"> طريقة في التدريس،</w:t>
      </w:r>
      <w:r>
        <w:rPr>
          <w:rFonts w:cs="Simplified Arabic" w:hint="cs"/>
          <w:sz w:val="32"/>
          <w:szCs w:val="32"/>
          <w:rtl/>
          <w:lang w:bidi="ar-SY"/>
        </w:rPr>
        <w:t xml:space="preserve"> </w:t>
      </w:r>
      <w:r>
        <w:rPr>
          <w:rFonts w:cs="Simplified Arabic" w:hint="cs"/>
          <w:sz w:val="32"/>
          <w:szCs w:val="32"/>
          <w:rtl/>
        </w:rPr>
        <w:t>تعتمد على قيام المدرس بإلقاء المعلومات على الطلاب،</w:t>
      </w:r>
      <w:r>
        <w:rPr>
          <w:rFonts w:cs="Simplified Arabic" w:hint="cs"/>
          <w:sz w:val="32"/>
          <w:szCs w:val="32"/>
          <w:rtl/>
          <w:lang w:bidi="ar-SY"/>
        </w:rPr>
        <w:t xml:space="preserve"> </w:t>
      </w:r>
      <w:r>
        <w:rPr>
          <w:rFonts w:cs="Simplified Arabic" w:hint="cs"/>
          <w:sz w:val="32"/>
          <w:szCs w:val="32"/>
          <w:rtl/>
        </w:rPr>
        <w:t>وتبسيطها، ويكون الطالب هاد</w:t>
      </w:r>
      <w:r>
        <w:rPr>
          <w:rFonts w:cs="Simplified Arabic" w:hint="cs"/>
          <w:sz w:val="32"/>
          <w:szCs w:val="32"/>
          <w:rtl/>
          <w:lang w:bidi="ar-SY"/>
        </w:rPr>
        <w:t>ئ</w:t>
      </w:r>
      <w:r>
        <w:rPr>
          <w:rFonts w:cs="Simplified Arabic" w:hint="cs"/>
          <w:sz w:val="32"/>
          <w:szCs w:val="32"/>
          <w:rtl/>
        </w:rPr>
        <w:t>اً مستمعاً مترقباً دعوة المدرس له ، لترديد بعض ما سمعه منه ، وهي من الطرق العرضية التي تعتمد على عرض المعلومات من قبل المدرس (المرسل ) إلى الطالب (المستقبل ).                        ( الجبان ،2003 ،</w:t>
      </w:r>
      <w:r>
        <w:rPr>
          <w:rFonts w:cs="Simplified Arabic" w:hint="cs"/>
          <w:sz w:val="32"/>
          <w:szCs w:val="32"/>
          <w:rtl/>
          <w:lang w:bidi="ar-SY"/>
        </w:rPr>
        <w:t xml:space="preserve"> </w:t>
      </w:r>
      <w:r>
        <w:rPr>
          <w:rFonts w:cs="Simplified Arabic" w:hint="cs"/>
          <w:sz w:val="32"/>
          <w:szCs w:val="32"/>
          <w:rtl/>
        </w:rPr>
        <w:t xml:space="preserve">ص 94 ) </w:t>
      </w:r>
    </w:p>
    <w:p w:rsidR="00B25E95" w:rsidRDefault="00B25E95" w:rsidP="00B25E95">
      <w:pPr>
        <w:jc w:val="lowKashida"/>
        <w:rPr>
          <w:rFonts w:cs="Simplified Arabic"/>
          <w:sz w:val="6"/>
          <w:szCs w:val="8"/>
          <w:rtl/>
        </w:rPr>
      </w:pPr>
    </w:p>
    <w:p w:rsidR="00B25E95" w:rsidRDefault="00B25E95" w:rsidP="00B25E95">
      <w:pPr>
        <w:jc w:val="lowKashida"/>
        <w:rPr>
          <w:rFonts w:cs="Simplified Arabic"/>
          <w:b/>
          <w:bCs/>
          <w:sz w:val="32"/>
          <w:szCs w:val="32"/>
          <w:rtl/>
        </w:rPr>
      </w:pPr>
      <w:r>
        <w:rPr>
          <w:rFonts w:cs="Simplified Arabic" w:hint="cs"/>
          <w:b/>
          <w:bCs/>
          <w:sz w:val="32"/>
          <w:szCs w:val="32"/>
          <w:rtl/>
        </w:rPr>
        <w:t xml:space="preserve">ويعرف الباحث الطريقة الاعتيادية إجرائياً لغرض هذا البحث أنها : </w:t>
      </w:r>
    </w:p>
    <w:p w:rsidR="00B25E95" w:rsidRDefault="00B25E95" w:rsidP="00C353DE">
      <w:pPr>
        <w:ind w:firstLine="431"/>
        <w:jc w:val="lowKashida"/>
        <w:rPr>
          <w:rFonts w:cs="Simplified Arabic"/>
          <w:sz w:val="32"/>
          <w:szCs w:val="32"/>
          <w:rtl/>
          <w:lang w:bidi="ar-SY"/>
        </w:rPr>
      </w:pPr>
      <w:r>
        <w:rPr>
          <w:rFonts w:cs="Simplified Arabic" w:hint="cs"/>
          <w:sz w:val="32"/>
          <w:szCs w:val="32"/>
          <w:rtl/>
        </w:rPr>
        <w:t>(الطريقة التدريسية المتبعة التي يستعملها تدريسي</w:t>
      </w:r>
      <w:r>
        <w:rPr>
          <w:rFonts w:cs="Simplified Arabic" w:hint="eastAsia"/>
          <w:sz w:val="32"/>
          <w:szCs w:val="32"/>
          <w:rtl/>
        </w:rPr>
        <w:t>و</w:t>
      </w:r>
      <w:r>
        <w:rPr>
          <w:rFonts w:cs="Simplified Arabic" w:hint="cs"/>
          <w:sz w:val="32"/>
          <w:szCs w:val="32"/>
          <w:rtl/>
        </w:rPr>
        <w:t xml:space="preserve"> مادة قواعد اللغة العربية، لشرح، المعلومات والحقائق العلمية وتوضيحها وتفسيرها لطلاب الصف الخامس الأدبي، فهم الذين يعدون المادة الدراسية ويعملون من اجل إيصالها إلى الطلاب في داخل الصف الدراسي). </w:t>
      </w:r>
    </w:p>
    <w:p w:rsidR="00B25E95" w:rsidRDefault="00B25E95" w:rsidP="00B25E95">
      <w:pPr>
        <w:jc w:val="lowKashida"/>
        <w:rPr>
          <w:rFonts w:cs="Simplified Arabic"/>
          <w:b/>
          <w:bCs/>
          <w:sz w:val="36"/>
          <w:szCs w:val="36"/>
          <w:rtl/>
        </w:rPr>
      </w:pPr>
      <w:r>
        <w:rPr>
          <w:rFonts w:cs="Simplified Arabic" w:hint="cs"/>
          <w:b/>
          <w:bCs/>
          <w:sz w:val="36"/>
          <w:szCs w:val="36"/>
          <w:rtl/>
        </w:rPr>
        <w:t xml:space="preserve">3- التحصيل : </w:t>
      </w:r>
      <w:r>
        <w:rPr>
          <w:rFonts w:cs="Simplified Arabic"/>
          <w:b/>
          <w:bCs/>
          <w:sz w:val="36"/>
          <w:szCs w:val="36"/>
        </w:rPr>
        <w:t xml:space="preserve">Achievement </w:t>
      </w:r>
      <w:r>
        <w:rPr>
          <w:rFonts w:cs="Simplified Arabic" w:hint="cs"/>
          <w:b/>
          <w:bCs/>
          <w:sz w:val="36"/>
          <w:szCs w:val="36"/>
          <w:rtl/>
        </w:rPr>
        <w:t xml:space="preserve"> : </w:t>
      </w:r>
    </w:p>
    <w:p w:rsidR="00B25E95" w:rsidRDefault="00B25E95" w:rsidP="00B25E95">
      <w:pPr>
        <w:jc w:val="lowKashida"/>
        <w:rPr>
          <w:rFonts w:cs="Simplified Arabic"/>
          <w:sz w:val="32"/>
          <w:szCs w:val="32"/>
          <w:rtl/>
        </w:rPr>
      </w:pPr>
      <w:r>
        <w:rPr>
          <w:rFonts w:cs="Simplified Arabic" w:hint="cs"/>
          <w:b/>
          <w:bCs/>
          <w:sz w:val="32"/>
          <w:szCs w:val="32"/>
          <w:rtl/>
          <w:lang w:bidi="ar-SY"/>
        </w:rPr>
        <w:t xml:space="preserve"> </w:t>
      </w:r>
      <w:r>
        <w:rPr>
          <w:rFonts w:cs="Simplified Arabic" w:hint="cs"/>
          <w:b/>
          <w:bCs/>
          <w:sz w:val="32"/>
          <w:szCs w:val="32"/>
          <w:rtl/>
        </w:rPr>
        <w:t xml:space="preserve">أ- عرفه(الخضير،1996 )  أنه : </w:t>
      </w:r>
    </w:p>
    <w:p w:rsidR="00B25E95" w:rsidRDefault="00B25E95" w:rsidP="00B25E95">
      <w:pPr>
        <w:jc w:val="lowKashida"/>
        <w:rPr>
          <w:rFonts w:cs="Simplified Arabic"/>
          <w:sz w:val="32"/>
          <w:szCs w:val="32"/>
          <w:rtl/>
        </w:rPr>
      </w:pPr>
      <w:r>
        <w:rPr>
          <w:rFonts w:cs="Simplified Arabic" w:hint="cs"/>
          <w:sz w:val="32"/>
          <w:szCs w:val="32"/>
          <w:rtl/>
        </w:rPr>
        <w:t xml:space="preserve">   "مدى ما تحقق لدى الطلاب من الأهداف التعليمية نتيجة دراسة لموضوع من الموضوعات الدراسية ".                                 (الخضير ، 1996 ، ص 81 ) </w:t>
      </w:r>
    </w:p>
    <w:p w:rsidR="00B25E95" w:rsidRDefault="00B25E95" w:rsidP="00B25E95">
      <w:pPr>
        <w:jc w:val="lowKashida"/>
        <w:rPr>
          <w:rFonts w:cs="Simplified Arabic"/>
          <w:b/>
          <w:bCs/>
          <w:sz w:val="32"/>
          <w:szCs w:val="32"/>
          <w:rtl/>
        </w:rPr>
      </w:pPr>
      <w:r>
        <w:rPr>
          <w:rFonts w:cs="Simplified Arabic" w:hint="cs"/>
          <w:b/>
          <w:bCs/>
          <w:sz w:val="32"/>
          <w:szCs w:val="32"/>
          <w:rtl/>
          <w:lang w:bidi="ar-SY"/>
        </w:rPr>
        <w:t xml:space="preserve"> </w:t>
      </w:r>
      <w:r>
        <w:rPr>
          <w:rFonts w:cs="Simplified Arabic" w:hint="cs"/>
          <w:b/>
          <w:bCs/>
          <w:sz w:val="32"/>
          <w:szCs w:val="32"/>
          <w:rtl/>
        </w:rPr>
        <w:t>ب - وعرفه (</w:t>
      </w:r>
      <w:r>
        <w:rPr>
          <w:rFonts w:cs="Simplified Arabic"/>
          <w:b/>
          <w:bCs/>
          <w:sz w:val="32"/>
          <w:szCs w:val="32"/>
        </w:rPr>
        <w:t>Oxford , 1998</w:t>
      </w:r>
      <w:r>
        <w:rPr>
          <w:rFonts w:cs="Simplified Arabic" w:hint="cs"/>
          <w:b/>
          <w:bCs/>
          <w:sz w:val="32"/>
          <w:szCs w:val="32"/>
          <w:rtl/>
        </w:rPr>
        <w:t xml:space="preserve">)  أنه : </w:t>
      </w:r>
    </w:p>
    <w:p w:rsidR="00B25E95" w:rsidRDefault="00B25E95" w:rsidP="00B25E95">
      <w:pPr>
        <w:ind w:firstLine="720"/>
        <w:jc w:val="lowKashida"/>
        <w:rPr>
          <w:rFonts w:cs="Simplified Arabic"/>
          <w:sz w:val="32"/>
          <w:szCs w:val="32"/>
          <w:rtl/>
        </w:rPr>
      </w:pPr>
      <w:r>
        <w:rPr>
          <w:rFonts w:cs="Simplified Arabic" w:hint="cs"/>
          <w:sz w:val="32"/>
          <w:szCs w:val="32"/>
          <w:rtl/>
        </w:rPr>
        <w:t>"النتيجة المكت</w:t>
      </w:r>
      <w:r>
        <w:rPr>
          <w:rFonts w:cs="Simplified Arabic" w:hint="cs"/>
          <w:sz w:val="32"/>
          <w:szCs w:val="32"/>
          <w:rtl/>
          <w:lang w:bidi="ar-SY"/>
        </w:rPr>
        <w:t>س</w:t>
      </w:r>
      <w:r>
        <w:rPr>
          <w:rFonts w:cs="Simplified Arabic" w:hint="cs"/>
          <w:sz w:val="32"/>
          <w:szCs w:val="32"/>
          <w:rtl/>
        </w:rPr>
        <w:t xml:space="preserve">بة لإنجاز أو تعلم شيء ما بنجاح وبجهد ومهارة ".                                 </w:t>
      </w:r>
    </w:p>
    <w:p w:rsidR="00B25E95" w:rsidRDefault="00B25E95" w:rsidP="00B25E95">
      <w:pPr>
        <w:ind w:firstLine="720"/>
        <w:jc w:val="lowKashida"/>
        <w:rPr>
          <w:rFonts w:cs="Simplified Arabic"/>
          <w:sz w:val="32"/>
          <w:szCs w:val="32"/>
          <w:rtl/>
          <w:lang w:bidi="ar-SY"/>
        </w:rPr>
      </w:pPr>
      <w:r>
        <w:rPr>
          <w:rFonts w:cs="Simplified Arabic" w:hint="cs"/>
          <w:sz w:val="32"/>
          <w:szCs w:val="32"/>
          <w:rtl/>
        </w:rPr>
        <w:t xml:space="preserve">                                                      (</w:t>
      </w:r>
      <w:r>
        <w:rPr>
          <w:rFonts w:cs="Simplified Arabic"/>
          <w:sz w:val="32"/>
          <w:szCs w:val="32"/>
        </w:rPr>
        <w:t>Oxford , 1998, P.10</w:t>
      </w:r>
      <w:r>
        <w:rPr>
          <w:rFonts w:cs="Simplified Arabic" w:hint="cs"/>
          <w:sz w:val="32"/>
          <w:szCs w:val="32"/>
          <w:rtl/>
        </w:rPr>
        <w:t xml:space="preserve">) </w:t>
      </w:r>
    </w:p>
    <w:p w:rsidR="00B25E95" w:rsidRDefault="00B25E95" w:rsidP="00B25E95">
      <w:pPr>
        <w:jc w:val="lowKashida"/>
        <w:rPr>
          <w:rFonts w:cs="Simplified Arabic"/>
          <w:b/>
          <w:bCs/>
          <w:sz w:val="32"/>
          <w:szCs w:val="32"/>
          <w:rtl/>
          <w:lang w:bidi="ar-IQ"/>
        </w:rPr>
      </w:pPr>
      <w:r>
        <w:rPr>
          <w:rFonts w:cs="Simplified Arabic" w:hint="cs"/>
          <w:b/>
          <w:bCs/>
          <w:sz w:val="32"/>
          <w:szCs w:val="32"/>
          <w:rtl/>
        </w:rPr>
        <w:t xml:space="preserve">ج </w:t>
      </w:r>
      <w:r>
        <w:rPr>
          <w:rFonts w:cs="Simplified Arabic"/>
          <w:b/>
          <w:bCs/>
          <w:sz w:val="32"/>
          <w:szCs w:val="32"/>
          <w:rtl/>
        </w:rPr>
        <w:t>–</w:t>
      </w:r>
      <w:r>
        <w:rPr>
          <w:rFonts w:cs="Simplified Arabic" w:hint="cs"/>
          <w:b/>
          <w:bCs/>
          <w:sz w:val="32"/>
          <w:szCs w:val="32"/>
          <w:rtl/>
        </w:rPr>
        <w:t xml:space="preserve"> وعرفه( الظاهر وآخرون ، 1999) أنه : </w:t>
      </w:r>
    </w:p>
    <w:p w:rsidR="00B25E95" w:rsidRDefault="00B25E95" w:rsidP="00B25E95">
      <w:pPr>
        <w:ind w:firstLine="720"/>
        <w:jc w:val="lowKashida"/>
        <w:rPr>
          <w:rFonts w:cs="Simplified Arabic"/>
          <w:sz w:val="32"/>
          <w:szCs w:val="32"/>
          <w:rtl/>
        </w:rPr>
      </w:pPr>
      <w:r>
        <w:rPr>
          <w:rFonts w:cs="Simplified Arabic" w:hint="cs"/>
          <w:sz w:val="32"/>
          <w:szCs w:val="32"/>
          <w:rtl/>
        </w:rPr>
        <w:lastRenderedPageBreak/>
        <w:t>"وسيلة منظمة تهدف إلى قياس كمية المعلومات التي يحفظها الطالب أو يتذكرها في حقل من حقول المعرفة كما تشير قدرته على فهمها وتطبيقها وتحليلها والانتفاع بها في مواقف الحياة المختلفة ".                       (الظاهر وآخرون ، 1999 ، ص50)</w:t>
      </w:r>
    </w:p>
    <w:p w:rsidR="00B25E95" w:rsidRDefault="00B25E95" w:rsidP="00B25E95">
      <w:pPr>
        <w:jc w:val="lowKashida"/>
        <w:rPr>
          <w:rFonts w:cs="Simplified Arabic"/>
          <w:b/>
          <w:bCs/>
          <w:sz w:val="32"/>
          <w:szCs w:val="32"/>
          <w:rtl/>
        </w:rPr>
      </w:pPr>
      <w:r>
        <w:rPr>
          <w:rFonts w:cs="Simplified Arabic" w:hint="cs"/>
          <w:b/>
          <w:bCs/>
          <w:sz w:val="32"/>
          <w:szCs w:val="32"/>
          <w:rtl/>
        </w:rPr>
        <w:t>د - وعرفه (</w:t>
      </w:r>
      <w:r>
        <w:rPr>
          <w:rFonts w:cs="Simplified Arabic"/>
          <w:b/>
          <w:bCs/>
          <w:sz w:val="32"/>
          <w:szCs w:val="32"/>
        </w:rPr>
        <w:t xml:space="preserve">2000 </w:t>
      </w:r>
      <w:r>
        <w:rPr>
          <w:rFonts w:cs="Simplified Arabic" w:hint="cs"/>
          <w:b/>
          <w:bCs/>
          <w:sz w:val="32"/>
          <w:szCs w:val="32"/>
          <w:rtl/>
          <w:lang w:bidi="ar-SY"/>
        </w:rPr>
        <w:t xml:space="preserve"> </w:t>
      </w:r>
      <w:r>
        <w:rPr>
          <w:rFonts w:cs="Simplified Arabic"/>
          <w:b/>
          <w:bCs/>
          <w:sz w:val="32"/>
          <w:szCs w:val="32"/>
        </w:rPr>
        <w:t>,</w:t>
      </w:r>
      <w:r>
        <w:rPr>
          <w:rFonts w:cs="Simplified Arabic" w:hint="cs"/>
          <w:b/>
          <w:bCs/>
          <w:sz w:val="32"/>
          <w:szCs w:val="32"/>
          <w:rtl/>
          <w:lang w:bidi="ar-SY"/>
        </w:rPr>
        <w:t xml:space="preserve"> </w:t>
      </w:r>
      <w:r>
        <w:rPr>
          <w:b/>
          <w:bCs/>
          <w:sz w:val="32"/>
          <w:szCs w:val="32"/>
        </w:rPr>
        <w:t>Mohammed</w:t>
      </w:r>
      <w:r>
        <w:rPr>
          <w:rFonts w:cs="Simplified Arabic" w:hint="cs"/>
          <w:b/>
          <w:bCs/>
          <w:sz w:val="32"/>
          <w:szCs w:val="32"/>
          <w:rtl/>
        </w:rPr>
        <w:t xml:space="preserve">) أنه : </w:t>
      </w:r>
    </w:p>
    <w:p w:rsidR="00B25E95" w:rsidRDefault="00B25E95" w:rsidP="00B25E95">
      <w:pPr>
        <w:ind w:firstLine="431"/>
        <w:jc w:val="lowKashida"/>
        <w:rPr>
          <w:rFonts w:cs="Simplified Arabic"/>
          <w:sz w:val="32"/>
          <w:szCs w:val="32"/>
          <w:rtl/>
          <w:lang w:bidi="ar-SY"/>
        </w:rPr>
      </w:pPr>
      <w:r>
        <w:rPr>
          <w:rFonts w:cs="Simplified Arabic" w:hint="cs"/>
          <w:sz w:val="32"/>
          <w:szCs w:val="32"/>
          <w:rtl/>
        </w:rPr>
        <w:t>"استعمال اختبار لقياس إنجاز الطلبة الذين يرغبون أن يعرفوا موقفهم وموقعهم بين أصدقائهم".                                             (</w:t>
      </w:r>
      <w:r>
        <w:rPr>
          <w:rFonts w:cs="Simplified Arabic" w:hint="cs"/>
          <w:sz w:val="32"/>
          <w:szCs w:val="32"/>
          <w:rtl/>
          <w:lang w:bidi="ar-SY"/>
        </w:rPr>
        <w:t xml:space="preserve"> </w:t>
      </w:r>
      <w:r>
        <w:rPr>
          <w:rFonts w:cs="Simplified Arabic"/>
          <w:sz w:val="32"/>
          <w:szCs w:val="32"/>
        </w:rPr>
        <w:t xml:space="preserve">  </w:t>
      </w:r>
      <w:r>
        <w:rPr>
          <w:sz w:val="32"/>
          <w:szCs w:val="32"/>
        </w:rPr>
        <w:t>Mohammed</w:t>
      </w:r>
      <w:r>
        <w:rPr>
          <w:rFonts w:cs="Simplified Arabic"/>
          <w:sz w:val="32"/>
          <w:szCs w:val="32"/>
        </w:rPr>
        <w:t>,2000, P.9</w:t>
      </w:r>
      <w:r>
        <w:rPr>
          <w:rFonts w:cs="Simplified Arabic" w:hint="cs"/>
          <w:sz w:val="32"/>
          <w:szCs w:val="32"/>
          <w:rtl/>
        </w:rPr>
        <w:t xml:space="preserve">) </w:t>
      </w:r>
    </w:p>
    <w:p w:rsidR="00B25E95" w:rsidRDefault="00B25E95" w:rsidP="00B25E95">
      <w:pPr>
        <w:jc w:val="lowKashida"/>
        <w:rPr>
          <w:rFonts w:cs="Simplified Arabic"/>
          <w:b/>
          <w:bCs/>
          <w:sz w:val="32"/>
          <w:szCs w:val="32"/>
          <w:rtl/>
          <w:lang w:bidi="ar-IQ"/>
        </w:rPr>
      </w:pPr>
      <w:r>
        <w:rPr>
          <w:rFonts w:cs="Simplified Arabic" w:hint="cs"/>
          <w:b/>
          <w:bCs/>
          <w:sz w:val="32"/>
          <w:szCs w:val="32"/>
          <w:rtl/>
        </w:rPr>
        <w:t xml:space="preserve"> هـ- وعرفه (عبادة ، 2001 ) أنه : </w:t>
      </w:r>
    </w:p>
    <w:p w:rsidR="00B25E95" w:rsidRDefault="00B25E95" w:rsidP="00B25E95">
      <w:pPr>
        <w:ind w:firstLine="431"/>
        <w:jc w:val="lowKashida"/>
        <w:rPr>
          <w:rFonts w:cs="Simplified Arabic"/>
          <w:sz w:val="32"/>
          <w:szCs w:val="32"/>
          <w:rtl/>
        </w:rPr>
      </w:pPr>
      <w:r>
        <w:rPr>
          <w:rFonts w:cs="Simplified Arabic" w:hint="cs"/>
          <w:sz w:val="32"/>
          <w:szCs w:val="32"/>
          <w:rtl/>
        </w:rPr>
        <w:t>"ذلك  المستوى الذي وص</w:t>
      </w:r>
      <w:r>
        <w:rPr>
          <w:rFonts w:cs="Simplified Arabic" w:hint="cs"/>
          <w:sz w:val="32"/>
          <w:szCs w:val="32"/>
          <w:rtl/>
          <w:lang w:bidi="ar-SY"/>
        </w:rPr>
        <w:t>ـ</w:t>
      </w:r>
      <w:r>
        <w:rPr>
          <w:rFonts w:cs="Simplified Arabic" w:hint="cs"/>
          <w:sz w:val="32"/>
          <w:szCs w:val="32"/>
          <w:rtl/>
        </w:rPr>
        <w:t>ل الي</w:t>
      </w:r>
      <w:r>
        <w:rPr>
          <w:rFonts w:cs="Simplified Arabic" w:hint="cs"/>
          <w:sz w:val="32"/>
          <w:szCs w:val="32"/>
          <w:rtl/>
          <w:lang w:bidi="ar-SY"/>
        </w:rPr>
        <w:t>ـ</w:t>
      </w:r>
      <w:r>
        <w:rPr>
          <w:rFonts w:cs="Simplified Arabic" w:hint="cs"/>
          <w:sz w:val="32"/>
          <w:szCs w:val="32"/>
          <w:rtl/>
        </w:rPr>
        <w:t>ه الط</w:t>
      </w:r>
      <w:r>
        <w:rPr>
          <w:rFonts w:cs="Simplified Arabic" w:hint="cs"/>
          <w:sz w:val="32"/>
          <w:szCs w:val="32"/>
          <w:rtl/>
          <w:lang w:bidi="ar-SY"/>
        </w:rPr>
        <w:t>ـ</w:t>
      </w:r>
      <w:r>
        <w:rPr>
          <w:rFonts w:cs="Simplified Arabic" w:hint="cs"/>
          <w:sz w:val="32"/>
          <w:szCs w:val="32"/>
          <w:rtl/>
        </w:rPr>
        <w:t>ال</w:t>
      </w:r>
      <w:r>
        <w:rPr>
          <w:rFonts w:cs="Simplified Arabic" w:hint="cs"/>
          <w:sz w:val="32"/>
          <w:szCs w:val="32"/>
          <w:rtl/>
          <w:lang w:bidi="ar-SY"/>
        </w:rPr>
        <w:t>ـ</w:t>
      </w:r>
      <w:r>
        <w:rPr>
          <w:rFonts w:cs="Simplified Arabic" w:hint="cs"/>
          <w:sz w:val="32"/>
          <w:szCs w:val="32"/>
          <w:rtl/>
        </w:rPr>
        <w:t>ب ف</w:t>
      </w:r>
      <w:r>
        <w:rPr>
          <w:rFonts w:cs="Simplified Arabic" w:hint="eastAsia"/>
          <w:sz w:val="32"/>
          <w:szCs w:val="32"/>
          <w:rtl/>
        </w:rPr>
        <w:t>ي</w:t>
      </w:r>
      <w:r>
        <w:rPr>
          <w:rFonts w:cs="Simplified Arabic" w:hint="cs"/>
          <w:sz w:val="32"/>
          <w:szCs w:val="32"/>
          <w:rtl/>
        </w:rPr>
        <w:t xml:space="preserve"> تحصيل المواد الدراسية ".                     </w:t>
      </w:r>
    </w:p>
    <w:p w:rsidR="00B25E95" w:rsidRDefault="00B25E95" w:rsidP="00B25E95">
      <w:pPr>
        <w:ind w:firstLine="431"/>
        <w:jc w:val="lowKashida"/>
        <w:rPr>
          <w:rFonts w:cs="Simplified Arabic"/>
          <w:sz w:val="32"/>
          <w:szCs w:val="32"/>
          <w:rtl/>
          <w:lang w:bidi="ar-SY"/>
        </w:rPr>
      </w:pPr>
      <w:r>
        <w:rPr>
          <w:rFonts w:cs="Simplified Arabic" w:hint="cs"/>
          <w:sz w:val="32"/>
          <w:szCs w:val="32"/>
          <w:rtl/>
        </w:rPr>
        <w:t xml:space="preserve">                                                        (عبادة ، 2001 ، ص146) </w:t>
      </w:r>
    </w:p>
    <w:p w:rsidR="00B25E95" w:rsidRDefault="00B25E95" w:rsidP="00B25E95">
      <w:pPr>
        <w:jc w:val="lowKashida"/>
        <w:rPr>
          <w:rFonts w:cs="Simplified Arabic"/>
          <w:b/>
          <w:bCs/>
          <w:sz w:val="32"/>
          <w:szCs w:val="32"/>
          <w:rtl/>
        </w:rPr>
      </w:pPr>
      <w:r>
        <w:rPr>
          <w:rFonts w:cs="Simplified Arabic" w:hint="cs"/>
          <w:b/>
          <w:bCs/>
          <w:sz w:val="32"/>
          <w:szCs w:val="32"/>
          <w:rtl/>
        </w:rPr>
        <w:t xml:space="preserve"> ويعرف الباحث التحصيل إجرائياً لغرض هذا البحث : </w:t>
      </w:r>
    </w:p>
    <w:p w:rsidR="00B25E95" w:rsidRDefault="00B25E95" w:rsidP="00A46CE5">
      <w:pPr>
        <w:ind w:firstLine="431"/>
        <w:jc w:val="lowKashida"/>
        <w:rPr>
          <w:rFonts w:cs="Simplified Arabic"/>
          <w:sz w:val="32"/>
          <w:szCs w:val="32"/>
          <w:rtl/>
          <w:lang w:bidi="ar-SY"/>
        </w:rPr>
      </w:pPr>
      <w:r>
        <w:rPr>
          <w:rFonts w:cs="Simplified Arabic" w:hint="cs"/>
          <w:sz w:val="32"/>
          <w:szCs w:val="32"/>
          <w:rtl/>
        </w:rPr>
        <w:t xml:space="preserve">(هو ما يتحقق من أهداف تعليمية، لدى طلاب </w:t>
      </w:r>
      <w:r>
        <w:rPr>
          <w:rFonts w:cs="Simplified Arabic" w:hint="cs"/>
          <w:sz w:val="32"/>
          <w:szCs w:val="32"/>
          <w:rtl/>
          <w:lang w:bidi="ar-SY"/>
        </w:rPr>
        <w:t xml:space="preserve">الصف الخامس الأدبي </w:t>
      </w:r>
      <w:r>
        <w:rPr>
          <w:rFonts w:cs="Simplified Arabic" w:hint="cs"/>
          <w:sz w:val="32"/>
          <w:szCs w:val="32"/>
          <w:rtl/>
        </w:rPr>
        <w:t>في مادة قواعد اللغة العربية، مقيساً بالدرجة النهائية التي يحصلون عليها في الاختبار التحصيلي البعدي</w:t>
      </w:r>
      <w:r>
        <w:rPr>
          <w:rFonts w:cs="Simplified Arabic" w:hint="cs"/>
          <w:sz w:val="32"/>
          <w:szCs w:val="32"/>
          <w:rtl/>
          <w:lang w:bidi="ar-SY"/>
        </w:rPr>
        <w:t xml:space="preserve"> </w:t>
      </w:r>
      <w:r>
        <w:rPr>
          <w:rFonts w:cs="Simplified Arabic" w:hint="cs"/>
          <w:sz w:val="32"/>
          <w:szCs w:val="32"/>
          <w:rtl/>
        </w:rPr>
        <w:t xml:space="preserve">الذي أعده الباحث). </w:t>
      </w:r>
    </w:p>
    <w:p w:rsidR="00B25E95" w:rsidRDefault="00B25E95" w:rsidP="00B25E95">
      <w:pPr>
        <w:jc w:val="lowKashida"/>
        <w:rPr>
          <w:rFonts w:cs="Simplified Arabic"/>
          <w:b/>
          <w:bCs/>
          <w:sz w:val="36"/>
          <w:szCs w:val="36"/>
          <w:lang w:bidi="ar-SY"/>
        </w:rPr>
      </w:pPr>
      <w:r>
        <w:rPr>
          <w:rFonts w:cs="Simplified Arabic" w:hint="cs"/>
          <w:b/>
          <w:bCs/>
          <w:sz w:val="36"/>
          <w:szCs w:val="36"/>
          <w:rtl/>
        </w:rPr>
        <w:t xml:space="preserve">4- قواعد اللغة العربية : </w:t>
      </w:r>
      <w:r>
        <w:rPr>
          <w:rFonts w:cs="Simplified Arabic"/>
          <w:b/>
          <w:bCs/>
          <w:sz w:val="36"/>
          <w:szCs w:val="36"/>
          <w:lang w:bidi="ar-SY"/>
        </w:rPr>
        <w:t xml:space="preserve">Arabic language </w:t>
      </w:r>
      <w:r>
        <w:rPr>
          <w:rFonts w:cs="Simplified Arabic" w:hint="cs"/>
          <w:b/>
          <w:bCs/>
          <w:sz w:val="36"/>
          <w:szCs w:val="36"/>
          <w:rtl/>
          <w:lang w:bidi="ar-SY"/>
        </w:rPr>
        <w:t xml:space="preserve"> </w:t>
      </w:r>
      <w:r>
        <w:rPr>
          <w:rFonts w:cs="Simplified Arabic"/>
          <w:b/>
          <w:bCs/>
          <w:sz w:val="36"/>
          <w:szCs w:val="36"/>
          <w:lang w:bidi="ar-SY"/>
        </w:rPr>
        <w:t>Grammar of</w:t>
      </w:r>
      <w:r>
        <w:rPr>
          <w:rFonts w:cs="Simplified Arabic" w:hint="cs"/>
          <w:b/>
          <w:bCs/>
          <w:sz w:val="36"/>
          <w:szCs w:val="36"/>
          <w:rtl/>
          <w:lang w:bidi="ar-SY"/>
        </w:rPr>
        <w:t xml:space="preserve"> :</w:t>
      </w:r>
    </w:p>
    <w:p w:rsidR="00B25E95" w:rsidRDefault="00B25E95" w:rsidP="00B25E95">
      <w:pPr>
        <w:jc w:val="lowKashida"/>
        <w:rPr>
          <w:rFonts w:cs="Simplified Arabic"/>
          <w:b/>
          <w:bCs/>
          <w:sz w:val="32"/>
          <w:szCs w:val="32"/>
          <w:rtl/>
          <w:lang w:bidi="ar-IQ"/>
        </w:rPr>
      </w:pPr>
      <w:r>
        <w:rPr>
          <w:rFonts w:cs="Simplified Arabic" w:hint="cs"/>
          <w:b/>
          <w:bCs/>
          <w:sz w:val="32"/>
          <w:szCs w:val="32"/>
          <w:rtl/>
          <w:lang w:bidi="ar-SY"/>
        </w:rPr>
        <w:t xml:space="preserve"> </w:t>
      </w:r>
      <w:r>
        <w:rPr>
          <w:rFonts w:cs="Simplified Arabic" w:hint="cs"/>
          <w:b/>
          <w:bCs/>
          <w:sz w:val="32"/>
          <w:szCs w:val="32"/>
          <w:rtl/>
        </w:rPr>
        <w:t xml:space="preserve">أ-عرفها (جابر وآخرون  ، 1980 ) أنها : </w:t>
      </w:r>
    </w:p>
    <w:p w:rsidR="00B25E95" w:rsidRDefault="00B25E95" w:rsidP="00B25E95">
      <w:pPr>
        <w:pStyle w:val="20"/>
        <w:jc w:val="both"/>
        <w:rPr>
          <w:rtl/>
        </w:rPr>
      </w:pPr>
      <w:r>
        <w:rPr>
          <w:rFonts w:hint="cs"/>
          <w:rtl/>
        </w:rPr>
        <w:t>" علم يعرف به أواخر الكلمات إعراباً و بناءً ". (جابر وآخرون ، 1980، ص116)</w:t>
      </w:r>
    </w:p>
    <w:p w:rsidR="00B25E95" w:rsidRDefault="00B25E95" w:rsidP="00B25E95">
      <w:pPr>
        <w:jc w:val="lowKashida"/>
        <w:rPr>
          <w:rFonts w:cs="Simplified Arabic"/>
          <w:b/>
          <w:bCs/>
          <w:sz w:val="32"/>
          <w:szCs w:val="32"/>
          <w:rtl/>
          <w:lang w:bidi="ar-SY"/>
        </w:rPr>
      </w:pPr>
      <w:r>
        <w:rPr>
          <w:rFonts w:cs="Simplified Arabic" w:hint="cs"/>
          <w:b/>
          <w:bCs/>
          <w:sz w:val="32"/>
          <w:szCs w:val="32"/>
          <w:rtl/>
        </w:rPr>
        <w:t xml:space="preserve">ب- عرفها (سعيد ،1985 ) أنها : </w:t>
      </w:r>
    </w:p>
    <w:p w:rsidR="00B25E95" w:rsidRDefault="00B25E95" w:rsidP="00B25E95">
      <w:pPr>
        <w:pStyle w:val="20"/>
        <w:jc w:val="both"/>
        <w:rPr>
          <w:rtl/>
        </w:rPr>
      </w:pPr>
      <w:r>
        <w:rPr>
          <w:rFonts w:hint="cs"/>
          <w:rtl/>
        </w:rPr>
        <w:t xml:space="preserve">" فنّ تصحيح </w:t>
      </w:r>
      <w:r>
        <w:rPr>
          <w:rFonts w:hint="cs"/>
          <w:rtl/>
          <w:lang w:bidi="ar-SY"/>
        </w:rPr>
        <w:t>ال</w:t>
      </w:r>
      <w:r>
        <w:rPr>
          <w:rFonts w:hint="cs"/>
          <w:rtl/>
        </w:rPr>
        <w:t>كلام العربي قراءةً و كتابةً "</w:t>
      </w:r>
      <w:r>
        <w:rPr>
          <w:rFonts w:hint="cs"/>
          <w:rtl/>
          <w:lang w:bidi="ar-SY"/>
        </w:rPr>
        <w:t>.</w:t>
      </w:r>
      <w:r>
        <w:rPr>
          <w:rFonts w:hint="cs"/>
          <w:rtl/>
        </w:rPr>
        <w:t xml:space="preserve">             (سعيد ، 1985،ص 76 )</w:t>
      </w:r>
    </w:p>
    <w:p w:rsidR="00B25E95" w:rsidRDefault="00B25E95" w:rsidP="00B25E95">
      <w:pPr>
        <w:pStyle w:val="20"/>
        <w:jc w:val="both"/>
        <w:rPr>
          <w:rtl/>
          <w:lang w:bidi="ar-SY"/>
        </w:rPr>
      </w:pPr>
      <w:r>
        <w:rPr>
          <w:rFonts w:hint="cs"/>
          <w:rtl/>
        </w:rPr>
        <w:t xml:space="preserve"> </w:t>
      </w:r>
    </w:p>
    <w:p w:rsidR="00B25E95" w:rsidRDefault="00B25E95" w:rsidP="00B25E95">
      <w:pPr>
        <w:jc w:val="lowKashida"/>
        <w:rPr>
          <w:rFonts w:cs="Simplified Arabic"/>
          <w:b/>
          <w:bCs/>
          <w:sz w:val="32"/>
          <w:szCs w:val="32"/>
          <w:rtl/>
        </w:rPr>
      </w:pPr>
      <w:r>
        <w:rPr>
          <w:rFonts w:cs="Simplified Arabic" w:hint="cs"/>
          <w:b/>
          <w:bCs/>
          <w:sz w:val="32"/>
          <w:szCs w:val="32"/>
          <w:rtl/>
        </w:rPr>
        <w:t>ج- وعرفها (ظافر ، 1984) أنها :</w:t>
      </w:r>
    </w:p>
    <w:p w:rsidR="00B25E95" w:rsidRDefault="00B25E95" w:rsidP="00B25E95">
      <w:pPr>
        <w:ind w:left="431"/>
        <w:jc w:val="lowKashida"/>
        <w:rPr>
          <w:rFonts w:cs="Simplified Arabic"/>
          <w:sz w:val="32"/>
          <w:szCs w:val="32"/>
          <w:rtl/>
        </w:rPr>
      </w:pPr>
      <w:r>
        <w:rPr>
          <w:rFonts w:cs="Simplified Arabic" w:hint="cs"/>
          <w:sz w:val="32"/>
          <w:szCs w:val="32"/>
          <w:rtl/>
        </w:rPr>
        <w:lastRenderedPageBreak/>
        <w:t xml:space="preserve">"مجموعة القواعد التي تنظم هندسة الجمل أو مواقع الكلمات ووظائفها من ناحية المعنى وما يرتبط بذلك من أوضاع أعرابية تسمى علم النحو".(ظافر،1984،ص26) </w:t>
      </w:r>
    </w:p>
    <w:p w:rsidR="00B25E95" w:rsidRDefault="00B25E95" w:rsidP="00B25E95">
      <w:pPr>
        <w:jc w:val="lowKashida"/>
        <w:rPr>
          <w:rFonts w:cs="Simplified Arabic"/>
          <w:b/>
          <w:bCs/>
          <w:sz w:val="32"/>
          <w:szCs w:val="32"/>
          <w:rtl/>
        </w:rPr>
      </w:pPr>
      <w:r>
        <w:rPr>
          <w:rFonts w:cs="Simplified Arabic" w:hint="cs"/>
          <w:b/>
          <w:bCs/>
          <w:sz w:val="32"/>
          <w:szCs w:val="32"/>
          <w:rtl/>
        </w:rPr>
        <w:t xml:space="preserve">د- وعرفها </w:t>
      </w:r>
      <w:r>
        <w:rPr>
          <w:rFonts w:cs="Simplified Arabic" w:hint="cs"/>
          <w:b/>
          <w:bCs/>
          <w:sz w:val="32"/>
          <w:szCs w:val="32"/>
          <w:rtl/>
          <w:lang w:bidi="ar-SY"/>
        </w:rPr>
        <w:t>(</w:t>
      </w:r>
      <w:r>
        <w:rPr>
          <w:rFonts w:cs="Simplified Arabic" w:hint="cs"/>
          <w:b/>
          <w:bCs/>
          <w:sz w:val="32"/>
          <w:szCs w:val="32"/>
          <w:rtl/>
        </w:rPr>
        <w:t>الدليمي وآخرون ، 1999 ) أنها :</w:t>
      </w:r>
    </w:p>
    <w:p w:rsidR="00B25E95" w:rsidRDefault="00B25E95" w:rsidP="00B25E95">
      <w:pPr>
        <w:ind w:firstLine="431"/>
        <w:jc w:val="lowKashida"/>
        <w:rPr>
          <w:rFonts w:cs="Simplified Arabic"/>
          <w:sz w:val="32"/>
          <w:szCs w:val="32"/>
          <w:rtl/>
        </w:rPr>
      </w:pPr>
      <w:r>
        <w:rPr>
          <w:rFonts w:cs="Simplified Arabic" w:hint="cs"/>
          <w:sz w:val="32"/>
          <w:szCs w:val="32"/>
          <w:rtl/>
        </w:rPr>
        <w:t>" عملية تقنين القواعد والتعميما</w:t>
      </w:r>
      <w:r>
        <w:rPr>
          <w:rFonts w:cs="Simplified Arabic" w:hint="eastAsia"/>
          <w:sz w:val="32"/>
          <w:szCs w:val="32"/>
          <w:rtl/>
        </w:rPr>
        <w:t>ت</w:t>
      </w:r>
      <w:r>
        <w:rPr>
          <w:rFonts w:cs="Simplified Arabic" w:hint="cs"/>
          <w:sz w:val="32"/>
          <w:szCs w:val="32"/>
          <w:rtl/>
        </w:rPr>
        <w:t xml:space="preserve"> التي تصف تركيب الجمل والكلمات وعملها في حالة الاستعمال، كما تقنن القواعد والتعليمات التي تتعلق بضبط أواخر الكلمات"</w:t>
      </w:r>
      <w:r>
        <w:rPr>
          <w:rFonts w:cs="Simplified Arabic" w:hint="cs"/>
          <w:sz w:val="32"/>
          <w:szCs w:val="32"/>
          <w:rtl/>
          <w:lang w:bidi="ar-SY"/>
        </w:rPr>
        <w:t>.</w:t>
      </w:r>
      <w:r>
        <w:rPr>
          <w:rFonts w:cs="Simplified Arabic" w:hint="cs"/>
          <w:sz w:val="32"/>
          <w:szCs w:val="32"/>
          <w:rtl/>
        </w:rPr>
        <w:t xml:space="preserve">                    </w:t>
      </w:r>
    </w:p>
    <w:p w:rsidR="00B25E95" w:rsidRDefault="00B25E95" w:rsidP="00B25E95">
      <w:pPr>
        <w:ind w:firstLine="431"/>
        <w:jc w:val="lowKashida"/>
        <w:rPr>
          <w:rFonts w:cs="Simplified Arabic"/>
          <w:sz w:val="32"/>
          <w:szCs w:val="32"/>
          <w:rtl/>
        </w:rPr>
      </w:pPr>
      <w:r>
        <w:rPr>
          <w:rFonts w:cs="Simplified Arabic" w:hint="cs"/>
          <w:sz w:val="32"/>
          <w:szCs w:val="32"/>
          <w:rtl/>
        </w:rPr>
        <w:t xml:space="preserve">                                                (الدليمي وآخرون 1999 ، ص 65) </w:t>
      </w:r>
    </w:p>
    <w:p w:rsidR="00B25E95" w:rsidRDefault="00B25E95" w:rsidP="00B25E95">
      <w:pPr>
        <w:jc w:val="lowKashida"/>
        <w:rPr>
          <w:rFonts w:cs="Simplified Arabic"/>
          <w:b/>
          <w:bCs/>
          <w:sz w:val="32"/>
          <w:szCs w:val="32"/>
          <w:rtl/>
          <w:lang w:bidi="ar-SY"/>
        </w:rPr>
      </w:pPr>
      <w:r>
        <w:rPr>
          <w:rFonts w:cs="Simplified Arabic" w:hint="cs"/>
          <w:b/>
          <w:bCs/>
          <w:sz w:val="32"/>
          <w:szCs w:val="32"/>
          <w:rtl/>
        </w:rPr>
        <w:t>ه</w:t>
      </w:r>
      <w:r>
        <w:rPr>
          <w:rFonts w:cs="Simplified Arabic" w:hint="cs"/>
          <w:b/>
          <w:bCs/>
          <w:sz w:val="32"/>
          <w:szCs w:val="32"/>
          <w:rtl/>
          <w:lang w:bidi="ar-SY"/>
        </w:rPr>
        <w:t>ـ</w:t>
      </w:r>
      <w:r>
        <w:rPr>
          <w:rFonts w:cs="Simplified Arabic" w:hint="cs"/>
          <w:b/>
          <w:bCs/>
          <w:sz w:val="32"/>
          <w:szCs w:val="32"/>
          <w:rtl/>
        </w:rPr>
        <w:t>- وعرفها (سليمان وآخرون ، 1996 ) أنها :</w:t>
      </w:r>
    </w:p>
    <w:p w:rsidR="00B25E95" w:rsidRDefault="00B25E95" w:rsidP="00B25E95">
      <w:pPr>
        <w:ind w:firstLine="431"/>
        <w:jc w:val="lowKashida"/>
        <w:rPr>
          <w:rFonts w:cs="Simplified Arabic"/>
          <w:sz w:val="32"/>
          <w:szCs w:val="32"/>
          <w:rtl/>
        </w:rPr>
      </w:pPr>
      <w:r>
        <w:rPr>
          <w:rFonts w:cs="Simplified Arabic" w:hint="cs"/>
          <w:sz w:val="32"/>
          <w:szCs w:val="32"/>
          <w:rtl/>
        </w:rPr>
        <w:t xml:space="preserve">" علم تعرف به أحوال الكلمات العربية من حيث الإعراب والبناء، أي من حيث ما يعرض لها في حال تركيبها ، فيه تعرف ما يجب إن يكون عليه آخر الكلمة من رفع أو نصب أو جر أو جزم أو لزوم حالة واحدة بعد انتظامها في الجملة ".                               </w:t>
      </w:r>
    </w:p>
    <w:p w:rsidR="00B25E95" w:rsidRDefault="00B25E95" w:rsidP="00B25E95">
      <w:pPr>
        <w:ind w:firstLine="431"/>
        <w:jc w:val="lowKashida"/>
        <w:rPr>
          <w:rFonts w:cs="Simplified Arabic"/>
          <w:sz w:val="32"/>
          <w:szCs w:val="32"/>
          <w:rtl/>
          <w:lang w:bidi="ar-SY"/>
        </w:rPr>
      </w:pPr>
      <w:r>
        <w:rPr>
          <w:rFonts w:cs="Simplified Arabic" w:hint="cs"/>
          <w:sz w:val="32"/>
          <w:szCs w:val="32"/>
          <w:rtl/>
        </w:rPr>
        <w:t xml:space="preserve">                                             (سليمان وآخرون ، 1996، ص 163) </w:t>
      </w:r>
    </w:p>
    <w:p w:rsidR="00B25E95" w:rsidRDefault="00B25E95" w:rsidP="00B25E95">
      <w:pPr>
        <w:jc w:val="lowKashida"/>
        <w:rPr>
          <w:rFonts w:cs="Simplified Arabic"/>
          <w:b/>
          <w:bCs/>
          <w:sz w:val="32"/>
          <w:szCs w:val="32"/>
          <w:rtl/>
        </w:rPr>
      </w:pPr>
      <w:r>
        <w:rPr>
          <w:rFonts w:cs="Simplified Arabic" w:hint="cs"/>
          <w:b/>
          <w:bCs/>
          <w:sz w:val="32"/>
          <w:szCs w:val="32"/>
          <w:rtl/>
        </w:rPr>
        <w:t xml:space="preserve">و- عرفها (إبراهيم   ، 2002 ) أنها : </w:t>
      </w:r>
    </w:p>
    <w:p w:rsidR="00B25E95" w:rsidRDefault="00B25E95" w:rsidP="00B25E95">
      <w:pPr>
        <w:ind w:firstLine="431"/>
        <w:jc w:val="lowKashida"/>
        <w:rPr>
          <w:rFonts w:cs="Simplified Arabic"/>
          <w:sz w:val="32"/>
          <w:szCs w:val="32"/>
          <w:rtl/>
        </w:rPr>
      </w:pPr>
      <w:r>
        <w:rPr>
          <w:rFonts w:cs="Simplified Arabic" w:hint="cs"/>
          <w:sz w:val="32"/>
          <w:szCs w:val="32"/>
          <w:rtl/>
        </w:rPr>
        <w:t>" علم من علوم اللغة العربية تعرف به أحوال الكلمات العربية من حيث الإعراب والبناء وما يعرض لها من الأحوال في حال تركيبها وعلاقتها بغيرها من الكلمات ، فهو يبحث ما يجب إن يكون عليه أخر الكلمة من رفع ونصب ".  (إبراهيم ، 2002 ، ص7)</w:t>
      </w:r>
    </w:p>
    <w:p w:rsidR="00B25E95" w:rsidRDefault="00B25E95" w:rsidP="00B25E95">
      <w:pPr>
        <w:jc w:val="lowKashida"/>
        <w:rPr>
          <w:rFonts w:cs="Simplified Arabic"/>
          <w:b/>
          <w:bCs/>
          <w:sz w:val="32"/>
          <w:szCs w:val="32"/>
          <w:rtl/>
        </w:rPr>
      </w:pPr>
      <w:r>
        <w:rPr>
          <w:rFonts w:cs="Simplified Arabic" w:hint="cs"/>
          <w:b/>
          <w:bCs/>
          <w:sz w:val="32"/>
          <w:szCs w:val="32"/>
          <w:rtl/>
        </w:rPr>
        <w:t>ز- عرفها ( الحموز، 2002 ) أنها :</w:t>
      </w:r>
    </w:p>
    <w:p w:rsidR="00B25E95" w:rsidRDefault="00B25E95" w:rsidP="00B25E95">
      <w:pPr>
        <w:ind w:firstLine="431"/>
        <w:jc w:val="lowKashida"/>
        <w:rPr>
          <w:rFonts w:cs="Simplified Arabic"/>
          <w:sz w:val="32"/>
          <w:szCs w:val="32"/>
          <w:rtl/>
        </w:rPr>
      </w:pPr>
      <w:r>
        <w:rPr>
          <w:rFonts w:cs="Simplified Arabic" w:hint="cs"/>
          <w:sz w:val="32"/>
          <w:szCs w:val="32"/>
          <w:rtl/>
        </w:rPr>
        <w:t>"هو علم يختص بدراسة الكلمة وما يطرأ عليها من تغيرات ضمن التركيب أو ما يسم</w:t>
      </w:r>
      <w:r>
        <w:rPr>
          <w:rFonts w:cs="Simplified Arabic" w:hint="eastAsia"/>
          <w:sz w:val="32"/>
          <w:szCs w:val="32"/>
          <w:rtl/>
        </w:rPr>
        <w:t>ى</w:t>
      </w:r>
      <w:r>
        <w:rPr>
          <w:rFonts w:cs="Simplified Arabic" w:hint="cs"/>
          <w:sz w:val="32"/>
          <w:szCs w:val="32"/>
          <w:rtl/>
        </w:rPr>
        <w:t xml:space="preserve"> بالجملة المفيدة ".                                    ( الحموز ،2002 ، ص 14)  </w:t>
      </w:r>
    </w:p>
    <w:p w:rsidR="00B25E95" w:rsidRDefault="00B25E95" w:rsidP="00B25E95">
      <w:pPr>
        <w:jc w:val="lowKashida"/>
        <w:rPr>
          <w:rFonts w:cs="Simplified Arabic"/>
          <w:b/>
          <w:bCs/>
          <w:sz w:val="32"/>
          <w:szCs w:val="32"/>
          <w:rtl/>
        </w:rPr>
      </w:pPr>
      <w:r>
        <w:rPr>
          <w:rFonts w:cs="Simplified Arabic" w:hint="cs"/>
          <w:b/>
          <w:bCs/>
          <w:sz w:val="32"/>
          <w:szCs w:val="32"/>
          <w:rtl/>
        </w:rPr>
        <w:t>ويعرف الباحث قواعد اللغة العربية إجرائياً لغرض هذا لبحث أنها  :</w:t>
      </w:r>
    </w:p>
    <w:p w:rsidR="00B25E95" w:rsidRDefault="00B25E95" w:rsidP="00B25E95">
      <w:pPr>
        <w:ind w:firstLine="431"/>
        <w:jc w:val="lowKashida"/>
        <w:rPr>
          <w:rFonts w:cs="Simplified Arabic"/>
          <w:sz w:val="32"/>
          <w:szCs w:val="32"/>
          <w:rtl/>
        </w:rPr>
      </w:pPr>
      <w:r>
        <w:rPr>
          <w:rFonts w:cs="Simplified Arabic" w:hint="cs"/>
          <w:sz w:val="32"/>
          <w:szCs w:val="32"/>
          <w:rtl/>
        </w:rPr>
        <w:lastRenderedPageBreak/>
        <w:t xml:space="preserve">(الموضوعات النحوية التي يتضمنها كتاب قواعد اللغة العربية، المقرر تدريسها لطلاب الصف الخامس الأدبي خلال العام الدراسي 2004 </w:t>
      </w:r>
      <w:r>
        <w:rPr>
          <w:rFonts w:cs="Simplified Arabic"/>
          <w:sz w:val="32"/>
          <w:szCs w:val="32"/>
          <w:rtl/>
        </w:rPr>
        <w:t>–</w:t>
      </w:r>
      <w:r>
        <w:rPr>
          <w:rFonts w:cs="Simplified Arabic" w:hint="cs"/>
          <w:sz w:val="32"/>
          <w:szCs w:val="32"/>
          <w:rtl/>
        </w:rPr>
        <w:t xml:space="preserve"> 2005 م )</w:t>
      </w:r>
    </w:p>
    <w:p w:rsidR="00B25E95" w:rsidRDefault="00B25E95" w:rsidP="00B25E95">
      <w:pPr>
        <w:jc w:val="lowKashida"/>
        <w:rPr>
          <w:rFonts w:cs="Simplified Arabic"/>
          <w:sz w:val="36"/>
          <w:szCs w:val="36"/>
          <w:rtl/>
          <w:lang w:bidi="ar-SY"/>
        </w:rPr>
      </w:pPr>
      <w:r>
        <w:rPr>
          <w:rFonts w:ascii="Courier New" w:eastAsia="Batang" w:hAnsi="Courier New" w:cs="Arabic Transparent" w:hint="cs"/>
          <w:b/>
          <w:bCs/>
          <w:sz w:val="36"/>
          <w:szCs w:val="36"/>
          <w:rtl/>
        </w:rPr>
        <w:t>5</w:t>
      </w:r>
      <w:r>
        <w:rPr>
          <w:rFonts w:cs="Simplified Arabic" w:hint="cs"/>
          <w:b/>
          <w:bCs/>
          <w:sz w:val="36"/>
          <w:szCs w:val="36"/>
          <w:rtl/>
        </w:rPr>
        <w:t xml:space="preserve"> - الصف الخامس الأدبي: ويعرفه الباحث إجرائيا</w:t>
      </w:r>
      <w:r>
        <w:rPr>
          <w:rFonts w:cs="Simplified Arabic" w:hint="cs"/>
          <w:b/>
          <w:bCs/>
          <w:sz w:val="36"/>
          <w:szCs w:val="36"/>
          <w:rtl/>
          <w:lang w:bidi="ar-SY"/>
        </w:rPr>
        <w:t>ً لغرض هذا البحث</w:t>
      </w:r>
      <w:r>
        <w:rPr>
          <w:rFonts w:cs="Simplified Arabic" w:hint="cs"/>
          <w:b/>
          <w:bCs/>
          <w:sz w:val="36"/>
          <w:szCs w:val="36"/>
          <w:rtl/>
        </w:rPr>
        <w:t xml:space="preserve">: </w:t>
      </w:r>
    </w:p>
    <w:p w:rsidR="00B25E95" w:rsidRDefault="00B25E95" w:rsidP="00B25E95">
      <w:pPr>
        <w:pStyle w:val="20"/>
        <w:jc w:val="both"/>
        <w:rPr>
          <w:rtl/>
        </w:rPr>
      </w:pPr>
      <w:r>
        <w:rPr>
          <w:rFonts w:hint="cs"/>
          <w:rtl/>
        </w:rPr>
        <w:t xml:space="preserve">(هو الصف الثاني في المرحلة الإعدادية والخامس في المرحلة الثانوية ، ويدرس الطلاب في هذا الصف مواد إنسانية ، ويكون متوسط أعمارهم بين  ( 16-17) سنة). </w:t>
      </w:r>
    </w:p>
    <w:p w:rsidR="00B25E95" w:rsidRDefault="00B25E95">
      <w:pPr>
        <w:rPr>
          <w:sz w:val="32"/>
          <w:szCs w:val="32"/>
          <w:rtl/>
        </w:rPr>
      </w:pPr>
    </w:p>
    <w:p w:rsidR="00561C59" w:rsidRDefault="00561C59">
      <w:pPr>
        <w:rPr>
          <w:sz w:val="32"/>
          <w:szCs w:val="32"/>
          <w:rtl/>
        </w:rPr>
      </w:pPr>
    </w:p>
    <w:p w:rsidR="00561C59" w:rsidRDefault="00561C59">
      <w:pPr>
        <w:rPr>
          <w:sz w:val="32"/>
          <w:szCs w:val="32"/>
          <w:rtl/>
        </w:rPr>
      </w:pPr>
    </w:p>
    <w:p w:rsidR="00561C59" w:rsidRDefault="00561C59">
      <w:pPr>
        <w:rPr>
          <w:sz w:val="32"/>
          <w:szCs w:val="32"/>
          <w:rtl/>
        </w:rPr>
      </w:pPr>
    </w:p>
    <w:p w:rsidR="00561C59" w:rsidRDefault="00561C59">
      <w:pPr>
        <w:rPr>
          <w:sz w:val="32"/>
          <w:szCs w:val="32"/>
          <w:rtl/>
        </w:rPr>
      </w:pPr>
    </w:p>
    <w:p w:rsidR="00561C59" w:rsidRDefault="00561C59">
      <w:pPr>
        <w:rPr>
          <w:sz w:val="32"/>
          <w:szCs w:val="32"/>
          <w:rtl/>
        </w:rPr>
      </w:pPr>
    </w:p>
    <w:p w:rsidR="00561C59" w:rsidRDefault="00561C59">
      <w:pPr>
        <w:rPr>
          <w:sz w:val="32"/>
          <w:szCs w:val="32"/>
          <w:rtl/>
        </w:rPr>
      </w:pPr>
    </w:p>
    <w:p w:rsidR="00561C59" w:rsidRDefault="00561C59">
      <w:pPr>
        <w:rPr>
          <w:sz w:val="32"/>
          <w:szCs w:val="32"/>
          <w:rtl/>
        </w:rPr>
      </w:pPr>
    </w:p>
    <w:p w:rsidR="00561C59" w:rsidRDefault="00561C59">
      <w:pPr>
        <w:rPr>
          <w:sz w:val="32"/>
          <w:szCs w:val="32"/>
          <w:rtl/>
        </w:rPr>
      </w:pPr>
    </w:p>
    <w:p w:rsidR="00C353DE" w:rsidRDefault="00C353DE">
      <w:pPr>
        <w:rPr>
          <w:sz w:val="32"/>
          <w:szCs w:val="32"/>
          <w:rtl/>
        </w:rPr>
      </w:pPr>
    </w:p>
    <w:p w:rsidR="00C353DE" w:rsidRDefault="00C353DE">
      <w:pPr>
        <w:rPr>
          <w:sz w:val="32"/>
          <w:szCs w:val="32"/>
          <w:rtl/>
        </w:rPr>
      </w:pPr>
    </w:p>
    <w:p w:rsidR="00C353DE" w:rsidRDefault="00C353DE">
      <w:pPr>
        <w:rPr>
          <w:sz w:val="32"/>
          <w:szCs w:val="32"/>
          <w:rtl/>
        </w:rPr>
      </w:pPr>
    </w:p>
    <w:p w:rsidR="00561C59" w:rsidRDefault="00561C59">
      <w:pPr>
        <w:rPr>
          <w:sz w:val="32"/>
          <w:szCs w:val="32"/>
          <w:rtl/>
        </w:rPr>
      </w:pPr>
    </w:p>
    <w:p w:rsidR="00A46CE5" w:rsidRDefault="00A46CE5" w:rsidP="00561C59">
      <w:pPr>
        <w:jc w:val="lowKashida"/>
        <w:rPr>
          <w:sz w:val="96"/>
          <w:szCs w:val="96"/>
          <w:rtl/>
          <w:lang w:bidi="ar-SY"/>
        </w:rPr>
      </w:pPr>
    </w:p>
    <w:p w:rsidR="00A46CE5" w:rsidRDefault="00A46CE5" w:rsidP="00561C59">
      <w:pPr>
        <w:jc w:val="lowKashida"/>
        <w:rPr>
          <w:sz w:val="96"/>
          <w:szCs w:val="96"/>
          <w:rtl/>
          <w:lang w:bidi="ar-SY"/>
        </w:rPr>
      </w:pPr>
    </w:p>
    <w:p w:rsidR="00561C59" w:rsidRDefault="00291737" w:rsidP="00561C59">
      <w:pPr>
        <w:jc w:val="lowKashida"/>
        <w:rPr>
          <w:sz w:val="96"/>
          <w:szCs w:val="96"/>
          <w:rtl/>
          <w:lang w:bidi="ar-SY"/>
        </w:rPr>
      </w:pPr>
      <w:r w:rsidRPr="00291737">
        <w:rPr>
          <w:rFonts w:cs="DecoType Thuluth"/>
          <w:noProof/>
          <w:sz w:val="20"/>
          <w:szCs w:val="78"/>
          <w:rtl/>
          <w:lang w:val="ar-SA"/>
        </w:rPr>
        <w:lastRenderedPageBreak/>
        <w:pict>
          <v:shape id="_x0000_s1065" type="#_x0000_t97" style="position:absolute;left:0;text-align:left;margin-left:-12.45pt;margin-top:53pt;width:473.3pt;height:586pt;z-index:251679744" adj="2014" filled="f" strokeweight="2.25pt">
            <w10:wrap anchorx="page"/>
          </v:shape>
        </w:pict>
      </w:r>
    </w:p>
    <w:p w:rsidR="00561C59" w:rsidRDefault="00561C59" w:rsidP="00561C59">
      <w:pPr>
        <w:jc w:val="lowKashida"/>
        <w:rPr>
          <w:sz w:val="96"/>
          <w:szCs w:val="96"/>
        </w:rPr>
      </w:pPr>
    </w:p>
    <w:p w:rsidR="00561C59" w:rsidRDefault="00561C59" w:rsidP="00561C59">
      <w:pPr>
        <w:jc w:val="lowKashida"/>
        <w:rPr>
          <w:sz w:val="96"/>
          <w:szCs w:val="96"/>
          <w:rtl/>
        </w:rPr>
      </w:pPr>
    </w:p>
    <w:p w:rsidR="00561C59" w:rsidRDefault="00561C59" w:rsidP="00561C59">
      <w:pPr>
        <w:pStyle w:val="2"/>
        <w:jc w:val="center"/>
        <w:rPr>
          <w:rFonts w:cs="PT Bold Heading"/>
          <w:sz w:val="144"/>
          <w:szCs w:val="144"/>
          <w:rtl/>
          <w:lang w:bidi="ar-SY"/>
        </w:rPr>
      </w:pPr>
      <w:r>
        <w:rPr>
          <w:rFonts w:cs="DecoType Thuluth" w:hint="cs"/>
          <w:sz w:val="144"/>
          <w:szCs w:val="144"/>
          <w:rtl/>
        </w:rPr>
        <w:t>الفصل الثاني</w:t>
      </w:r>
    </w:p>
    <w:p w:rsidR="00561C59" w:rsidRDefault="00561C59" w:rsidP="00561C59">
      <w:pPr>
        <w:pStyle w:val="2"/>
        <w:ind w:firstLine="971"/>
        <w:jc w:val="center"/>
        <w:rPr>
          <w:rFonts w:cs="PT Bold Heading"/>
          <w:sz w:val="96"/>
          <w:szCs w:val="96"/>
          <w:rtl/>
        </w:rPr>
      </w:pPr>
      <w:r>
        <w:rPr>
          <w:rFonts w:cs="PT Bold Heading" w:hint="cs"/>
          <w:sz w:val="96"/>
          <w:szCs w:val="96"/>
          <w:rtl/>
        </w:rPr>
        <w:t xml:space="preserve"> </w:t>
      </w:r>
    </w:p>
    <w:p w:rsidR="00561C59" w:rsidRDefault="00561C59" w:rsidP="00561C59">
      <w:pPr>
        <w:pStyle w:val="2"/>
        <w:ind w:firstLine="971"/>
        <w:jc w:val="left"/>
        <w:rPr>
          <w:sz w:val="72"/>
          <w:szCs w:val="72"/>
          <w:rtl/>
        </w:rPr>
      </w:pPr>
      <w:r>
        <w:rPr>
          <w:rFonts w:cs="MCS ALMAALIM HIGH" w:hint="cs"/>
          <w:sz w:val="72"/>
          <w:szCs w:val="72"/>
          <w:rtl/>
        </w:rPr>
        <w:t>الخلفية النظرية</w:t>
      </w:r>
      <w:r>
        <w:rPr>
          <w:rFonts w:cs="MCS ALMAALIM HIGH"/>
          <w:sz w:val="72"/>
          <w:szCs w:val="72"/>
        </w:rPr>
        <w:t xml:space="preserve"> </w:t>
      </w:r>
      <w:r>
        <w:rPr>
          <w:rFonts w:cs="MCS ALMAALIM HIGH" w:hint="cs"/>
          <w:sz w:val="72"/>
          <w:szCs w:val="72"/>
          <w:rtl/>
        </w:rPr>
        <w:t>ودراسات سابقة</w:t>
      </w:r>
    </w:p>
    <w:p w:rsidR="00561C59" w:rsidRDefault="00561C59" w:rsidP="00561C59">
      <w:pPr>
        <w:jc w:val="lowKashida"/>
        <w:rPr>
          <w:sz w:val="72"/>
          <w:szCs w:val="72"/>
          <w:rtl/>
          <w:lang w:bidi="ar-IQ"/>
        </w:rPr>
      </w:pPr>
    </w:p>
    <w:p w:rsidR="00561C59" w:rsidRDefault="00561C59" w:rsidP="00561C59">
      <w:pPr>
        <w:jc w:val="lowKashida"/>
        <w:rPr>
          <w:sz w:val="48"/>
          <w:szCs w:val="48"/>
          <w:rtl/>
        </w:rPr>
      </w:pPr>
      <w:r>
        <w:rPr>
          <w:rFonts w:hint="cs"/>
          <w:sz w:val="96"/>
          <w:szCs w:val="96"/>
          <w:rtl/>
        </w:rPr>
        <w:t xml:space="preserve">   </w:t>
      </w:r>
    </w:p>
    <w:p w:rsidR="00561C59" w:rsidRDefault="00561C59" w:rsidP="00561C59">
      <w:pPr>
        <w:jc w:val="lowKashida"/>
        <w:rPr>
          <w:sz w:val="48"/>
          <w:szCs w:val="48"/>
          <w:rtl/>
        </w:rPr>
      </w:pPr>
      <w:r>
        <w:rPr>
          <w:rFonts w:hint="cs"/>
          <w:sz w:val="48"/>
          <w:szCs w:val="48"/>
          <w:rtl/>
          <w:lang w:bidi="ar-IQ"/>
        </w:rPr>
        <w:t xml:space="preserve"> </w:t>
      </w:r>
    </w:p>
    <w:p w:rsidR="00561C59" w:rsidRDefault="00561C59" w:rsidP="00561C59">
      <w:pPr>
        <w:jc w:val="lowKashida"/>
        <w:rPr>
          <w:sz w:val="48"/>
          <w:szCs w:val="48"/>
          <w:rtl/>
        </w:rPr>
      </w:pPr>
    </w:p>
    <w:p w:rsidR="00561C59" w:rsidRDefault="00561C59" w:rsidP="00561C59">
      <w:pPr>
        <w:jc w:val="lowKashida"/>
        <w:rPr>
          <w:sz w:val="48"/>
          <w:szCs w:val="48"/>
          <w:rtl/>
          <w:lang w:bidi="ar-SY"/>
        </w:rPr>
      </w:pPr>
    </w:p>
    <w:p w:rsidR="00561C59" w:rsidRPr="00C353DE" w:rsidRDefault="00561C59" w:rsidP="00561C59">
      <w:pPr>
        <w:pStyle w:val="4"/>
        <w:rPr>
          <w:sz w:val="72"/>
          <w:szCs w:val="72"/>
          <w:rtl/>
        </w:rPr>
      </w:pPr>
      <w:r w:rsidRPr="00C353DE">
        <w:rPr>
          <w:rFonts w:hint="cs"/>
          <w:sz w:val="72"/>
          <w:szCs w:val="72"/>
          <w:rtl/>
        </w:rPr>
        <w:lastRenderedPageBreak/>
        <w:t>الخلفية النظرية</w:t>
      </w:r>
    </w:p>
    <w:p w:rsidR="00561C59" w:rsidRPr="00C353DE" w:rsidRDefault="00561C59" w:rsidP="00561C59">
      <w:pPr>
        <w:jc w:val="lowKashida"/>
        <w:rPr>
          <w:rFonts w:cs="DecoType Thuluth"/>
          <w:b/>
          <w:bCs/>
          <w:sz w:val="28"/>
          <w:szCs w:val="28"/>
          <w:rtl/>
          <w:lang w:bidi="ar-IQ"/>
        </w:rPr>
      </w:pPr>
      <w:r w:rsidRPr="00C353DE">
        <w:rPr>
          <w:rFonts w:hint="cs"/>
          <w:sz w:val="40"/>
          <w:szCs w:val="40"/>
          <w:rtl/>
        </w:rPr>
        <w:t xml:space="preserve">  </w:t>
      </w:r>
      <w:r w:rsidRPr="00C353DE">
        <w:rPr>
          <w:rFonts w:cs="DecoType Thuluth" w:hint="cs"/>
          <w:b/>
          <w:bCs/>
          <w:sz w:val="40"/>
          <w:szCs w:val="40"/>
          <w:rtl/>
          <w:lang w:bidi="ar-IQ"/>
        </w:rPr>
        <w:t>ا</w:t>
      </w:r>
      <w:r w:rsidRPr="00C353DE">
        <w:rPr>
          <w:rFonts w:cs="DecoType Thuluth" w:hint="cs"/>
          <w:b/>
          <w:bCs/>
          <w:sz w:val="28"/>
          <w:szCs w:val="28"/>
          <w:rtl/>
          <w:lang w:bidi="ar-IQ"/>
        </w:rPr>
        <w:t>لتعلم التعاوني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lang w:bidi="ar-IQ"/>
        </w:rPr>
        <w:t>أولاً :المقدمة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rPr>
        <w:t xml:space="preserve">  </w:t>
      </w:r>
      <w:r w:rsidRPr="00C353DE">
        <w:rPr>
          <w:rFonts w:cs="DecoType Thuluth" w:hint="cs"/>
          <w:b/>
          <w:bCs/>
          <w:sz w:val="28"/>
          <w:szCs w:val="28"/>
          <w:rtl/>
          <w:lang w:bidi="ar-IQ"/>
        </w:rPr>
        <w:t>ثانياً:</w:t>
      </w:r>
      <w:r w:rsidRPr="00C353DE">
        <w:rPr>
          <w:rFonts w:cs="DecoType Thuluth" w:hint="cs"/>
          <w:b/>
          <w:bCs/>
          <w:sz w:val="28"/>
          <w:szCs w:val="28"/>
          <w:rtl/>
        </w:rPr>
        <w:t xml:space="preserve">  </w:t>
      </w:r>
      <w:r w:rsidRPr="00C353DE">
        <w:rPr>
          <w:rFonts w:cs="DecoType Thuluth" w:hint="cs"/>
          <w:b/>
          <w:bCs/>
          <w:sz w:val="28"/>
          <w:szCs w:val="28"/>
          <w:rtl/>
          <w:lang w:bidi="ar-IQ"/>
        </w:rPr>
        <w:t xml:space="preserve">أهداف التعلم التعاوني </w:t>
      </w:r>
      <w:r w:rsidRPr="00C353DE">
        <w:rPr>
          <w:rFonts w:cs="DecoType Thuluth" w:hint="cs"/>
          <w:b/>
          <w:bCs/>
          <w:sz w:val="28"/>
          <w:szCs w:val="28"/>
          <w:rtl/>
        </w:rPr>
        <w:t>.</w:t>
      </w:r>
    </w:p>
    <w:p w:rsidR="00561C59" w:rsidRPr="00C353DE" w:rsidRDefault="00561C59" w:rsidP="00561C59">
      <w:pPr>
        <w:jc w:val="lowKashida"/>
        <w:rPr>
          <w:rFonts w:cs="DecoType Thuluth"/>
          <w:b/>
          <w:bCs/>
          <w:sz w:val="28"/>
          <w:szCs w:val="28"/>
          <w:rtl/>
          <w:lang w:bidi="ar-IQ"/>
        </w:rPr>
      </w:pPr>
      <w:r w:rsidRPr="00C353DE">
        <w:rPr>
          <w:rFonts w:cs="DecoType Thuluth" w:hint="cs"/>
          <w:b/>
          <w:bCs/>
          <w:sz w:val="28"/>
          <w:szCs w:val="28"/>
          <w:rtl/>
        </w:rPr>
        <w:t xml:space="preserve">  </w:t>
      </w:r>
      <w:r w:rsidRPr="00C353DE">
        <w:rPr>
          <w:rFonts w:cs="DecoType Thuluth" w:hint="cs"/>
          <w:b/>
          <w:bCs/>
          <w:sz w:val="28"/>
          <w:szCs w:val="28"/>
          <w:rtl/>
          <w:lang w:bidi="ar-IQ"/>
        </w:rPr>
        <w:t>ثالثاً: أسس التعلم التعاوني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lang w:bidi="ar-IQ"/>
        </w:rPr>
        <w:t>رابعاً : مبادئ التعلم التعاوني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lang w:bidi="ar-IQ"/>
        </w:rPr>
        <w:t xml:space="preserve"> خامساً: المسلمات التي يقوم عليها التعلم التعاوني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lang w:bidi="ar-IQ"/>
        </w:rPr>
        <w:t>سادساً: استراتيجيات التعلم التعاوني .</w:t>
      </w:r>
    </w:p>
    <w:p w:rsidR="00561C59" w:rsidRPr="00C353DE" w:rsidRDefault="00561C59" w:rsidP="00561C59">
      <w:pPr>
        <w:jc w:val="lowKashida"/>
        <w:rPr>
          <w:rFonts w:cs="DecoType Thuluth"/>
          <w:b/>
          <w:bCs/>
          <w:sz w:val="28"/>
          <w:szCs w:val="28"/>
          <w:rtl/>
          <w:lang w:bidi="ar-IQ"/>
        </w:rPr>
      </w:pPr>
      <w:r w:rsidRPr="00C353DE">
        <w:rPr>
          <w:rFonts w:cs="DecoType Thuluth" w:hint="cs"/>
          <w:b/>
          <w:bCs/>
          <w:sz w:val="28"/>
          <w:szCs w:val="28"/>
          <w:rtl/>
        </w:rPr>
        <w:t xml:space="preserve"> </w:t>
      </w:r>
      <w:r w:rsidRPr="00C353DE">
        <w:rPr>
          <w:rFonts w:cs="DecoType Thuluth" w:hint="cs"/>
          <w:b/>
          <w:bCs/>
          <w:sz w:val="28"/>
          <w:szCs w:val="28"/>
          <w:rtl/>
          <w:lang w:bidi="ar-IQ"/>
        </w:rPr>
        <w:t>سابعاً:مميزات مجموعات التعلم التعاوني .</w:t>
      </w:r>
    </w:p>
    <w:p w:rsidR="00561C59" w:rsidRPr="00C353DE" w:rsidRDefault="00561C59" w:rsidP="00561C59">
      <w:pPr>
        <w:jc w:val="lowKashida"/>
        <w:rPr>
          <w:rFonts w:cs="DecoType Thuluth"/>
          <w:b/>
          <w:bCs/>
          <w:sz w:val="28"/>
          <w:szCs w:val="28"/>
          <w:rtl/>
          <w:lang w:bidi="ar-IQ"/>
        </w:rPr>
      </w:pPr>
      <w:r w:rsidRPr="00C353DE">
        <w:rPr>
          <w:rFonts w:cs="DecoType Thuluth" w:hint="cs"/>
          <w:b/>
          <w:bCs/>
          <w:sz w:val="28"/>
          <w:szCs w:val="28"/>
          <w:rtl/>
          <w:lang w:bidi="ar-IQ"/>
        </w:rPr>
        <w:t>ثامناً: مسوغات إعلاء التربويين من أهمية التعلم التعاوني.</w:t>
      </w:r>
    </w:p>
    <w:p w:rsidR="00561C59" w:rsidRPr="00C353DE" w:rsidRDefault="00561C59" w:rsidP="00561C59">
      <w:pPr>
        <w:jc w:val="lowKashida"/>
        <w:rPr>
          <w:rFonts w:cs="DecoType Thuluth"/>
          <w:b/>
          <w:bCs/>
          <w:sz w:val="28"/>
          <w:szCs w:val="28"/>
          <w:rtl/>
          <w:lang w:bidi="ar-IQ"/>
        </w:rPr>
      </w:pPr>
      <w:r w:rsidRPr="00C353DE">
        <w:rPr>
          <w:rFonts w:cs="DecoType Thuluth" w:hint="cs"/>
          <w:b/>
          <w:bCs/>
          <w:sz w:val="28"/>
          <w:szCs w:val="28"/>
          <w:rtl/>
          <w:lang w:bidi="ar-IQ"/>
        </w:rPr>
        <w:t>تاسعاً: دور المدرس في التعلم التعاوني .</w:t>
      </w:r>
    </w:p>
    <w:p w:rsidR="00561C59" w:rsidRPr="00C353DE" w:rsidRDefault="00561C59" w:rsidP="00561C59">
      <w:pPr>
        <w:jc w:val="lowKashida"/>
        <w:rPr>
          <w:rFonts w:cs="DecoType Thuluth"/>
          <w:b/>
          <w:bCs/>
          <w:sz w:val="28"/>
          <w:szCs w:val="28"/>
          <w:rtl/>
          <w:lang w:bidi="ar-IQ"/>
        </w:rPr>
      </w:pPr>
      <w:r w:rsidRPr="00C353DE">
        <w:rPr>
          <w:rFonts w:cs="DecoType Thuluth" w:hint="cs"/>
          <w:b/>
          <w:bCs/>
          <w:sz w:val="28"/>
          <w:szCs w:val="28"/>
          <w:rtl/>
          <w:lang w:bidi="ar-IQ"/>
        </w:rPr>
        <w:t xml:space="preserve"> عاشراً: دور الطالب في التعلم التعاوني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lang w:bidi="ar-IQ"/>
        </w:rPr>
        <w:t>أحد عشر : توزيع الأدوار في التعلم التعاوني .</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lang w:bidi="ar-IQ"/>
        </w:rPr>
        <w:t>اثنا عشر : تشكيل مجموعات التعلم التعاوني</w:t>
      </w:r>
      <w:r w:rsidRPr="00C353DE">
        <w:rPr>
          <w:rFonts w:cs="DecoType Thuluth" w:hint="cs"/>
          <w:b/>
          <w:bCs/>
          <w:sz w:val="28"/>
          <w:szCs w:val="28"/>
          <w:rtl/>
        </w:rPr>
        <w:t>.</w:t>
      </w:r>
    </w:p>
    <w:p w:rsidR="00561C59" w:rsidRPr="00C353DE" w:rsidRDefault="00561C59" w:rsidP="00561C59">
      <w:pPr>
        <w:jc w:val="lowKashida"/>
        <w:rPr>
          <w:rFonts w:cs="DecoType Thuluth"/>
          <w:b/>
          <w:bCs/>
          <w:sz w:val="28"/>
          <w:szCs w:val="28"/>
          <w:rtl/>
        </w:rPr>
      </w:pPr>
      <w:r w:rsidRPr="00C353DE">
        <w:rPr>
          <w:rFonts w:cs="DecoType Thuluth" w:hint="cs"/>
          <w:b/>
          <w:bCs/>
          <w:sz w:val="28"/>
          <w:szCs w:val="28"/>
          <w:rtl/>
        </w:rPr>
        <w:t xml:space="preserve"> </w:t>
      </w:r>
      <w:r w:rsidRPr="00C353DE">
        <w:rPr>
          <w:rFonts w:cs="DecoType Thuluth" w:hint="cs"/>
          <w:b/>
          <w:bCs/>
          <w:sz w:val="28"/>
          <w:szCs w:val="28"/>
          <w:rtl/>
          <w:lang w:bidi="ar-IQ"/>
        </w:rPr>
        <w:t>ثلاثة عشر : خطوات تنفيذ التعلم التعاوني .</w:t>
      </w:r>
      <w:r w:rsidRPr="00C353DE">
        <w:rPr>
          <w:rFonts w:cs="DecoType Thuluth" w:hint="cs"/>
          <w:b/>
          <w:bCs/>
          <w:sz w:val="28"/>
          <w:szCs w:val="28"/>
          <w:rtl/>
        </w:rPr>
        <w:t xml:space="preserve">      </w:t>
      </w:r>
    </w:p>
    <w:p w:rsidR="00561C59" w:rsidRPr="00C353DE" w:rsidRDefault="00561C59" w:rsidP="00561C59">
      <w:pPr>
        <w:jc w:val="lowKashida"/>
        <w:rPr>
          <w:rFonts w:cs="DecoType Thuluth"/>
          <w:b/>
          <w:bCs/>
          <w:sz w:val="28"/>
          <w:szCs w:val="28"/>
          <w:rtl/>
          <w:lang w:bidi="ar-IQ"/>
        </w:rPr>
      </w:pPr>
      <w:r w:rsidRPr="00C353DE">
        <w:rPr>
          <w:rFonts w:cs="DecoType Thuluth" w:hint="cs"/>
          <w:b/>
          <w:bCs/>
          <w:sz w:val="28"/>
          <w:szCs w:val="28"/>
          <w:rtl/>
          <w:lang w:bidi="ar-IQ"/>
        </w:rPr>
        <w:t xml:space="preserve">أربعة عشر : العوامل التي تساعد على تنفيذ التعلم التعاوني أو تعوقه .  </w:t>
      </w:r>
    </w:p>
    <w:p w:rsidR="00561C59" w:rsidRPr="00C353DE" w:rsidRDefault="00561C59" w:rsidP="00561C59">
      <w:pPr>
        <w:pStyle w:val="1"/>
        <w:jc w:val="both"/>
        <w:rPr>
          <w:sz w:val="72"/>
          <w:szCs w:val="72"/>
          <w:rtl/>
        </w:rPr>
      </w:pPr>
      <w:r w:rsidRPr="00C353DE">
        <w:rPr>
          <w:rFonts w:cs="DecoType Thuluth" w:hint="cs"/>
          <w:sz w:val="72"/>
          <w:szCs w:val="72"/>
          <w:rtl/>
        </w:rPr>
        <w:lastRenderedPageBreak/>
        <w:t xml:space="preserve"> التعلم التعاوني</w:t>
      </w:r>
      <w:r w:rsidRPr="00C353DE">
        <w:rPr>
          <w:rFonts w:hint="cs"/>
          <w:sz w:val="72"/>
          <w:szCs w:val="72"/>
          <w:rtl/>
        </w:rPr>
        <w:t>:</w:t>
      </w:r>
    </w:p>
    <w:p w:rsidR="00561C59" w:rsidRDefault="00561C59" w:rsidP="00561C59">
      <w:pPr>
        <w:jc w:val="both"/>
        <w:rPr>
          <w:b/>
          <w:bCs/>
          <w:sz w:val="40"/>
          <w:szCs w:val="40"/>
          <w:rtl/>
        </w:rPr>
      </w:pPr>
      <w:r>
        <w:rPr>
          <w:rFonts w:cs="DecoType Thuluth" w:hint="cs"/>
          <w:b/>
          <w:bCs/>
          <w:sz w:val="48"/>
          <w:szCs w:val="46"/>
          <w:rtl/>
          <w:lang w:bidi="ar-IQ"/>
        </w:rPr>
        <w:t>أولاً :</w:t>
      </w:r>
      <w:r>
        <w:rPr>
          <w:rFonts w:cs="DecoType Thuluth" w:hint="cs"/>
          <w:b/>
          <w:bCs/>
          <w:sz w:val="48"/>
          <w:szCs w:val="46"/>
          <w:rtl/>
          <w:lang w:bidi="ar-SY"/>
        </w:rPr>
        <w:t xml:space="preserve"> </w:t>
      </w:r>
      <w:r>
        <w:rPr>
          <w:rFonts w:cs="DecoType Thuluth" w:hint="cs"/>
          <w:b/>
          <w:bCs/>
          <w:sz w:val="48"/>
          <w:szCs w:val="46"/>
          <w:rtl/>
          <w:lang w:bidi="ar-IQ"/>
        </w:rPr>
        <w:t>المقدمة</w:t>
      </w:r>
    </w:p>
    <w:p w:rsidR="00561C59" w:rsidRPr="00C353DE" w:rsidRDefault="00561C59" w:rsidP="00561C59">
      <w:pPr>
        <w:ind w:firstLine="504"/>
        <w:jc w:val="both"/>
        <w:rPr>
          <w:sz w:val="32"/>
          <w:szCs w:val="32"/>
          <w:rtl/>
          <w:lang w:bidi="ar-SY"/>
        </w:rPr>
      </w:pPr>
      <w:r w:rsidRPr="00C353DE">
        <w:rPr>
          <w:rFonts w:hint="cs"/>
          <w:sz w:val="32"/>
          <w:szCs w:val="32"/>
          <w:rtl/>
        </w:rPr>
        <w:t>إن مفهوم التعاون ليس جديداً، بل هو قديم قدم البشرية ذاتها، فالمتأمل في التاريخ يلاحظ أن بقاء الجنس البشري قد اعتمد بشكل أو بآخر على التعاون بين أفراده، فالجماعات التي كانت تنظم جهودها هي اقدر من غيرها على تحقيق أهدافها المشتركة، كما أنها اقدر على النجاح والتكيف والحفاظ على كيانها.            (سعيد،1999ص27)</w:t>
      </w:r>
    </w:p>
    <w:p w:rsidR="00561C59" w:rsidRPr="00C353DE" w:rsidRDefault="00561C59" w:rsidP="00561C59">
      <w:pPr>
        <w:ind w:firstLine="504"/>
        <w:jc w:val="both"/>
        <w:rPr>
          <w:sz w:val="32"/>
          <w:szCs w:val="32"/>
          <w:rtl/>
        </w:rPr>
      </w:pPr>
      <w:r w:rsidRPr="00C353DE">
        <w:rPr>
          <w:rFonts w:hint="cs"/>
          <w:sz w:val="32"/>
          <w:szCs w:val="32"/>
          <w:rtl/>
        </w:rPr>
        <w:t xml:space="preserve">وعند ظهور الدولة الإسلامية على يد اشرف المرسلين محمد بن عبد الله (صلى الله عليه وسلم ) كان من أهم أسس هذه الدولة هو التعاون وقد أشار القرآن الكريم وهو دستور المسلمين في أكثر من أية تدل على التعاون في قوله تعالى: </w:t>
      </w:r>
      <w:r w:rsidRPr="00C353DE">
        <w:rPr>
          <w:rFonts w:cs="Traditional Arabic" w:hint="cs"/>
          <w:sz w:val="32"/>
          <w:szCs w:val="32"/>
          <w:rtl/>
        </w:rPr>
        <w:t>"</w:t>
      </w:r>
      <w:r w:rsidRPr="00C353DE">
        <w:rPr>
          <w:rFonts w:cs="Traditional Arabic"/>
          <w:b/>
          <w:bCs/>
          <w:sz w:val="32"/>
          <w:szCs w:val="32"/>
          <w:rtl/>
        </w:rPr>
        <w:t>وَتَعَ</w:t>
      </w:r>
      <w:r w:rsidRPr="00C353DE">
        <w:rPr>
          <w:rFonts w:cs="Traditional Arabic" w:hint="cs"/>
          <w:b/>
          <w:bCs/>
          <w:sz w:val="32"/>
          <w:szCs w:val="32"/>
          <w:rtl/>
        </w:rPr>
        <w:t>ا</w:t>
      </w:r>
      <w:r w:rsidRPr="00C353DE">
        <w:rPr>
          <w:rFonts w:cs="Traditional Arabic"/>
          <w:b/>
          <w:bCs/>
          <w:sz w:val="32"/>
          <w:szCs w:val="32"/>
          <w:rtl/>
        </w:rPr>
        <w:t>ونُواْ عَلَى الْبرِّ وَالتَّقْوَى وَلاَ تَعَ</w:t>
      </w:r>
      <w:r w:rsidRPr="00C353DE">
        <w:rPr>
          <w:rFonts w:cs="Traditional Arabic" w:hint="cs"/>
          <w:b/>
          <w:bCs/>
          <w:sz w:val="32"/>
          <w:szCs w:val="32"/>
          <w:rtl/>
        </w:rPr>
        <w:t>ا</w:t>
      </w:r>
      <w:r w:rsidRPr="00C353DE">
        <w:rPr>
          <w:rFonts w:cs="Traditional Arabic"/>
          <w:b/>
          <w:bCs/>
          <w:sz w:val="32"/>
          <w:szCs w:val="32"/>
          <w:rtl/>
        </w:rPr>
        <w:t>ونُواْ عَلَى الإِثْمِ وَالْعُدْوَانِ وَاتَّقُواْ اللّهَ إِنَّ اللّهَ شَدِيدُ الْعِقَابِ</w:t>
      </w:r>
      <w:r w:rsidRPr="00C353DE">
        <w:rPr>
          <w:rFonts w:cs="Traditional Arabic" w:hint="cs"/>
          <w:sz w:val="32"/>
          <w:szCs w:val="32"/>
          <w:rtl/>
        </w:rPr>
        <w:t>"</w:t>
      </w:r>
      <w:r w:rsidRPr="00C353DE">
        <w:rPr>
          <w:rFonts w:hint="cs"/>
          <w:sz w:val="32"/>
          <w:szCs w:val="32"/>
          <w:rtl/>
        </w:rPr>
        <w:t>.                                                 المائدة (2)وفي السنة النبوية المطهرة قال رسول الله (صلى الله عليه وآله وسلم):"يد الله مع الجماعة ومن شذّ  شذّ في النار".                   (الترمذي،</w:t>
      </w:r>
      <w:r w:rsidRPr="00C353DE">
        <w:rPr>
          <w:rFonts w:hint="cs"/>
          <w:sz w:val="32"/>
          <w:szCs w:val="32"/>
          <w:rtl/>
          <w:lang w:bidi="ar-SY"/>
        </w:rPr>
        <w:t xml:space="preserve"> </w:t>
      </w:r>
      <w:r w:rsidRPr="00C353DE">
        <w:rPr>
          <w:rFonts w:hint="cs"/>
          <w:sz w:val="32"/>
          <w:szCs w:val="32"/>
          <w:rtl/>
        </w:rPr>
        <w:t>بدون</w:t>
      </w:r>
      <w:r w:rsidRPr="00C353DE">
        <w:rPr>
          <w:rFonts w:hint="cs"/>
          <w:sz w:val="32"/>
          <w:szCs w:val="32"/>
          <w:rtl/>
          <w:lang w:bidi="ar-SY"/>
        </w:rPr>
        <w:t xml:space="preserve"> تاريخ</w:t>
      </w:r>
      <w:r w:rsidRPr="00C353DE">
        <w:rPr>
          <w:rFonts w:hint="cs"/>
          <w:sz w:val="32"/>
          <w:szCs w:val="32"/>
          <w:rtl/>
        </w:rPr>
        <w:t xml:space="preserve"> ،ص466)</w:t>
      </w:r>
    </w:p>
    <w:p w:rsidR="00561C59" w:rsidRPr="00C353DE" w:rsidRDefault="00561C59" w:rsidP="00561C59">
      <w:pPr>
        <w:ind w:firstLine="504"/>
        <w:jc w:val="both"/>
        <w:rPr>
          <w:sz w:val="32"/>
          <w:szCs w:val="32"/>
          <w:rtl/>
        </w:rPr>
      </w:pPr>
      <w:r w:rsidRPr="00C353DE">
        <w:rPr>
          <w:rFonts w:hint="cs"/>
          <w:sz w:val="32"/>
          <w:szCs w:val="32"/>
          <w:rtl/>
        </w:rPr>
        <w:t>وتأريخنا الإسلامي قد حث على التعاون بين الناس لحكمة عظيمة شعرنا بقيمتها في الماضي ونلمسها في الحاضر. ولو نظرنا إلى التعلم التعاوني في إطاره العام المجرد من الطرائق الحديثة والأسس والاستراتيجيات المعروفة في الوقت الحاضر للاحظنا أن له ومنذ أقدم العصور الأثر الكبير في ميادين الحياة كافة.</w:t>
      </w:r>
    </w:p>
    <w:p w:rsidR="00561C59" w:rsidRPr="00C353DE" w:rsidRDefault="00561C59" w:rsidP="00561C59">
      <w:pPr>
        <w:ind w:firstLine="504"/>
        <w:jc w:val="both"/>
        <w:rPr>
          <w:sz w:val="32"/>
          <w:szCs w:val="32"/>
          <w:rtl/>
        </w:rPr>
      </w:pPr>
      <w:r w:rsidRPr="00C353DE">
        <w:rPr>
          <w:rFonts w:hint="cs"/>
          <w:sz w:val="32"/>
          <w:szCs w:val="32"/>
          <w:rtl/>
        </w:rPr>
        <w:t>ويشير (جابر، 1999) إلى أَن جذور التعلم التعاوني تعود إلى (</w:t>
      </w:r>
      <w:r w:rsidRPr="00C353DE">
        <w:rPr>
          <w:sz w:val="32"/>
          <w:szCs w:val="32"/>
        </w:rPr>
        <w:t>Dewy</w:t>
      </w:r>
      <w:r w:rsidRPr="00C353DE">
        <w:rPr>
          <w:rFonts w:hint="cs"/>
          <w:sz w:val="32"/>
          <w:szCs w:val="32"/>
          <w:rtl/>
        </w:rPr>
        <w:t>)، إذ كتب عام(1916) وكان أستاذاً بجامعة شيكاغو آنذاك كتاب(الديمقراطية والتربي</w:t>
      </w:r>
      <w:r w:rsidRPr="00C353DE">
        <w:rPr>
          <w:rFonts w:hint="eastAsia"/>
          <w:sz w:val="32"/>
          <w:szCs w:val="32"/>
          <w:rtl/>
        </w:rPr>
        <w:t>ة</w:t>
      </w:r>
      <w:r w:rsidRPr="00C353DE">
        <w:rPr>
          <w:rFonts w:hint="cs"/>
          <w:sz w:val="32"/>
          <w:szCs w:val="32"/>
          <w:rtl/>
        </w:rPr>
        <w:t xml:space="preserve">) </w:t>
      </w:r>
      <w:r w:rsidRPr="00C353DE">
        <w:rPr>
          <w:rFonts w:hint="cs"/>
          <w:sz w:val="32"/>
          <w:szCs w:val="32"/>
          <w:rtl/>
          <w:lang w:bidi="ar-SY"/>
        </w:rPr>
        <w:t xml:space="preserve">              </w:t>
      </w:r>
      <w:r w:rsidRPr="00C353DE">
        <w:rPr>
          <w:rFonts w:hint="cs"/>
          <w:sz w:val="32"/>
          <w:szCs w:val="32"/>
          <w:rtl/>
        </w:rPr>
        <w:t>(</w:t>
      </w:r>
      <w:r w:rsidRPr="00C353DE">
        <w:rPr>
          <w:sz w:val="32"/>
          <w:szCs w:val="32"/>
        </w:rPr>
        <w:t>Democracy And Education</w:t>
      </w:r>
      <w:r w:rsidRPr="00C353DE">
        <w:rPr>
          <w:rFonts w:hint="cs"/>
          <w:sz w:val="32"/>
          <w:szCs w:val="32"/>
          <w:rtl/>
        </w:rPr>
        <w:t>)، وبيّن فيه أن حجرات الدراسة ينبغي إن تكون مرآة تعكس ما يجري في المجتمع الأكبر، وان تعمل كمختبر أو معمل لتعلم الحياة الواقعية ، ولقد اقتضى فكر (</w:t>
      </w:r>
      <w:r w:rsidRPr="00C353DE">
        <w:rPr>
          <w:sz w:val="32"/>
          <w:szCs w:val="32"/>
        </w:rPr>
        <w:t>Dewy</w:t>
      </w:r>
      <w:r w:rsidRPr="00C353DE">
        <w:rPr>
          <w:rFonts w:hint="cs"/>
          <w:sz w:val="32"/>
          <w:szCs w:val="32"/>
          <w:rtl/>
        </w:rPr>
        <w:t>) أن يخلق المدرسون في بيئاتهم التعليمية نظاماً اجتماعياً يتَّسم بإجراءات ديمقراطية وبعمليات علمية، وان مسؤوليتهم الأولى أن يثيروا دوافع المتعلمين ليعملوا متعاونين ولينظروا في المشكلات الاجتماعية اليومية المهمة ، فضلا عن جهودهم التي يبذلونها في مجموعات صغيرة تحل المشكلات يتعلم الأفراد المبادئ الديمقراطية من خلال تفاعلاتهم اليومية الواحد مع الآخر.                          (جابر،1999،ص83)</w:t>
      </w:r>
    </w:p>
    <w:p w:rsidR="00561C59" w:rsidRPr="00C353DE" w:rsidRDefault="00561C59" w:rsidP="00561C59">
      <w:pPr>
        <w:ind w:firstLine="504"/>
        <w:jc w:val="both"/>
        <w:rPr>
          <w:sz w:val="32"/>
          <w:szCs w:val="32"/>
          <w:rtl/>
          <w:lang w:bidi="ar-SY"/>
        </w:rPr>
      </w:pPr>
      <w:r w:rsidRPr="00C353DE">
        <w:rPr>
          <w:rFonts w:hint="cs"/>
          <w:sz w:val="32"/>
          <w:szCs w:val="32"/>
          <w:rtl/>
        </w:rPr>
        <w:t xml:space="preserve"> وعلى الرغم من بدء الاهتمام بالتعلم التعاوني منذ بدايات القرن العشرين لم تبدأ الدراسات والأبحاث بالتركيز على تطبيقاته داخل الصف الدراسي حتى بداية السبعينات ، إذ </w:t>
      </w:r>
      <w:r w:rsidRPr="00C353DE">
        <w:rPr>
          <w:rFonts w:hint="cs"/>
          <w:sz w:val="32"/>
          <w:szCs w:val="32"/>
          <w:rtl/>
        </w:rPr>
        <w:lastRenderedPageBreak/>
        <w:t xml:space="preserve">جرى تطوير أنماط مختلفة لتطبيق التعلم التعاوني في الصف الدراسي، فمن هذه الطرائق استراتيجية (فريق العمل الطلابي </w:t>
      </w:r>
      <w:r w:rsidRPr="00C353DE">
        <w:rPr>
          <w:sz w:val="32"/>
          <w:szCs w:val="32"/>
        </w:rPr>
        <w:t>Learning Student  Team</w:t>
      </w:r>
      <w:r w:rsidRPr="00C353DE">
        <w:rPr>
          <w:rFonts w:hint="cs"/>
          <w:sz w:val="32"/>
          <w:szCs w:val="32"/>
          <w:rtl/>
        </w:rPr>
        <w:t xml:space="preserve">) التي طورها </w:t>
      </w:r>
      <w:r w:rsidRPr="00C353DE">
        <w:rPr>
          <w:sz w:val="32"/>
          <w:szCs w:val="32"/>
          <w:rtl/>
        </w:rPr>
        <w:br/>
      </w:r>
      <w:r w:rsidRPr="00C353DE">
        <w:rPr>
          <w:rFonts w:hint="cs"/>
          <w:sz w:val="32"/>
          <w:szCs w:val="32"/>
          <w:rtl/>
        </w:rPr>
        <w:t>(</w:t>
      </w:r>
      <w:r w:rsidRPr="00C353DE">
        <w:rPr>
          <w:sz w:val="32"/>
          <w:szCs w:val="32"/>
        </w:rPr>
        <w:t>Slavin</w:t>
      </w:r>
      <w:r w:rsidRPr="00C353DE">
        <w:rPr>
          <w:rFonts w:hint="cs"/>
          <w:sz w:val="32"/>
          <w:szCs w:val="32"/>
          <w:rtl/>
        </w:rPr>
        <w:t xml:space="preserve">) معتمداً على نظريات علم النفس ، كذلك طور ديفد روجر استراتيجية </w:t>
      </w:r>
      <w:r w:rsidRPr="00C353DE">
        <w:rPr>
          <w:sz w:val="32"/>
          <w:szCs w:val="32"/>
          <w:rtl/>
        </w:rPr>
        <w:br/>
      </w:r>
      <w:r w:rsidRPr="00C353DE">
        <w:rPr>
          <w:rFonts w:hint="cs"/>
          <w:sz w:val="32"/>
          <w:szCs w:val="32"/>
          <w:rtl/>
        </w:rPr>
        <w:t xml:space="preserve">(التعلم معاً  </w:t>
      </w:r>
      <w:r w:rsidRPr="00C353DE">
        <w:rPr>
          <w:sz w:val="32"/>
          <w:szCs w:val="32"/>
        </w:rPr>
        <w:t>Learning  Together</w:t>
      </w:r>
      <w:r w:rsidRPr="00C353DE">
        <w:rPr>
          <w:rFonts w:hint="cs"/>
          <w:sz w:val="32"/>
          <w:szCs w:val="32"/>
          <w:rtl/>
        </w:rPr>
        <w:t xml:space="preserve">) بناءً على نظريات علم النفس الاجتماعي ، وقد طوَّر </w:t>
      </w:r>
      <w:r w:rsidRPr="00C353DE">
        <w:rPr>
          <w:sz w:val="32"/>
          <w:szCs w:val="32"/>
        </w:rPr>
        <w:t>(Johnson)</w:t>
      </w:r>
      <w:r w:rsidRPr="00C353DE">
        <w:rPr>
          <w:rFonts w:hint="cs"/>
          <w:sz w:val="32"/>
          <w:szCs w:val="32"/>
          <w:rtl/>
        </w:rPr>
        <w:t xml:space="preserve"> طريقة التدريس مستمداً ذلك من نظريات علم الاجتماع وغير ذلك من الطرائق المختلفة التي تعتمد جميعها على مشاركة المجموعة في التعلم بدل من التعلم الفردي.                                                           (فودة ،2001 ،ص3)</w:t>
      </w:r>
    </w:p>
    <w:p w:rsidR="00561C59" w:rsidRPr="00C353DE" w:rsidRDefault="00561C59" w:rsidP="00561C59">
      <w:pPr>
        <w:jc w:val="both"/>
        <w:rPr>
          <w:sz w:val="32"/>
          <w:szCs w:val="32"/>
          <w:rtl/>
        </w:rPr>
      </w:pPr>
      <w:r w:rsidRPr="00C353DE">
        <w:rPr>
          <w:rFonts w:hint="cs"/>
          <w:sz w:val="32"/>
          <w:szCs w:val="32"/>
          <w:rtl/>
        </w:rPr>
        <w:t xml:space="preserve"> </w:t>
      </w:r>
      <w:r w:rsidRPr="00C353DE">
        <w:rPr>
          <w:rFonts w:hint="cs"/>
          <w:sz w:val="32"/>
          <w:szCs w:val="32"/>
          <w:rtl/>
        </w:rPr>
        <w:tab/>
        <w:t xml:space="preserve">وعلى العموم فالتعلم التعاوني ليس بالعمل الاعتيادي الذي يستعمله بعض المدرسين، إذ يطلب من الطلاب الجلوس جنباً إلى جنب أو حول طاولة واحدة والسماح لهم بالحديث والمناقشة فيما بينهم، في حين كل واحد منهم يقوي نشاطه بصورة فردية ، كما انه لا  يعني مساعدة الطلبة ذوي المستويات العلمية الأعلى أو الحاصلين على قدر أكبر من إرشادات المدرس لبطيئي التعلم من زملائهم في غرفة الصف، وليس هو طالب يقدم إلى مجموعة من الطلاب للقيام بإعداد تقرير ما، إذ يجري أحدهم معظم العمل أو كله ويضع الآخرون أسماءهم على النتاج النهائي. </w:t>
      </w:r>
    </w:p>
    <w:p w:rsidR="00561C59" w:rsidRPr="00C353DE" w:rsidRDefault="00561C59" w:rsidP="00561C59">
      <w:pPr>
        <w:ind w:firstLine="356"/>
        <w:jc w:val="both"/>
        <w:rPr>
          <w:sz w:val="32"/>
          <w:szCs w:val="32"/>
          <w:rtl/>
        </w:rPr>
      </w:pPr>
      <w:r w:rsidRPr="00C353DE">
        <w:rPr>
          <w:rFonts w:hint="cs"/>
          <w:sz w:val="32"/>
          <w:szCs w:val="32"/>
          <w:rtl/>
        </w:rPr>
        <w:t>التعلم التعاوني أكثر من جلوس الطلاب فعليا</w:t>
      </w:r>
      <w:r w:rsidRPr="00C353DE">
        <w:rPr>
          <w:rFonts w:hint="cs"/>
          <w:sz w:val="32"/>
          <w:szCs w:val="32"/>
          <w:rtl/>
          <w:lang w:bidi="ar-SY"/>
        </w:rPr>
        <w:t>ً</w:t>
      </w:r>
      <w:r w:rsidRPr="00C353DE">
        <w:rPr>
          <w:rFonts w:hint="cs"/>
          <w:sz w:val="32"/>
          <w:szCs w:val="32"/>
          <w:rtl/>
        </w:rPr>
        <w:t xml:space="preserve"> بجانب بعضهم، أو أكثر من مجرد مناقشة للمواد التعليمية فيما بينهم أو مساعدتهم، مع أن كل عنصر من هذه العناصر مهم جدا للتعلم التعاوني ، إن مثل ذلك النشاط يسمى بالتعلم الزمري الذي يستعمله المدرس من وقت إلى آخر والذي تبرز فيه مشكلة اعتماد أعضاء المجموعة على طالب واحد أو طالبين ليؤدِّيا العمل . ولكن ما جاء في التعلم التعاوني إيجاد هيكل تنظيمي لعمل مجموعة الطلاب ، بحيث يتحمس كل أعضاء المجموعة في التعلم على وفق أدوار واضحة ومحددة، مع التأكيد على أن كل عضو في المجموعة يتعلم المادة التعليمية.</w:t>
      </w:r>
    </w:p>
    <w:p w:rsidR="00561C59" w:rsidRPr="00C353DE" w:rsidRDefault="00561C59" w:rsidP="00561C59">
      <w:pPr>
        <w:ind w:firstLine="720"/>
        <w:jc w:val="both"/>
        <w:rPr>
          <w:sz w:val="32"/>
          <w:szCs w:val="32"/>
          <w:rtl/>
          <w:lang w:bidi="ar-SY"/>
        </w:rPr>
      </w:pPr>
      <w:r w:rsidRPr="00C353DE">
        <w:rPr>
          <w:rFonts w:hint="cs"/>
          <w:sz w:val="32"/>
          <w:szCs w:val="32"/>
          <w:rtl/>
        </w:rPr>
        <w:t xml:space="preserve">  التعلم التعاوني هو أحد الطرائق التدريسية الحديثة التي جاءت بها الحركة التربوية المعاصرة ، والتي لها أهدافها وأسسها ومبادئها ومسلماتها واستراتيجياتها ومميزاتها و مسوغاتها الخاصة بها ، كما أن لكل من المدرس والطالب اثرهم</w:t>
      </w:r>
      <w:r w:rsidRPr="00C353DE">
        <w:rPr>
          <w:rFonts w:hint="eastAsia"/>
          <w:sz w:val="32"/>
          <w:szCs w:val="32"/>
          <w:rtl/>
        </w:rPr>
        <w:t>ا</w:t>
      </w:r>
      <w:r w:rsidRPr="00C353DE">
        <w:rPr>
          <w:rFonts w:hint="cs"/>
          <w:sz w:val="32"/>
          <w:szCs w:val="32"/>
          <w:rtl/>
        </w:rPr>
        <w:t xml:space="preserve"> الخاص بهما والمُمَيَّز في طرائق التدريس الأخرى ، وسيأتي توضيح ذلك بالتفصيل.</w:t>
      </w:r>
    </w:p>
    <w:p w:rsidR="00561C59" w:rsidRDefault="00561C59" w:rsidP="00561C59">
      <w:pPr>
        <w:jc w:val="both"/>
        <w:rPr>
          <w:rFonts w:cs="DecoType Thuluth"/>
          <w:b/>
          <w:bCs/>
          <w:sz w:val="48"/>
          <w:szCs w:val="46"/>
          <w:rtl/>
        </w:rPr>
      </w:pPr>
      <w:r>
        <w:rPr>
          <w:rFonts w:cs="DecoType Thuluth" w:hint="cs"/>
          <w:b/>
          <w:bCs/>
          <w:sz w:val="48"/>
          <w:szCs w:val="46"/>
          <w:rtl/>
          <w:lang w:bidi="ar-IQ"/>
        </w:rPr>
        <w:t xml:space="preserve">ثانياً :أهداف التعلم التعاوني : </w:t>
      </w:r>
    </w:p>
    <w:p w:rsidR="00561C59" w:rsidRDefault="00561C59" w:rsidP="00561C59">
      <w:pPr>
        <w:jc w:val="both"/>
        <w:rPr>
          <w:b/>
          <w:bCs/>
          <w:sz w:val="36"/>
          <w:szCs w:val="36"/>
          <w:rtl/>
          <w:lang w:bidi="ar-SY"/>
        </w:rPr>
      </w:pPr>
      <w:r>
        <w:rPr>
          <w:rFonts w:hint="cs"/>
          <w:b/>
          <w:bCs/>
          <w:sz w:val="36"/>
          <w:szCs w:val="36"/>
          <w:rtl/>
          <w:lang w:bidi="ar-SY"/>
        </w:rPr>
        <w:t xml:space="preserve"> </w:t>
      </w:r>
      <w:r>
        <w:rPr>
          <w:rFonts w:hint="cs"/>
          <w:b/>
          <w:bCs/>
          <w:sz w:val="36"/>
          <w:szCs w:val="36"/>
          <w:rtl/>
        </w:rPr>
        <w:t>1-</w:t>
      </w:r>
      <w:r>
        <w:rPr>
          <w:rFonts w:hint="cs"/>
          <w:b/>
          <w:bCs/>
          <w:sz w:val="36"/>
          <w:szCs w:val="36"/>
          <w:rtl/>
          <w:lang w:bidi="ar-SY"/>
        </w:rPr>
        <w:t xml:space="preserve"> </w:t>
      </w:r>
      <w:r>
        <w:rPr>
          <w:rFonts w:hint="cs"/>
          <w:b/>
          <w:bCs/>
          <w:sz w:val="36"/>
          <w:szCs w:val="36"/>
          <w:rtl/>
        </w:rPr>
        <w:t>التحصيل الأكاديمي</w:t>
      </w:r>
      <w:r>
        <w:rPr>
          <w:rFonts w:hint="cs"/>
          <w:b/>
          <w:bCs/>
          <w:sz w:val="36"/>
          <w:szCs w:val="36"/>
          <w:rtl/>
          <w:lang w:bidi="ar-SY"/>
        </w:rPr>
        <w:t xml:space="preserve"> </w:t>
      </w:r>
      <w:r>
        <w:rPr>
          <w:b/>
          <w:bCs/>
          <w:sz w:val="36"/>
          <w:szCs w:val="36"/>
        </w:rPr>
        <w:t xml:space="preserve"> Academic Achievement</w:t>
      </w:r>
      <w:r>
        <w:rPr>
          <w:rFonts w:hint="cs"/>
          <w:b/>
          <w:bCs/>
          <w:sz w:val="36"/>
          <w:szCs w:val="36"/>
          <w:rtl/>
        </w:rPr>
        <w:t>:</w:t>
      </w:r>
    </w:p>
    <w:p w:rsidR="00561C59" w:rsidRPr="00C353DE" w:rsidRDefault="00561C59" w:rsidP="00A46CE5">
      <w:pPr>
        <w:ind w:firstLine="356"/>
        <w:jc w:val="both"/>
        <w:rPr>
          <w:sz w:val="32"/>
          <w:szCs w:val="32"/>
          <w:rtl/>
        </w:rPr>
      </w:pPr>
      <w:r w:rsidRPr="00C353DE">
        <w:rPr>
          <w:rFonts w:hint="cs"/>
          <w:sz w:val="32"/>
          <w:szCs w:val="32"/>
          <w:rtl/>
        </w:rPr>
        <w:t>على الرغم من أن التعلم التعاوني يضم أهدافاً اجتماعية متنوعة، ألا أنه يهدف أيضاً</w:t>
      </w:r>
      <w:r w:rsidRPr="00C353DE">
        <w:rPr>
          <w:rFonts w:hint="cs"/>
          <w:sz w:val="32"/>
          <w:szCs w:val="32"/>
          <w:rtl/>
          <w:lang w:bidi="ar-SY"/>
        </w:rPr>
        <w:t xml:space="preserve"> </w:t>
      </w:r>
      <w:r w:rsidRPr="00C353DE">
        <w:rPr>
          <w:rFonts w:hint="cs"/>
          <w:sz w:val="32"/>
          <w:szCs w:val="32"/>
          <w:rtl/>
        </w:rPr>
        <w:t xml:space="preserve">إلى تحسين أداء الطالب في مهمات أكاديمية مهمة، ولقد برهن مطوِّروه على أن أنموذج المكافأة </w:t>
      </w:r>
      <w:r w:rsidRPr="00C353DE">
        <w:rPr>
          <w:rFonts w:hint="cs"/>
          <w:sz w:val="32"/>
          <w:szCs w:val="32"/>
          <w:rtl/>
        </w:rPr>
        <w:lastRenderedPageBreak/>
        <w:t>التعاونية يزيد من قيمة التعلم الأكاديمي عند المتعلمين وتغيير المعايير المرتبطة بالتحصيل ومثال ذلك، تم التأكد على طريق ثلاثة عقود من أن كثيراً من الشباب يقيِّم التحصيل الأكاديمي تقييما</w:t>
      </w:r>
      <w:r w:rsidRPr="00C353DE">
        <w:rPr>
          <w:rFonts w:hint="cs"/>
          <w:sz w:val="32"/>
          <w:szCs w:val="32"/>
          <w:rtl/>
          <w:lang w:bidi="ar-SY"/>
        </w:rPr>
        <w:t>ً</w:t>
      </w:r>
      <w:r w:rsidRPr="00C353DE">
        <w:rPr>
          <w:rFonts w:hint="cs"/>
          <w:sz w:val="32"/>
          <w:szCs w:val="32"/>
          <w:rtl/>
        </w:rPr>
        <w:t xml:space="preserve"> منخفضا</w:t>
      </w:r>
      <w:r w:rsidRPr="00C353DE">
        <w:rPr>
          <w:rFonts w:hint="cs"/>
          <w:sz w:val="32"/>
          <w:szCs w:val="32"/>
          <w:rtl/>
          <w:lang w:bidi="ar-SY"/>
        </w:rPr>
        <w:t>ً</w:t>
      </w:r>
      <w:r w:rsidRPr="00C353DE">
        <w:rPr>
          <w:rFonts w:hint="cs"/>
          <w:sz w:val="32"/>
          <w:szCs w:val="32"/>
          <w:rtl/>
        </w:rPr>
        <w:t>، ومعايير ثقافة الشباب تعاقب ـ في معظم الحالات بالفعل ـ الطلبة الذين يريدون أن يتفوقوا ويمتازو</w:t>
      </w:r>
      <w:r w:rsidRPr="00C353DE">
        <w:rPr>
          <w:rFonts w:hint="eastAsia"/>
          <w:sz w:val="32"/>
          <w:szCs w:val="32"/>
          <w:rtl/>
        </w:rPr>
        <w:t>ا</w:t>
      </w:r>
      <w:r w:rsidRPr="00C353DE">
        <w:rPr>
          <w:rFonts w:hint="cs"/>
          <w:sz w:val="32"/>
          <w:szCs w:val="32"/>
          <w:rtl/>
        </w:rPr>
        <w:t xml:space="preserve"> أكاديمياً ، وقد حاول (</w:t>
      </w:r>
      <w:r w:rsidRPr="00C353DE">
        <w:rPr>
          <w:sz w:val="32"/>
          <w:szCs w:val="32"/>
        </w:rPr>
        <w:t>Slavin</w:t>
      </w:r>
      <w:r w:rsidRPr="00C353DE">
        <w:rPr>
          <w:rFonts w:hint="cs"/>
          <w:sz w:val="32"/>
          <w:szCs w:val="32"/>
          <w:rtl/>
        </w:rPr>
        <w:t xml:space="preserve">) وآخرون أن يغيِّروا  هذه المعايير عن طريق استعمال التعلم التعاوني، إذ قال </w:t>
      </w:r>
      <w:r w:rsidRPr="00C353DE">
        <w:rPr>
          <w:rFonts w:hint="cs"/>
          <w:sz w:val="32"/>
          <w:szCs w:val="32"/>
          <w:rtl/>
          <w:lang w:bidi="ar-SY"/>
        </w:rPr>
        <w:br/>
      </w:r>
      <w:r w:rsidRPr="00C353DE">
        <w:rPr>
          <w:rFonts w:hint="cs"/>
          <w:sz w:val="32"/>
          <w:szCs w:val="32"/>
          <w:rtl/>
        </w:rPr>
        <w:t>(</w:t>
      </w:r>
      <w:r w:rsidRPr="00C353DE">
        <w:rPr>
          <w:sz w:val="32"/>
          <w:szCs w:val="32"/>
        </w:rPr>
        <w:t>Slavin,1984</w:t>
      </w:r>
      <w:r w:rsidRPr="00C353DE">
        <w:rPr>
          <w:rFonts w:hint="cs"/>
          <w:sz w:val="32"/>
          <w:szCs w:val="32"/>
          <w:rtl/>
        </w:rPr>
        <w:t>) "وكثيرا</w:t>
      </w:r>
      <w:r w:rsidRPr="00C353DE">
        <w:rPr>
          <w:rFonts w:hint="cs"/>
          <w:sz w:val="32"/>
          <w:szCs w:val="32"/>
          <w:rtl/>
          <w:lang w:bidi="ar-SY"/>
        </w:rPr>
        <w:t>ً</w:t>
      </w:r>
      <w:r w:rsidRPr="00C353DE">
        <w:rPr>
          <w:rFonts w:hint="cs"/>
          <w:sz w:val="32"/>
          <w:szCs w:val="32"/>
          <w:rtl/>
        </w:rPr>
        <w:t xml:space="preserve"> ما لا يقدر الطلاب أقرانه</w:t>
      </w:r>
      <w:r w:rsidRPr="00C353DE">
        <w:rPr>
          <w:rFonts w:hint="eastAsia"/>
          <w:sz w:val="32"/>
          <w:szCs w:val="32"/>
          <w:rtl/>
        </w:rPr>
        <w:t>م</w:t>
      </w:r>
      <w:r w:rsidRPr="00C353DE">
        <w:rPr>
          <w:rFonts w:hint="cs"/>
          <w:sz w:val="32"/>
          <w:szCs w:val="32"/>
          <w:rtl/>
        </w:rPr>
        <w:t xml:space="preserve"> الذين يؤدون أداءً متفوقاً من الناحية الأكاديمية، بينما يقدرون أقرانهم الذين يتفوقون في الألعاب الرياضية ". ويرجع هذا إلى أن النجاح في الألعاب الرياضية يحقق فوائد لجماعة الفريق،</w:t>
      </w:r>
      <w:r w:rsidRPr="00C353DE">
        <w:rPr>
          <w:rFonts w:hint="cs"/>
          <w:sz w:val="32"/>
          <w:szCs w:val="32"/>
          <w:rtl/>
          <w:lang w:bidi="ar-SY"/>
        </w:rPr>
        <w:t xml:space="preserve"> </w:t>
      </w:r>
      <w:r w:rsidRPr="00C353DE">
        <w:rPr>
          <w:rFonts w:hint="cs"/>
          <w:sz w:val="32"/>
          <w:szCs w:val="32"/>
          <w:rtl/>
        </w:rPr>
        <w:t>المدرسة، المدينة، بينما النجاح الأكاديمي يفيد الفرد وحده، وفي الحقيقة أن الصف الذي يستعمل الدرجات على وفق التوزيع الاعتدال</w:t>
      </w:r>
      <w:r w:rsidRPr="00C353DE">
        <w:rPr>
          <w:rFonts w:hint="cs"/>
          <w:sz w:val="32"/>
          <w:szCs w:val="32"/>
          <w:rtl/>
          <w:lang w:bidi="ar-SY"/>
        </w:rPr>
        <w:t>ي</w:t>
      </w:r>
      <w:r w:rsidRPr="00C353DE">
        <w:rPr>
          <w:rFonts w:hint="cs"/>
          <w:sz w:val="32"/>
          <w:szCs w:val="32"/>
          <w:rtl/>
        </w:rPr>
        <w:t>، أو أي نظام تنافسي للدرجات أو أي نظام للحوافز يعني أن نجاح أي فرد يقلل فرص الأفراد الآخرين في النجاح ويعتقد (</w:t>
      </w:r>
      <w:r w:rsidRPr="00C353DE">
        <w:rPr>
          <w:sz w:val="32"/>
          <w:szCs w:val="32"/>
        </w:rPr>
        <w:t>Slavin</w:t>
      </w:r>
      <w:r w:rsidRPr="00C353DE">
        <w:rPr>
          <w:rFonts w:hint="cs"/>
          <w:sz w:val="32"/>
          <w:szCs w:val="32"/>
          <w:rtl/>
        </w:rPr>
        <w:t>) وآخرون أن تركيز الجماعة على التعلم التعاوني يمكن أن يغير معايير ثقافة الشباب ويجعلها أكثر تقبلا للامتياز في مهمات التعلم الأكاديمي. فضلاً عن</w:t>
      </w:r>
      <w:r w:rsidRPr="00C353DE">
        <w:rPr>
          <w:rFonts w:hint="cs"/>
          <w:sz w:val="32"/>
          <w:szCs w:val="32"/>
          <w:rtl/>
          <w:lang w:bidi="ar-SY"/>
        </w:rPr>
        <w:t xml:space="preserve"> ذلك</w:t>
      </w:r>
      <w:r w:rsidRPr="00C353DE">
        <w:rPr>
          <w:rFonts w:hint="cs"/>
          <w:sz w:val="32"/>
          <w:szCs w:val="32"/>
          <w:rtl/>
        </w:rPr>
        <w:t xml:space="preserve"> تغيير المعايير المرتبطة بالتحصيل ، يمكن أن يفيد التعلم التعاوني الطلاب ذوي التحصيل المنخفض، وكذلك الطلاب ذوي التحصيل المرتفع الذين يعملون معاً في المهمات الأكاديمية، إذ يعلم ذوو التحصيل العالي ذوي التحصيل المنخفض، وهكذا تتوافر مساعدة خاصة من شخص يشاركهم في اهتماماتهم وميولهم ولغتهم الشبابية، ويكتسب ذوو التحصيل العالي من هذه العملية تقدماً أكاديمياً، وذلك لان العمل كمدرس خصوصي يتطلب التفكير بعمق اكبر في علاقة ا</w:t>
      </w:r>
      <w:r w:rsidR="00C353DE">
        <w:rPr>
          <w:rFonts w:hint="cs"/>
          <w:sz w:val="32"/>
          <w:szCs w:val="32"/>
          <w:rtl/>
        </w:rPr>
        <w:t>لأفكار بعضها ببعض في موضوع معين</w:t>
      </w:r>
    </w:p>
    <w:p w:rsidR="00561C59" w:rsidRDefault="00561C59" w:rsidP="00561C59">
      <w:pPr>
        <w:jc w:val="both"/>
        <w:rPr>
          <w:sz w:val="14"/>
          <w:szCs w:val="16"/>
          <w:rtl/>
        </w:rPr>
      </w:pPr>
    </w:p>
    <w:p w:rsidR="00561C59" w:rsidRDefault="00561C59" w:rsidP="00561C59">
      <w:pPr>
        <w:ind w:firstLine="107"/>
        <w:jc w:val="both"/>
        <w:rPr>
          <w:b/>
          <w:bCs/>
          <w:sz w:val="36"/>
          <w:szCs w:val="36"/>
          <w:rtl/>
        </w:rPr>
      </w:pPr>
      <w:r>
        <w:rPr>
          <w:rFonts w:hint="cs"/>
          <w:b/>
          <w:bCs/>
          <w:sz w:val="36"/>
          <w:szCs w:val="36"/>
          <w:rtl/>
        </w:rPr>
        <w:t>2-</w:t>
      </w:r>
      <w:r>
        <w:rPr>
          <w:rFonts w:hint="cs"/>
          <w:b/>
          <w:bCs/>
          <w:sz w:val="36"/>
          <w:szCs w:val="36"/>
          <w:rtl/>
          <w:lang w:bidi="ar-SY"/>
        </w:rPr>
        <w:t xml:space="preserve"> </w:t>
      </w:r>
      <w:r>
        <w:rPr>
          <w:rFonts w:hint="cs"/>
          <w:b/>
          <w:bCs/>
          <w:sz w:val="36"/>
          <w:szCs w:val="36"/>
          <w:rtl/>
        </w:rPr>
        <w:t>تقبل ال</w:t>
      </w:r>
      <w:r>
        <w:rPr>
          <w:rFonts w:hint="cs"/>
          <w:b/>
          <w:bCs/>
          <w:sz w:val="36"/>
          <w:szCs w:val="36"/>
          <w:rtl/>
          <w:lang w:bidi="ar-SY"/>
        </w:rPr>
        <w:t>ت</w:t>
      </w:r>
      <w:r>
        <w:rPr>
          <w:rFonts w:hint="cs"/>
          <w:b/>
          <w:bCs/>
          <w:sz w:val="36"/>
          <w:szCs w:val="36"/>
          <w:rtl/>
        </w:rPr>
        <w:t xml:space="preserve">نوع </w:t>
      </w:r>
      <w:r>
        <w:rPr>
          <w:b/>
          <w:bCs/>
          <w:sz w:val="36"/>
          <w:szCs w:val="36"/>
        </w:rPr>
        <w:t>Acceptance of Diversity</w:t>
      </w:r>
      <w:r>
        <w:rPr>
          <w:rFonts w:hint="cs"/>
          <w:b/>
          <w:bCs/>
          <w:sz w:val="36"/>
          <w:szCs w:val="36"/>
          <w:rtl/>
        </w:rPr>
        <w:t xml:space="preserve"> : </w:t>
      </w:r>
    </w:p>
    <w:p w:rsidR="00561C59" w:rsidRPr="00C353DE" w:rsidRDefault="00561C59" w:rsidP="00561C59">
      <w:pPr>
        <w:ind w:firstLine="356"/>
        <w:jc w:val="both"/>
        <w:rPr>
          <w:sz w:val="32"/>
          <w:szCs w:val="32"/>
          <w:rtl/>
          <w:lang w:bidi="ar-SY"/>
        </w:rPr>
      </w:pPr>
      <w:r w:rsidRPr="00C353DE">
        <w:rPr>
          <w:rFonts w:hint="cs"/>
          <w:sz w:val="32"/>
          <w:szCs w:val="32"/>
          <w:rtl/>
        </w:rPr>
        <w:t>وهو التقبل ألاشم</w:t>
      </w:r>
      <w:r w:rsidRPr="00C353DE">
        <w:rPr>
          <w:rFonts w:hint="eastAsia"/>
          <w:sz w:val="32"/>
          <w:szCs w:val="32"/>
          <w:rtl/>
        </w:rPr>
        <w:t>ل</w:t>
      </w:r>
      <w:r w:rsidRPr="00C353DE">
        <w:rPr>
          <w:rFonts w:hint="cs"/>
          <w:sz w:val="32"/>
          <w:szCs w:val="32"/>
          <w:rtl/>
        </w:rPr>
        <w:t xml:space="preserve"> والأمث</w:t>
      </w:r>
      <w:r w:rsidRPr="00C353DE">
        <w:rPr>
          <w:rFonts w:hint="eastAsia"/>
          <w:sz w:val="32"/>
          <w:szCs w:val="32"/>
          <w:rtl/>
        </w:rPr>
        <w:t>ل</w:t>
      </w:r>
      <w:r w:rsidRPr="00C353DE">
        <w:rPr>
          <w:rFonts w:hint="cs"/>
          <w:sz w:val="32"/>
          <w:szCs w:val="32"/>
          <w:rtl/>
        </w:rPr>
        <w:t xml:space="preserve"> لأناس يختلفون في الثقافة والطبقة الاجتماعية والقدرة أو عدم القدرة </w:t>
      </w:r>
      <w:r w:rsidRPr="00C353DE">
        <w:rPr>
          <w:rFonts w:hint="cs"/>
          <w:sz w:val="32"/>
          <w:szCs w:val="32"/>
          <w:rtl/>
          <w:lang w:bidi="ar-SY"/>
        </w:rPr>
        <w:t>،</w:t>
      </w:r>
      <w:r w:rsidRPr="00C353DE">
        <w:rPr>
          <w:rFonts w:hint="cs"/>
          <w:sz w:val="32"/>
          <w:szCs w:val="32"/>
          <w:rtl/>
        </w:rPr>
        <w:t xml:space="preserve"> وإذا سلمنا بما أشار أليه (</w:t>
      </w:r>
      <w:r w:rsidRPr="00C353DE">
        <w:rPr>
          <w:sz w:val="32"/>
          <w:szCs w:val="32"/>
        </w:rPr>
        <w:t>Allport,1904</w:t>
      </w:r>
      <w:r w:rsidRPr="00C353DE">
        <w:rPr>
          <w:rFonts w:hint="cs"/>
          <w:sz w:val="32"/>
          <w:szCs w:val="32"/>
          <w:rtl/>
        </w:rPr>
        <w:t xml:space="preserve"> ).</w:t>
      </w:r>
    </w:p>
    <w:p w:rsidR="00561C59" w:rsidRPr="00C353DE" w:rsidRDefault="00561C59" w:rsidP="00561C59">
      <w:pPr>
        <w:ind w:firstLine="356"/>
        <w:jc w:val="both"/>
        <w:rPr>
          <w:sz w:val="32"/>
          <w:szCs w:val="32"/>
          <w:rtl/>
          <w:lang w:bidi="ar-IQ"/>
        </w:rPr>
      </w:pPr>
      <w:r w:rsidRPr="00C353DE">
        <w:rPr>
          <w:rFonts w:hint="cs"/>
          <w:sz w:val="32"/>
          <w:szCs w:val="32"/>
          <w:rtl/>
        </w:rPr>
        <w:t>ان التعلم التعاوني يتيح الفرص للطلاب ذوي الخلفيات المتباينة والظروف المختلفة أن يعملوا معتمدين بعضهم على بعضهم الآخر في مهمات مشتركة. ومن خلال استعمال المكافآت ، يتعلمون تقدير الواحد للآخر.</w:t>
      </w:r>
    </w:p>
    <w:p w:rsidR="00561C59" w:rsidRDefault="00561C59" w:rsidP="00561C59">
      <w:pPr>
        <w:jc w:val="both"/>
        <w:rPr>
          <w:b/>
          <w:bCs/>
          <w:sz w:val="36"/>
          <w:szCs w:val="36"/>
          <w:rtl/>
        </w:rPr>
      </w:pPr>
      <w:r>
        <w:rPr>
          <w:rFonts w:hint="cs"/>
          <w:b/>
          <w:bCs/>
          <w:sz w:val="36"/>
          <w:szCs w:val="36"/>
          <w:rtl/>
        </w:rPr>
        <w:t xml:space="preserve"> 3-</w:t>
      </w:r>
      <w:r>
        <w:rPr>
          <w:rFonts w:hint="cs"/>
          <w:b/>
          <w:bCs/>
          <w:sz w:val="36"/>
          <w:szCs w:val="36"/>
          <w:rtl/>
          <w:lang w:bidi="ar-SY"/>
        </w:rPr>
        <w:t xml:space="preserve"> </w:t>
      </w:r>
      <w:r>
        <w:rPr>
          <w:rFonts w:hint="cs"/>
          <w:b/>
          <w:bCs/>
          <w:sz w:val="36"/>
          <w:szCs w:val="36"/>
          <w:rtl/>
        </w:rPr>
        <w:t>تنمية المهارات الاجتماعية (</w:t>
      </w:r>
      <w:r>
        <w:rPr>
          <w:b/>
          <w:bCs/>
          <w:sz w:val="36"/>
          <w:szCs w:val="36"/>
        </w:rPr>
        <w:t>Social Skill Development</w:t>
      </w:r>
      <w:r>
        <w:rPr>
          <w:rFonts w:hint="cs"/>
          <w:b/>
          <w:bCs/>
          <w:sz w:val="36"/>
          <w:szCs w:val="36"/>
          <w:rtl/>
        </w:rPr>
        <w:t>)</w:t>
      </w:r>
      <w:r>
        <w:rPr>
          <w:rFonts w:hint="cs"/>
          <w:b/>
          <w:bCs/>
          <w:sz w:val="36"/>
          <w:szCs w:val="36"/>
          <w:rtl/>
          <w:lang w:bidi="ar-SY"/>
        </w:rPr>
        <w:t>:</w:t>
      </w:r>
      <w:r>
        <w:rPr>
          <w:rFonts w:hint="cs"/>
          <w:b/>
          <w:bCs/>
          <w:sz w:val="36"/>
          <w:szCs w:val="36"/>
          <w:rtl/>
        </w:rPr>
        <w:t xml:space="preserve"> </w:t>
      </w:r>
    </w:p>
    <w:p w:rsidR="00561C59" w:rsidRPr="00C353DE" w:rsidRDefault="00561C59" w:rsidP="00561C59">
      <w:pPr>
        <w:jc w:val="both"/>
        <w:rPr>
          <w:sz w:val="32"/>
          <w:szCs w:val="32"/>
          <w:rtl/>
          <w:lang w:bidi="ar-SY"/>
        </w:rPr>
      </w:pPr>
      <w:r w:rsidRPr="00C353DE">
        <w:rPr>
          <w:rFonts w:hint="cs"/>
          <w:sz w:val="32"/>
          <w:szCs w:val="32"/>
          <w:rtl/>
        </w:rPr>
        <w:t xml:space="preserve">      وهو أن يتعلم الطلاب مهارات التعاون والتضافر، فإن كثيراً من الشباب والراشدين تنقصهم المهارات الاجتماعية الفعالة، والدليل على ذلك أن كثيراً ما تؤدي الخلافات الصغيرة بين الأفراد إلى أعمال عنف أو إلى التعبير عن سخطهم وعدم رضاهم حين يُطْلَبُ العمل منهم في مواقف تعاونية.                        (جابر،1999،ص80-81)</w:t>
      </w:r>
    </w:p>
    <w:p w:rsidR="00561C59" w:rsidRPr="00A46CE5" w:rsidRDefault="00561C59" w:rsidP="00A46CE5">
      <w:pPr>
        <w:jc w:val="both"/>
        <w:rPr>
          <w:rFonts w:cs="DecoType Thuluth"/>
          <w:b/>
          <w:bCs/>
          <w:sz w:val="48"/>
          <w:szCs w:val="46"/>
          <w:rtl/>
        </w:rPr>
      </w:pPr>
      <w:r>
        <w:rPr>
          <w:rFonts w:cs="DecoType Thuluth" w:hint="cs"/>
          <w:b/>
          <w:bCs/>
          <w:sz w:val="48"/>
          <w:szCs w:val="46"/>
          <w:rtl/>
          <w:lang w:bidi="ar-IQ"/>
        </w:rPr>
        <w:lastRenderedPageBreak/>
        <w:t xml:space="preserve"> </w:t>
      </w:r>
      <w:r>
        <w:rPr>
          <w:rFonts w:cs="DecoType Thuluth" w:hint="cs"/>
          <w:b/>
          <w:bCs/>
          <w:sz w:val="48"/>
          <w:szCs w:val="46"/>
          <w:rtl/>
        </w:rPr>
        <w:t xml:space="preserve">ثالثاً: </w:t>
      </w:r>
      <w:r>
        <w:rPr>
          <w:rFonts w:cs="DecoType Thuluth" w:hint="cs"/>
          <w:b/>
          <w:bCs/>
          <w:sz w:val="48"/>
          <w:szCs w:val="46"/>
          <w:rtl/>
          <w:lang w:bidi="ar-IQ"/>
        </w:rPr>
        <w:t>أسس التعلم التعاوني :</w:t>
      </w:r>
      <w:r w:rsidRPr="00C353DE">
        <w:rPr>
          <w:rFonts w:hint="cs"/>
          <w:sz w:val="32"/>
          <w:szCs w:val="32"/>
          <w:rtl/>
        </w:rPr>
        <w:t>يستند التعلم التعاوني إلى مجموعة من الأسس التربوية والنفسية والاجتماعية التي يمكن توضيحها بما يأتي:</w:t>
      </w:r>
    </w:p>
    <w:p w:rsidR="00561C59" w:rsidRDefault="00561C59" w:rsidP="00561C59">
      <w:pPr>
        <w:jc w:val="both"/>
        <w:rPr>
          <w:b/>
          <w:bCs/>
          <w:sz w:val="36"/>
          <w:szCs w:val="36"/>
          <w:rtl/>
        </w:rPr>
      </w:pPr>
      <w:r>
        <w:rPr>
          <w:rFonts w:hint="cs"/>
          <w:b/>
          <w:bCs/>
          <w:sz w:val="36"/>
          <w:szCs w:val="36"/>
          <w:rtl/>
          <w:lang w:bidi="ar-SY"/>
        </w:rPr>
        <w:t xml:space="preserve"> 1-</w:t>
      </w:r>
      <w:r>
        <w:rPr>
          <w:rFonts w:hint="cs"/>
          <w:b/>
          <w:bCs/>
          <w:sz w:val="36"/>
          <w:szCs w:val="36"/>
          <w:rtl/>
        </w:rPr>
        <w:t>الأسس التربوية:</w:t>
      </w:r>
    </w:p>
    <w:p w:rsidR="00561C59" w:rsidRPr="00C353DE" w:rsidRDefault="00561C59" w:rsidP="00CF6F76">
      <w:pPr>
        <w:numPr>
          <w:ilvl w:val="0"/>
          <w:numId w:val="15"/>
        </w:numPr>
        <w:tabs>
          <w:tab w:val="clear" w:pos="720"/>
        </w:tabs>
        <w:spacing w:after="0" w:line="240" w:lineRule="auto"/>
        <w:ind w:left="672" w:right="0" w:hanging="316"/>
        <w:jc w:val="both"/>
        <w:rPr>
          <w:sz w:val="32"/>
          <w:szCs w:val="32"/>
          <w:rtl/>
        </w:rPr>
      </w:pPr>
      <w:r w:rsidRPr="00C353DE">
        <w:rPr>
          <w:rFonts w:hint="cs"/>
          <w:sz w:val="32"/>
          <w:szCs w:val="32"/>
          <w:rtl/>
        </w:rPr>
        <w:t>تجمع هذه الطريقة بين نمو الفرد المتعلم والنمو الاجتماعي مما يؤدي إلى تربية متكاملة.</w:t>
      </w:r>
    </w:p>
    <w:p w:rsidR="00561C59" w:rsidRPr="00C353DE" w:rsidRDefault="00561C59" w:rsidP="00CF6F76">
      <w:pPr>
        <w:numPr>
          <w:ilvl w:val="0"/>
          <w:numId w:val="15"/>
        </w:numPr>
        <w:tabs>
          <w:tab w:val="clear" w:pos="720"/>
        </w:tabs>
        <w:spacing w:after="0" w:line="240" w:lineRule="auto"/>
        <w:ind w:left="672" w:right="0" w:hanging="316"/>
        <w:jc w:val="both"/>
        <w:rPr>
          <w:sz w:val="32"/>
          <w:szCs w:val="32"/>
          <w:rtl/>
        </w:rPr>
      </w:pPr>
      <w:r w:rsidRPr="00C353DE">
        <w:rPr>
          <w:rFonts w:hint="cs"/>
          <w:sz w:val="32"/>
          <w:szCs w:val="32"/>
          <w:rtl/>
        </w:rPr>
        <w:t>يتعلم الفرد السلوك الجماعي والتعاون وضرورته لإنجاز العمل فيساعد على التخلص من القيم الفردية السلبية التي تقوم على الأنانية والمنافسة والغرور والغش وغيرها.</w:t>
      </w:r>
    </w:p>
    <w:p w:rsidR="00561C59" w:rsidRDefault="00561C59" w:rsidP="00561C59">
      <w:pPr>
        <w:pStyle w:val="a4"/>
        <w:rPr>
          <w:rtl/>
        </w:rPr>
      </w:pPr>
      <w:r>
        <w:rPr>
          <w:rFonts w:hint="cs"/>
          <w:rtl/>
        </w:rPr>
        <w:t>ج - يتحمل الفرد مسؤولية إنجاز العمل، فالسلطة هي من حق الجماعة التي تختار أفرادها و أعمالها ونشاطاتها، وهذا يؤدي إلى التعلم واحترام النظام الذي ينبثق من داخله و الانضباط الذاتي.</w:t>
      </w:r>
    </w:p>
    <w:p w:rsidR="00561C59" w:rsidRPr="00A46CE5" w:rsidRDefault="00561C59" w:rsidP="00A46CE5">
      <w:pPr>
        <w:ind w:left="672" w:hanging="565"/>
        <w:jc w:val="both"/>
        <w:rPr>
          <w:sz w:val="32"/>
          <w:szCs w:val="32"/>
        </w:rPr>
      </w:pPr>
      <w:r w:rsidRPr="00C353DE">
        <w:rPr>
          <w:rFonts w:hint="cs"/>
          <w:sz w:val="32"/>
          <w:szCs w:val="32"/>
          <w:rtl/>
        </w:rPr>
        <w:t>د- العمل في داخل المجموعات يشعر الفرد بأنه يعيش حياته الاعتيادية وبذا تساعده على أن يحب مدرسته ويبذل جهوده مع جماعته بشكل مستمر لإنجاز العمل.</w:t>
      </w:r>
    </w:p>
    <w:p w:rsidR="00561C59" w:rsidRDefault="00561C59" w:rsidP="00561C59">
      <w:pPr>
        <w:jc w:val="both"/>
        <w:rPr>
          <w:b/>
          <w:bCs/>
          <w:sz w:val="36"/>
          <w:szCs w:val="36"/>
          <w:rtl/>
        </w:rPr>
      </w:pPr>
      <w:r>
        <w:rPr>
          <w:rFonts w:hint="cs"/>
          <w:b/>
          <w:bCs/>
          <w:sz w:val="36"/>
          <w:szCs w:val="36"/>
          <w:rtl/>
        </w:rPr>
        <w:t xml:space="preserve"> 2-الأسس النفسية :</w:t>
      </w:r>
    </w:p>
    <w:p w:rsidR="00561C59" w:rsidRPr="00C353DE" w:rsidRDefault="00561C59" w:rsidP="00CF6F76">
      <w:pPr>
        <w:numPr>
          <w:ilvl w:val="0"/>
          <w:numId w:val="16"/>
        </w:numPr>
        <w:spacing w:after="0" w:line="240" w:lineRule="auto"/>
        <w:ind w:right="0"/>
        <w:jc w:val="both"/>
        <w:rPr>
          <w:sz w:val="32"/>
          <w:szCs w:val="32"/>
          <w:rtl/>
        </w:rPr>
      </w:pPr>
      <w:r w:rsidRPr="00C353DE">
        <w:rPr>
          <w:rFonts w:hint="cs"/>
          <w:sz w:val="32"/>
          <w:szCs w:val="32"/>
          <w:rtl/>
        </w:rPr>
        <w:t>تهتم هذه الطريقة بحاجات المتعلمين وتحاول إتباعها عن طريق العمل الجماعي وتقوية دافع الانتماء للجماعة .</w:t>
      </w:r>
    </w:p>
    <w:p w:rsidR="00561C59" w:rsidRPr="00C353DE" w:rsidRDefault="00561C59" w:rsidP="00CF6F76">
      <w:pPr>
        <w:numPr>
          <w:ilvl w:val="0"/>
          <w:numId w:val="16"/>
        </w:numPr>
        <w:spacing w:after="0" w:line="240" w:lineRule="auto"/>
        <w:ind w:right="0"/>
        <w:jc w:val="both"/>
        <w:rPr>
          <w:sz w:val="32"/>
          <w:szCs w:val="32"/>
        </w:rPr>
      </w:pPr>
      <w:r w:rsidRPr="00C353DE">
        <w:rPr>
          <w:rFonts w:hint="cs"/>
          <w:sz w:val="32"/>
          <w:szCs w:val="32"/>
          <w:rtl/>
        </w:rPr>
        <w:t>تساعد هذه الطريقة على اكتشاف ميول الأفراد، فالمجموعات في الصف الواحد متنوعة ويسمح لكل فرد أن يشترك في مجموعة ما كما يسمح له بتغييرها إذا وجد أنها لم تشبع ميوله .</w:t>
      </w:r>
    </w:p>
    <w:p w:rsidR="00561C59" w:rsidRPr="00C353DE" w:rsidRDefault="00561C59" w:rsidP="00561C59">
      <w:pPr>
        <w:ind w:left="605" w:hanging="498"/>
        <w:jc w:val="both"/>
        <w:rPr>
          <w:sz w:val="32"/>
          <w:szCs w:val="32"/>
          <w:rtl/>
        </w:rPr>
      </w:pPr>
      <w:r w:rsidRPr="00C353DE">
        <w:rPr>
          <w:rFonts w:hint="cs"/>
          <w:sz w:val="32"/>
          <w:szCs w:val="32"/>
          <w:rtl/>
        </w:rPr>
        <w:t>ج-</w:t>
      </w:r>
      <w:r w:rsidRPr="00C353DE">
        <w:rPr>
          <w:rFonts w:hint="cs"/>
          <w:sz w:val="32"/>
          <w:szCs w:val="32"/>
          <w:rtl/>
          <w:lang w:bidi="ar-SY"/>
        </w:rPr>
        <w:t xml:space="preserve"> </w:t>
      </w:r>
      <w:r w:rsidRPr="00C353DE">
        <w:rPr>
          <w:rFonts w:hint="cs"/>
          <w:sz w:val="32"/>
          <w:szCs w:val="32"/>
          <w:rtl/>
        </w:rPr>
        <w:t xml:space="preserve">يتعلم الأفراد عن طريق النشاط الذي يقومون به، فالتعلم تغير في السلوك ناتج عن نشاط وخبرة يقوم بها المدرس، وهذه الطريقة تراعي مبادئ علم النفس التربوي </w:t>
      </w:r>
    </w:p>
    <w:p w:rsidR="00561C59" w:rsidRDefault="00561C59" w:rsidP="00561C59">
      <w:pPr>
        <w:jc w:val="both"/>
        <w:rPr>
          <w:b/>
          <w:bCs/>
          <w:sz w:val="36"/>
          <w:szCs w:val="36"/>
          <w:rtl/>
        </w:rPr>
      </w:pPr>
      <w:r>
        <w:rPr>
          <w:rFonts w:hint="cs"/>
          <w:b/>
          <w:bCs/>
          <w:sz w:val="36"/>
          <w:szCs w:val="36"/>
          <w:rtl/>
          <w:lang w:bidi="ar-SY"/>
        </w:rPr>
        <w:t xml:space="preserve"> </w:t>
      </w:r>
      <w:r>
        <w:rPr>
          <w:rFonts w:hint="cs"/>
          <w:b/>
          <w:bCs/>
          <w:sz w:val="36"/>
          <w:szCs w:val="36"/>
          <w:rtl/>
        </w:rPr>
        <w:t>3</w:t>
      </w:r>
      <w:r>
        <w:rPr>
          <w:rFonts w:hint="cs"/>
          <w:b/>
          <w:bCs/>
          <w:sz w:val="36"/>
          <w:szCs w:val="36"/>
          <w:rtl/>
          <w:lang w:bidi="ar-SY"/>
        </w:rPr>
        <w:t xml:space="preserve"> </w:t>
      </w:r>
      <w:r>
        <w:rPr>
          <w:rFonts w:hint="cs"/>
          <w:b/>
          <w:bCs/>
          <w:sz w:val="36"/>
          <w:szCs w:val="36"/>
          <w:rtl/>
        </w:rPr>
        <w:t>-</w:t>
      </w:r>
      <w:r>
        <w:rPr>
          <w:rFonts w:hint="cs"/>
          <w:b/>
          <w:bCs/>
          <w:sz w:val="36"/>
          <w:szCs w:val="36"/>
          <w:rtl/>
          <w:lang w:bidi="ar-SY"/>
        </w:rPr>
        <w:t xml:space="preserve"> </w:t>
      </w:r>
      <w:r>
        <w:rPr>
          <w:rFonts w:hint="cs"/>
          <w:b/>
          <w:bCs/>
          <w:sz w:val="36"/>
          <w:szCs w:val="36"/>
          <w:rtl/>
        </w:rPr>
        <w:t>الأسس الاجتماعية :</w:t>
      </w:r>
    </w:p>
    <w:p w:rsidR="00561C59" w:rsidRPr="00C353DE" w:rsidRDefault="00561C59" w:rsidP="00CF6F76">
      <w:pPr>
        <w:numPr>
          <w:ilvl w:val="0"/>
          <w:numId w:val="17"/>
        </w:numPr>
        <w:spacing w:after="0" w:line="240" w:lineRule="auto"/>
        <w:ind w:right="0"/>
        <w:jc w:val="both"/>
        <w:rPr>
          <w:sz w:val="32"/>
          <w:szCs w:val="32"/>
          <w:rtl/>
        </w:rPr>
      </w:pPr>
      <w:r w:rsidRPr="00C353DE">
        <w:rPr>
          <w:rFonts w:hint="cs"/>
          <w:sz w:val="32"/>
          <w:szCs w:val="32"/>
          <w:rtl/>
        </w:rPr>
        <w:t>يمارس الفرد حياة اجتماعية اعتيادية داخل المجموعة التي يعمل فيها، فهو يعمل مع مجموعته ويواجه مشكلات معينة ، ويتعاون في حلها مع زملائه مما يؤدي إلى الإحساس بضرورة الحياة الاجتماعية ،بصورة مستمرة وتزداد الرابطة بين الطالب وجماعته.</w:t>
      </w:r>
    </w:p>
    <w:p w:rsidR="00561C59" w:rsidRPr="00C353DE" w:rsidRDefault="00561C59" w:rsidP="00CF6F76">
      <w:pPr>
        <w:numPr>
          <w:ilvl w:val="0"/>
          <w:numId w:val="17"/>
        </w:numPr>
        <w:spacing w:after="0" w:line="240" w:lineRule="auto"/>
        <w:ind w:right="0"/>
        <w:jc w:val="both"/>
        <w:rPr>
          <w:sz w:val="32"/>
          <w:szCs w:val="32"/>
        </w:rPr>
      </w:pPr>
      <w:r w:rsidRPr="00C353DE">
        <w:rPr>
          <w:rFonts w:hint="cs"/>
          <w:sz w:val="32"/>
          <w:szCs w:val="32"/>
          <w:rtl/>
        </w:rPr>
        <w:t>تثير الجماعة دوافع النشاط عند أفرادها ، فيشعر الطالب أن عليه أن يساعد في تحقيق أهداف جماعته مما يدفعه إلى بذل جهد أكثر لتنشيط العمل.</w:t>
      </w:r>
    </w:p>
    <w:p w:rsidR="00561C59" w:rsidRPr="00C353DE" w:rsidRDefault="00561C59" w:rsidP="00561C59">
      <w:pPr>
        <w:ind w:left="360" w:hanging="253"/>
        <w:jc w:val="both"/>
        <w:rPr>
          <w:sz w:val="32"/>
          <w:szCs w:val="32"/>
        </w:rPr>
      </w:pPr>
      <w:r w:rsidRPr="00C353DE">
        <w:rPr>
          <w:rFonts w:hint="cs"/>
          <w:sz w:val="32"/>
          <w:szCs w:val="32"/>
          <w:rtl/>
        </w:rPr>
        <w:t>ج- تزول المنافسات الفردية ، فالطالب يتعاون مع مجموعته ليدفعها إلى النجاح.</w:t>
      </w:r>
    </w:p>
    <w:p w:rsidR="00561C59" w:rsidRPr="00C353DE" w:rsidRDefault="00561C59" w:rsidP="00561C59">
      <w:pPr>
        <w:jc w:val="both"/>
        <w:rPr>
          <w:sz w:val="32"/>
          <w:szCs w:val="32"/>
          <w:rtl/>
          <w:lang w:bidi="ar-SY"/>
        </w:rPr>
      </w:pPr>
      <w:r w:rsidRPr="00C353DE">
        <w:rPr>
          <w:rFonts w:hint="cs"/>
          <w:sz w:val="32"/>
          <w:szCs w:val="32"/>
          <w:rtl/>
        </w:rPr>
        <w:t xml:space="preserve">                                                     ( الوقفي ، 1979،ص 175-177)</w:t>
      </w:r>
    </w:p>
    <w:p w:rsidR="00561C59" w:rsidRDefault="00561C59" w:rsidP="00561C59">
      <w:pPr>
        <w:jc w:val="both"/>
        <w:rPr>
          <w:rFonts w:cs="DecoType Thuluth"/>
          <w:b/>
          <w:bCs/>
          <w:sz w:val="48"/>
          <w:szCs w:val="46"/>
          <w:rtl/>
        </w:rPr>
      </w:pPr>
      <w:r>
        <w:rPr>
          <w:rFonts w:cs="DecoType Thuluth" w:hint="cs"/>
          <w:b/>
          <w:bCs/>
          <w:sz w:val="48"/>
          <w:szCs w:val="46"/>
          <w:rtl/>
          <w:lang w:bidi="ar-IQ"/>
        </w:rPr>
        <w:lastRenderedPageBreak/>
        <w:t>رابعاً : مبادئ التعلم التعاوني :</w:t>
      </w:r>
    </w:p>
    <w:p w:rsidR="00561C59" w:rsidRPr="00C353DE" w:rsidRDefault="00561C59" w:rsidP="00561C59">
      <w:pPr>
        <w:ind w:firstLine="356"/>
        <w:jc w:val="both"/>
        <w:rPr>
          <w:sz w:val="32"/>
          <w:szCs w:val="32"/>
          <w:rtl/>
          <w:lang w:bidi="ar-SY"/>
        </w:rPr>
      </w:pPr>
      <w:r w:rsidRPr="00C353DE">
        <w:rPr>
          <w:rFonts w:hint="cs"/>
          <w:sz w:val="32"/>
          <w:szCs w:val="32"/>
          <w:rtl/>
        </w:rPr>
        <w:t>التعلم التعاوني أبعد من إن يكون مجرد طلاب متقاربين مكانياً مع بعضهم يقتسمون المصادر ويتحاورون ويساعد بعضهم بعضاً . ولكي يكون الموقف التعليمي تعليماً تعاونياً يجب أن تتوافر فيه العناصر الآتية :</w:t>
      </w:r>
    </w:p>
    <w:p w:rsidR="00561C59" w:rsidRDefault="00561C59" w:rsidP="00561C59">
      <w:pPr>
        <w:ind w:left="107"/>
        <w:rPr>
          <w:b/>
          <w:bCs/>
          <w:rtl/>
        </w:rPr>
      </w:pPr>
      <w:r>
        <w:rPr>
          <w:rFonts w:hint="cs"/>
          <w:rtl/>
        </w:rPr>
        <w:t>1</w:t>
      </w:r>
      <w:r>
        <w:rPr>
          <w:rFonts w:hint="cs"/>
          <w:b/>
          <w:bCs/>
          <w:sz w:val="36"/>
          <w:szCs w:val="36"/>
          <w:rtl/>
        </w:rPr>
        <w:t xml:space="preserve">- التعاضد الإيجابي </w:t>
      </w:r>
      <w:r>
        <w:rPr>
          <w:b/>
          <w:bCs/>
          <w:sz w:val="36"/>
          <w:szCs w:val="36"/>
        </w:rPr>
        <w:t>Positive Interdependence</w:t>
      </w:r>
      <w:r>
        <w:rPr>
          <w:rFonts w:hint="cs"/>
          <w:b/>
          <w:bCs/>
          <w:sz w:val="36"/>
          <w:szCs w:val="36"/>
          <w:rtl/>
        </w:rPr>
        <w:t xml:space="preserve">  :</w:t>
      </w:r>
    </w:p>
    <w:p w:rsidR="00561C59" w:rsidRPr="006D53B2" w:rsidRDefault="00561C59" w:rsidP="006D53B2">
      <w:pPr>
        <w:ind w:left="56" w:firstLine="364"/>
        <w:jc w:val="both"/>
        <w:rPr>
          <w:sz w:val="32"/>
          <w:szCs w:val="32"/>
          <w:rtl/>
        </w:rPr>
      </w:pPr>
      <w:r w:rsidRPr="00C353DE">
        <w:rPr>
          <w:rFonts w:hint="cs"/>
          <w:sz w:val="32"/>
          <w:szCs w:val="32"/>
          <w:rtl/>
        </w:rPr>
        <w:t xml:space="preserve">وهو التآزر أو الاعتماد الإيجابي المتبادل بين أعضاء المجموعة، إذْ يرفع كل عنصر الشعار الآتي (ننجو معاً أو نغرق معاً ) أي أنهم يشتركون في مصير واحد ، ويؤثر بعضهم في بعض، بمعنى أن أي حادثة تؤثر في أي عضو من المحتمل أن تؤثر في الجميع ،إذ أن هذا التآزر أو الاعتماد المتبادل لا يتوافر بين الطلاب في مجموعات التعلم الاعتيادي .                              ( </w:t>
      </w:r>
      <w:r w:rsidRPr="00C353DE">
        <w:rPr>
          <w:sz w:val="32"/>
          <w:szCs w:val="32"/>
        </w:rPr>
        <w:t>Johnson &amp; Johnson , 1988 , P.9-10</w:t>
      </w:r>
      <w:r w:rsidRPr="00C353DE">
        <w:rPr>
          <w:rFonts w:hint="cs"/>
          <w:sz w:val="32"/>
          <w:szCs w:val="32"/>
          <w:rtl/>
        </w:rPr>
        <w:t>)</w:t>
      </w:r>
    </w:p>
    <w:p w:rsidR="00561C59" w:rsidRDefault="00561C59" w:rsidP="00561C59">
      <w:pPr>
        <w:ind w:left="107" w:hanging="121"/>
        <w:rPr>
          <w:b/>
          <w:bCs/>
          <w:rtl/>
        </w:rPr>
      </w:pPr>
      <w:r>
        <w:rPr>
          <w:rFonts w:hint="cs"/>
          <w:rtl/>
        </w:rPr>
        <w:t>2</w:t>
      </w:r>
      <w:r>
        <w:rPr>
          <w:rFonts w:hint="cs"/>
          <w:b/>
          <w:bCs/>
          <w:rtl/>
        </w:rPr>
        <w:t>-</w:t>
      </w:r>
      <w:r>
        <w:rPr>
          <w:rFonts w:hint="cs"/>
          <w:b/>
          <w:bCs/>
          <w:sz w:val="36"/>
          <w:szCs w:val="36"/>
          <w:rtl/>
        </w:rPr>
        <w:t xml:space="preserve">المحاسبة الفردية أو المسؤولية الفردية </w:t>
      </w:r>
      <w:r>
        <w:rPr>
          <w:b/>
          <w:bCs/>
          <w:sz w:val="36"/>
          <w:szCs w:val="36"/>
        </w:rPr>
        <w:t>Individual Accountability</w:t>
      </w:r>
      <w:r>
        <w:rPr>
          <w:rFonts w:hint="cs"/>
          <w:b/>
          <w:bCs/>
          <w:sz w:val="36"/>
          <w:szCs w:val="36"/>
          <w:rtl/>
        </w:rPr>
        <w:t>:</w:t>
      </w:r>
      <w:r>
        <w:rPr>
          <w:rFonts w:hint="cs"/>
          <w:b/>
          <w:bCs/>
          <w:rtl/>
        </w:rPr>
        <w:t xml:space="preserve">       </w:t>
      </w:r>
    </w:p>
    <w:p w:rsidR="00561C59" w:rsidRPr="006D53B2" w:rsidRDefault="00561C59" w:rsidP="006D53B2">
      <w:pPr>
        <w:ind w:firstLine="356"/>
        <w:jc w:val="both"/>
        <w:rPr>
          <w:sz w:val="32"/>
          <w:szCs w:val="32"/>
          <w:rtl/>
        </w:rPr>
      </w:pPr>
      <w:r w:rsidRPr="00C353DE">
        <w:rPr>
          <w:rFonts w:hint="cs"/>
          <w:sz w:val="32"/>
          <w:szCs w:val="32"/>
          <w:rtl/>
        </w:rPr>
        <w:t>تعني أن يتحمل كل عضو في المجموعة مسؤولية إتقان المادة التعليمية المقررة ، والقيام بالمهمة المحددة أو المنوطة به ، إذْ يكون كل فرد مسؤولاً عن عمله أمام نفسه والمجموعة والمدرس الذي يقوم العمل .                         (</w:t>
      </w:r>
      <w:r w:rsidRPr="00C353DE">
        <w:rPr>
          <w:sz w:val="32"/>
          <w:szCs w:val="32"/>
        </w:rPr>
        <w:t>Webb , 1984 , 35</w:t>
      </w:r>
      <w:r w:rsidRPr="00C353DE">
        <w:rPr>
          <w:rFonts w:hint="cs"/>
          <w:sz w:val="32"/>
          <w:szCs w:val="32"/>
          <w:rtl/>
        </w:rPr>
        <w:t xml:space="preserve">) </w:t>
      </w:r>
    </w:p>
    <w:p w:rsidR="00561C59" w:rsidRDefault="00561C59" w:rsidP="00561C59">
      <w:pPr>
        <w:ind w:left="360" w:hanging="253"/>
        <w:jc w:val="both"/>
        <w:rPr>
          <w:rtl/>
        </w:rPr>
      </w:pPr>
      <w:r>
        <w:rPr>
          <w:rFonts w:hint="cs"/>
          <w:b/>
          <w:bCs/>
          <w:sz w:val="36"/>
          <w:szCs w:val="36"/>
          <w:rtl/>
        </w:rPr>
        <w:t xml:space="preserve">3- التفاعل بالمواجهة  </w:t>
      </w:r>
      <w:r>
        <w:rPr>
          <w:b/>
          <w:bCs/>
          <w:sz w:val="36"/>
          <w:szCs w:val="36"/>
        </w:rPr>
        <w:t>Face to face Interaction</w:t>
      </w:r>
      <w:r>
        <w:rPr>
          <w:rFonts w:hint="cs"/>
          <w:b/>
          <w:bCs/>
          <w:rtl/>
        </w:rPr>
        <w:t>:</w:t>
      </w:r>
      <w:r>
        <w:rPr>
          <w:rFonts w:hint="cs"/>
          <w:rtl/>
        </w:rPr>
        <w:t xml:space="preserve"> </w:t>
      </w:r>
    </w:p>
    <w:p w:rsidR="006D53B2" w:rsidRPr="00A46CE5" w:rsidRDefault="00561C59" w:rsidP="00A46CE5">
      <w:pPr>
        <w:ind w:firstLine="406"/>
        <w:jc w:val="both"/>
        <w:rPr>
          <w:sz w:val="32"/>
          <w:szCs w:val="32"/>
          <w:rtl/>
        </w:rPr>
      </w:pPr>
      <w:r w:rsidRPr="00C353DE">
        <w:rPr>
          <w:rFonts w:hint="cs"/>
          <w:sz w:val="32"/>
          <w:szCs w:val="32"/>
          <w:rtl/>
        </w:rPr>
        <w:t xml:space="preserve">لابد لأعضاء المجموعة من أَن يتعاونوا فيما بينهم عملياً ولفظياً ليسهموا معاً في تحقيق النتاجات المتوقعة، وأن النجاح يعتمد على قوة الطلاب وقدراتهم على إتقان المهمة الموكلة إليهم وليس على نقاط الضعف لديهم ، فالتفاعل بين أعضاء المجموعة هو شكل من أشكال التأثير المتبادل.                  ( </w:t>
      </w:r>
      <w:r w:rsidRPr="00C353DE">
        <w:rPr>
          <w:sz w:val="32"/>
          <w:szCs w:val="32"/>
        </w:rPr>
        <w:t>Johnson &amp; Johnson , 1988 , P.14</w:t>
      </w:r>
      <w:r w:rsidRPr="00C353DE">
        <w:rPr>
          <w:rFonts w:hint="cs"/>
          <w:sz w:val="32"/>
          <w:szCs w:val="32"/>
          <w:rtl/>
        </w:rPr>
        <w:t xml:space="preserve">)                            </w:t>
      </w:r>
    </w:p>
    <w:p w:rsidR="00561C59" w:rsidRDefault="00561C59" w:rsidP="00561C59">
      <w:pPr>
        <w:rPr>
          <w:b/>
          <w:bCs/>
          <w:sz w:val="36"/>
          <w:szCs w:val="36"/>
          <w:rtl/>
        </w:rPr>
      </w:pPr>
      <w:r>
        <w:rPr>
          <w:rFonts w:hint="cs"/>
          <w:b/>
          <w:bCs/>
          <w:sz w:val="36"/>
          <w:szCs w:val="36"/>
          <w:rtl/>
        </w:rPr>
        <w:t xml:space="preserve">4- مهارات التعاون </w:t>
      </w:r>
      <w:r>
        <w:rPr>
          <w:b/>
          <w:bCs/>
          <w:sz w:val="36"/>
          <w:szCs w:val="36"/>
        </w:rPr>
        <w:t>Collaborative Social Skills</w:t>
      </w:r>
      <w:r>
        <w:rPr>
          <w:rFonts w:hint="cs"/>
          <w:b/>
          <w:bCs/>
          <w:sz w:val="36"/>
          <w:szCs w:val="36"/>
          <w:rtl/>
        </w:rPr>
        <w:t xml:space="preserve">:                         </w:t>
      </w:r>
    </w:p>
    <w:p w:rsidR="00561C59" w:rsidRPr="006D53B2" w:rsidRDefault="00561C59" w:rsidP="006D53B2">
      <w:pPr>
        <w:ind w:firstLine="406"/>
        <w:jc w:val="both"/>
        <w:rPr>
          <w:sz w:val="32"/>
          <w:szCs w:val="32"/>
          <w:rtl/>
        </w:rPr>
      </w:pPr>
      <w:r w:rsidRPr="00C353DE">
        <w:rPr>
          <w:rFonts w:hint="cs"/>
          <w:sz w:val="32"/>
          <w:szCs w:val="32"/>
          <w:rtl/>
        </w:rPr>
        <w:t>إن مجرد وضع أفراد في مجموعة لا يعني أنهم سيتفاعلون اجتماعياً ويتعاونون بالفطرة، بل يجب تعليم الأفراد المهارات الاجتماعية و تحفيزهم لاستعمال هذه المهارات كي يكون عمل المجموعة منتجاً.                             ( الحيلة ،1999،ص330 )</w:t>
      </w:r>
    </w:p>
    <w:p w:rsidR="00561C59" w:rsidRDefault="00561C59" w:rsidP="00561C59">
      <w:pPr>
        <w:jc w:val="both"/>
        <w:rPr>
          <w:sz w:val="36"/>
          <w:szCs w:val="36"/>
          <w:rtl/>
        </w:rPr>
      </w:pPr>
      <w:r>
        <w:rPr>
          <w:rFonts w:hint="cs"/>
          <w:b/>
          <w:bCs/>
          <w:sz w:val="36"/>
          <w:szCs w:val="36"/>
          <w:rtl/>
        </w:rPr>
        <w:t xml:space="preserve">5- المعالجة الجماعية والتجهيز </w:t>
      </w:r>
      <w:r>
        <w:rPr>
          <w:b/>
          <w:bCs/>
          <w:sz w:val="36"/>
          <w:szCs w:val="36"/>
        </w:rPr>
        <w:t xml:space="preserve">Group Processing </w:t>
      </w:r>
      <w:r>
        <w:rPr>
          <w:rFonts w:hint="cs"/>
          <w:b/>
          <w:bCs/>
          <w:sz w:val="36"/>
          <w:szCs w:val="36"/>
          <w:rtl/>
        </w:rPr>
        <w:t xml:space="preserve"> :</w:t>
      </w:r>
      <w:r>
        <w:rPr>
          <w:rFonts w:hint="cs"/>
          <w:sz w:val="36"/>
          <w:szCs w:val="36"/>
          <w:rtl/>
        </w:rPr>
        <w:t xml:space="preserve">                               </w:t>
      </w:r>
    </w:p>
    <w:p w:rsidR="00561C59" w:rsidRPr="00C353DE" w:rsidRDefault="00561C59" w:rsidP="00561C59">
      <w:pPr>
        <w:ind w:firstLine="406"/>
        <w:jc w:val="both"/>
        <w:rPr>
          <w:sz w:val="32"/>
          <w:szCs w:val="32"/>
          <w:rtl/>
        </w:rPr>
      </w:pPr>
      <w:r w:rsidRPr="00C353DE">
        <w:rPr>
          <w:rFonts w:hint="cs"/>
          <w:sz w:val="32"/>
          <w:szCs w:val="32"/>
          <w:rtl/>
        </w:rPr>
        <w:t xml:space="preserve">ويحلل أعضاء المجموعة العمل من حيث الجودة التي اتسم بها وتحقق فيها الهدف ،ودرجة استعمال أعضاء المجموعة، المهارات الاجتماعية اللازمة لتعزيز أواصر العلاقة </w:t>
      </w:r>
      <w:r w:rsidRPr="00C353DE">
        <w:rPr>
          <w:rFonts w:hint="cs"/>
          <w:sz w:val="32"/>
          <w:szCs w:val="32"/>
          <w:rtl/>
        </w:rPr>
        <w:lastRenderedPageBreak/>
        <w:t xml:space="preserve">بينهم الأمر الذي يسهل مهارات التواصل بين الطلاب وبناء علاقات سليمة تساعد في تحقيق الأهداف المرسومة بينما لا تقوم المجموعات الاعتيادية بهذا التحليل أو المعالجة .                                              </w:t>
      </w:r>
    </w:p>
    <w:p w:rsidR="00561C59" w:rsidRPr="00C353DE" w:rsidRDefault="00561C59" w:rsidP="00C353DE">
      <w:pPr>
        <w:ind w:firstLine="406"/>
        <w:jc w:val="both"/>
        <w:rPr>
          <w:sz w:val="32"/>
          <w:szCs w:val="32"/>
          <w:rtl/>
        </w:rPr>
      </w:pPr>
      <w:r w:rsidRPr="00C353DE">
        <w:rPr>
          <w:rFonts w:hint="cs"/>
          <w:sz w:val="32"/>
          <w:szCs w:val="32"/>
          <w:rtl/>
        </w:rPr>
        <w:t xml:space="preserve">                                                   (</w:t>
      </w:r>
      <w:r w:rsidRPr="00C353DE">
        <w:rPr>
          <w:sz w:val="32"/>
          <w:szCs w:val="32"/>
        </w:rPr>
        <w:t>Okebukola , 1986 , P.586</w:t>
      </w:r>
      <w:r w:rsidRPr="00C353DE">
        <w:rPr>
          <w:rFonts w:hint="cs"/>
          <w:sz w:val="32"/>
          <w:szCs w:val="32"/>
          <w:rtl/>
        </w:rPr>
        <w:t xml:space="preserve">) </w:t>
      </w:r>
    </w:p>
    <w:p w:rsidR="00561C59" w:rsidRDefault="00561C59" w:rsidP="00561C59">
      <w:pPr>
        <w:jc w:val="both"/>
        <w:rPr>
          <w:b/>
          <w:bCs/>
          <w:sz w:val="40"/>
          <w:szCs w:val="40"/>
          <w:rtl/>
        </w:rPr>
      </w:pPr>
      <w:r>
        <w:rPr>
          <w:rFonts w:cs="DecoType Thuluth" w:hint="cs"/>
          <w:b/>
          <w:bCs/>
          <w:sz w:val="48"/>
          <w:szCs w:val="46"/>
          <w:rtl/>
          <w:lang w:bidi="ar-IQ"/>
        </w:rPr>
        <w:t>خامساً :  المسلمات التي يقوم عليها التعلم التعاوني</w:t>
      </w:r>
      <w:r>
        <w:rPr>
          <w:rFonts w:hint="cs"/>
          <w:b/>
          <w:bCs/>
          <w:sz w:val="48"/>
          <w:szCs w:val="46"/>
          <w:rtl/>
        </w:rPr>
        <w:t xml:space="preserve"> :</w:t>
      </w:r>
    </w:p>
    <w:p w:rsidR="00561C59" w:rsidRPr="00C353DE" w:rsidRDefault="00561C59" w:rsidP="00561C59">
      <w:pPr>
        <w:ind w:firstLine="720"/>
        <w:jc w:val="both"/>
        <w:rPr>
          <w:sz w:val="36"/>
          <w:szCs w:val="36"/>
          <w:rtl/>
        </w:rPr>
      </w:pPr>
      <w:r w:rsidRPr="00C353DE">
        <w:rPr>
          <w:rFonts w:hint="cs"/>
          <w:sz w:val="36"/>
          <w:szCs w:val="36"/>
          <w:rtl/>
        </w:rPr>
        <w:t>كما ذكرها (</w:t>
      </w:r>
      <w:r w:rsidRPr="00C353DE">
        <w:rPr>
          <w:sz w:val="36"/>
          <w:szCs w:val="36"/>
        </w:rPr>
        <w:t>Johnsosn,Det.at.1986</w:t>
      </w:r>
      <w:r w:rsidRPr="00C353DE">
        <w:rPr>
          <w:rFonts w:hint="cs"/>
          <w:sz w:val="36"/>
          <w:szCs w:val="36"/>
          <w:rtl/>
        </w:rPr>
        <w:t xml:space="preserve">)، وهي : </w:t>
      </w:r>
    </w:p>
    <w:p w:rsidR="00561C59" w:rsidRPr="00A46CE5" w:rsidRDefault="00561C59" w:rsidP="00A46CE5">
      <w:pPr>
        <w:jc w:val="both"/>
        <w:rPr>
          <w:b/>
          <w:bCs/>
          <w:sz w:val="36"/>
          <w:szCs w:val="36"/>
          <w:rtl/>
          <w:lang w:bidi="ar-IQ"/>
        </w:rPr>
      </w:pPr>
      <w:r>
        <w:rPr>
          <w:rFonts w:hint="cs"/>
          <w:b/>
          <w:bCs/>
          <w:sz w:val="36"/>
          <w:szCs w:val="36"/>
          <w:rtl/>
        </w:rPr>
        <w:t>المسلمة الأولى :</w:t>
      </w:r>
      <w:r w:rsidRPr="00C353DE">
        <w:rPr>
          <w:rFonts w:hint="cs"/>
          <w:sz w:val="32"/>
          <w:szCs w:val="32"/>
          <w:rtl/>
        </w:rPr>
        <w:t>قبل تعلم المهارات التعليمية لا بد من إيجاد إطار للتعاون إذ لا يتوقع أن الطلاب يتعاونون مع بعضهم إذا كانت النشاطات التعليمية مخططة ومنفذة بطريقة فردية بحيث يعمل الطلاب فرادى ومعزولين ومتنافسين ،كذلك يتوجب على المدرس إن يسعى إلى إيجاد إطار للتعاون بين الطلاب فيشعر كل فرد من المجموعة انه عضو مكمل لها ، وان يسترشدو</w:t>
      </w:r>
      <w:r w:rsidRPr="00C353DE">
        <w:rPr>
          <w:rFonts w:hint="eastAsia"/>
          <w:sz w:val="32"/>
          <w:szCs w:val="32"/>
          <w:rtl/>
        </w:rPr>
        <w:t>ا</w:t>
      </w:r>
      <w:r w:rsidRPr="00C353DE">
        <w:rPr>
          <w:rFonts w:hint="cs"/>
          <w:sz w:val="32"/>
          <w:szCs w:val="32"/>
          <w:rtl/>
        </w:rPr>
        <w:t xml:space="preserve"> معا</w:t>
      </w:r>
      <w:r w:rsidRPr="00C353DE">
        <w:rPr>
          <w:rFonts w:hint="cs"/>
          <w:sz w:val="32"/>
          <w:szCs w:val="32"/>
          <w:rtl/>
          <w:lang w:bidi="ar-SY"/>
        </w:rPr>
        <w:t>ً</w:t>
      </w:r>
      <w:r w:rsidRPr="00C353DE">
        <w:rPr>
          <w:rFonts w:hint="cs"/>
          <w:sz w:val="32"/>
          <w:szCs w:val="32"/>
          <w:rtl/>
        </w:rPr>
        <w:t xml:space="preserve"> بالشعار(ننجو معاً أو نغرق معاً)(</w:t>
      </w:r>
      <w:r w:rsidRPr="00C353DE">
        <w:rPr>
          <w:sz w:val="32"/>
          <w:szCs w:val="32"/>
        </w:rPr>
        <w:t>Swim toGether or Sink toGeth</w:t>
      </w:r>
      <w:r w:rsidRPr="00C353DE">
        <w:rPr>
          <w:rFonts w:hint="cs"/>
          <w:sz w:val="32"/>
          <w:szCs w:val="32"/>
          <w:rtl/>
        </w:rPr>
        <w:t>).</w:t>
      </w:r>
    </w:p>
    <w:p w:rsidR="00561C59" w:rsidRPr="00A46CE5" w:rsidRDefault="00561C59" w:rsidP="00A46CE5">
      <w:pPr>
        <w:jc w:val="both"/>
        <w:rPr>
          <w:b/>
          <w:bCs/>
          <w:sz w:val="36"/>
          <w:szCs w:val="36"/>
          <w:rtl/>
          <w:lang w:bidi="ar-IQ"/>
        </w:rPr>
      </w:pPr>
      <w:r>
        <w:rPr>
          <w:rFonts w:hint="cs"/>
          <w:rtl/>
        </w:rPr>
        <w:t xml:space="preserve">   </w:t>
      </w:r>
      <w:r>
        <w:rPr>
          <w:rFonts w:hint="cs"/>
          <w:b/>
          <w:bCs/>
          <w:sz w:val="36"/>
          <w:szCs w:val="36"/>
          <w:rtl/>
        </w:rPr>
        <w:t>المسلمة الثانية :</w:t>
      </w:r>
      <w:r w:rsidRPr="00C353DE">
        <w:rPr>
          <w:rFonts w:hint="cs"/>
          <w:sz w:val="32"/>
          <w:szCs w:val="32"/>
          <w:rtl/>
        </w:rPr>
        <w:t>ينبغي تعليم المهارات التعليمية بشكل مباشر،و أن تخطيط المدرس لدروسه تعاونياً هو أمر لا يحقق المهارات التعاونية لدى الطلاب تلقائيا</w:t>
      </w:r>
      <w:r w:rsidRPr="00C353DE">
        <w:rPr>
          <w:rFonts w:hint="cs"/>
          <w:sz w:val="32"/>
          <w:szCs w:val="32"/>
          <w:rtl/>
          <w:lang w:bidi="ar-SY"/>
        </w:rPr>
        <w:t>ً</w:t>
      </w:r>
      <w:r w:rsidRPr="00C353DE">
        <w:rPr>
          <w:rFonts w:hint="cs"/>
          <w:sz w:val="32"/>
          <w:szCs w:val="32"/>
          <w:rtl/>
        </w:rPr>
        <w:t xml:space="preserve"> ، فالمهارات التعليمية لا تتوافر لدى الطلاب منذ الولادة ، وان تعلمها لا يختلف عن تعلم أية مهارة أخرى كالقراءة والكتابة .</w:t>
      </w:r>
    </w:p>
    <w:p w:rsidR="00561C59" w:rsidRPr="00A46CE5" w:rsidRDefault="00561C59" w:rsidP="00A46CE5">
      <w:pPr>
        <w:jc w:val="both"/>
        <w:rPr>
          <w:b/>
          <w:bCs/>
          <w:sz w:val="36"/>
          <w:szCs w:val="36"/>
          <w:rtl/>
        </w:rPr>
      </w:pPr>
      <w:r>
        <w:rPr>
          <w:rFonts w:hint="cs"/>
          <w:b/>
          <w:bCs/>
          <w:sz w:val="36"/>
          <w:szCs w:val="36"/>
          <w:rtl/>
        </w:rPr>
        <w:t>المسلمة الثالثة :</w:t>
      </w:r>
      <w:r w:rsidRPr="00C353DE">
        <w:rPr>
          <w:rFonts w:hint="cs"/>
          <w:sz w:val="32"/>
          <w:szCs w:val="32"/>
          <w:rtl/>
        </w:rPr>
        <w:t xml:space="preserve"> إن الأعضاء في المجموعة التعاونية هم الذين يقررون بشكل مباشر المهارات التي يجري تعلمها واستيعابها، مع إن المدرس هو الذ</w:t>
      </w:r>
      <w:r w:rsidRPr="00C353DE">
        <w:rPr>
          <w:rFonts w:hint="eastAsia"/>
          <w:sz w:val="32"/>
          <w:szCs w:val="32"/>
          <w:rtl/>
        </w:rPr>
        <w:t>ي</w:t>
      </w:r>
      <w:r w:rsidRPr="00C353DE">
        <w:rPr>
          <w:rFonts w:hint="cs"/>
          <w:sz w:val="32"/>
          <w:szCs w:val="32"/>
          <w:rtl/>
        </w:rPr>
        <w:t xml:space="preserve"> ينظم عملية التعلم داخل الصف وهو الذي يحدد أساس المهارات المطلوبة للتعاون .كما يعتمد المدرسون على الطلاب المشاركين في مجموعات التعلم التعاوني للمساعدة والمراقبة في استعمال المهارات، وهم الذين يقدمون التغذية الراجعة حول درجة جودة المهارات المستعملة ويعززون استعمالها المناسب.</w:t>
      </w:r>
    </w:p>
    <w:p w:rsidR="00561C59" w:rsidRPr="00A46CE5" w:rsidRDefault="00561C59" w:rsidP="00A46CE5">
      <w:pPr>
        <w:jc w:val="both"/>
        <w:rPr>
          <w:b/>
          <w:bCs/>
          <w:sz w:val="36"/>
          <w:szCs w:val="36"/>
          <w:rtl/>
        </w:rPr>
      </w:pPr>
      <w:r>
        <w:rPr>
          <w:rFonts w:hint="cs"/>
          <w:b/>
          <w:bCs/>
          <w:sz w:val="36"/>
          <w:szCs w:val="36"/>
          <w:rtl/>
        </w:rPr>
        <w:t xml:space="preserve"> المسلمة الرابعة :</w:t>
      </w:r>
      <w:r w:rsidRPr="00C353DE">
        <w:rPr>
          <w:rFonts w:hint="cs"/>
          <w:sz w:val="32"/>
          <w:szCs w:val="32"/>
          <w:rtl/>
        </w:rPr>
        <w:t xml:space="preserve"> كلما تعلم الطلاب مبكرا</w:t>
      </w:r>
      <w:r w:rsidRPr="00C353DE">
        <w:rPr>
          <w:rFonts w:hint="cs"/>
          <w:sz w:val="32"/>
          <w:szCs w:val="32"/>
          <w:rtl/>
          <w:lang w:bidi="ar-SY"/>
        </w:rPr>
        <w:t>ً</w:t>
      </w:r>
      <w:r w:rsidRPr="00C353DE">
        <w:rPr>
          <w:rFonts w:hint="cs"/>
          <w:sz w:val="32"/>
          <w:szCs w:val="32"/>
          <w:rtl/>
        </w:rPr>
        <w:t xml:space="preserve"> كان ذلك أفضل لنجاح استعمال استراتيجيات التعلم التعاوني.                                   </w:t>
      </w:r>
      <w:r w:rsidR="00A46CE5">
        <w:rPr>
          <w:rFonts w:hint="cs"/>
          <w:sz w:val="32"/>
          <w:szCs w:val="32"/>
          <w:rtl/>
        </w:rPr>
        <w:t xml:space="preserve">   </w:t>
      </w:r>
      <w:r w:rsidRPr="00C353DE">
        <w:rPr>
          <w:rFonts w:hint="cs"/>
          <w:sz w:val="32"/>
          <w:szCs w:val="32"/>
          <w:rtl/>
        </w:rPr>
        <w:t xml:space="preserve">     (</w:t>
      </w:r>
      <w:r w:rsidRPr="00C353DE">
        <w:rPr>
          <w:sz w:val="32"/>
          <w:szCs w:val="32"/>
        </w:rPr>
        <w:t>Johnson,D.et.at. 198</w:t>
      </w:r>
      <w:r w:rsidRPr="00C353DE">
        <w:rPr>
          <w:sz w:val="32"/>
          <w:szCs w:val="32"/>
          <w:lang w:bidi="ar-SY"/>
        </w:rPr>
        <w:t>6</w:t>
      </w:r>
      <w:r w:rsidRPr="00C353DE">
        <w:rPr>
          <w:rFonts w:hint="cs"/>
          <w:sz w:val="32"/>
          <w:szCs w:val="32"/>
          <w:rtl/>
        </w:rPr>
        <w:t>)</w:t>
      </w:r>
    </w:p>
    <w:p w:rsidR="00561C59" w:rsidRDefault="00561C59" w:rsidP="00561C59">
      <w:pPr>
        <w:jc w:val="both"/>
        <w:rPr>
          <w:rFonts w:cs="DecoType Thuluth"/>
          <w:b/>
          <w:bCs/>
          <w:sz w:val="40"/>
          <w:szCs w:val="40"/>
          <w:rtl/>
          <w:lang w:bidi="ar-IQ"/>
        </w:rPr>
      </w:pPr>
      <w:r>
        <w:rPr>
          <w:rFonts w:cs="DecoType Thuluth" w:hint="cs"/>
          <w:b/>
          <w:bCs/>
          <w:sz w:val="48"/>
          <w:szCs w:val="46"/>
          <w:rtl/>
          <w:lang w:bidi="ar-IQ"/>
        </w:rPr>
        <w:t>سادساً : استراتيجيات التعلم التعاوني :</w:t>
      </w:r>
    </w:p>
    <w:p w:rsidR="00561C59" w:rsidRPr="00C353DE" w:rsidRDefault="00561C59" w:rsidP="00561C59">
      <w:pPr>
        <w:ind w:firstLine="434"/>
        <w:jc w:val="both"/>
        <w:rPr>
          <w:sz w:val="32"/>
          <w:szCs w:val="32"/>
          <w:rtl/>
        </w:rPr>
      </w:pPr>
      <w:r w:rsidRPr="00C353DE">
        <w:rPr>
          <w:rFonts w:hint="cs"/>
          <w:sz w:val="32"/>
          <w:szCs w:val="32"/>
          <w:rtl/>
        </w:rPr>
        <w:lastRenderedPageBreak/>
        <w:t>يتميز التعلم التعاوني عن غيره من الطرائق بكثرة الاستراتيجيات التي تشترك جميعها في إتاحة الفرصة للطلاب للعمل معا</w:t>
      </w:r>
      <w:r w:rsidRPr="00C353DE">
        <w:rPr>
          <w:rFonts w:hint="cs"/>
          <w:sz w:val="32"/>
          <w:szCs w:val="32"/>
          <w:rtl/>
          <w:lang w:bidi="ar-SY"/>
        </w:rPr>
        <w:t>ً</w:t>
      </w:r>
      <w:r w:rsidRPr="00C353DE">
        <w:rPr>
          <w:rFonts w:hint="cs"/>
          <w:sz w:val="32"/>
          <w:szCs w:val="32"/>
          <w:rtl/>
        </w:rPr>
        <w:t xml:space="preserve"> في مجموعات صغيرة، ويمكن وصف بعض هذه الاستراتيجيات بصورة مختصرة وكما يأتي:</w:t>
      </w:r>
    </w:p>
    <w:p w:rsidR="00561C59" w:rsidRDefault="00561C59" w:rsidP="00561C59">
      <w:pPr>
        <w:jc w:val="both"/>
        <w:rPr>
          <w:sz w:val="36"/>
          <w:szCs w:val="36"/>
          <w:u w:val="single"/>
          <w:rtl/>
          <w:lang w:bidi="ar-SY"/>
        </w:rPr>
      </w:pPr>
      <w:r>
        <w:rPr>
          <w:rFonts w:hint="cs"/>
          <w:sz w:val="36"/>
          <w:szCs w:val="36"/>
          <w:rtl/>
        </w:rPr>
        <w:t>1</w:t>
      </w:r>
      <w:r>
        <w:rPr>
          <w:rFonts w:hint="cs"/>
          <w:b/>
          <w:bCs/>
          <w:sz w:val="36"/>
          <w:szCs w:val="36"/>
          <w:rtl/>
        </w:rPr>
        <w:t>-استراتيجية التعلم معاً (</w:t>
      </w:r>
      <w:r>
        <w:rPr>
          <w:b/>
          <w:bCs/>
          <w:sz w:val="36"/>
          <w:szCs w:val="36"/>
        </w:rPr>
        <w:t>LT</w:t>
      </w:r>
      <w:r>
        <w:rPr>
          <w:rFonts w:hint="cs"/>
          <w:b/>
          <w:bCs/>
          <w:sz w:val="36"/>
          <w:szCs w:val="36"/>
          <w:rtl/>
        </w:rPr>
        <w:t>)(</w:t>
      </w:r>
      <w:r>
        <w:rPr>
          <w:b/>
          <w:bCs/>
          <w:sz w:val="36"/>
          <w:szCs w:val="36"/>
        </w:rPr>
        <w:t>Learning Together</w:t>
      </w:r>
      <w:r>
        <w:rPr>
          <w:rFonts w:hint="cs"/>
          <w:b/>
          <w:bCs/>
          <w:sz w:val="36"/>
          <w:szCs w:val="36"/>
          <w:rtl/>
        </w:rPr>
        <w:t>) :</w:t>
      </w:r>
    </w:p>
    <w:p w:rsidR="00561C59" w:rsidRPr="00A46CE5" w:rsidRDefault="00561C59" w:rsidP="00A46CE5">
      <w:pPr>
        <w:ind w:firstLine="356"/>
        <w:jc w:val="both"/>
        <w:rPr>
          <w:sz w:val="32"/>
          <w:szCs w:val="32"/>
          <w:rtl/>
        </w:rPr>
      </w:pPr>
      <w:r w:rsidRPr="00C353DE">
        <w:rPr>
          <w:rFonts w:hint="cs"/>
          <w:sz w:val="32"/>
          <w:szCs w:val="32"/>
          <w:rtl/>
        </w:rPr>
        <w:t>طورت هذه الاستراتيجية على يد(</w:t>
      </w:r>
      <w:r w:rsidRPr="00C353DE">
        <w:rPr>
          <w:sz w:val="32"/>
          <w:szCs w:val="32"/>
        </w:rPr>
        <w:t>Johnson&amp;Johnson,1975</w:t>
      </w:r>
      <w:r w:rsidRPr="00C353DE">
        <w:rPr>
          <w:rFonts w:hint="cs"/>
          <w:sz w:val="32"/>
          <w:szCs w:val="32"/>
          <w:rtl/>
        </w:rPr>
        <w:t>)وتؤكد تقوية مهارات التفاعل ا</w:t>
      </w:r>
      <w:r w:rsidRPr="00C353DE">
        <w:rPr>
          <w:rFonts w:hint="cs"/>
          <w:sz w:val="32"/>
          <w:szCs w:val="32"/>
          <w:rtl/>
          <w:lang w:bidi="ar-SY"/>
        </w:rPr>
        <w:t>ل</w:t>
      </w:r>
      <w:r w:rsidRPr="00C353DE">
        <w:rPr>
          <w:rFonts w:hint="cs"/>
          <w:sz w:val="32"/>
          <w:szCs w:val="32"/>
          <w:rtl/>
        </w:rPr>
        <w:t xml:space="preserve">لفظي المتبادل، وفيها يعمل الطلاب في مجموعات صغيرة مكونة من </w:t>
      </w:r>
      <w:r w:rsidRPr="00C353DE">
        <w:rPr>
          <w:rFonts w:hint="cs"/>
          <w:sz w:val="32"/>
          <w:szCs w:val="32"/>
          <w:rtl/>
          <w:lang w:bidi="ar-SY"/>
        </w:rPr>
        <w:br/>
      </w:r>
      <w:r w:rsidRPr="00C353DE">
        <w:rPr>
          <w:rFonts w:hint="cs"/>
          <w:sz w:val="32"/>
          <w:szCs w:val="32"/>
          <w:rtl/>
        </w:rPr>
        <w:t>(2-4) أفراد على تحقيق مهارات معينة ،ويعطى كل طالب دوراً معينا</w:t>
      </w:r>
      <w:r w:rsidRPr="00C353DE">
        <w:rPr>
          <w:rFonts w:hint="cs"/>
          <w:sz w:val="32"/>
          <w:szCs w:val="32"/>
          <w:rtl/>
          <w:lang w:bidi="ar-SY"/>
        </w:rPr>
        <w:t>ً</w:t>
      </w:r>
      <w:r w:rsidRPr="00C353DE">
        <w:rPr>
          <w:rFonts w:hint="cs"/>
          <w:sz w:val="32"/>
          <w:szCs w:val="32"/>
          <w:rtl/>
        </w:rPr>
        <w:t xml:space="preserve"> أو تعطى كل مجموعة خطة العمل المتضمنة الأهداف والأسئلة والأنشطة التعليمية، ويكافئ المدرس  المجموعات ككل،</w:t>
      </w:r>
      <w:r w:rsidRPr="00C353DE">
        <w:rPr>
          <w:rFonts w:hint="cs"/>
          <w:sz w:val="32"/>
          <w:szCs w:val="32"/>
          <w:rtl/>
          <w:lang w:bidi="ar-SY"/>
        </w:rPr>
        <w:t xml:space="preserve"> </w:t>
      </w:r>
      <w:r w:rsidRPr="00C353DE">
        <w:rPr>
          <w:rFonts w:hint="cs"/>
          <w:sz w:val="32"/>
          <w:szCs w:val="32"/>
          <w:rtl/>
        </w:rPr>
        <w:t>ويخضع الطلاب فيها لاختبار فردي، فضلا عن تقويم المجموعة ككل،(الشيخ،1993،ص43)،(أبو زينه، 1994،ص168)،(الهرمزي ، 1995،ص9)، (يوسـف،1998،ص12)،(الربيعـي، 1999،ص6)،(حمـود،2001،</w:t>
      </w:r>
      <w:r w:rsidRPr="00C353DE">
        <w:rPr>
          <w:rFonts w:hint="cs"/>
          <w:sz w:val="32"/>
          <w:szCs w:val="32"/>
          <w:rtl/>
          <w:lang w:bidi="ar-SY"/>
        </w:rPr>
        <w:t xml:space="preserve"> </w:t>
      </w:r>
      <w:r w:rsidRPr="00C353DE">
        <w:rPr>
          <w:rFonts w:hint="cs"/>
          <w:sz w:val="32"/>
          <w:szCs w:val="32"/>
          <w:rtl/>
        </w:rPr>
        <w:t xml:space="preserve">ص40) </w:t>
      </w:r>
      <w:r w:rsidRPr="00C353DE">
        <w:rPr>
          <w:sz w:val="32"/>
          <w:szCs w:val="32"/>
          <w:rtl/>
        </w:rPr>
        <w:br/>
      </w:r>
      <w:r w:rsidRPr="00C353DE">
        <w:rPr>
          <w:rFonts w:hint="cs"/>
          <w:sz w:val="32"/>
          <w:szCs w:val="32"/>
          <w:rtl/>
        </w:rPr>
        <w:t>( العزاوي،</w:t>
      </w:r>
      <w:r w:rsidRPr="00C353DE">
        <w:rPr>
          <w:rFonts w:hint="cs"/>
          <w:sz w:val="32"/>
          <w:szCs w:val="32"/>
          <w:rtl/>
          <w:lang w:bidi="ar-SY"/>
        </w:rPr>
        <w:t xml:space="preserve"> </w:t>
      </w:r>
      <w:r w:rsidRPr="00C353DE">
        <w:rPr>
          <w:rFonts w:hint="cs"/>
          <w:sz w:val="32"/>
          <w:szCs w:val="32"/>
          <w:rtl/>
        </w:rPr>
        <w:t>2003،ص17)</w:t>
      </w:r>
      <w:r w:rsidRPr="00C353DE">
        <w:rPr>
          <w:rFonts w:hint="cs"/>
          <w:sz w:val="32"/>
          <w:szCs w:val="32"/>
          <w:rtl/>
          <w:lang w:bidi="ar-SY"/>
        </w:rPr>
        <w:t>، (الموسوي ، 2004، ص49 )</w:t>
      </w:r>
      <w:r w:rsidRPr="00C353DE">
        <w:rPr>
          <w:rFonts w:hint="cs"/>
          <w:sz w:val="32"/>
          <w:szCs w:val="32"/>
          <w:rtl/>
        </w:rPr>
        <w:t>.</w:t>
      </w:r>
    </w:p>
    <w:p w:rsidR="00561C59" w:rsidRDefault="00561C59" w:rsidP="00561C59">
      <w:pPr>
        <w:jc w:val="both"/>
        <w:rPr>
          <w:b/>
          <w:bCs/>
          <w:rtl/>
          <w:lang w:bidi="ar-SY"/>
        </w:rPr>
      </w:pPr>
      <w:r>
        <w:rPr>
          <w:rFonts w:hint="cs"/>
          <w:sz w:val="36"/>
          <w:szCs w:val="36"/>
          <w:rtl/>
        </w:rPr>
        <w:t xml:space="preserve"> </w:t>
      </w:r>
      <w:r>
        <w:rPr>
          <w:rFonts w:hint="cs"/>
          <w:b/>
          <w:bCs/>
          <w:sz w:val="36"/>
          <w:szCs w:val="36"/>
          <w:rtl/>
        </w:rPr>
        <w:t xml:space="preserve">وقد اختار الباحث هذه الاستراتيجية لأسباب عدة هي </w:t>
      </w:r>
      <w:r>
        <w:rPr>
          <w:rFonts w:hint="cs"/>
          <w:b/>
          <w:bCs/>
          <w:rtl/>
        </w:rPr>
        <w:t>:</w:t>
      </w:r>
    </w:p>
    <w:p w:rsidR="00561C59" w:rsidRPr="00C353DE" w:rsidRDefault="00561C59" w:rsidP="00561C59">
      <w:pPr>
        <w:ind w:left="356" w:hanging="356"/>
        <w:jc w:val="both"/>
        <w:rPr>
          <w:sz w:val="32"/>
          <w:szCs w:val="32"/>
          <w:rtl/>
        </w:rPr>
      </w:pPr>
      <w:r w:rsidRPr="00C353DE">
        <w:rPr>
          <w:rFonts w:hint="cs"/>
          <w:sz w:val="32"/>
          <w:szCs w:val="32"/>
          <w:rtl/>
        </w:rPr>
        <w:t xml:space="preserve"> أ-</w:t>
      </w:r>
      <w:r w:rsidRPr="00C353DE">
        <w:rPr>
          <w:rFonts w:hint="cs"/>
          <w:sz w:val="32"/>
          <w:szCs w:val="32"/>
          <w:rtl/>
          <w:lang w:bidi="ar-SY"/>
        </w:rPr>
        <w:t xml:space="preserve"> </w:t>
      </w:r>
      <w:r w:rsidRPr="00C353DE">
        <w:rPr>
          <w:rFonts w:hint="cs"/>
          <w:sz w:val="32"/>
          <w:szCs w:val="32"/>
          <w:rtl/>
        </w:rPr>
        <w:t>هذه الاستراتيجية أكثر اتساقاً مع الجوانب الإنسانية في التربية ، وكانت موضع اهتمام علم النفس التطوري الاجتماعي</w:t>
      </w:r>
      <w:r w:rsidR="00C353DE">
        <w:rPr>
          <w:rFonts w:hint="cs"/>
          <w:sz w:val="32"/>
          <w:szCs w:val="32"/>
          <w:rtl/>
          <w:lang w:bidi="ar-SY"/>
        </w:rPr>
        <w:t xml:space="preserve">.               </w:t>
      </w:r>
      <w:r w:rsidRPr="00C353DE">
        <w:rPr>
          <w:rFonts w:hint="cs"/>
          <w:sz w:val="32"/>
          <w:szCs w:val="32"/>
          <w:rtl/>
        </w:rPr>
        <w:t xml:space="preserve">( يوسف ، 1998، ص12) </w:t>
      </w:r>
    </w:p>
    <w:p w:rsidR="00561C59" w:rsidRPr="00C353DE" w:rsidRDefault="00561C59" w:rsidP="00561C59">
      <w:pPr>
        <w:ind w:left="356" w:hanging="356"/>
        <w:jc w:val="both"/>
        <w:rPr>
          <w:sz w:val="32"/>
          <w:szCs w:val="32"/>
          <w:rtl/>
        </w:rPr>
      </w:pPr>
      <w:r w:rsidRPr="00C353DE">
        <w:rPr>
          <w:rFonts w:hint="cs"/>
          <w:sz w:val="32"/>
          <w:szCs w:val="32"/>
          <w:rtl/>
        </w:rPr>
        <w:t xml:space="preserve"> ب- طبق</w:t>
      </w:r>
      <w:r w:rsidRPr="00C353DE">
        <w:rPr>
          <w:rFonts w:hint="cs"/>
          <w:sz w:val="32"/>
          <w:szCs w:val="32"/>
          <w:rtl/>
          <w:lang w:bidi="ar-SY"/>
        </w:rPr>
        <w:t>ت</w:t>
      </w:r>
      <w:r w:rsidRPr="00C353DE">
        <w:rPr>
          <w:rFonts w:hint="cs"/>
          <w:sz w:val="32"/>
          <w:szCs w:val="32"/>
          <w:rtl/>
        </w:rPr>
        <w:t xml:space="preserve"> هذه الدراسة على مواد دراسية في الوطن العربي والعراق مثل دراسة (الخندقجي،  1992) ودراسة ( عبابنه ،1995)</w:t>
      </w:r>
      <w:r w:rsidRPr="00C353DE">
        <w:rPr>
          <w:rFonts w:hint="cs"/>
          <w:sz w:val="32"/>
          <w:szCs w:val="32"/>
          <w:rtl/>
          <w:lang w:bidi="ar-SY"/>
        </w:rPr>
        <w:t>ودراسة (عثمان ، 1995)</w:t>
      </w:r>
      <w:r w:rsidRPr="00C353DE">
        <w:rPr>
          <w:rFonts w:hint="cs"/>
          <w:sz w:val="32"/>
          <w:szCs w:val="32"/>
          <w:rtl/>
        </w:rPr>
        <w:t xml:space="preserve"> ودراسة (يوسف ، 1998) ودراسة( العبيدو ، 2000) ودراسته ( الجبوري ، 2003) ودراسته ( حمود ، 2001)ودراسة (العزاوي ، 2003) ودراسة(الموسوي ،2004)</w:t>
      </w:r>
      <w:r w:rsidRPr="00C353DE">
        <w:rPr>
          <w:rFonts w:hint="cs"/>
          <w:sz w:val="32"/>
          <w:szCs w:val="32"/>
          <w:rtl/>
          <w:lang w:bidi="ar-SY"/>
        </w:rPr>
        <w:t>.</w:t>
      </w:r>
      <w:r w:rsidRPr="00C353DE">
        <w:rPr>
          <w:rFonts w:hint="cs"/>
          <w:sz w:val="32"/>
          <w:szCs w:val="32"/>
          <w:rtl/>
        </w:rPr>
        <w:t xml:space="preserve"> </w:t>
      </w:r>
    </w:p>
    <w:p w:rsidR="00561C59" w:rsidRPr="00C353DE" w:rsidRDefault="00561C59" w:rsidP="00561C59">
      <w:pPr>
        <w:ind w:firstLine="356"/>
        <w:jc w:val="both"/>
        <w:rPr>
          <w:sz w:val="32"/>
          <w:szCs w:val="32"/>
          <w:rtl/>
        </w:rPr>
      </w:pPr>
      <w:r w:rsidRPr="00C353DE">
        <w:rPr>
          <w:rFonts w:hint="cs"/>
          <w:sz w:val="32"/>
          <w:szCs w:val="32"/>
          <w:rtl/>
        </w:rPr>
        <w:t xml:space="preserve">فضلا عن توافر هذه الدراسات بين يدي الباحث . </w:t>
      </w:r>
    </w:p>
    <w:p w:rsidR="00561C59" w:rsidRPr="00C353DE" w:rsidRDefault="00561C59" w:rsidP="00561C59">
      <w:pPr>
        <w:ind w:left="605" w:hanging="605"/>
        <w:jc w:val="both"/>
        <w:rPr>
          <w:sz w:val="32"/>
          <w:szCs w:val="32"/>
          <w:rtl/>
          <w:lang w:bidi="ar-SY"/>
        </w:rPr>
      </w:pPr>
      <w:r w:rsidRPr="00C353DE">
        <w:rPr>
          <w:rFonts w:hint="cs"/>
          <w:sz w:val="32"/>
          <w:szCs w:val="32"/>
          <w:rtl/>
          <w:lang w:bidi="ar-SY"/>
        </w:rPr>
        <w:t xml:space="preserve"> </w:t>
      </w:r>
      <w:r w:rsidRPr="00C353DE">
        <w:rPr>
          <w:rFonts w:hint="cs"/>
          <w:sz w:val="32"/>
          <w:szCs w:val="32"/>
          <w:rtl/>
        </w:rPr>
        <w:t>ج-</w:t>
      </w:r>
      <w:r w:rsidRPr="00C353DE">
        <w:rPr>
          <w:rFonts w:hint="cs"/>
          <w:sz w:val="32"/>
          <w:szCs w:val="32"/>
          <w:rtl/>
          <w:lang w:bidi="ar-SY"/>
        </w:rPr>
        <w:t xml:space="preserve"> </w:t>
      </w:r>
      <w:r w:rsidRPr="00C353DE">
        <w:rPr>
          <w:rFonts w:hint="cs"/>
          <w:sz w:val="32"/>
          <w:szCs w:val="32"/>
          <w:rtl/>
        </w:rPr>
        <w:t>سهوله تقسم طلاب المجموعة التجريبية على مجموعات تتناسب في عددها مع العدد</w:t>
      </w:r>
      <w:r w:rsidRPr="00C353DE">
        <w:rPr>
          <w:rFonts w:hint="cs"/>
          <w:sz w:val="32"/>
          <w:szCs w:val="32"/>
          <w:rtl/>
          <w:lang w:bidi="ar-SY"/>
        </w:rPr>
        <w:t xml:space="preserve"> </w:t>
      </w:r>
      <w:r w:rsidRPr="00C353DE">
        <w:rPr>
          <w:rFonts w:hint="cs"/>
          <w:sz w:val="32"/>
          <w:szCs w:val="32"/>
          <w:rtl/>
        </w:rPr>
        <w:t>المحدد لأعضاء مجموعات هذه الاستراتيجية.</w:t>
      </w:r>
    </w:p>
    <w:p w:rsidR="00561C59" w:rsidRPr="00C353DE" w:rsidRDefault="00561C59" w:rsidP="00561C59">
      <w:pPr>
        <w:ind w:firstLine="720"/>
        <w:jc w:val="both"/>
        <w:rPr>
          <w:b/>
          <w:bCs/>
          <w:sz w:val="36"/>
          <w:szCs w:val="36"/>
          <w:rtl/>
        </w:rPr>
      </w:pPr>
      <w:r w:rsidRPr="00C353DE">
        <w:rPr>
          <w:rFonts w:cs="MCS ALMAALIM HIGH" w:hint="cs"/>
          <w:b/>
          <w:bCs/>
          <w:sz w:val="36"/>
          <w:szCs w:val="36"/>
          <w:rtl/>
        </w:rPr>
        <w:t>أما خطوات تنفيذ إستراتيجي</w:t>
      </w:r>
      <w:r w:rsidRPr="00C353DE">
        <w:rPr>
          <w:rFonts w:cs="MCS ALMAALIM HIGH" w:hint="eastAsia"/>
          <w:b/>
          <w:bCs/>
          <w:sz w:val="36"/>
          <w:szCs w:val="36"/>
          <w:rtl/>
        </w:rPr>
        <w:t>ة</w:t>
      </w:r>
      <w:r w:rsidRPr="00C353DE">
        <w:rPr>
          <w:rFonts w:cs="MCS ALMAALIM HIGH" w:hint="cs"/>
          <w:b/>
          <w:bCs/>
          <w:sz w:val="36"/>
          <w:szCs w:val="36"/>
          <w:rtl/>
        </w:rPr>
        <w:t xml:space="preserve"> التعلم معا فهي</w:t>
      </w:r>
      <w:r w:rsidRPr="00C353DE">
        <w:rPr>
          <w:rFonts w:hint="cs"/>
          <w:b/>
          <w:bCs/>
          <w:sz w:val="36"/>
          <w:szCs w:val="36"/>
          <w:rtl/>
        </w:rPr>
        <w:t xml:space="preserve"> :</w:t>
      </w:r>
    </w:p>
    <w:p w:rsidR="00561C59" w:rsidRPr="00C353DE" w:rsidRDefault="00561C59" w:rsidP="00561C59">
      <w:pPr>
        <w:ind w:left="605" w:hanging="498"/>
        <w:jc w:val="both"/>
        <w:rPr>
          <w:sz w:val="32"/>
          <w:szCs w:val="32"/>
          <w:rtl/>
          <w:lang w:bidi="ar-SY"/>
        </w:rPr>
      </w:pPr>
      <w:r>
        <w:rPr>
          <w:rFonts w:hint="cs"/>
          <w:rtl/>
        </w:rPr>
        <w:t>1</w:t>
      </w:r>
      <w:r w:rsidRPr="00C353DE">
        <w:rPr>
          <w:rFonts w:hint="cs"/>
          <w:sz w:val="32"/>
          <w:szCs w:val="32"/>
          <w:rtl/>
        </w:rPr>
        <w:t>-</w:t>
      </w:r>
      <w:r w:rsidRPr="00C353DE">
        <w:rPr>
          <w:rFonts w:hint="cs"/>
          <w:sz w:val="32"/>
          <w:szCs w:val="32"/>
          <w:rtl/>
          <w:lang w:bidi="ar-SY"/>
        </w:rPr>
        <w:t xml:space="preserve"> </w:t>
      </w:r>
      <w:r w:rsidRPr="00C353DE">
        <w:rPr>
          <w:rFonts w:hint="cs"/>
          <w:sz w:val="32"/>
          <w:szCs w:val="32"/>
          <w:rtl/>
        </w:rPr>
        <w:t>اختيار وحدة أو موضوع للدراسة، يمكن تعليمه للطلاب في مدة محددة بحيث يحتوي على فقرات يستطيع الطلاب ويستطيع المدرس عمل اختبار فيها.</w:t>
      </w:r>
    </w:p>
    <w:p w:rsidR="00561C59" w:rsidRPr="00C353DE" w:rsidRDefault="00561C59" w:rsidP="00561C59">
      <w:pPr>
        <w:ind w:left="605" w:hanging="605"/>
        <w:jc w:val="both"/>
        <w:rPr>
          <w:sz w:val="32"/>
          <w:szCs w:val="32"/>
          <w:rtl/>
        </w:rPr>
      </w:pPr>
      <w:r w:rsidRPr="00C353DE">
        <w:rPr>
          <w:rFonts w:hint="cs"/>
          <w:sz w:val="32"/>
          <w:szCs w:val="32"/>
          <w:rtl/>
        </w:rPr>
        <w:t xml:space="preserve"> 2-يعمل المدرس ورقة عمل منظمة لكل موضوع دراسي. </w:t>
      </w:r>
    </w:p>
    <w:p w:rsidR="00561C59" w:rsidRPr="00C353DE" w:rsidRDefault="00561C59" w:rsidP="00561C59">
      <w:pPr>
        <w:ind w:left="605" w:hanging="498"/>
        <w:jc w:val="both"/>
        <w:rPr>
          <w:sz w:val="32"/>
          <w:szCs w:val="32"/>
          <w:rtl/>
        </w:rPr>
      </w:pPr>
      <w:r w:rsidRPr="00C353DE">
        <w:rPr>
          <w:rFonts w:hint="cs"/>
          <w:sz w:val="32"/>
          <w:szCs w:val="32"/>
          <w:rtl/>
        </w:rPr>
        <w:t>3- تقسيم الطلاب على مجموعات صغيرة يتراوح عدد أعضائها من(2-4) أعضاء</w:t>
      </w:r>
      <w:r w:rsidRPr="00C353DE">
        <w:rPr>
          <w:rFonts w:hint="cs"/>
          <w:sz w:val="32"/>
          <w:szCs w:val="32"/>
          <w:rtl/>
          <w:lang w:bidi="ar-SY"/>
        </w:rPr>
        <w:t>.</w:t>
      </w:r>
      <w:r w:rsidRPr="00C353DE">
        <w:rPr>
          <w:rFonts w:hint="cs"/>
          <w:sz w:val="32"/>
          <w:szCs w:val="32"/>
          <w:rtl/>
        </w:rPr>
        <w:t xml:space="preserve"> </w:t>
      </w:r>
    </w:p>
    <w:p w:rsidR="00561C59" w:rsidRPr="00C353DE" w:rsidRDefault="00561C59" w:rsidP="00561C59">
      <w:pPr>
        <w:ind w:left="434" w:hanging="327"/>
        <w:jc w:val="lowKashida"/>
        <w:rPr>
          <w:sz w:val="32"/>
          <w:szCs w:val="32"/>
          <w:rtl/>
        </w:rPr>
      </w:pPr>
      <w:r w:rsidRPr="00C353DE">
        <w:rPr>
          <w:rFonts w:hint="cs"/>
          <w:sz w:val="32"/>
          <w:szCs w:val="32"/>
          <w:rtl/>
        </w:rPr>
        <w:lastRenderedPageBreak/>
        <w:t xml:space="preserve">4- يعطى كل فرد رقماً خاصاً به أو دوراً غير ثابت مثل القائد ، الملخص ، القاري، </w:t>
      </w:r>
      <w:r w:rsidRPr="00C353DE">
        <w:rPr>
          <w:rFonts w:hint="cs"/>
          <w:sz w:val="32"/>
          <w:szCs w:val="32"/>
          <w:rtl/>
        </w:rPr>
        <w:tab/>
        <w:t xml:space="preserve"> المقوم ، الباحث ، المسجل ، المشجع ، الملاحظ .... إلى أخره. </w:t>
      </w:r>
    </w:p>
    <w:p w:rsidR="00561C59" w:rsidRPr="00C353DE" w:rsidRDefault="00561C59" w:rsidP="00561C59">
      <w:pPr>
        <w:ind w:left="434" w:hanging="327"/>
        <w:jc w:val="lowKashida"/>
        <w:rPr>
          <w:sz w:val="32"/>
          <w:szCs w:val="32"/>
          <w:rtl/>
        </w:rPr>
      </w:pPr>
      <w:r w:rsidRPr="00C353DE">
        <w:rPr>
          <w:rFonts w:hint="cs"/>
          <w:sz w:val="32"/>
          <w:szCs w:val="32"/>
          <w:rtl/>
        </w:rPr>
        <w:t>5- ترسل كل مجموع</w:t>
      </w:r>
      <w:r w:rsidRPr="00C353DE">
        <w:rPr>
          <w:rFonts w:hint="cs"/>
          <w:sz w:val="32"/>
          <w:szCs w:val="32"/>
          <w:rtl/>
          <w:lang w:bidi="ar-SY"/>
        </w:rPr>
        <w:t>ة</w:t>
      </w:r>
      <w:r w:rsidRPr="00C353DE">
        <w:rPr>
          <w:rFonts w:hint="cs"/>
          <w:sz w:val="32"/>
          <w:szCs w:val="32"/>
          <w:rtl/>
        </w:rPr>
        <w:t xml:space="preserve"> أصلي</w:t>
      </w:r>
      <w:r w:rsidRPr="00C353DE">
        <w:rPr>
          <w:rFonts w:hint="cs"/>
          <w:sz w:val="32"/>
          <w:szCs w:val="32"/>
          <w:rtl/>
          <w:lang w:bidi="ar-SY"/>
        </w:rPr>
        <w:t>ة</w:t>
      </w:r>
      <w:r w:rsidRPr="00C353DE">
        <w:rPr>
          <w:rFonts w:hint="cs"/>
          <w:sz w:val="32"/>
          <w:szCs w:val="32"/>
          <w:rtl/>
        </w:rPr>
        <w:t xml:space="preserve"> مندوبين عنها للعمل مع مندوبين من جميع المجموعات ألا صلي</w:t>
      </w:r>
      <w:r w:rsidRPr="00C353DE">
        <w:rPr>
          <w:rFonts w:hint="eastAsia"/>
          <w:sz w:val="32"/>
          <w:szCs w:val="32"/>
          <w:rtl/>
        </w:rPr>
        <w:t>ه</w:t>
      </w:r>
      <w:r w:rsidRPr="00C353DE">
        <w:rPr>
          <w:rFonts w:hint="cs"/>
          <w:sz w:val="32"/>
          <w:szCs w:val="32"/>
          <w:rtl/>
        </w:rPr>
        <w:t xml:space="preserve"> فتكون بذلك مجموعات تعاونيه جديدة تقوم كل منها بدراسة الجزء المخصص لها المادة التعليمية . </w:t>
      </w:r>
    </w:p>
    <w:p w:rsidR="00561C59" w:rsidRPr="00C353DE" w:rsidRDefault="00561C59" w:rsidP="00561C59">
      <w:pPr>
        <w:ind w:left="434" w:hanging="327"/>
        <w:jc w:val="lowKashida"/>
        <w:rPr>
          <w:sz w:val="32"/>
          <w:szCs w:val="32"/>
          <w:rtl/>
        </w:rPr>
      </w:pPr>
      <w:r w:rsidRPr="00C353DE">
        <w:rPr>
          <w:rFonts w:hint="cs"/>
          <w:sz w:val="32"/>
          <w:szCs w:val="32"/>
          <w:rtl/>
        </w:rPr>
        <w:t>6-بعد أن تكمل مجموع</w:t>
      </w:r>
      <w:r w:rsidRPr="00C353DE">
        <w:rPr>
          <w:rFonts w:hint="cs"/>
          <w:sz w:val="32"/>
          <w:szCs w:val="32"/>
          <w:rtl/>
          <w:lang w:bidi="ar-SY"/>
        </w:rPr>
        <w:t>ة</w:t>
      </w:r>
      <w:r w:rsidRPr="00C353DE">
        <w:rPr>
          <w:rFonts w:hint="cs"/>
          <w:sz w:val="32"/>
          <w:szCs w:val="32"/>
          <w:rtl/>
        </w:rPr>
        <w:t xml:space="preserve"> المندوبين دراستها ووضع خططها يعود كل منهم إلى مجموعته ألا صلي</w:t>
      </w:r>
      <w:r w:rsidRPr="00C353DE">
        <w:rPr>
          <w:rFonts w:hint="cs"/>
          <w:sz w:val="32"/>
          <w:szCs w:val="32"/>
          <w:rtl/>
          <w:lang w:bidi="ar-SY"/>
        </w:rPr>
        <w:t>ة</w:t>
      </w:r>
      <w:r w:rsidRPr="00C353DE">
        <w:rPr>
          <w:rFonts w:hint="cs"/>
          <w:sz w:val="32"/>
          <w:szCs w:val="32"/>
          <w:rtl/>
        </w:rPr>
        <w:t xml:space="preserve"> فينقل ما تعلم</w:t>
      </w:r>
      <w:r w:rsidRPr="00C353DE">
        <w:rPr>
          <w:rFonts w:hint="eastAsia"/>
          <w:sz w:val="32"/>
          <w:szCs w:val="32"/>
          <w:rtl/>
        </w:rPr>
        <w:t>ه</w:t>
      </w:r>
      <w:r w:rsidRPr="00C353DE">
        <w:rPr>
          <w:rFonts w:hint="cs"/>
          <w:sz w:val="32"/>
          <w:szCs w:val="32"/>
          <w:rtl/>
        </w:rPr>
        <w:t xml:space="preserve"> إلى أعضاء مجموعته ، وبصوره متتالية حسب تسلسل أرقامهم أو توزي</w:t>
      </w:r>
      <w:r w:rsidRPr="00C353DE">
        <w:rPr>
          <w:rFonts w:hint="eastAsia"/>
          <w:sz w:val="32"/>
          <w:szCs w:val="32"/>
          <w:rtl/>
        </w:rPr>
        <w:t>ع</w:t>
      </w:r>
      <w:r w:rsidRPr="00C353DE">
        <w:rPr>
          <w:rFonts w:hint="cs"/>
          <w:sz w:val="32"/>
          <w:szCs w:val="32"/>
          <w:rtl/>
        </w:rPr>
        <w:t xml:space="preserve"> </w:t>
      </w:r>
      <w:r w:rsidRPr="00C353DE">
        <w:rPr>
          <w:rFonts w:hint="cs"/>
          <w:sz w:val="32"/>
          <w:szCs w:val="32"/>
          <w:rtl/>
          <w:lang w:bidi="ar-SY"/>
        </w:rPr>
        <w:t>ا</w:t>
      </w:r>
      <w:r w:rsidRPr="00C353DE">
        <w:rPr>
          <w:rFonts w:hint="cs"/>
          <w:sz w:val="32"/>
          <w:szCs w:val="32"/>
          <w:rtl/>
        </w:rPr>
        <w:t xml:space="preserve">دوارهم. وعلى كل مجموعة أن تضمن </w:t>
      </w:r>
      <w:r w:rsidRPr="00C353DE">
        <w:rPr>
          <w:rFonts w:hint="cs"/>
          <w:sz w:val="32"/>
          <w:szCs w:val="32"/>
          <w:rtl/>
          <w:lang w:bidi="ar-SY"/>
        </w:rPr>
        <w:t>ل</w:t>
      </w:r>
      <w:r w:rsidRPr="00C353DE">
        <w:rPr>
          <w:rFonts w:hint="cs"/>
          <w:sz w:val="32"/>
          <w:szCs w:val="32"/>
          <w:rtl/>
        </w:rPr>
        <w:t>كل عضو</w:t>
      </w:r>
      <w:r w:rsidRPr="00C353DE">
        <w:rPr>
          <w:rFonts w:hint="cs"/>
          <w:sz w:val="32"/>
          <w:szCs w:val="32"/>
          <w:rtl/>
          <w:lang w:bidi="ar-SY"/>
        </w:rPr>
        <w:t xml:space="preserve"> ان</w:t>
      </w:r>
      <w:r w:rsidRPr="00C353DE">
        <w:rPr>
          <w:rFonts w:hint="cs"/>
          <w:sz w:val="32"/>
          <w:szCs w:val="32"/>
          <w:rtl/>
        </w:rPr>
        <w:t xml:space="preserve"> يتقن ويستوعب المعلومات والمفاهيم والقدرات المتضمنة في المادة التعليمية . </w:t>
      </w:r>
    </w:p>
    <w:p w:rsidR="00561C59" w:rsidRPr="00C353DE" w:rsidRDefault="00561C59" w:rsidP="00561C59">
      <w:pPr>
        <w:ind w:left="434" w:hanging="327"/>
        <w:jc w:val="lowKashida"/>
        <w:rPr>
          <w:sz w:val="32"/>
          <w:szCs w:val="32"/>
          <w:rtl/>
        </w:rPr>
      </w:pPr>
      <w:r w:rsidRPr="00C353DE">
        <w:rPr>
          <w:rFonts w:hint="cs"/>
          <w:sz w:val="32"/>
          <w:szCs w:val="32"/>
          <w:rtl/>
        </w:rPr>
        <w:t>7-خضوع جميع الطلاب لاختبار فردي. إذْ أن كل طالب هو المسؤول شخصيا</w:t>
      </w:r>
      <w:r w:rsidRPr="00C353DE">
        <w:rPr>
          <w:rFonts w:hint="cs"/>
          <w:sz w:val="32"/>
          <w:szCs w:val="32"/>
          <w:rtl/>
          <w:lang w:bidi="ar-SY"/>
        </w:rPr>
        <w:t>ً</w:t>
      </w:r>
      <w:r w:rsidRPr="00C353DE">
        <w:rPr>
          <w:rFonts w:hint="cs"/>
          <w:sz w:val="32"/>
          <w:szCs w:val="32"/>
          <w:rtl/>
        </w:rPr>
        <w:t xml:space="preserve"> عن إنجازه، وتدون الدرجات في الاختبار لكل فرد على حدة ثم تجمع درجات تحصيل الطلاب للحصول على إجمالي درجات المجموعات.</w:t>
      </w:r>
    </w:p>
    <w:p w:rsidR="00561C59" w:rsidRPr="00C353DE" w:rsidRDefault="00561C59" w:rsidP="00561C59">
      <w:pPr>
        <w:ind w:left="434" w:hanging="327"/>
        <w:jc w:val="lowKashida"/>
        <w:rPr>
          <w:sz w:val="32"/>
          <w:szCs w:val="32"/>
          <w:rtl/>
        </w:rPr>
      </w:pPr>
      <w:r w:rsidRPr="00C353DE">
        <w:rPr>
          <w:rFonts w:hint="cs"/>
          <w:sz w:val="32"/>
          <w:szCs w:val="32"/>
          <w:rtl/>
        </w:rPr>
        <w:t>8  - حساب درجات المجموعات، ثم تقدم المكافآت الجماعية للمجموعة المتفوقة.</w:t>
      </w:r>
    </w:p>
    <w:p w:rsidR="00561C59" w:rsidRPr="00C353DE" w:rsidRDefault="00561C59" w:rsidP="00561C59">
      <w:pPr>
        <w:ind w:left="434" w:hanging="327"/>
        <w:jc w:val="lowKashida"/>
        <w:rPr>
          <w:sz w:val="32"/>
          <w:szCs w:val="32"/>
          <w:rtl/>
        </w:rPr>
      </w:pPr>
      <w:r w:rsidRPr="00C353DE">
        <w:rPr>
          <w:rFonts w:hint="cs"/>
          <w:sz w:val="32"/>
          <w:szCs w:val="32"/>
          <w:rtl/>
        </w:rPr>
        <w:t xml:space="preserve">                                                            ( حمود ، 2001، ص42 )</w:t>
      </w:r>
    </w:p>
    <w:p w:rsidR="00561C59" w:rsidRDefault="00561C59" w:rsidP="00561C59">
      <w:pPr>
        <w:jc w:val="both"/>
        <w:rPr>
          <w:b/>
          <w:bCs/>
          <w:sz w:val="36"/>
          <w:szCs w:val="36"/>
          <w:u w:val="single"/>
          <w:rtl/>
        </w:rPr>
      </w:pPr>
      <w:r>
        <w:rPr>
          <w:rFonts w:hint="cs"/>
          <w:b/>
          <w:bCs/>
          <w:sz w:val="36"/>
          <w:szCs w:val="36"/>
          <w:rtl/>
        </w:rPr>
        <w:t xml:space="preserve"> 2-استراتيجية تعليم الأقران :</w:t>
      </w:r>
    </w:p>
    <w:p w:rsidR="00561C59" w:rsidRPr="00C353DE" w:rsidRDefault="00561C59" w:rsidP="00C353DE">
      <w:pPr>
        <w:spacing w:line="520" w:lineRule="exact"/>
        <w:ind w:left="11" w:firstLine="590"/>
        <w:jc w:val="both"/>
        <w:rPr>
          <w:sz w:val="32"/>
          <w:szCs w:val="32"/>
          <w:rtl/>
        </w:rPr>
      </w:pPr>
      <w:r w:rsidRPr="00C353DE">
        <w:rPr>
          <w:rFonts w:hint="cs"/>
          <w:sz w:val="32"/>
          <w:szCs w:val="32"/>
          <w:rtl/>
        </w:rPr>
        <w:t>وفيها يعلم طالب طالباً أخر مقدما</w:t>
      </w:r>
      <w:r w:rsidRPr="00C353DE">
        <w:rPr>
          <w:rFonts w:hint="cs"/>
          <w:sz w:val="32"/>
          <w:szCs w:val="32"/>
          <w:rtl/>
          <w:lang w:bidi="ar-SY"/>
        </w:rPr>
        <w:t>ً</w:t>
      </w:r>
      <w:r w:rsidRPr="00C353DE">
        <w:rPr>
          <w:rFonts w:hint="cs"/>
          <w:sz w:val="32"/>
          <w:szCs w:val="32"/>
          <w:rtl/>
        </w:rPr>
        <w:t xml:space="preserve"> له العون، لاكتساب مهارات جديدة، أو لإتقان موضوع يكون ضعيفاً فيه، وتستعمل هذه الاستراتيجية لأنها تتيح للمدرس مراقبة </w:t>
      </w:r>
      <w:r w:rsidRPr="00C353DE">
        <w:rPr>
          <w:rFonts w:hint="cs"/>
          <w:sz w:val="32"/>
          <w:szCs w:val="32"/>
          <w:rtl/>
          <w:lang w:bidi="ar-SY"/>
        </w:rPr>
        <w:t>ت</w:t>
      </w:r>
      <w:r w:rsidRPr="00C353DE">
        <w:rPr>
          <w:rFonts w:hint="cs"/>
          <w:sz w:val="32"/>
          <w:szCs w:val="32"/>
          <w:rtl/>
        </w:rPr>
        <w:t xml:space="preserve">قدم عدة طلاب في آن واحد. وكذلك تجعل الطلاب الأكثر قدرة يندمجون في عملهم على نحو نشيط </w:t>
      </w:r>
      <w:r w:rsidR="006D53B2">
        <w:rPr>
          <w:rFonts w:hint="cs"/>
          <w:sz w:val="32"/>
          <w:szCs w:val="32"/>
          <w:rtl/>
        </w:rPr>
        <w:t>ومنتج ،وتُخصِ</w:t>
      </w:r>
      <w:r w:rsidRPr="00C353DE">
        <w:rPr>
          <w:rFonts w:hint="cs"/>
          <w:sz w:val="32"/>
          <w:szCs w:val="32"/>
          <w:rtl/>
        </w:rPr>
        <w:t>صُ وقتاً للمتعلمين الأقل قدرة لإتقان المهارات الأساسية. غير أن هناك خطراً في تعليم الأقران يتمثل في أن الطلاب الأكثر قدرة  قد يكلفون أكثر مما ينبغي بتعليم ذوي المهارات الضعيفة، ومثل هذا لا يكون ممتعا</w:t>
      </w:r>
      <w:r w:rsidRPr="00C353DE">
        <w:rPr>
          <w:rFonts w:hint="cs"/>
          <w:sz w:val="32"/>
          <w:szCs w:val="32"/>
          <w:rtl/>
          <w:lang w:bidi="ar-SY"/>
        </w:rPr>
        <w:t>ً</w:t>
      </w:r>
      <w:r w:rsidRPr="00C353DE">
        <w:rPr>
          <w:rFonts w:hint="cs"/>
          <w:sz w:val="32"/>
          <w:szCs w:val="32"/>
          <w:rtl/>
        </w:rPr>
        <w:t>،أو منتج</w:t>
      </w:r>
      <w:r w:rsidRPr="00C353DE">
        <w:rPr>
          <w:rFonts w:hint="eastAsia"/>
          <w:sz w:val="32"/>
          <w:szCs w:val="32"/>
          <w:rtl/>
        </w:rPr>
        <w:t>ا</w:t>
      </w:r>
      <w:r w:rsidRPr="00C353DE">
        <w:rPr>
          <w:rFonts w:hint="cs"/>
          <w:sz w:val="32"/>
          <w:szCs w:val="32"/>
          <w:rtl/>
        </w:rPr>
        <w:t xml:space="preserve">ً </w:t>
      </w:r>
      <w:r w:rsidRPr="00C353DE">
        <w:rPr>
          <w:rFonts w:hint="cs"/>
          <w:sz w:val="32"/>
          <w:szCs w:val="32"/>
          <w:rtl/>
          <w:lang w:bidi="ar-SY"/>
        </w:rPr>
        <w:t>لكلا الطرفين</w:t>
      </w:r>
      <w:r w:rsidRPr="00C353DE">
        <w:rPr>
          <w:rFonts w:hint="cs"/>
          <w:sz w:val="32"/>
          <w:szCs w:val="32"/>
          <w:rtl/>
        </w:rPr>
        <w:t>.</w:t>
      </w:r>
      <w:r w:rsidRPr="00C353DE">
        <w:rPr>
          <w:rFonts w:hint="cs"/>
          <w:sz w:val="32"/>
          <w:szCs w:val="32"/>
          <w:rtl/>
          <w:lang w:bidi="ar-SY"/>
        </w:rPr>
        <w:t xml:space="preserve"> </w:t>
      </w:r>
      <w:r w:rsidR="00C353DE" w:rsidRPr="00C353DE">
        <w:rPr>
          <w:rFonts w:hint="cs"/>
          <w:sz w:val="32"/>
          <w:szCs w:val="32"/>
          <w:rtl/>
        </w:rPr>
        <w:t xml:space="preserve">  </w:t>
      </w:r>
      <w:r w:rsidRPr="00C353DE">
        <w:rPr>
          <w:rFonts w:hint="cs"/>
          <w:sz w:val="32"/>
          <w:szCs w:val="32"/>
          <w:rtl/>
        </w:rPr>
        <w:t xml:space="preserve">     </w:t>
      </w:r>
      <w:r w:rsidRPr="00C353DE">
        <w:rPr>
          <w:rFonts w:hint="cs"/>
          <w:sz w:val="32"/>
          <w:szCs w:val="32"/>
          <w:rtl/>
          <w:lang w:bidi="ar-SY"/>
        </w:rPr>
        <w:t>(</w:t>
      </w:r>
      <w:r w:rsidRPr="00C353DE">
        <w:rPr>
          <w:rFonts w:hint="cs"/>
          <w:sz w:val="32"/>
          <w:szCs w:val="32"/>
          <w:rtl/>
        </w:rPr>
        <w:t>الحيلة،1999،ص339)و(حمود،2001،ص35)</w:t>
      </w:r>
    </w:p>
    <w:p w:rsidR="00561C59" w:rsidRDefault="00561C59" w:rsidP="00561C59">
      <w:pPr>
        <w:ind w:left="14"/>
        <w:jc w:val="both"/>
        <w:rPr>
          <w:b/>
          <w:bCs/>
          <w:sz w:val="36"/>
          <w:szCs w:val="36"/>
          <w:rtl/>
          <w:lang w:bidi="ar-SY"/>
        </w:rPr>
      </w:pPr>
      <w:r>
        <w:rPr>
          <w:rFonts w:hint="cs"/>
          <w:b/>
          <w:bCs/>
          <w:sz w:val="36"/>
          <w:szCs w:val="36"/>
          <w:rtl/>
        </w:rPr>
        <w:t>3-استراتيجية فرق التعلم :</w:t>
      </w:r>
    </w:p>
    <w:p w:rsidR="00561C59" w:rsidRPr="00C353DE" w:rsidRDefault="00561C59" w:rsidP="00561C59">
      <w:pPr>
        <w:jc w:val="both"/>
        <w:rPr>
          <w:sz w:val="32"/>
          <w:szCs w:val="32"/>
          <w:rtl/>
          <w:lang w:bidi="ar-SY"/>
        </w:rPr>
      </w:pPr>
      <w:r w:rsidRPr="00C353DE">
        <w:rPr>
          <w:rFonts w:hint="cs"/>
          <w:sz w:val="32"/>
          <w:szCs w:val="32"/>
          <w:rtl/>
        </w:rPr>
        <w:t xml:space="preserve">      طورها (</w:t>
      </w:r>
      <w:r w:rsidRPr="00C353DE">
        <w:rPr>
          <w:sz w:val="32"/>
          <w:szCs w:val="32"/>
        </w:rPr>
        <w:t>Dwviers&amp;Slavin</w:t>
      </w:r>
      <w:r w:rsidRPr="00C353DE">
        <w:rPr>
          <w:rFonts w:hint="cs"/>
          <w:sz w:val="32"/>
          <w:szCs w:val="32"/>
          <w:rtl/>
        </w:rPr>
        <w:t>) وزملاؤهما في جامعة جونز هوبكنز، إذ شجعو</w:t>
      </w:r>
      <w:r w:rsidRPr="00C353DE">
        <w:rPr>
          <w:rFonts w:hint="cs"/>
          <w:sz w:val="32"/>
          <w:szCs w:val="32"/>
          <w:rtl/>
          <w:lang w:bidi="ar-SY"/>
        </w:rPr>
        <w:t>ا</w:t>
      </w:r>
      <w:r w:rsidRPr="00C353DE">
        <w:rPr>
          <w:rFonts w:hint="cs"/>
          <w:sz w:val="32"/>
          <w:szCs w:val="32"/>
          <w:rtl/>
        </w:rPr>
        <w:t xml:space="preserve"> على الاعتماد المتبادل، وتحسين العلاقات الاجتماعية وسلوك الأفراد،وفيها يعمل الطلاب معا</w:t>
      </w:r>
      <w:r w:rsidRPr="00C353DE">
        <w:rPr>
          <w:rFonts w:hint="cs"/>
          <w:sz w:val="32"/>
          <w:szCs w:val="32"/>
          <w:rtl/>
          <w:lang w:bidi="ar-SY"/>
        </w:rPr>
        <w:t>ً</w:t>
      </w:r>
      <w:r w:rsidRPr="00C353DE">
        <w:rPr>
          <w:rFonts w:hint="cs"/>
          <w:sz w:val="32"/>
          <w:szCs w:val="32"/>
          <w:rtl/>
        </w:rPr>
        <w:t xml:space="preserve">، كمجموعة تعاونية على مهمات تعليمية ذات أهداف مشتركة، وتعطي لكل مجموعة ورقة عمل واحدة ويخضع الطلاب لاختبار فردي،تترجم درجات الاختبار إلى نقاط للمجموعة، </w:t>
      </w:r>
      <w:r w:rsidRPr="00C353DE">
        <w:rPr>
          <w:rFonts w:hint="cs"/>
          <w:sz w:val="32"/>
          <w:szCs w:val="32"/>
          <w:rtl/>
        </w:rPr>
        <w:lastRenderedPageBreak/>
        <w:t>فضلا عن درجات فردية لكل طالب، ولا توجد مكافآت للمجموعة فيها</w:t>
      </w:r>
      <w:r w:rsidRPr="00C353DE">
        <w:rPr>
          <w:rFonts w:hint="cs"/>
          <w:sz w:val="32"/>
          <w:szCs w:val="32"/>
          <w:rtl/>
          <w:lang w:bidi="ar-SY"/>
        </w:rPr>
        <w:t>.</w:t>
      </w:r>
      <w:r w:rsidRPr="00C353DE">
        <w:rPr>
          <w:sz w:val="32"/>
          <w:szCs w:val="32"/>
          <w:rtl/>
          <w:lang w:bidi="ar-SY"/>
        </w:rPr>
        <w:br/>
      </w:r>
      <w:r w:rsidRPr="00C353DE">
        <w:rPr>
          <w:rFonts w:hint="cs"/>
          <w:sz w:val="32"/>
          <w:szCs w:val="32"/>
          <w:rtl/>
        </w:rPr>
        <w:t>( أبو زينة ،1994،</w:t>
      </w:r>
      <w:r w:rsidRPr="00C353DE">
        <w:rPr>
          <w:rFonts w:hint="cs"/>
          <w:sz w:val="32"/>
          <w:szCs w:val="32"/>
          <w:rtl/>
          <w:lang w:bidi="ar-SY"/>
        </w:rPr>
        <w:t xml:space="preserve"> </w:t>
      </w:r>
      <w:r w:rsidRPr="00C353DE">
        <w:rPr>
          <w:rFonts w:hint="cs"/>
          <w:sz w:val="32"/>
          <w:szCs w:val="32"/>
          <w:rtl/>
        </w:rPr>
        <w:t>ص168)</w:t>
      </w:r>
      <w:r w:rsidRPr="00C353DE">
        <w:rPr>
          <w:rFonts w:hint="cs"/>
          <w:sz w:val="32"/>
          <w:szCs w:val="32"/>
          <w:rtl/>
          <w:lang w:bidi="ar-SY"/>
        </w:rPr>
        <w:t>،</w:t>
      </w:r>
      <w:r w:rsidRPr="00C353DE">
        <w:rPr>
          <w:rFonts w:hint="cs"/>
          <w:sz w:val="32"/>
          <w:szCs w:val="32"/>
          <w:rtl/>
        </w:rPr>
        <w:t>(الهرمزي،1995،</w:t>
      </w:r>
      <w:r w:rsidRPr="00C353DE">
        <w:rPr>
          <w:rFonts w:hint="cs"/>
          <w:sz w:val="32"/>
          <w:szCs w:val="32"/>
          <w:rtl/>
          <w:lang w:bidi="ar-SY"/>
        </w:rPr>
        <w:t xml:space="preserve"> </w:t>
      </w:r>
      <w:r w:rsidRPr="00C353DE">
        <w:rPr>
          <w:rFonts w:hint="cs"/>
          <w:sz w:val="32"/>
          <w:szCs w:val="32"/>
          <w:rtl/>
        </w:rPr>
        <w:t>ص9-10)،(يوسف، 1998، ص13)</w:t>
      </w:r>
      <w:r w:rsidRPr="00C353DE">
        <w:rPr>
          <w:rFonts w:hint="cs"/>
          <w:sz w:val="32"/>
          <w:szCs w:val="32"/>
          <w:rtl/>
        </w:rPr>
        <w:br/>
        <w:t xml:space="preserve">( الربيعي ،1999،ص6)،(حمود،2001،ص35) </w:t>
      </w:r>
    </w:p>
    <w:p w:rsidR="00561C59" w:rsidRDefault="00561C59" w:rsidP="00561C59">
      <w:pPr>
        <w:ind w:left="390" w:hanging="283"/>
        <w:jc w:val="both"/>
        <w:rPr>
          <w:b/>
          <w:bCs/>
          <w:sz w:val="36"/>
          <w:szCs w:val="36"/>
          <w:rtl/>
        </w:rPr>
      </w:pPr>
      <w:r>
        <w:rPr>
          <w:rFonts w:hint="cs"/>
          <w:b/>
          <w:bCs/>
          <w:sz w:val="36"/>
          <w:szCs w:val="36"/>
          <w:rtl/>
        </w:rPr>
        <w:t>4- استراتيجية تقسيم الطلاب إلى فرق التحصيل (</w:t>
      </w:r>
      <w:r>
        <w:rPr>
          <w:b/>
          <w:bCs/>
          <w:sz w:val="36"/>
          <w:szCs w:val="36"/>
        </w:rPr>
        <w:t>STAD</w:t>
      </w:r>
      <w:r>
        <w:rPr>
          <w:rFonts w:hint="cs"/>
          <w:b/>
          <w:bCs/>
          <w:sz w:val="36"/>
          <w:szCs w:val="36"/>
          <w:rtl/>
        </w:rPr>
        <w:t xml:space="preserve">) : </w:t>
      </w:r>
    </w:p>
    <w:p w:rsidR="00561C59" w:rsidRPr="00C353DE" w:rsidRDefault="00561C59" w:rsidP="00561C59">
      <w:pPr>
        <w:jc w:val="both"/>
        <w:rPr>
          <w:sz w:val="32"/>
          <w:szCs w:val="32"/>
          <w:rtl/>
        </w:rPr>
      </w:pPr>
      <w:r w:rsidRPr="00C353DE">
        <w:rPr>
          <w:rFonts w:hint="cs"/>
          <w:sz w:val="32"/>
          <w:szCs w:val="32"/>
          <w:rtl/>
        </w:rPr>
        <w:t xml:space="preserve">      طورت على يد (</w:t>
      </w:r>
      <w:r w:rsidRPr="00C353DE">
        <w:rPr>
          <w:sz w:val="32"/>
          <w:szCs w:val="32"/>
        </w:rPr>
        <w:t>Robert Slavin</w:t>
      </w:r>
      <w:r w:rsidRPr="00C353DE">
        <w:rPr>
          <w:rFonts w:hint="cs"/>
          <w:sz w:val="32"/>
          <w:szCs w:val="32"/>
          <w:rtl/>
        </w:rPr>
        <w:t>) وزملائه  في جامعة جونز هوبكنز وهي ابسط طرائق التعلم التعاوني، وهي مباشرة وواضحة، يعرض المدرسون المعلومات الأكاديمية الجديدة على المتعلمين كل أسبوع مستعملين العرض الشفوي أو النص، ويقسمونهم في الصف على فرق يتألف كل فريق من أربعة أو خمسة أعضاء يختلفون في الجنس وفي التحصيل ، فمنهم مرتفع التحصيل ومنهم متوسط التحصيل ومنهم منخفض التحصيل، ويستعمل الأعضاء أوراق عمل أو أي أدوات للدرس لكي يتقنوا المواد الأكاديمية،</w:t>
      </w:r>
      <w:r w:rsidRPr="00C353DE">
        <w:rPr>
          <w:rFonts w:hint="cs"/>
          <w:sz w:val="32"/>
          <w:szCs w:val="32"/>
          <w:rtl/>
          <w:lang w:bidi="ar-SY"/>
        </w:rPr>
        <w:t xml:space="preserve"> </w:t>
      </w:r>
      <w:r w:rsidRPr="00C353DE">
        <w:rPr>
          <w:rFonts w:hint="cs"/>
          <w:sz w:val="32"/>
          <w:szCs w:val="32"/>
          <w:rtl/>
        </w:rPr>
        <w:t>تم يساعد الواحد منهم الآخر على تعلم المواد بالتدريس الخصوصي،</w:t>
      </w:r>
      <w:r w:rsidRPr="00C353DE">
        <w:rPr>
          <w:rFonts w:hint="cs"/>
          <w:sz w:val="32"/>
          <w:szCs w:val="32"/>
          <w:rtl/>
          <w:lang w:bidi="ar-SY"/>
        </w:rPr>
        <w:t xml:space="preserve"> </w:t>
      </w:r>
      <w:r w:rsidRPr="00C353DE">
        <w:rPr>
          <w:rFonts w:hint="cs"/>
          <w:sz w:val="32"/>
          <w:szCs w:val="32"/>
          <w:rtl/>
        </w:rPr>
        <w:t>والاختبارات القصيرة التي يختبر بها الواحد الآخر والمناقشات في الفريق ويجيب الطلاب فردياً عن الاختبارات القصيرة في كل أسبوع مرة أو مرتين تتناول المواد الأكاديمية وتصحح هذه الاختبارات ويعطى لكل فرد درجة تحسن (</w:t>
      </w:r>
      <w:r w:rsidRPr="00C353DE">
        <w:rPr>
          <w:sz w:val="32"/>
          <w:szCs w:val="32"/>
        </w:rPr>
        <w:t>Lmprorement Score</w:t>
      </w:r>
      <w:r w:rsidRPr="00C353DE">
        <w:rPr>
          <w:rFonts w:hint="cs"/>
          <w:sz w:val="32"/>
          <w:szCs w:val="32"/>
          <w:rtl/>
        </w:rPr>
        <w:t>) ويستند تقدير هذا ليس إلى تقدير أو درجة المتعلم المطلقة وإنما بدلا من ذلك على درجة تحسن متوسطات الطالب الماضية. وتصدر نشرة أسبوعية تحتوي على إعلان عن الفرق التي حصلت على أعلى التقديرات والمتعلمين الذين حققوا اكبر تحسن في الدرجات أو الذين حصلوا على تقديرات نهائية عل</w:t>
      </w:r>
      <w:r w:rsidRPr="00C353DE">
        <w:rPr>
          <w:rFonts w:hint="eastAsia"/>
          <w:sz w:val="32"/>
          <w:szCs w:val="32"/>
          <w:rtl/>
        </w:rPr>
        <w:t>ى</w:t>
      </w:r>
      <w:r w:rsidRPr="00C353DE">
        <w:rPr>
          <w:rFonts w:hint="cs"/>
          <w:sz w:val="32"/>
          <w:szCs w:val="32"/>
          <w:rtl/>
        </w:rPr>
        <w:t xml:space="preserve"> الاختبارات القصيرة، وأحياناً يعلن عن جميع الفرق التي تصل إلى محك معين</w:t>
      </w:r>
      <w:r w:rsidRPr="00C353DE">
        <w:rPr>
          <w:rFonts w:hint="cs"/>
          <w:sz w:val="32"/>
          <w:szCs w:val="32"/>
          <w:rtl/>
          <w:lang w:bidi="ar-SY"/>
        </w:rPr>
        <w:t xml:space="preserve">.      </w:t>
      </w:r>
      <w:r w:rsidRPr="00C353DE">
        <w:rPr>
          <w:rFonts w:hint="cs"/>
          <w:sz w:val="32"/>
          <w:szCs w:val="32"/>
          <w:rtl/>
        </w:rPr>
        <w:t xml:space="preserve"> (الشيخ ،1993، ص4)، (يوسف ،1998، ص2)،(شحاتة ،1998،ص146)    </w:t>
      </w:r>
    </w:p>
    <w:p w:rsidR="00561C59" w:rsidRPr="00C353DE" w:rsidRDefault="00561C59" w:rsidP="00561C59">
      <w:pPr>
        <w:jc w:val="both"/>
        <w:rPr>
          <w:sz w:val="32"/>
          <w:szCs w:val="32"/>
          <w:rtl/>
        </w:rPr>
      </w:pPr>
      <w:r w:rsidRPr="00C353DE">
        <w:rPr>
          <w:rFonts w:hint="cs"/>
          <w:sz w:val="32"/>
          <w:szCs w:val="32"/>
          <w:rtl/>
        </w:rPr>
        <w:t xml:space="preserve">                                                                  (جابر ،1999،ص88) </w:t>
      </w:r>
    </w:p>
    <w:p w:rsidR="00561C59" w:rsidRDefault="00561C59" w:rsidP="00561C59">
      <w:pPr>
        <w:jc w:val="both"/>
        <w:rPr>
          <w:b/>
          <w:bCs/>
          <w:sz w:val="36"/>
          <w:szCs w:val="36"/>
          <w:rtl/>
        </w:rPr>
      </w:pPr>
      <w:r>
        <w:rPr>
          <w:rFonts w:hint="cs"/>
          <w:b/>
          <w:bCs/>
          <w:sz w:val="36"/>
          <w:szCs w:val="36"/>
          <w:rtl/>
        </w:rPr>
        <w:t>5-</w:t>
      </w:r>
      <w:r>
        <w:rPr>
          <w:rFonts w:hint="cs"/>
          <w:b/>
          <w:bCs/>
          <w:sz w:val="36"/>
          <w:szCs w:val="36"/>
          <w:rtl/>
          <w:lang w:bidi="ar-SY"/>
        </w:rPr>
        <w:t xml:space="preserve"> </w:t>
      </w:r>
      <w:r>
        <w:rPr>
          <w:rFonts w:hint="cs"/>
          <w:b/>
          <w:bCs/>
          <w:sz w:val="36"/>
          <w:szCs w:val="36"/>
          <w:rtl/>
        </w:rPr>
        <w:t>استراتيجية الصور المقطوعة أو التكاملية (</w:t>
      </w:r>
      <w:r>
        <w:rPr>
          <w:b/>
          <w:bCs/>
          <w:sz w:val="36"/>
          <w:szCs w:val="36"/>
        </w:rPr>
        <w:t>Jigsaw</w:t>
      </w:r>
      <w:r>
        <w:rPr>
          <w:rFonts w:hint="cs"/>
          <w:b/>
          <w:bCs/>
          <w:sz w:val="36"/>
          <w:szCs w:val="36"/>
          <w:rtl/>
        </w:rPr>
        <w:t xml:space="preserve">): </w:t>
      </w:r>
    </w:p>
    <w:p w:rsidR="006D53B2" w:rsidRDefault="00561C59" w:rsidP="00561C59">
      <w:pPr>
        <w:ind w:firstLine="356"/>
        <w:jc w:val="both"/>
        <w:rPr>
          <w:sz w:val="32"/>
          <w:szCs w:val="32"/>
          <w:rtl/>
        </w:rPr>
      </w:pPr>
      <w:r w:rsidRPr="00C353DE">
        <w:rPr>
          <w:rFonts w:hint="cs"/>
          <w:sz w:val="32"/>
          <w:szCs w:val="32"/>
          <w:rtl/>
        </w:rPr>
        <w:t>تطورت على يد (</w:t>
      </w:r>
      <w:r w:rsidRPr="00C353DE">
        <w:rPr>
          <w:sz w:val="32"/>
          <w:szCs w:val="32"/>
        </w:rPr>
        <w:t>Eiliot Aronson</w:t>
      </w:r>
      <w:r w:rsidRPr="00C353DE">
        <w:rPr>
          <w:rFonts w:hint="cs"/>
          <w:sz w:val="32"/>
          <w:szCs w:val="32"/>
          <w:rtl/>
        </w:rPr>
        <w:t>) وزملائه  في جامعه تكساس ثم تبناها(</w:t>
      </w:r>
      <w:r w:rsidRPr="00C353DE">
        <w:rPr>
          <w:sz w:val="32"/>
          <w:szCs w:val="32"/>
        </w:rPr>
        <w:t>Slavin</w:t>
      </w:r>
      <w:r w:rsidRPr="00C353DE">
        <w:rPr>
          <w:rFonts w:hint="cs"/>
          <w:sz w:val="32"/>
          <w:szCs w:val="32"/>
          <w:rtl/>
        </w:rPr>
        <w:t>) وزملاؤه. ولاستعمال هذه الطريقة يقسم المتعلمون على فرق غير متجانسة الدرس والاستذكار، يتألف كل فريق من خمسة إلى ستة أعضاء ، ويكون كل عضو مسؤولاً عن تعلم جزء من المادة، ويلتقي الأعضاء من فرق مختلفة يعالجون الموضوع نفسه</w:t>
      </w:r>
      <w:r w:rsidRPr="00C353DE">
        <w:rPr>
          <w:sz w:val="32"/>
          <w:szCs w:val="32"/>
          <w:rtl/>
        </w:rPr>
        <w:br/>
      </w:r>
      <w:r w:rsidRPr="00C353DE">
        <w:rPr>
          <w:rFonts w:hint="cs"/>
          <w:sz w:val="32"/>
          <w:szCs w:val="32"/>
          <w:rtl/>
        </w:rPr>
        <w:t xml:space="preserve"> (أحياناً تسمى مجموعه الخبراء) للاستذكار وليساعد كل منهم الآخر على تعلم الموضوع، ثم يعود الأعضاء إلى فرقتهم الأصلية(</w:t>
      </w:r>
      <w:r w:rsidRPr="00C353DE">
        <w:rPr>
          <w:sz w:val="32"/>
          <w:szCs w:val="32"/>
        </w:rPr>
        <w:t xml:space="preserve">Homes Teams </w:t>
      </w:r>
      <w:r w:rsidRPr="00C353DE">
        <w:rPr>
          <w:rFonts w:hint="cs"/>
          <w:sz w:val="32"/>
          <w:szCs w:val="32"/>
          <w:rtl/>
          <w:lang w:bidi="ar-SY"/>
        </w:rPr>
        <w:t xml:space="preserve"> </w:t>
      </w:r>
      <w:r w:rsidRPr="00C353DE">
        <w:rPr>
          <w:rFonts w:hint="cs"/>
          <w:sz w:val="32"/>
          <w:szCs w:val="32"/>
          <w:rtl/>
        </w:rPr>
        <w:t>) ويعلمون الأعضاء الآخرين ما تعلموه، ويتبع اجتماعات الفريق الأصلي والمناقشات اجابة المتعلمين عن اختبارات قصيرة كل بمفرده على المواد التي تعلموها. وفي تقديرات الفريق تستعمل إجراءات التقدير نفسها التي استعملت في طريقة (</w:t>
      </w:r>
      <w:r w:rsidRPr="00C353DE">
        <w:rPr>
          <w:sz w:val="32"/>
          <w:szCs w:val="32"/>
        </w:rPr>
        <w:t>Stab</w:t>
      </w:r>
      <w:r w:rsidRPr="00C353DE">
        <w:rPr>
          <w:rFonts w:hint="cs"/>
          <w:sz w:val="32"/>
          <w:szCs w:val="32"/>
          <w:rtl/>
        </w:rPr>
        <w:t>) ويتم الإعلان عن الفرق والأفراد الذين حصلوا على تقديـرات عاليـة فــي نشــرة الصـف الأسبوعيـة أو بطـرائق أخـر</w:t>
      </w:r>
      <w:r w:rsidRPr="00C353DE">
        <w:rPr>
          <w:rFonts w:hint="eastAsia"/>
          <w:sz w:val="32"/>
          <w:szCs w:val="32"/>
          <w:rtl/>
        </w:rPr>
        <w:t>ى</w:t>
      </w:r>
      <w:r w:rsidRPr="00C353DE">
        <w:rPr>
          <w:rFonts w:hint="cs"/>
          <w:sz w:val="32"/>
          <w:szCs w:val="32"/>
          <w:rtl/>
        </w:rPr>
        <w:t>.</w:t>
      </w:r>
    </w:p>
    <w:p w:rsidR="00561C59" w:rsidRPr="00C353DE" w:rsidRDefault="00561C59" w:rsidP="00561C59">
      <w:pPr>
        <w:ind w:firstLine="356"/>
        <w:jc w:val="both"/>
        <w:rPr>
          <w:sz w:val="32"/>
          <w:szCs w:val="32"/>
          <w:rtl/>
        </w:rPr>
      </w:pPr>
      <w:r w:rsidRPr="00C353DE">
        <w:rPr>
          <w:rFonts w:hint="cs"/>
          <w:sz w:val="32"/>
          <w:szCs w:val="32"/>
          <w:rtl/>
        </w:rPr>
        <w:lastRenderedPageBreak/>
        <w:t>(الهرمزي ،1995،ص9)</w:t>
      </w:r>
      <w:r w:rsidRPr="00C353DE">
        <w:rPr>
          <w:rFonts w:hint="cs"/>
          <w:sz w:val="32"/>
          <w:szCs w:val="32"/>
          <w:rtl/>
          <w:lang w:bidi="ar-SY"/>
        </w:rPr>
        <w:t>،</w:t>
      </w:r>
      <w:r w:rsidRPr="00C353DE">
        <w:rPr>
          <w:rFonts w:hint="cs"/>
          <w:sz w:val="32"/>
          <w:szCs w:val="32"/>
          <w:rtl/>
        </w:rPr>
        <w:t>(يوسف 1998ص12)،</w:t>
      </w:r>
      <w:r w:rsidRPr="00C353DE">
        <w:rPr>
          <w:rFonts w:hint="cs"/>
          <w:sz w:val="32"/>
          <w:szCs w:val="32"/>
          <w:rtl/>
          <w:lang w:bidi="ar-SY"/>
        </w:rPr>
        <w:t>(</w:t>
      </w:r>
      <w:r w:rsidRPr="00C353DE">
        <w:rPr>
          <w:rFonts w:hint="cs"/>
          <w:sz w:val="32"/>
          <w:szCs w:val="32"/>
          <w:rtl/>
        </w:rPr>
        <w:t>شحاتة ، 1998، ص148)،</w:t>
      </w:r>
      <w:r w:rsidRPr="00C353DE">
        <w:rPr>
          <w:sz w:val="32"/>
          <w:szCs w:val="32"/>
          <w:rtl/>
          <w:lang w:bidi="ar-SY"/>
        </w:rPr>
        <w:br/>
      </w:r>
      <w:r w:rsidRPr="00C353DE">
        <w:rPr>
          <w:rFonts w:hint="cs"/>
          <w:sz w:val="32"/>
          <w:szCs w:val="32"/>
          <w:rtl/>
          <w:lang w:bidi="ar-SY"/>
        </w:rPr>
        <w:t xml:space="preserve">   </w:t>
      </w:r>
      <w:r w:rsidR="006D53B2">
        <w:rPr>
          <w:rFonts w:hint="cs"/>
          <w:sz w:val="32"/>
          <w:szCs w:val="32"/>
          <w:rtl/>
          <w:lang w:bidi="ar-SY"/>
        </w:rPr>
        <w:t xml:space="preserve">              </w:t>
      </w:r>
      <w:r w:rsidRPr="00C353DE">
        <w:rPr>
          <w:rFonts w:hint="cs"/>
          <w:sz w:val="32"/>
          <w:szCs w:val="32"/>
          <w:rtl/>
          <w:lang w:bidi="ar-SY"/>
        </w:rPr>
        <w:t xml:space="preserve"> </w:t>
      </w:r>
      <w:r w:rsidRPr="00C353DE">
        <w:rPr>
          <w:rFonts w:hint="cs"/>
          <w:sz w:val="32"/>
          <w:szCs w:val="32"/>
          <w:rtl/>
        </w:rPr>
        <w:t xml:space="preserve">( الربيعي ،1999، ص6)،( جابر ،1999، ص89) </w:t>
      </w:r>
    </w:p>
    <w:p w:rsidR="00561C59" w:rsidRPr="00C353DE" w:rsidRDefault="00561C59" w:rsidP="00561C59">
      <w:pPr>
        <w:jc w:val="both"/>
        <w:rPr>
          <w:sz w:val="32"/>
          <w:szCs w:val="32"/>
          <w:rtl/>
        </w:rPr>
      </w:pPr>
      <w:r w:rsidRPr="00C353DE">
        <w:rPr>
          <w:rFonts w:hint="cs"/>
          <w:sz w:val="32"/>
          <w:szCs w:val="32"/>
          <w:rtl/>
        </w:rPr>
        <w:t xml:space="preserve"> ويشير (الحيلة ،1999) إلى إن هناك استراتيجيتي</w:t>
      </w:r>
      <w:r w:rsidRPr="00C353DE">
        <w:rPr>
          <w:rFonts w:hint="eastAsia"/>
          <w:sz w:val="32"/>
          <w:szCs w:val="32"/>
          <w:rtl/>
        </w:rPr>
        <w:t>ن</w:t>
      </w:r>
      <w:r w:rsidRPr="00C353DE">
        <w:rPr>
          <w:rFonts w:hint="cs"/>
          <w:sz w:val="32"/>
          <w:szCs w:val="32"/>
          <w:rtl/>
        </w:rPr>
        <w:t xml:space="preserve"> انبثقتا من </w:t>
      </w:r>
      <w:r w:rsidRPr="00C353DE">
        <w:rPr>
          <w:rFonts w:hint="cs"/>
          <w:sz w:val="32"/>
          <w:szCs w:val="32"/>
          <w:rtl/>
          <w:lang w:bidi="ar-SY"/>
        </w:rPr>
        <w:t xml:space="preserve">هذه </w:t>
      </w:r>
      <w:r w:rsidRPr="00C353DE">
        <w:rPr>
          <w:rFonts w:hint="cs"/>
          <w:sz w:val="32"/>
          <w:szCs w:val="32"/>
          <w:rtl/>
        </w:rPr>
        <w:t>الاستراتيجية هما:</w:t>
      </w:r>
    </w:p>
    <w:p w:rsidR="00561C59" w:rsidRPr="00C353DE" w:rsidRDefault="00561C59" w:rsidP="00561C59">
      <w:pPr>
        <w:ind w:firstLine="107"/>
        <w:jc w:val="both"/>
        <w:rPr>
          <w:sz w:val="32"/>
          <w:szCs w:val="32"/>
          <w:rtl/>
        </w:rPr>
      </w:pPr>
      <w:r w:rsidRPr="00C353DE">
        <w:rPr>
          <w:rFonts w:hint="cs"/>
          <w:sz w:val="32"/>
          <w:szCs w:val="32"/>
          <w:rtl/>
        </w:rPr>
        <w:t>أ-</w:t>
      </w:r>
      <w:r w:rsidRPr="00C353DE">
        <w:rPr>
          <w:rFonts w:hint="cs"/>
          <w:sz w:val="32"/>
          <w:szCs w:val="32"/>
          <w:rtl/>
          <w:lang w:bidi="ar-SY"/>
        </w:rPr>
        <w:t xml:space="preserve"> </w:t>
      </w:r>
      <w:r w:rsidRPr="00C353DE">
        <w:rPr>
          <w:rFonts w:hint="cs"/>
          <w:b/>
          <w:bCs/>
          <w:sz w:val="32"/>
          <w:szCs w:val="32"/>
          <w:rtl/>
        </w:rPr>
        <w:t xml:space="preserve">استراتيجية  </w:t>
      </w:r>
      <w:r w:rsidRPr="00C353DE">
        <w:rPr>
          <w:b/>
          <w:bCs/>
          <w:sz w:val="32"/>
          <w:szCs w:val="32"/>
        </w:rPr>
        <w:t>Jigsaw 1</w:t>
      </w:r>
      <w:r w:rsidRPr="00C353DE">
        <w:rPr>
          <w:rFonts w:hint="cs"/>
          <w:b/>
          <w:bCs/>
          <w:sz w:val="32"/>
          <w:szCs w:val="32"/>
          <w:rtl/>
        </w:rPr>
        <w:t xml:space="preserve"> .         </w:t>
      </w:r>
    </w:p>
    <w:p w:rsidR="00561C59" w:rsidRPr="00A46CE5" w:rsidRDefault="00561C59" w:rsidP="00A46CE5">
      <w:pPr>
        <w:ind w:firstLine="107"/>
        <w:jc w:val="both"/>
        <w:rPr>
          <w:sz w:val="32"/>
          <w:szCs w:val="32"/>
          <w:rtl/>
        </w:rPr>
      </w:pPr>
      <w:r w:rsidRPr="00C353DE">
        <w:rPr>
          <w:rFonts w:hint="cs"/>
          <w:sz w:val="32"/>
          <w:szCs w:val="32"/>
          <w:rtl/>
        </w:rPr>
        <w:t>ب-</w:t>
      </w:r>
      <w:r w:rsidRPr="00C353DE">
        <w:rPr>
          <w:rFonts w:hint="cs"/>
          <w:sz w:val="32"/>
          <w:szCs w:val="32"/>
          <w:rtl/>
          <w:lang w:bidi="ar-SY"/>
        </w:rPr>
        <w:t xml:space="preserve"> </w:t>
      </w:r>
      <w:r w:rsidRPr="00C353DE">
        <w:rPr>
          <w:rFonts w:hint="cs"/>
          <w:b/>
          <w:bCs/>
          <w:sz w:val="32"/>
          <w:szCs w:val="32"/>
          <w:rtl/>
        </w:rPr>
        <w:t>استراتيجية</w:t>
      </w:r>
      <w:r w:rsidRPr="00C353DE">
        <w:rPr>
          <w:b/>
          <w:bCs/>
          <w:sz w:val="32"/>
          <w:szCs w:val="32"/>
        </w:rPr>
        <w:t>Jigsaw 2</w:t>
      </w:r>
      <w:r w:rsidRPr="00C353DE">
        <w:rPr>
          <w:rFonts w:hint="cs"/>
          <w:sz w:val="32"/>
          <w:szCs w:val="32"/>
          <w:rtl/>
        </w:rPr>
        <w:t xml:space="preserve"> </w:t>
      </w:r>
      <w:r w:rsidRPr="00C353DE">
        <w:rPr>
          <w:rFonts w:hint="cs"/>
          <w:b/>
          <w:bCs/>
          <w:sz w:val="32"/>
          <w:szCs w:val="32"/>
          <w:rtl/>
        </w:rPr>
        <w:t>.</w:t>
      </w:r>
      <w:r w:rsidRPr="00C353DE">
        <w:rPr>
          <w:rFonts w:hint="cs"/>
          <w:sz w:val="32"/>
          <w:szCs w:val="32"/>
          <w:rtl/>
        </w:rPr>
        <w:t xml:space="preserve">                           (الحيلة،1999،ص339-341)</w:t>
      </w:r>
    </w:p>
    <w:p w:rsidR="00561C59" w:rsidRDefault="00561C59" w:rsidP="00561C59">
      <w:pPr>
        <w:ind w:left="107"/>
        <w:jc w:val="both"/>
        <w:rPr>
          <w:b/>
          <w:bCs/>
          <w:sz w:val="36"/>
          <w:szCs w:val="36"/>
          <w:rtl/>
        </w:rPr>
      </w:pPr>
      <w:r>
        <w:rPr>
          <w:rFonts w:hint="cs"/>
          <w:b/>
          <w:bCs/>
          <w:sz w:val="36"/>
          <w:szCs w:val="36"/>
          <w:rtl/>
        </w:rPr>
        <w:t>6-استراتيجية التحري الجماعي(</w:t>
      </w:r>
      <w:r>
        <w:rPr>
          <w:b/>
          <w:bCs/>
          <w:sz w:val="36"/>
          <w:szCs w:val="36"/>
        </w:rPr>
        <w:t>GI</w:t>
      </w:r>
      <w:r>
        <w:rPr>
          <w:rFonts w:hint="cs"/>
          <w:b/>
          <w:bCs/>
          <w:sz w:val="36"/>
          <w:szCs w:val="36"/>
          <w:rtl/>
        </w:rPr>
        <w:t>):</w:t>
      </w:r>
    </w:p>
    <w:p w:rsidR="00561C59" w:rsidRPr="00C353DE" w:rsidRDefault="00561C59" w:rsidP="00561C59">
      <w:pPr>
        <w:jc w:val="both"/>
        <w:rPr>
          <w:sz w:val="32"/>
          <w:szCs w:val="32"/>
          <w:rtl/>
        </w:rPr>
      </w:pPr>
      <w:r>
        <w:rPr>
          <w:rFonts w:hint="cs"/>
          <w:rtl/>
        </w:rPr>
        <w:t xml:space="preserve">    </w:t>
      </w:r>
      <w:r w:rsidRPr="00C353DE">
        <w:rPr>
          <w:rFonts w:hint="cs"/>
          <w:sz w:val="32"/>
          <w:szCs w:val="32"/>
          <w:rtl/>
        </w:rPr>
        <w:t xml:space="preserve"> نقحت هذه الطريقة وطورت على يد (</w:t>
      </w:r>
      <w:r w:rsidRPr="00C353DE">
        <w:rPr>
          <w:sz w:val="32"/>
          <w:szCs w:val="32"/>
        </w:rPr>
        <w:t>Sharan</w:t>
      </w:r>
      <w:r w:rsidRPr="00C353DE">
        <w:rPr>
          <w:rFonts w:hint="cs"/>
          <w:sz w:val="32"/>
          <w:szCs w:val="32"/>
          <w:rtl/>
        </w:rPr>
        <w:t>) وزملائه، ولعل هذه الاستراتيجية هي أكثر استراتيجيات التعلم التعاوني تعقيداً و أكثرها صعوبة من ناحية التطبيق، والتحري الجماعي كاستراتيجية تدريس تشير إلى تنظيم مجموعات الصف لممارسة واحدة من المهمات الآتية أو معظمها.</w:t>
      </w:r>
    </w:p>
    <w:p w:rsidR="00561C59" w:rsidRPr="00C353DE" w:rsidRDefault="00561C59" w:rsidP="00561C59">
      <w:pPr>
        <w:ind w:left="360"/>
        <w:jc w:val="both"/>
        <w:rPr>
          <w:sz w:val="32"/>
          <w:szCs w:val="32"/>
          <w:rtl/>
        </w:rPr>
      </w:pPr>
      <w:r w:rsidRPr="00C353DE">
        <w:rPr>
          <w:rFonts w:hint="cs"/>
          <w:sz w:val="32"/>
          <w:szCs w:val="32"/>
          <w:rtl/>
        </w:rPr>
        <w:t>أ- تطوير نظام اجتماعي يقوم أو يهيئ بإجراءات ديمقراطية .</w:t>
      </w:r>
    </w:p>
    <w:p w:rsidR="00561C59" w:rsidRPr="00C353DE" w:rsidRDefault="00561C59" w:rsidP="00561C59">
      <w:pPr>
        <w:ind w:left="360"/>
        <w:jc w:val="both"/>
        <w:rPr>
          <w:sz w:val="32"/>
          <w:szCs w:val="32"/>
          <w:rtl/>
        </w:rPr>
      </w:pPr>
      <w:r w:rsidRPr="00C353DE">
        <w:rPr>
          <w:rFonts w:hint="cs"/>
          <w:sz w:val="32"/>
          <w:szCs w:val="32"/>
          <w:rtl/>
        </w:rPr>
        <w:t xml:space="preserve">ب- إجراءات استقصاء علمي حول طبيعة الحياة الاجتماعية وعملياتها. </w:t>
      </w:r>
    </w:p>
    <w:p w:rsidR="00561C59" w:rsidRPr="00C353DE" w:rsidRDefault="00561C59" w:rsidP="00561C59">
      <w:pPr>
        <w:ind w:left="360"/>
        <w:jc w:val="both"/>
        <w:rPr>
          <w:sz w:val="32"/>
          <w:szCs w:val="32"/>
          <w:rtl/>
        </w:rPr>
      </w:pPr>
      <w:r w:rsidRPr="00C353DE">
        <w:rPr>
          <w:rFonts w:hint="cs"/>
          <w:sz w:val="32"/>
          <w:szCs w:val="32"/>
          <w:rtl/>
        </w:rPr>
        <w:t>ج- الاشتراك في ممارسة حل المشكلات الاجتماعية.</w:t>
      </w:r>
    </w:p>
    <w:p w:rsidR="00561C59" w:rsidRPr="00A46CE5" w:rsidRDefault="00561C59" w:rsidP="00A46CE5">
      <w:pPr>
        <w:numPr>
          <w:ilvl w:val="0"/>
          <w:numId w:val="18"/>
        </w:numPr>
        <w:spacing w:after="0" w:line="240" w:lineRule="auto"/>
        <w:ind w:right="0"/>
        <w:jc w:val="both"/>
        <w:rPr>
          <w:sz w:val="32"/>
          <w:szCs w:val="32"/>
          <w:rtl/>
        </w:rPr>
      </w:pPr>
      <w:r w:rsidRPr="00C353DE">
        <w:rPr>
          <w:rFonts w:hint="cs"/>
          <w:sz w:val="32"/>
          <w:szCs w:val="32"/>
          <w:rtl/>
        </w:rPr>
        <w:t>توفير الخبرات القائمة على التعلم الموقفي.</w:t>
      </w:r>
      <w:r w:rsidRPr="00A46CE5">
        <w:rPr>
          <w:rFonts w:hint="cs"/>
          <w:sz w:val="32"/>
          <w:szCs w:val="32"/>
          <w:rtl/>
        </w:rPr>
        <w:t xml:space="preserve">   (</w:t>
      </w:r>
      <w:r w:rsidRPr="00A46CE5">
        <w:rPr>
          <w:sz w:val="32"/>
          <w:szCs w:val="32"/>
        </w:rPr>
        <w:t>Joyce B.&amp; Weil,1986,p.224</w:t>
      </w:r>
      <w:r w:rsidRPr="00A46CE5">
        <w:rPr>
          <w:rFonts w:hint="cs"/>
          <w:sz w:val="32"/>
          <w:szCs w:val="32"/>
          <w:rtl/>
        </w:rPr>
        <w:t xml:space="preserve">) </w:t>
      </w:r>
    </w:p>
    <w:p w:rsidR="00561C59" w:rsidRDefault="00561C59" w:rsidP="00561C59">
      <w:pPr>
        <w:ind w:left="360" w:hanging="253"/>
        <w:jc w:val="both"/>
        <w:rPr>
          <w:b/>
          <w:bCs/>
          <w:sz w:val="36"/>
          <w:szCs w:val="36"/>
          <w:rtl/>
          <w:lang w:bidi="ar-IQ"/>
        </w:rPr>
      </w:pPr>
      <w:r>
        <w:rPr>
          <w:rFonts w:hint="cs"/>
          <w:b/>
          <w:bCs/>
          <w:sz w:val="36"/>
          <w:szCs w:val="36"/>
          <w:rtl/>
        </w:rPr>
        <w:t>7- استراتيجية البنيوية :</w:t>
      </w:r>
    </w:p>
    <w:p w:rsidR="00561C59" w:rsidRPr="00C353DE" w:rsidRDefault="00561C59" w:rsidP="00A46CE5">
      <w:pPr>
        <w:jc w:val="both"/>
        <w:rPr>
          <w:sz w:val="32"/>
          <w:szCs w:val="32"/>
          <w:rtl/>
          <w:lang w:bidi="ar-SY"/>
        </w:rPr>
      </w:pPr>
      <w:r>
        <w:rPr>
          <w:rFonts w:hint="cs"/>
          <w:rtl/>
        </w:rPr>
        <w:t xml:space="preserve">     </w:t>
      </w:r>
      <w:r w:rsidRPr="00C353DE">
        <w:rPr>
          <w:rFonts w:hint="cs"/>
          <w:sz w:val="32"/>
          <w:szCs w:val="32"/>
          <w:rtl/>
        </w:rPr>
        <w:t>طورها (</w:t>
      </w:r>
      <w:r w:rsidRPr="00C353DE">
        <w:rPr>
          <w:sz w:val="32"/>
          <w:szCs w:val="32"/>
        </w:rPr>
        <w:t>Spencer</w:t>
      </w:r>
      <w:r w:rsidRPr="00C353DE">
        <w:rPr>
          <w:sz w:val="32"/>
          <w:szCs w:val="32"/>
          <w:rtl/>
        </w:rPr>
        <w:t>،</w:t>
      </w:r>
      <w:r w:rsidRPr="00C353DE">
        <w:rPr>
          <w:sz w:val="32"/>
          <w:szCs w:val="32"/>
        </w:rPr>
        <w:t>Kegan</w:t>
      </w:r>
      <w:r w:rsidRPr="00C353DE">
        <w:rPr>
          <w:rFonts w:hint="cs"/>
          <w:sz w:val="32"/>
          <w:szCs w:val="32"/>
          <w:rtl/>
        </w:rPr>
        <w:t xml:space="preserve">) وزملاؤه عام (1993) وعلى الرغم من أنها تشترك في جوانب كثيرة مع الطرائق الأخرى ، إلا أن الطريقة البنيوية تؤكد استعمال بنيات معينة صممت لتؤثر في أنماط تفاعل المتعلم ، ولقد استهدفت البنيات التي طورها </w:t>
      </w:r>
      <w:r w:rsidRPr="00C353DE">
        <w:rPr>
          <w:rFonts w:hint="cs"/>
          <w:sz w:val="32"/>
          <w:szCs w:val="32"/>
          <w:rtl/>
          <w:lang w:bidi="ar-SY"/>
        </w:rPr>
        <w:br/>
      </w:r>
      <w:r w:rsidRPr="00C353DE">
        <w:rPr>
          <w:rFonts w:hint="cs"/>
          <w:sz w:val="32"/>
          <w:szCs w:val="32"/>
          <w:rtl/>
        </w:rPr>
        <w:t>(</w:t>
      </w:r>
      <w:r w:rsidRPr="00C353DE">
        <w:rPr>
          <w:sz w:val="32"/>
          <w:szCs w:val="32"/>
        </w:rPr>
        <w:t>Kagan</w:t>
      </w:r>
      <w:r w:rsidRPr="00C353DE">
        <w:rPr>
          <w:rFonts w:hint="cs"/>
          <w:sz w:val="32"/>
          <w:szCs w:val="32"/>
          <w:rtl/>
        </w:rPr>
        <w:t>) أن تكون بدائل لبنيات الصف الدراسي الاعتيادية ، مثل التسميع، إذْ يطرح المدرس أسئلة على طلاب الصف كله، ويقدم المتعلمون إجابات برفع أيديهم وبالنداء عليهم، وتقتضي النظم أو البنيات التي وضعها (</w:t>
      </w:r>
      <w:r w:rsidRPr="00C353DE">
        <w:rPr>
          <w:sz w:val="32"/>
          <w:szCs w:val="32"/>
        </w:rPr>
        <w:t>Kagan</w:t>
      </w:r>
      <w:r w:rsidRPr="00C353DE">
        <w:rPr>
          <w:rFonts w:hint="cs"/>
          <w:sz w:val="32"/>
          <w:szCs w:val="32"/>
          <w:rtl/>
        </w:rPr>
        <w:t>)</w:t>
      </w:r>
      <w:r w:rsidRPr="00C353DE">
        <w:rPr>
          <w:rFonts w:hint="cs"/>
          <w:sz w:val="32"/>
          <w:szCs w:val="32"/>
          <w:rtl/>
          <w:lang w:bidi="ar-SY"/>
        </w:rPr>
        <w:t xml:space="preserve"> </w:t>
      </w:r>
      <w:r w:rsidRPr="00C353DE">
        <w:rPr>
          <w:rFonts w:hint="cs"/>
          <w:sz w:val="32"/>
          <w:szCs w:val="32"/>
          <w:rtl/>
        </w:rPr>
        <w:t>إن يعمل الإفراد مستقلين في مجموعات صغيرة تحظى بمكافآت تعاونية أكثر من المكافآت الفردية. ولبعض النظم أو البنيات هدف اكتساب المتعلم لمحتوى أكاديمي، وبعضها الآخر مصمم لتدريس المهارات الاجتماعية والجماعية.</w:t>
      </w:r>
    </w:p>
    <w:p w:rsidR="00561C59" w:rsidRPr="00C353DE" w:rsidRDefault="00561C59" w:rsidP="00561C59">
      <w:pPr>
        <w:ind w:left="105"/>
        <w:jc w:val="both"/>
        <w:rPr>
          <w:sz w:val="32"/>
          <w:szCs w:val="32"/>
          <w:rtl/>
        </w:rPr>
      </w:pPr>
      <w:r w:rsidRPr="00C353DE">
        <w:rPr>
          <w:rFonts w:hint="cs"/>
          <w:sz w:val="32"/>
          <w:szCs w:val="32"/>
          <w:rtl/>
        </w:rPr>
        <w:t>(</w:t>
      </w:r>
      <w:r w:rsidRPr="00C353DE">
        <w:rPr>
          <w:sz w:val="32"/>
          <w:szCs w:val="32"/>
        </w:rPr>
        <w:t>Slavin Others,1988,23,33</w:t>
      </w:r>
      <w:r w:rsidRPr="00C353DE">
        <w:rPr>
          <w:rFonts w:hint="cs"/>
          <w:sz w:val="32"/>
          <w:szCs w:val="32"/>
          <w:rtl/>
        </w:rPr>
        <w:t>)،(الهرمزي،1995،ص10)،(يوسف،1998،ص13)،</w:t>
      </w:r>
      <w:r w:rsidRPr="00C353DE">
        <w:rPr>
          <w:sz w:val="32"/>
          <w:szCs w:val="32"/>
          <w:rtl/>
        </w:rPr>
        <w:br/>
      </w:r>
      <w:r w:rsidRPr="00C353DE">
        <w:rPr>
          <w:rFonts w:hint="cs"/>
          <w:sz w:val="32"/>
          <w:szCs w:val="32"/>
          <w:rtl/>
        </w:rPr>
        <w:t xml:space="preserve">                                                              </w:t>
      </w:r>
      <w:r w:rsidRPr="00C353DE">
        <w:rPr>
          <w:rFonts w:hint="cs"/>
          <w:sz w:val="32"/>
          <w:szCs w:val="32"/>
          <w:rtl/>
          <w:lang w:bidi="ar-SY"/>
        </w:rPr>
        <w:t xml:space="preserve">  </w:t>
      </w:r>
      <w:r w:rsidRPr="00C353DE">
        <w:rPr>
          <w:rFonts w:hint="cs"/>
          <w:sz w:val="32"/>
          <w:szCs w:val="32"/>
          <w:rtl/>
        </w:rPr>
        <w:t>(جابر،1999، ص91)</w:t>
      </w:r>
    </w:p>
    <w:p w:rsidR="00561C59" w:rsidRDefault="00561C59" w:rsidP="00561C59">
      <w:pPr>
        <w:jc w:val="both"/>
        <w:rPr>
          <w:b/>
          <w:bCs/>
          <w:sz w:val="36"/>
          <w:szCs w:val="36"/>
          <w:rtl/>
        </w:rPr>
      </w:pPr>
      <w:r>
        <w:rPr>
          <w:rFonts w:hint="cs"/>
          <w:b/>
          <w:bCs/>
          <w:sz w:val="36"/>
          <w:szCs w:val="36"/>
          <w:rtl/>
        </w:rPr>
        <w:t>8-</w:t>
      </w:r>
      <w:r>
        <w:rPr>
          <w:rFonts w:hint="cs"/>
          <w:b/>
          <w:bCs/>
          <w:sz w:val="36"/>
          <w:szCs w:val="36"/>
          <w:rtl/>
          <w:lang w:bidi="ar-SY"/>
        </w:rPr>
        <w:t xml:space="preserve"> </w:t>
      </w:r>
      <w:r>
        <w:rPr>
          <w:rFonts w:hint="cs"/>
          <w:b/>
          <w:bCs/>
          <w:sz w:val="36"/>
          <w:szCs w:val="36"/>
          <w:rtl/>
        </w:rPr>
        <w:t>استراتيجية تعليم المجموعات الصغيرة (</w:t>
      </w:r>
      <w:r>
        <w:rPr>
          <w:b/>
          <w:bCs/>
          <w:sz w:val="36"/>
          <w:szCs w:val="36"/>
        </w:rPr>
        <w:t>SGT</w:t>
      </w:r>
      <w:r>
        <w:rPr>
          <w:rFonts w:hint="cs"/>
          <w:b/>
          <w:bCs/>
          <w:sz w:val="36"/>
          <w:szCs w:val="36"/>
          <w:rtl/>
        </w:rPr>
        <w:t>) :</w:t>
      </w:r>
    </w:p>
    <w:p w:rsidR="00561C59" w:rsidRPr="00C353DE" w:rsidRDefault="00561C59" w:rsidP="00561C59">
      <w:pPr>
        <w:jc w:val="lowKashida"/>
        <w:rPr>
          <w:sz w:val="32"/>
          <w:szCs w:val="32"/>
          <w:rtl/>
        </w:rPr>
      </w:pPr>
      <w:r>
        <w:rPr>
          <w:rFonts w:hint="cs"/>
          <w:rtl/>
        </w:rPr>
        <w:lastRenderedPageBreak/>
        <w:t xml:space="preserve">     </w:t>
      </w:r>
      <w:r w:rsidRPr="00C353DE">
        <w:rPr>
          <w:rFonts w:hint="cs"/>
          <w:sz w:val="32"/>
          <w:szCs w:val="32"/>
          <w:rtl/>
        </w:rPr>
        <w:t>وتتم هذه الاستراتيجية على أساس تنظيم البيئة الصفية في مجموعات صغيرة من اثنين إلى ثلاثة طلاب غير متجانسين من حيث القدرة والخلفية العلمية ، وتختار كل مجموعة ممثلا منها من بين أعضائه</w:t>
      </w:r>
      <w:r w:rsidRPr="00C353DE">
        <w:rPr>
          <w:rFonts w:hint="eastAsia"/>
          <w:sz w:val="32"/>
          <w:szCs w:val="32"/>
          <w:rtl/>
        </w:rPr>
        <w:t>ا</w:t>
      </w:r>
      <w:r w:rsidRPr="00C353DE">
        <w:rPr>
          <w:rFonts w:hint="cs"/>
          <w:sz w:val="32"/>
          <w:szCs w:val="32"/>
          <w:rtl/>
        </w:rPr>
        <w:t xml:space="preserve"> ، والهدف من هذه الاستراتيجية إنجاز عمل مشترك بإشراف المدرس وتوجيهه</w:t>
      </w:r>
      <w:r w:rsidRPr="00C353DE">
        <w:rPr>
          <w:rFonts w:hint="cs"/>
          <w:sz w:val="32"/>
          <w:szCs w:val="32"/>
          <w:rtl/>
          <w:lang w:bidi="ar-SY"/>
        </w:rPr>
        <w:t>.</w:t>
      </w:r>
      <w:r w:rsidRPr="00C353DE">
        <w:rPr>
          <w:rFonts w:hint="cs"/>
          <w:sz w:val="32"/>
          <w:szCs w:val="32"/>
          <w:rtl/>
        </w:rPr>
        <w:t>( الفاخور،1992،ص8)،(مطر،1992،ص201) ، (القاعود،1995،ص138)،(السنجاري،1997،ص110)،(سعيد،1999،ص22)،</w:t>
      </w:r>
      <w:r w:rsidRPr="00C353DE">
        <w:rPr>
          <w:sz w:val="32"/>
          <w:szCs w:val="32"/>
          <w:rtl/>
        </w:rPr>
        <w:br/>
      </w:r>
      <w:r w:rsidRPr="00C353DE">
        <w:rPr>
          <w:rFonts w:hint="cs"/>
          <w:sz w:val="32"/>
          <w:szCs w:val="32"/>
          <w:rtl/>
        </w:rPr>
        <w:t xml:space="preserve">                                                                  (حمود،2001.ص38)</w:t>
      </w:r>
    </w:p>
    <w:p w:rsidR="00561C59" w:rsidRDefault="00561C59" w:rsidP="00561C59">
      <w:pPr>
        <w:jc w:val="both"/>
        <w:rPr>
          <w:b/>
          <w:bCs/>
          <w:sz w:val="36"/>
          <w:szCs w:val="36"/>
          <w:rtl/>
        </w:rPr>
      </w:pPr>
      <w:r>
        <w:rPr>
          <w:rFonts w:hint="cs"/>
          <w:b/>
          <w:bCs/>
          <w:sz w:val="36"/>
          <w:szCs w:val="36"/>
          <w:rtl/>
        </w:rPr>
        <w:t>9-استراتيجية تعليم المجموعات الكبيرة (</w:t>
      </w:r>
      <w:r>
        <w:rPr>
          <w:b/>
          <w:bCs/>
          <w:sz w:val="36"/>
          <w:szCs w:val="36"/>
        </w:rPr>
        <w:t>BGT</w:t>
      </w:r>
      <w:r>
        <w:rPr>
          <w:rFonts w:hint="cs"/>
          <w:b/>
          <w:bCs/>
          <w:sz w:val="36"/>
          <w:szCs w:val="36"/>
          <w:rtl/>
        </w:rPr>
        <w:t>):</w:t>
      </w:r>
    </w:p>
    <w:p w:rsidR="00561C59" w:rsidRPr="00C353DE" w:rsidRDefault="00561C59" w:rsidP="00561C59">
      <w:pPr>
        <w:ind w:firstLine="356"/>
        <w:jc w:val="both"/>
        <w:rPr>
          <w:sz w:val="32"/>
          <w:szCs w:val="32"/>
          <w:rtl/>
          <w:lang w:bidi="ar-SY"/>
        </w:rPr>
      </w:pPr>
      <w:r w:rsidRPr="00C353DE">
        <w:rPr>
          <w:rFonts w:hint="cs"/>
          <w:sz w:val="32"/>
          <w:szCs w:val="32"/>
          <w:rtl/>
        </w:rPr>
        <w:t xml:space="preserve">يتم فيها تشكيل مجموعة تعليمية غير متجانسة تتراوح بين(4-6) طلاب ويقوم كل طالب في المجموعة بمهمة موكلة أليه ،ويكون الهدف المشترك في المجموعة هو نجاح المجموعة بكاملها . ويكون دور المدرس ضبط المجموعات و إعانة الطالب وقت الحاجة ومزوداً له بالتغذية الراجعة وقت الضرورة وراصداً لعملية المشاركة الجماعية </w:t>
      </w:r>
      <w:r w:rsidRPr="00C353DE">
        <w:rPr>
          <w:rFonts w:hint="cs"/>
          <w:sz w:val="32"/>
          <w:szCs w:val="32"/>
          <w:rtl/>
          <w:lang w:bidi="ar-SY"/>
        </w:rPr>
        <w:t>.</w:t>
      </w:r>
    </w:p>
    <w:p w:rsidR="00561C59" w:rsidRPr="00A46CE5" w:rsidRDefault="00561C59" w:rsidP="00A46CE5">
      <w:pPr>
        <w:ind w:firstLine="356"/>
        <w:jc w:val="both"/>
        <w:rPr>
          <w:sz w:val="32"/>
          <w:szCs w:val="32"/>
          <w:rtl/>
        </w:rPr>
      </w:pPr>
      <w:r w:rsidRPr="00C353DE">
        <w:rPr>
          <w:rFonts w:hint="cs"/>
          <w:sz w:val="32"/>
          <w:szCs w:val="32"/>
          <w:rtl/>
        </w:rPr>
        <w:t xml:space="preserve">                                     (عبابنة،1995،ص47) ،(حمود،2001،ص38)</w:t>
      </w:r>
    </w:p>
    <w:p w:rsidR="00561C59" w:rsidRDefault="00561C59" w:rsidP="00561C59">
      <w:pPr>
        <w:jc w:val="both"/>
        <w:rPr>
          <w:rtl/>
        </w:rPr>
      </w:pPr>
      <w:r>
        <w:rPr>
          <w:rFonts w:hint="cs"/>
          <w:sz w:val="36"/>
          <w:szCs w:val="36"/>
          <w:rtl/>
        </w:rPr>
        <w:t>10</w:t>
      </w:r>
      <w:r>
        <w:rPr>
          <w:rFonts w:hint="cs"/>
          <w:b/>
          <w:bCs/>
          <w:sz w:val="36"/>
          <w:szCs w:val="36"/>
          <w:rtl/>
        </w:rPr>
        <w:t>- استراتيجية ألعاب الفرق(</w:t>
      </w:r>
      <w:r>
        <w:rPr>
          <w:b/>
          <w:bCs/>
          <w:sz w:val="36"/>
          <w:szCs w:val="36"/>
        </w:rPr>
        <w:t>TGT</w:t>
      </w:r>
      <w:r>
        <w:rPr>
          <w:rFonts w:hint="cs"/>
          <w:b/>
          <w:bCs/>
          <w:sz w:val="36"/>
          <w:szCs w:val="36"/>
          <w:rtl/>
        </w:rPr>
        <w:t>):</w:t>
      </w:r>
    </w:p>
    <w:p w:rsidR="00561C59" w:rsidRPr="00C353DE" w:rsidRDefault="00561C59" w:rsidP="00561C59">
      <w:pPr>
        <w:spacing w:line="440" w:lineRule="exact"/>
        <w:jc w:val="both"/>
        <w:rPr>
          <w:sz w:val="32"/>
          <w:szCs w:val="32"/>
          <w:rtl/>
        </w:rPr>
      </w:pPr>
      <w:r>
        <w:rPr>
          <w:rFonts w:hint="cs"/>
          <w:rtl/>
        </w:rPr>
        <w:t xml:space="preserve">    </w:t>
      </w:r>
      <w:r w:rsidRPr="00C353DE">
        <w:rPr>
          <w:rFonts w:hint="cs"/>
          <w:sz w:val="32"/>
          <w:szCs w:val="32"/>
          <w:rtl/>
        </w:rPr>
        <w:t>إن أساس هذه الطريقة هو أن يعمل الطلاب معاً في مجموعات غير متجانسة تحصيلياً،تتكون كل منها من (4-5) أعضاء، يساعد أفراد كل مجموع بعضهم بعضاً على إتقان المحتوى والاستعداد للمسابقات بين الفرق ،وبعد أن يعرض المدرس المادة التي سيتم تعلمها ، يعمل أفراد المجموعة الواحدة معاً في دراسة أوراق العمل المعدة ودراسة المادة ومناقشتها، كما يختبر بعضهم بعضاً لتقييم مدى إتقانهم للمادة ،ويستمر التعلم التعاوني بهذه الصيغة حتى وق</w:t>
      </w:r>
      <w:r w:rsidRPr="00C353DE">
        <w:rPr>
          <w:rFonts w:hint="eastAsia"/>
          <w:sz w:val="32"/>
          <w:szCs w:val="32"/>
          <w:rtl/>
        </w:rPr>
        <w:t>ت</w:t>
      </w:r>
      <w:r w:rsidRPr="00C353DE">
        <w:rPr>
          <w:rFonts w:hint="cs"/>
          <w:sz w:val="32"/>
          <w:szCs w:val="32"/>
          <w:rtl/>
        </w:rPr>
        <w:t xml:space="preserve"> المسابقة</w:t>
      </w:r>
      <w:r w:rsidRPr="00C353DE">
        <w:rPr>
          <w:rFonts w:hint="cs"/>
          <w:sz w:val="32"/>
          <w:szCs w:val="32"/>
          <w:rtl/>
          <w:lang w:bidi="ar-SY"/>
        </w:rPr>
        <w:t>.</w:t>
      </w:r>
      <w:r w:rsidRPr="00C353DE">
        <w:rPr>
          <w:rFonts w:hint="cs"/>
          <w:sz w:val="32"/>
          <w:szCs w:val="32"/>
          <w:rtl/>
        </w:rPr>
        <w:t xml:space="preserve">                  (الشيخ،1993،ص4)،(حمود،200،ص39) </w:t>
      </w:r>
    </w:p>
    <w:p w:rsidR="00561C59" w:rsidRDefault="00561C59" w:rsidP="00561C59">
      <w:pPr>
        <w:jc w:val="both"/>
        <w:rPr>
          <w:sz w:val="6"/>
          <w:szCs w:val="8"/>
          <w:rtl/>
        </w:rPr>
      </w:pPr>
    </w:p>
    <w:p w:rsidR="00561C59" w:rsidRDefault="00561C59" w:rsidP="00561C59">
      <w:pPr>
        <w:jc w:val="both"/>
        <w:rPr>
          <w:rtl/>
        </w:rPr>
      </w:pPr>
      <w:r>
        <w:rPr>
          <w:rFonts w:hint="cs"/>
          <w:sz w:val="36"/>
          <w:szCs w:val="36"/>
          <w:rtl/>
        </w:rPr>
        <w:t>11</w:t>
      </w:r>
      <w:r>
        <w:rPr>
          <w:rFonts w:hint="cs"/>
          <w:b/>
          <w:bCs/>
          <w:sz w:val="36"/>
          <w:szCs w:val="36"/>
          <w:rtl/>
        </w:rPr>
        <w:t>- استراتيجية الاستقصاء التعاوني(</w:t>
      </w:r>
      <w:r>
        <w:rPr>
          <w:b/>
          <w:bCs/>
          <w:sz w:val="36"/>
          <w:szCs w:val="36"/>
        </w:rPr>
        <w:t>CI</w:t>
      </w:r>
      <w:r>
        <w:rPr>
          <w:rFonts w:hint="cs"/>
          <w:b/>
          <w:bCs/>
          <w:sz w:val="36"/>
          <w:szCs w:val="36"/>
          <w:rtl/>
        </w:rPr>
        <w:t>):</w:t>
      </w:r>
    </w:p>
    <w:p w:rsidR="00561C59" w:rsidRPr="00C353DE" w:rsidRDefault="00561C59" w:rsidP="00C353DE">
      <w:pPr>
        <w:jc w:val="both"/>
        <w:rPr>
          <w:sz w:val="32"/>
          <w:szCs w:val="32"/>
          <w:rtl/>
        </w:rPr>
      </w:pPr>
      <w:r w:rsidRPr="00C353DE">
        <w:rPr>
          <w:rFonts w:hint="cs"/>
          <w:sz w:val="32"/>
          <w:szCs w:val="32"/>
          <w:rtl/>
        </w:rPr>
        <w:t xml:space="preserve">     تعتمد هذه الاستراتيجية على جمع المعلومات من مصادر متعددة بحيث يشترك الطلاب في جمعها في صورة مشروع جماعي، ثم يخطط المدرس والطلاب معاً بحيث يكلف كل فرد في المجموعة بمهمات معينة، بحيث يوجه المدرس المتعلمين إلى مصادر متنوعة ويقدم لهم أنشطة هادفة،</w:t>
      </w:r>
      <w:r w:rsidRPr="00C353DE">
        <w:rPr>
          <w:rFonts w:hint="cs"/>
          <w:sz w:val="32"/>
          <w:szCs w:val="32"/>
          <w:rtl/>
          <w:lang w:bidi="ar-SY"/>
        </w:rPr>
        <w:t xml:space="preserve"> </w:t>
      </w:r>
      <w:r w:rsidRPr="00C353DE">
        <w:rPr>
          <w:rFonts w:hint="cs"/>
          <w:sz w:val="32"/>
          <w:szCs w:val="32"/>
          <w:rtl/>
        </w:rPr>
        <w:t>ثم يحلل المتعلمون المعلومات ويتم عرضها في الصف أو المعمل، ويتم التقويم من خلال المتعلمين أنفسهم إذ تقيم المجموعات بعضها بعضاً بتوجيه المدرس وإرشاداته. وهذه الاستراتيجية يطلق عليها الاستقصاء التعاوني (</w:t>
      </w:r>
      <w:r w:rsidRPr="00C353DE">
        <w:rPr>
          <w:sz w:val="32"/>
          <w:szCs w:val="32"/>
        </w:rPr>
        <w:t>Cooperativelnquiry</w:t>
      </w:r>
      <w:r w:rsidRPr="00C353DE">
        <w:rPr>
          <w:rFonts w:hint="cs"/>
          <w:sz w:val="32"/>
          <w:szCs w:val="32"/>
          <w:rtl/>
        </w:rPr>
        <w:t>) لاعتماد الطلاب على البحث والمناقشة وجميع المعلومات، وفي نهاية الدرس يختبر المدرس المتعلمين في المفاهيم أو الموضوعات التي بحثت، وتمثل الدرجات التي يحصل عليها كل فرد في مجموعته المنتج الكلي للمجموعة.(شحاتة،1998،ص147)،(حمود،2001،ص39)</w:t>
      </w:r>
    </w:p>
    <w:p w:rsidR="00561C59" w:rsidRDefault="00561C59" w:rsidP="00561C59">
      <w:pPr>
        <w:jc w:val="both"/>
        <w:rPr>
          <w:sz w:val="12"/>
          <w:szCs w:val="14"/>
          <w:rtl/>
        </w:rPr>
      </w:pPr>
    </w:p>
    <w:p w:rsidR="00561C59" w:rsidRDefault="00561C59" w:rsidP="00561C59">
      <w:pPr>
        <w:jc w:val="both"/>
        <w:rPr>
          <w:b/>
          <w:bCs/>
          <w:sz w:val="36"/>
          <w:szCs w:val="36"/>
          <w:rtl/>
          <w:lang w:bidi="ar-SY"/>
        </w:rPr>
      </w:pPr>
      <w:r>
        <w:rPr>
          <w:rFonts w:hint="cs"/>
          <w:b/>
          <w:bCs/>
          <w:sz w:val="36"/>
          <w:szCs w:val="36"/>
          <w:rtl/>
        </w:rPr>
        <w:t>12-التنافس الجماعي (بين المجموعات ) (</w:t>
      </w:r>
      <w:r>
        <w:rPr>
          <w:b/>
          <w:bCs/>
          <w:sz w:val="36"/>
          <w:szCs w:val="36"/>
        </w:rPr>
        <w:t>IGC</w:t>
      </w:r>
      <w:r>
        <w:rPr>
          <w:rFonts w:hint="cs"/>
          <w:b/>
          <w:bCs/>
          <w:sz w:val="36"/>
          <w:szCs w:val="36"/>
          <w:rtl/>
        </w:rPr>
        <w:t>):</w:t>
      </w:r>
    </w:p>
    <w:p w:rsidR="00561C59" w:rsidRPr="00C353DE" w:rsidRDefault="00561C59" w:rsidP="00A46CE5">
      <w:pPr>
        <w:ind w:firstLine="378"/>
        <w:jc w:val="both"/>
        <w:rPr>
          <w:sz w:val="32"/>
          <w:szCs w:val="32"/>
          <w:rtl/>
        </w:rPr>
      </w:pPr>
      <w:r w:rsidRPr="00C353DE">
        <w:rPr>
          <w:rFonts w:hint="cs"/>
          <w:sz w:val="32"/>
          <w:szCs w:val="32"/>
          <w:rtl/>
        </w:rPr>
        <w:t xml:space="preserve">  تعتمد هذه الاستراتيجية على التنافس بين المجموعات ، من خلال تقسيم المتعلمين داخل الصف على مجموعات تعاونية ،إذ يتعلم أفراد كل مجموعة الموضوع الدراسي ثم يحدث التنافس بين مجموعة أخرى، من خلال أسئلة تقدم إلى المجموعات ،ثم تصحح إجابات كل مجموعة ، وتعطى الدرجة بناءً على إسهامات كل عضو في الجماعة ، وتعد المجموعة الفائزة هي الحاصلة على أعلى الدرج</w:t>
      </w:r>
      <w:r w:rsidRPr="00C353DE">
        <w:rPr>
          <w:rFonts w:hint="cs"/>
          <w:sz w:val="32"/>
          <w:szCs w:val="32"/>
          <w:rtl/>
          <w:lang w:bidi="ar-SY"/>
        </w:rPr>
        <w:t>ـ</w:t>
      </w:r>
      <w:r w:rsidRPr="00C353DE">
        <w:rPr>
          <w:rFonts w:hint="cs"/>
          <w:sz w:val="32"/>
          <w:szCs w:val="32"/>
          <w:rtl/>
        </w:rPr>
        <w:t>ات من بين المجموع</w:t>
      </w:r>
      <w:r w:rsidRPr="00C353DE">
        <w:rPr>
          <w:rFonts w:hint="cs"/>
          <w:sz w:val="32"/>
          <w:szCs w:val="32"/>
          <w:rtl/>
          <w:lang w:bidi="ar-SY"/>
        </w:rPr>
        <w:t>ـ</w:t>
      </w:r>
      <w:r w:rsidRPr="00C353DE">
        <w:rPr>
          <w:rFonts w:hint="cs"/>
          <w:sz w:val="32"/>
          <w:szCs w:val="32"/>
          <w:rtl/>
        </w:rPr>
        <w:t xml:space="preserve">ات.   </w:t>
      </w:r>
      <w:r w:rsidR="00A46CE5">
        <w:rPr>
          <w:rFonts w:hint="cs"/>
          <w:sz w:val="32"/>
          <w:szCs w:val="32"/>
          <w:rtl/>
          <w:lang w:bidi="ar-SY"/>
        </w:rPr>
        <w:br/>
      </w:r>
      <w:r w:rsidR="00A46CE5">
        <w:rPr>
          <w:rFonts w:hint="cs"/>
          <w:sz w:val="32"/>
          <w:szCs w:val="32"/>
          <w:rtl/>
        </w:rPr>
        <w:t xml:space="preserve">(شحاتة،1998،ص174)،(حمود،2001،ص40)وقد </w:t>
      </w:r>
      <w:r w:rsidRPr="00C353DE">
        <w:rPr>
          <w:rFonts w:hint="cs"/>
          <w:sz w:val="32"/>
          <w:szCs w:val="32"/>
          <w:rtl/>
        </w:rPr>
        <w:t>أضاف (</w:t>
      </w:r>
      <w:r w:rsidRPr="00C353DE">
        <w:rPr>
          <w:b/>
          <w:bCs/>
          <w:sz w:val="32"/>
          <w:szCs w:val="32"/>
        </w:rPr>
        <w:t>Jones&amp;StenBrink,1989</w:t>
      </w:r>
      <w:r w:rsidRPr="00C353DE">
        <w:rPr>
          <w:rFonts w:hint="cs"/>
          <w:b/>
          <w:bCs/>
          <w:sz w:val="32"/>
          <w:szCs w:val="32"/>
          <w:rtl/>
        </w:rPr>
        <w:t xml:space="preserve">) </w:t>
      </w:r>
      <w:r w:rsidRPr="00C353DE">
        <w:rPr>
          <w:rFonts w:hint="cs"/>
          <w:sz w:val="32"/>
          <w:szCs w:val="32"/>
          <w:rtl/>
        </w:rPr>
        <w:t>استراتيجيات أخرى إلى التعلم التعاوني وهي كما يأتي :</w:t>
      </w:r>
    </w:p>
    <w:p w:rsidR="00561C59" w:rsidRDefault="00561C59" w:rsidP="00561C59">
      <w:pPr>
        <w:rPr>
          <w:b/>
          <w:bCs/>
          <w:sz w:val="36"/>
          <w:szCs w:val="36"/>
          <w:rtl/>
        </w:rPr>
      </w:pPr>
      <w:r>
        <w:rPr>
          <w:rFonts w:hint="cs"/>
          <w:b/>
          <w:bCs/>
          <w:sz w:val="36"/>
          <w:szCs w:val="36"/>
          <w:rtl/>
        </w:rPr>
        <w:t xml:space="preserve">13 </w:t>
      </w:r>
      <w:r>
        <w:rPr>
          <w:b/>
          <w:bCs/>
          <w:sz w:val="36"/>
          <w:szCs w:val="36"/>
          <w:rtl/>
        </w:rPr>
        <w:t>–</w:t>
      </w:r>
      <w:r>
        <w:rPr>
          <w:rFonts w:hint="cs"/>
          <w:b/>
          <w:bCs/>
          <w:sz w:val="36"/>
          <w:szCs w:val="36"/>
          <w:rtl/>
        </w:rPr>
        <w:t xml:space="preserve"> استراتيجية المشروع.</w:t>
      </w:r>
    </w:p>
    <w:p w:rsidR="00561C59" w:rsidRDefault="00561C59" w:rsidP="00561C59">
      <w:pPr>
        <w:rPr>
          <w:b/>
          <w:bCs/>
          <w:sz w:val="36"/>
          <w:szCs w:val="36"/>
          <w:rtl/>
        </w:rPr>
      </w:pPr>
      <w:r>
        <w:rPr>
          <w:rFonts w:hint="cs"/>
          <w:b/>
          <w:bCs/>
          <w:sz w:val="36"/>
          <w:szCs w:val="36"/>
          <w:rtl/>
        </w:rPr>
        <w:t xml:space="preserve">14 </w:t>
      </w:r>
      <w:r>
        <w:rPr>
          <w:b/>
          <w:bCs/>
          <w:sz w:val="36"/>
          <w:szCs w:val="36"/>
          <w:rtl/>
        </w:rPr>
        <w:t>–</w:t>
      </w:r>
      <w:r>
        <w:rPr>
          <w:rFonts w:hint="cs"/>
          <w:b/>
          <w:bCs/>
          <w:sz w:val="36"/>
          <w:szCs w:val="36"/>
          <w:rtl/>
        </w:rPr>
        <w:t xml:space="preserve"> استراتيجية التدريس المصغر.</w:t>
      </w:r>
    </w:p>
    <w:p w:rsidR="00561C59" w:rsidRDefault="00561C59" w:rsidP="00561C59">
      <w:pPr>
        <w:rPr>
          <w:b/>
          <w:bCs/>
          <w:sz w:val="36"/>
          <w:szCs w:val="36"/>
          <w:rtl/>
        </w:rPr>
      </w:pPr>
      <w:r>
        <w:rPr>
          <w:rFonts w:hint="cs"/>
          <w:b/>
          <w:bCs/>
          <w:sz w:val="36"/>
          <w:szCs w:val="36"/>
          <w:rtl/>
        </w:rPr>
        <w:t>15- استراتيجية مجموعة البحث.</w:t>
      </w:r>
    </w:p>
    <w:p w:rsidR="00561C59" w:rsidRPr="00C353DE" w:rsidRDefault="00561C59" w:rsidP="00561C59">
      <w:pPr>
        <w:jc w:val="lowKashida"/>
        <w:rPr>
          <w:sz w:val="32"/>
          <w:szCs w:val="32"/>
          <w:rtl/>
          <w:lang w:bidi="ar-SY"/>
        </w:rPr>
      </w:pPr>
      <w:r w:rsidRPr="00C353DE">
        <w:rPr>
          <w:sz w:val="32"/>
          <w:szCs w:val="32"/>
        </w:rPr>
        <w:t xml:space="preserve">Jones&amp;Sten Brink,1989 ,p.541-555)                                                  </w:t>
      </w:r>
      <w:r w:rsidRPr="00C353DE">
        <w:rPr>
          <w:rFonts w:hint="cs"/>
          <w:sz w:val="32"/>
          <w:szCs w:val="32"/>
          <w:rtl/>
        </w:rPr>
        <w:t>)</w:t>
      </w:r>
    </w:p>
    <w:p w:rsidR="00561C59" w:rsidRDefault="00561C59" w:rsidP="00561C59">
      <w:pPr>
        <w:jc w:val="both"/>
        <w:rPr>
          <w:b/>
          <w:bCs/>
          <w:sz w:val="40"/>
          <w:szCs w:val="40"/>
          <w:rtl/>
          <w:lang w:bidi="ar-IQ"/>
        </w:rPr>
      </w:pPr>
      <w:r>
        <w:rPr>
          <w:rFonts w:cs="DecoType Thuluth" w:hint="cs"/>
          <w:b/>
          <w:bCs/>
          <w:sz w:val="48"/>
          <w:szCs w:val="46"/>
          <w:rtl/>
        </w:rPr>
        <w:t xml:space="preserve">سابعاً: </w:t>
      </w:r>
      <w:r>
        <w:rPr>
          <w:rFonts w:cs="DecoType Thuluth" w:hint="cs"/>
          <w:b/>
          <w:bCs/>
          <w:sz w:val="48"/>
          <w:szCs w:val="46"/>
          <w:rtl/>
          <w:lang w:bidi="ar-SY"/>
        </w:rPr>
        <w:t>ممي</w:t>
      </w:r>
      <w:r>
        <w:rPr>
          <w:rFonts w:cs="DecoType Thuluth" w:hint="cs"/>
          <w:b/>
          <w:bCs/>
          <w:sz w:val="48"/>
          <w:szCs w:val="46"/>
          <w:rtl/>
          <w:lang w:bidi="ar-IQ"/>
        </w:rPr>
        <w:t>زات مجموعات التعلم التعاوني</w:t>
      </w:r>
      <w:r>
        <w:rPr>
          <w:rFonts w:hint="cs"/>
          <w:b/>
          <w:bCs/>
          <w:sz w:val="48"/>
          <w:szCs w:val="46"/>
          <w:rtl/>
        </w:rPr>
        <w:t xml:space="preserve"> :</w:t>
      </w:r>
    </w:p>
    <w:p w:rsidR="00561C59" w:rsidRPr="00C353DE" w:rsidRDefault="00561C59" w:rsidP="00561C59">
      <w:pPr>
        <w:ind w:firstLine="360"/>
        <w:jc w:val="both"/>
        <w:rPr>
          <w:sz w:val="32"/>
          <w:szCs w:val="32"/>
          <w:rtl/>
        </w:rPr>
      </w:pPr>
      <w:r w:rsidRPr="00C353DE">
        <w:rPr>
          <w:rFonts w:hint="cs"/>
          <w:sz w:val="32"/>
          <w:szCs w:val="32"/>
          <w:rtl/>
        </w:rPr>
        <w:t xml:space="preserve">أهم مميزات مجموعات التعلم التعاوني عن المجموعات التعلم بالطريقة الاعتيادية ما يأتي :  </w:t>
      </w:r>
    </w:p>
    <w:p w:rsidR="00561C59" w:rsidRPr="00C353DE" w:rsidRDefault="00561C59" w:rsidP="00561C59">
      <w:pPr>
        <w:ind w:left="356" w:hanging="356"/>
        <w:jc w:val="both"/>
        <w:rPr>
          <w:sz w:val="32"/>
          <w:szCs w:val="32"/>
          <w:rtl/>
        </w:rPr>
      </w:pPr>
      <w:r w:rsidRPr="00C353DE">
        <w:rPr>
          <w:rFonts w:hint="cs"/>
          <w:sz w:val="32"/>
          <w:szCs w:val="32"/>
          <w:rtl/>
        </w:rPr>
        <w:t>1-</w:t>
      </w:r>
      <w:r w:rsidRPr="00C353DE">
        <w:rPr>
          <w:rFonts w:hint="cs"/>
          <w:sz w:val="32"/>
          <w:szCs w:val="32"/>
          <w:rtl/>
          <w:lang w:bidi="ar-SY"/>
        </w:rPr>
        <w:t xml:space="preserve"> </w:t>
      </w:r>
      <w:r w:rsidRPr="00C353DE">
        <w:rPr>
          <w:rFonts w:hint="cs"/>
          <w:sz w:val="32"/>
          <w:szCs w:val="32"/>
          <w:rtl/>
        </w:rPr>
        <w:t>إن مجموعات التعلم التعاوني تستند إلى التآزر ما بين الأعضاء (الاعتماد الإيجابي المتبادل ) ذلك التآزر الذي توجهه الأهداف المخططة جيداً التي يشترك  الأفراد والمجموعات في العمل لأداء المهمات الموكلة إليهم ، ويمكن تحقيق ذلك من خلال تقسيم العمل والمواد والمصادر والمعلومات ثم المكافآت المشتركة .</w:t>
      </w:r>
    </w:p>
    <w:p w:rsidR="00561C59" w:rsidRPr="00C353DE" w:rsidRDefault="00561C59" w:rsidP="00561C59">
      <w:pPr>
        <w:ind w:left="356" w:hanging="356"/>
        <w:jc w:val="both"/>
        <w:rPr>
          <w:sz w:val="32"/>
          <w:szCs w:val="32"/>
          <w:rtl/>
        </w:rPr>
      </w:pPr>
      <w:r w:rsidRPr="00C353DE">
        <w:rPr>
          <w:rFonts w:hint="cs"/>
          <w:sz w:val="32"/>
          <w:szCs w:val="32"/>
          <w:rtl/>
        </w:rPr>
        <w:t xml:space="preserve">2- يتحمل كل عضو في المجموعة مسؤولية فردية لإتقان المادة المقررة في التعلم التعاوني، كما تتحمل كل مجموعة المسؤولية وتتلقى التغذية الراجعة والتقويم ، ويساعد الأعضاء بعضهم بعضاً من أجل التأكد بأنَّ  الأعضاء كافة يقومون بالعمل الموكل إليهم </w:t>
      </w:r>
    </w:p>
    <w:p w:rsidR="00561C59" w:rsidRPr="00C353DE" w:rsidRDefault="00561C59" w:rsidP="00A46CE5">
      <w:pPr>
        <w:ind w:left="14"/>
        <w:jc w:val="both"/>
        <w:rPr>
          <w:sz w:val="32"/>
          <w:szCs w:val="32"/>
          <w:rtl/>
        </w:rPr>
      </w:pPr>
      <w:r w:rsidRPr="00C353DE">
        <w:rPr>
          <w:rFonts w:hint="cs"/>
          <w:sz w:val="32"/>
          <w:szCs w:val="32"/>
          <w:rtl/>
        </w:rPr>
        <w:t xml:space="preserve">أما مجموعات التعلم الاعتيادية فلا تتوافر مسؤولية محددة لكل عضو، إذ أن بعضهم يعتمد على جهود الآخرين ولا يسهم فعلياً في العمل . </w:t>
      </w:r>
    </w:p>
    <w:p w:rsidR="00561C59" w:rsidRPr="00C353DE" w:rsidRDefault="00561C59" w:rsidP="00C353DE">
      <w:pPr>
        <w:ind w:left="356" w:hanging="356"/>
        <w:jc w:val="both"/>
        <w:rPr>
          <w:sz w:val="32"/>
          <w:szCs w:val="32"/>
          <w:rtl/>
        </w:rPr>
      </w:pPr>
      <w:r w:rsidRPr="00C353DE">
        <w:rPr>
          <w:rFonts w:hint="cs"/>
          <w:sz w:val="32"/>
          <w:szCs w:val="32"/>
          <w:rtl/>
        </w:rPr>
        <w:lastRenderedPageBreak/>
        <w:t>3-تتكون مجموعات التعلم التعاوني من أعضاء متغايرين في قدراتهم (مجموعة غير متجانسة ).بينما تكون المجموعات الاعتيادية غالباً من الأعضاء المتميزين في قدراتهم(مجموعة متجانسة).</w:t>
      </w:r>
    </w:p>
    <w:p w:rsidR="00561C59" w:rsidRPr="00C353DE" w:rsidRDefault="00561C59" w:rsidP="00561C59">
      <w:pPr>
        <w:ind w:left="356" w:hanging="356"/>
        <w:jc w:val="both"/>
        <w:rPr>
          <w:sz w:val="32"/>
          <w:szCs w:val="32"/>
          <w:rtl/>
        </w:rPr>
      </w:pPr>
      <w:r w:rsidRPr="00C353DE">
        <w:rPr>
          <w:rFonts w:hint="cs"/>
          <w:sz w:val="32"/>
          <w:szCs w:val="32"/>
          <w:rtl/>
        </w:rPr>
        <w:t>4-</w:t>
      </w:r>
      <w:r w:rsidRPr="00C353DE">
        <w:rPr>
          <w:rFonts w:hint="cs"/>
          <w:sz w:val="32"/>
          <w:szCs w:val="32"/>
          <w:rtl/>
          <w:lang w:bidi="ar-SY"/>
        </w:rPr>
        <w:t xml:space="preserve"> </w:t>
      </w:r>
      <w:r w:rsidRPr="00C353DE">
        <w:rPr>
          <w:rFonts w:hint="cs"/>
          <w:sz w:val="32"/>
          <w:szCs w:val="32"/>
          <w:rtl/>
        </w:rPr>
        <w:t>يتحمل كل عنصر مسؤولية القيادة(قيادة مشتركة) أي يتقاسمون المسؤولية لتأدية مطالب القيادة المجموعة.</w:t>
      </w:r>
    </w:p>
    <w:p w:rsidR="00561C59" w:rsidRPr="00C353DE" w:rsidRDefault="00561C59" w:rsidP="00561C59">
      <w:pPr>
        <w:ind w:left="356" w:hanging="356"/>
        <w:jc w:val="both"/>
        <w:rPr>
          <w:sz w:val="32"/>
          <w:szCs w:val="32"/>
          <w:rtl/>
        </w:rPr>
      </w:pPr>
      <w:r w:rsidRPr="00C353DE">
        <w:rPr>
          <w:rFonts w:hint="cs"/>
          <w:sz w:val="32"/>
          <w:szCs w:val="32"/>
          <w:rtl/>
        </w:rPr>
        <w:t xml:space="preserve">    بينما المجموعات الاعتيادية ، القائد محدد ويوضع بتصرف المجموعة . </w:t>
      </w:r>
    </w:p>
    <w:p w:rsidR="00561C59" w:rsidRPr="00C353DE" w:rsidRDefault="00561C59" w:rsidP="00A46CE5">
      <w:pPr>
        <w:ind w:left="356" w:hanging="356"/>
        <w:jc w:val="both"/>
        <w:rPr>
          <w:sz w:val="32"/>
          <w:szCs w:val="32"/>
          <w:rtl/>
          <w:lang w:bidi="ar-SY"/>
        </w:rPr>
      </w:pPr>
      <w:r w:rsidRPr="00C353DE">
        <w:rPr>
          <w:rFonts w:hint="cs"/>
          <w:sz w:val="32"/>
          <w:szCs w:val="32"/>
          <w:rtl/>
        </w:rPr>
        <w:t>5-</w:t>
      </w:r>
      <w:r w:rsidRPr="00C353DE">
        <w:rPr>
          <w:rFonts w:hint="cs"/>
          <w:sz w:val="32"/>
          <w:szCs w:val="32"/>
          <w:rtl/>
          <w:lang w:bidi="ar-SY"/>
        </w:rPr>
        <w:t xml:space="preserve"> </w:t>
      </w:r>
      <w:r w:rsidRPr="00C353DE">
        <w:rPr>
          <w:rFonts w:hint="cs"/>
          <w:sz w:val="32"/>
          <w:szCs w:val="32"/>
          <w:rtl/>
        </w:rPr>
        <w:t>يتحمل الأعضاء في التعلم التعاوني المسؤولية التعليمية لإنجاز المهمات الموكلة إليهم، فأعضاء المجموعة يتوقع منهم توفير المساعدة والتشجيع من أجل أن الأعضاء كافة يقومون بالعمل المطلوب منهم.بينما في المجموعات الاعتيادية يندر إن يهتم الأعضاء بمسؤولية تعلم الأعضاء الآخرين في المجموعة.</w:t>
      </w:r>
    </w:p>
    <w:p w:rsidR="00561C59" w:rsidRPr="00C353DE" w:rsidRDefault="00561C59" w:rsidP="00A46CE5">
      <w:pPr>
        <w:ind w:left="356" w:hanging="356"/>
        <w:jc w:val="both"/>
        <w:rPr>
          <w:sz w:val="32"/>
          <w:szCs w:val="32"/>
          <w:rtl/>
        </w:rPr>
      </w:pPr>
      <w:r w:rsidRPr="00C353DE">
        <w:rPr>
          <w:rFonts w:hint="cs"/>
          <w:sz w:val="32"/>
          <w:szCs w:val="32"/>
          <w:rtl/>
        </w:rPr>
        <w:t>6-</w:t>
      </w:r>
      <w:r w:rsidRPr="00C353DE">
        <w:rPr>
          <w:rFonts w:hint="cs"/>
          <w:sz w:val="32"/>
          <w:szCs w:val="32"/>
          <w:rtl/>
          <w:lang w:bidi="ar-SY"/>
        </w:rPr>
        <w:t xml:space="preserve"> </w:t>
      </w:r>
      <w:r w:rsidRPr="00C353DE">
        <w:rPr>
          <w:rFonts w:hint="cs"/>
          <w:sz w:val="32"/>
          <w:szCs w:val="32"/>
          <w:rtl/>
        </w:rPr>
        <w:t xml:space="preserve">في التعلم التعاوني يكون هدف المجموعة توفير </w:t>
      </w:r>
      <w:r w:rsidRPr="00C353DE">
        <w:rPr>
          <w:sz w:val="32"/>
          <w:szCs w:val="32"/>
          <w:rtl/>
        </w:rPr>
        <w:t>أقصى</w:t>
      </w:r>
      <w:r w:rsidRPr="00C353DE">
        <w:rPr>
          <w:rFonts w:hint="cs"/>
          <w:sz w:val="32"/>
          <w:szCs w:val="32"/>
          <w:rtl/>
        </w:rPr>
        <w:t xml:space="preserve"> درجة من التعلم وتحقيق علاقات عمل طيبة بين الأعضاء.بينما في المجموعات الاعتيادية يركز الطلاب على إكمال الواجب أو الغرض المطلوب فقط.</w:t>
      </w:r>
    </w:p>
    <w:p w:rsidR="00561C59" w:rsidRPr="00C353DE" w:rsidRDefault="00561C59" w:rsidP="00561C59">
      <w:pPr>
        <w:ind w:left="356" w:hanging="356"/>
        <w:jc w:val="both"/>
        <w:rPr>
          <w:sz w:val="32"/>
          <w:szCs w:val="32"/>
          <w:rtl/>
        </w:rPr>
      </w:pPr>
      <w:r w:rsidRPr="00C353DE">
        <w:rPr>
          <w:rFonts w:hint="cs"/>
          <w:sz w:val="32"/>
          <w:szCs w:val="32"/>
          <w:rtl/>
        </w:rPr>
        <w:t>7-</w:t>
      </w:r>
      <w:r w:rsidRPr="00C353DE">
        <w:rPr>
          <w:rFonts w:hint="cs"/>
          <w:sz w:val="32"/>
          <w:szCs w:val="32"/>
          <w:rtl/>
          <w:lang w:bidi="ar-SY"/>
        </w:rPr>
        <w:t xml:space="preserve"> </w:t>
      </w:r>
      <w:r w:rsidRPr="00C353DE">
        <w:rPr>
          <w:rFonts w:hint="cs"/>
          <w:sz w:val="32"/>
          <w:szCs w:val="32"/>
          <w:rtl/>
        </w:rPr>
        <w:t>يجري تدريب أعضاء المجموعات في التعلم التعاوني على المهارات الاجتماعية وان يحفزوا لاستعمالها مثل :( القيادة والتواصل وبناء جسور الثقة وحل المشكلات) ،أما في المجموعات الاعتيادية فلا يتدرب أعضاء المجموعة على ذلك.</w:t>
      </w:r>
    </w:p>
    <w:p w:rsidR="00561C59" w:rsidRPr="00C353DE" w:rsidRDefault="00561C59" w:rsidP="00561C59">
      <w:pPr>
        <w:ind w:left="356" w:hanging="356"/>
        <w:jc w:val="both"/>
        <w:rPr>
          <w:sz w:val="32"/>
          <w:szCs w:val="32"/>
          <w:rtl/>
          <w:lang w:bidi="ar-SY"/>
        </w:rPr>
      </w:pPr>
      <w:r>
        <w:rPr>
          <w:rFonts w:hint="cs"/>
          <w:rtl/>
        </w:rPr>
        <w:t>8</w:t>
      </w:r>
      <w:r w:rsidRPr="00C353DE">
        <w:rPr>
          <w:rFonts w:hint="cs"/>
          <w:sz w:val="32"/>
          <w:szCs w:val="32"/>
          <w:rtl/>
        </w:rPr>
        <w:t>-</w:t>
      </w:r>
      <w:r w:rsidRPr="00C353DE">
        <w:rPr>
          <w:rFonts w:hint="cs"/>
          <w:sz w:val="32"/>
          <w:szCs w:val="32"/>
          <w:rtl/>
          <w:lang w:bidi="ar-SY"/>
        </w:rPr>
        <w:t xml:space="preserve"> </w:t>
      </w:r>
      <w:r w:rsidRPr="00C353DE">
        <w:rPr>
          <w:rFonts w:hint="cs"/>
          <w:sz w:val="32"/>
          <w:szCs w:val="32"/>
          <w:rtl/>
        </w:rPr>
        <w:t>في مجموعات التعلم التعاوني يتدخل المدرس في عمل الطلاب ويحل المشكلات ويزودهم بالتغذية الراجعة لكل مجموعة عن كيفية العمل بفاعلية .</w:t>
      </w:r>
    </w:p>
    <w:p w:rsidR="00561C59" w:rsidRPr="00C353DE" w:rsidRDefault="00561C59" w:rsidP="00561C59">
      <w:pPr>
        <w:ind w:firstLine="356"/>
        <w:jc w:val="both"/>
        <w:rPr>
          <w:sz w:val="32"/>
          <w:szCs w:val="32"/>
          <w:rtl/>
        </w:rPr>
      </w:pPr>
      <w:r w:rsidRPr="00C353DE">
        <w:rPr>
          <w:rFonts w:hint="cs"/>
          <w:sz w:val="32"/>
          <w:szCs w:val="32"/>
          <w:rtl/>
        </w:rPr>
        <w:t>أما المجموعات الاعتيادية فيلاحظ المدرس المجموعات .</w:t>
      </w:r>
    </w:p>
    <w:p w:rsidR="00561C59" w:rsidRPr="00C353DE" w:rsidRDefault="00561C59" w:rsidP="00C353DE">
      <w:pPr>
        <w:ind w:left="356" w:hanging="356"/>
        <w:jc w:val="both"/>
        <w:rPr>
          <w:sz w:val="32"/>
          <w:szCs w:val="32"/>
          <w:rtl/>
        </w:rPr>
      </w:pPr>
      <w:r w:rsidRPr="00C353DE">
        <w:rPr>
          <w:rFonts w:hint="cs"/>
          <w:sz w:val="32"/>
          <w:szCs w:val="32"/>
          <w:rtl/>
        </w:rPr>
        <w:t>9-</w:t>
      </w:r>
      <w:r w:rsidRPr="00C353DE">
        <w:rPr>
          <w:rFonts w:hint="cs"/>
          <w:sz w:val="32"/>
          <w:szCs w:val="32"/>
          <w:rtl/>
          <w:lang w:bidi="ar-SY"/>
        </w:rPr>
        <w:t xml:space="preserve"> </w:t>
      </w:r>
      <w:r w:rsidRPr="00C353DE">
        <w:rPr>
          <w:rFonts w:hint="cs"/>
          <w:sz w:val="32"/>
          <w:szCs w:val="32"/>
          <w:rtl/>
        </w:rPr>
        <w:t>في التعلم التعاوني يعطى للطلاب الوقت لتنظيم الإجراءات التي تساعد أعضاء المجموعة لتحليل درجة فاعليتها في التعلم إلى أي مدى يمكن إن يستعمل الطلاب المهارات ليحصلوا على تعلم أنواع المجموعة كافة والحفاظ على علاقات فعالة، وقد يخطط الطلاب كيف يكون العمل في اليوم التالي .</w:t>
      </w:r>
      <w:r w:rsidR="00C353DE">
        <w:rPr>
          <w:rFonts w:hint="cs"/>
          <w:sz w:val="32"/>
          <w:szCs w:val="32"/>
          <w:rtl/>
        </w:rPr>
        <w:t xml:space="preserve"> </w:t>
      </w:r>
      <w:r w:rsidRPr="00C353DE">
        <w:rPr>
          <w:rFonts w:hint="cs"/>
          <w:sz w:val="32"/>
          <w:szCs w:val="32"/>
          <w:rtl/>
        </w:rPr>
        <w:t>بينما لا تقوم المجموعات الاعتي</w:t>
      </w:r>
      <w:r w:rsidR="00C353DE">
        <w:rPr>
          <w:rFonts w:hint="cs"/>
          <w:sz w:val="32"/>
          <w:szCs w:val="32"/>
          <w:rtl/>
        </w:rPr>
        <w:t>ادية بهذا التحليل أو المعالجة</w:t>
      </w:r>
      <w:r w:rsidRPr="00C353DE">
        <w:rPr>
          <w:rFonts w:hint="cs"/>
          <w:sz w:val="32"/>
          <w:szCs w:val="32"/>
          <w:rtl/>
        </w:rPr>
        <w:t>(كوجك ، 1992 ،ص11-13)</w:t>
      </w:r>
    </w:p>
    <w:p w:rsidR="00561C59" w:rsidRDefault="00561C59" w:rsidP="00561C59">
      <w:pPr>
        <w:jc w:val="both"/>
        <w:rPr>
          <w:rFonts w:cs="DecoType Thuluth"/>
          <w:b/>
          <w:bCs/>
          <w:sz w:val="40"/>
          <w:szCs w:val="40"/>
          <w:rtl/>
        </w:rPr>
      </w:pPr>
      <w:r>
        <w:rPr>
          <w:rFonts w:cs="DecoType Thuluth" w:hint="cs"/>
          <w:b/>
          <w:bCs/>
          <w:sz w:val="48"/>
          <w:szCs w:val="46"/>
          <w:rtl/>
          <w:lang w:bidi="ar-IQ"/>
        </w:rPr>
        <w:t xml:space="preserve">ثامناً : </w:t>
      </w:r>
      <w:r>
        <w:rPr>
          <w:rFonts w:cs="DecoType Thuluth" w:hint="cs"/>
          <w:b/>
          <w:bCs/>
          <w:sz w:val="48"/>
          <w:szCs w:val="46"/>
          <w:rtl/>
        </w:rPr>
        <w:t>مسوغ</w:t>
      </w:r>
      <w:r>
        <w:rPr>
          <w:rFonts w:cs="DecoType Thuluth" w:hint="cs"/>
          <w:b/>
          <w:bCs/>
          <w:sz w:val="48"/>
          <w:szCs w:val="46"/>
          <w:rtl/>
          <w:lang w:bidi="ar-IQ"/>
        </w:rPr>
        <w:t>ات إعلاء التربويين من أهمية التعلم التعاوني:</w:t>
      </w:r>
    </w:p>
    <w:p w:rsidR="00561C59" w:rsidRPr="00C353DE" w:rsidRDefault="00561C59" w:rsidP="00561C59">
      <w:pPr>
        <w:jc w:val="both"/>
        <w:rPr>
          <w:rFonts w:cs="DecoType Thuluth"/>
          <w:b/>
          <w:bCs/>
          <w:sz w:val="32"/>
          <w:szCs w:val="32"/>
        </w:rPr>
      </w:pPr>
      <w:r w:rsidRPr="00C353DE">
        <w:rPr>
          <w:rFonts w:hint="cs"/>
          <w:sz w:val="32"/>
          <w:szCs w:val="32"/>
          <w:rtl/>
        </w:rPr>
        <w:t xml:space="preserve">    أثبتت البحوث والدراسات ان هناك تطوراً في سلوك الطلاب عند استعمال طريقة التعلم التعاوني، وانهم يحتفظون بما يتعلمونه لمدة أطول، وان هذه النتائج تتحقق مع جميع </w:t>
      </w:r>
      <w:r w:rsidRPr="00C353DE">
        <w:rPr>
          <w:rFonts w:hint="cs"/>
          <w:sz w:val="32"/>
          <w:szCs w:val="32"/>
          <w:rtl/>
        </w:rPr>
        <w:lastRenderedPageBreak/>
        <w:t xml:space="preserve">الطلاب على اختلاف مستوياتهم وقدراتهم، ويمكن إجمال مسوغات إعلاء التربويين من أهمية التعلم التعاوني بما يأتي : </w:t>
      </w:r>
    </w:p>
    <w:p w:rsidR="00561C59" w:rsidRPr="00C353DE" w:rsidRDefault="00561C59" w:rsidP="00CF6F76">
      <w:pPr>
        <w:numPr>
          <w:ilvl w:val="0"/>
          <w:numId w:val="11"/>
        </w:numPr>
        <w:spacing w:after="0" w:line="240" w:lineRule="auto"/>
        <w:ind w:right="0"/>
        <w:jc w:val="both"/>
        <w:rPr>
          <w:sz w:val="32"/>
          <w:szCs w:val="32"/>
          <w:rtl/>
        </w:rPr>
      </w:pPr>
      <w:r w:rsidRPr="00C353DE">
        <w:rPr>
          <w:rFonts w:hint="cs"/>
          <w:sz w:val="32"/>
          <w:szCs w:val="32"/>
          <w:rtl/>
        </w:rPr>
        <w:t xml:space="preserve"> زيادة تحصيل الطلاب.</w:t>
      </w:r>
    </w:p>
    <w:p w:rsidR="00561C59" w:rsidRPr="00C353DE" w:rsidRDefault="00561C59" w:rsidP="00CF6F76">
      <w:pPr>
        <w:numPr>
          <w:ilvl w:val="0"/>
          <w:numId w:val="11"/>
        </w:numPr>
        <w:spacing w:after="0" w:line="240" w:lineRule="auto"/>
        <w:ind w:right="0"/>
        <w:jc w:val="both"/>
        <w:rPr>
          <w:sz w:val="32"/>
          <w:szCs w:val="32"/>
        </w:rPr>
      </w:pPr>
      <w:r w:rsidRPr="00C353DE">
        <w:rPr>
          <w:rFonts w:hint="cs"/>
          <w:sz w:val="32"/>
          <w:szCs w:val="32"/>
          <w:rtl/>
        </w:rPr>
        <w:t>يرفع تقدير المتعلمين لذاتهم وخاصة الأقل مقدرة.</w:t>
      </w:r>
    </w:p>
    <w:p w:rsidR="00561C59" w:rsidRPr="00C353DE" w:rsidRDefault="00561C59" w:rsidP="00CF6F76">
      <w:pPr>
        <w:numPr>
          <w:ilvl w:val="0"/>
          <w:numId w:val="11"/>
        </w:numPr>
        <w:spacing w:after="0" w:line="240" w:lineRule="auto"/>
        <w:ind w:right="0"/>
        <w:jc w:val="both"/>
        <w:rPr>
          <w:sz w:val="32"/>
          <w:szCs w:val="32"/>
          <w:rtl/>
        </w:rPr>
      </w:pPr>
      <w:r w:rsidRPr="00C353DE">
        <w:rPr>
          <w:rFonts w:hint="cs"/>
          <w:sz w:val="32"/>
          <w:szCs w:val="32"/>
          <w:rtl/>
        </w:rPr>
        <w:t>تنمية الاتجاهات والمهارات الاجتماعية كالتعاون والعمل بروح الفريق وتحمل المسؤولية.                             (محمود وآخرون ،2002 ،ص 103)</w:t>
      </w:r>
    </w:p>
    <w:p w:rsidR="00561C59" w:rsidRPr="00C353DE" w:rsidRDefault="00561C59" w:rsidP="00561C59">
      <w:pPr>
        <w:spacing w:line="440" w:lineRule="exact"/>
        <w:ind w:firstLine="742"/>
        <w:jc w:val="both"/>
        <w:rPr>
          <w:sz w:val="32"/>
          <w:szCs w:val="32"/>
        </w:rPr>
      </w:pPr>
      <w:r w:rsidRPr="00C353DE">
        <w:rPr>
          <w:rFonts w:hint="cs"/>
          <w:sz w:val="32"/>
          <w:szCs w:val="32"/>
          <w:rtl/>
        </w:rPr>
        <w:t>4- يتحدى إمكانيات المتعلمين الأعلى قدرة ليساعدوا زملاءهم الأقل قدرة .</w:t>
      </w:r>
    </w:p>
    <w:p w:rsidR="00561C59" w:rsidRPr="00C353DE" w:rsidRDefault="00561C59" w:rsidP="00561C59">
      <w:pPr>
        <w:spacing w:line="440" w:lineRule="exact"/>
        <w:ind w:firstLine="742"/>
        <w:jc w:val="both"/>
        <w:rPr>
          <w:sz w:val="32"/>
          <w:szCs w:val="32"/>
        </w:rPr>
      </w:pPr>
      <w:r w:rsidRPr="00C353DE">
        <w:rPr>
          <w:rFonts w:hint="cs"/>
          <w:sz w:val="32"/>
          <w:szCs w:val="32"/>
          <w:rtl/>
        </w:rPr>
        <w:t>5- ينمي المسؤولية الفردية والقابلية للمساءلة .</w:t>
      </w:r>
    </w:p>
    <w:p w:rsidR="00561C59" w:rsidRPr="00C353DE" w:rsidRDefault="00561C59" w:rsidP="00561C59">
      <w:pPr>
        <w:spacing w:line="440" w:lineRule="exact"/>
        <w:ind w:left="498" w:firstLine="230"/>
        <w:jc w:val="both"/>
        <w:rPr>
          <w:sz w:val="32"/>
          <w:szCs w:val="32"/>
        </w:rPr>
      </w:pPr>
      <w:r w:rsidRPr="00C353DE">
        <w:rPr>
          <w:rFonts w:hint="cs"/>
          <w:sz w:val="32"/>
          <w:szCs w:val="32"/>
          <w:rtl/>
        </w:rPr>
        <w:t>6- يتطلب من المتعلمين أن يقدم الواحد للأخر شروحا</w:t>
      </w:r>
      <w:r w:rsidRPr="00C353DE">
        <w:rPr>
          <w:rFonts w:hint="cs"/>
          <w:sz w:val="32"/>
          <w:szCs w:val="32"/>
          <w:rtl/>
          <w:lang w:bidi="ar-SY"/>
        </w:rPr>
        <w:t>ً</w:t>
      </w:r>
      <w:r w:rsidRPr="00C353DE">
        <w:rPr>
          <w:rFonts w:hint="cs"/>
          <w:sz w:val="32"/>
          <w:szCs w:val="32"/>
          <w:rtl/>
        </w:rPr>
        <w:t xml:space="preserve"> جيدة .</w:t>
      </w:r>
    </w:p>
    <w:p w:rsidR="00561C59" w:rsidRPr="00C353DE" w:rsidRDefault="00561C59" w:rsidP="00561C59">
      <w:pPr>
        <w:spacing w:line="440" w:lineRule="exact"/>
        <w:ind w:left="498" w:firstLine="230"/>
        <w:jc w:val="both"/>
        <w:rPr>
          <w:sz w:val="32"/>
          <w:szCs w:val="32"/>
          <w:rtl/>
        </w:rPr>
      </w:pPr>
      <w:r w:rsidRPr="00C353DE">
        <w:rPr>
          <w:rFonts w:hint="cs"/>
          <w:sz w:val="32"/>
          <w:szCs w:val="32"/>
          <w:rtl/>
        </w:rPr>
        <w:t>7-</w:t>
      </w:r>
      <w:r w:rsidRPr="00C353DE">
        <w:rPr>
          <w:rFonts w:hint="cs"/>
          <w:sz w:val="32"/>
          <w:szCs w:val="32"/>
          <w:rtl/>
          <w:lang w:bidi="ar-SY"/>
        </w:rPr>
        <w:t xml:space="preserve"> </w:t>
      </w:r>
      <w:r w:rsidRPr="00C353DE">
        <w:rPr>
          <w:rFonts w:hint="cs"/>
          <w:sz w:val="32"/>
          <w:szCs w:val="32"/>
          <w:rtl/>
        </w:rPr>
        <w:t xml:space="preserve">يشبع حاجات المتعلمين للتقدير.  </w:t>
      </w:r>
      <w:r w:rsidRPr="00C353DE">
        <w:rPr>
          <w:rFonts w:hint="cs"/>
          <w:sz w:val="32"/>
          <w:szCs w:val="32"/>
          <w:rtl/>
        </w:rPr>
        <w:tab/>
        <w:t xml:space="preserve">       ( جابر، 1999،ص115،116)</w:t>
      </w:r>
    </w:p>
    <w:p w:rsidR="00561C59" w:rsidRPr="00C353DE" w:rsidRDefault="00561C59" w:rsidP="00561C59">
      <w:pPr>
        <w:spacing w:line="440" w:lineRule="exact"/>
        <w:ind w:left="498" w:firstLine="230"/>
        <w:jc w:val="both"/>
        <w:rPr>
          <w:sz w:val="32"/>
          <w:szCs w:val="32"/>
          <w:rtl/>
          <w:lang w:bidi="ar-SY"/>
        </w:rPr>
      </w:pPr>
      <w:r w:rsidRPr="00C353DE">
        <w:rPr>
          <w:rFonts w:hint="cs"/>
          <w:sz w:val="32"/>
          <w:szCs w:val="32"/>
          <w:rtl/>
        </w:rPr>
        <w:t>8- تنمي القدرة على حل المشكلات</w:t>
      </w:r>
      <w:r w:rsidRPr="00C353DE">
        <w:rPr>
          <w:rFonts w:hint="cs"/>
          <w:sz w:val="32"/>
          <w:szCs w:val="32"/>
          <w:rtl/>
          <w:lang w:bidi="ar-SY"/>
        </w:rPr>
        <w:t>.</w:t>
      </w:r>
    </w:p>
    <w:p w:rsidR="00561C59" w:rsidRPr="00C353DE" w:rsidRDefault="00561C59" w:rsidP="00561C59">
      <w:pPr>
        <w:spacing w:line="440" w:lineRule="exact"/>
        <w:ind w:left="498" w:firstLine="230"/>
        <w:jc w:val="both"/>
        <w:rPr>
          <w:sz w:val="32"/>
          <w:szCs w:val="32"/>
          <w:rtl/>
        </w:rPr>
      </w:pPr>
      <w:r w:rsidRPr="00C353DE">
        <w:rPr>
          <w:rFonts w:hint="cs"/>
          <w:sz w:val="32"/>
          <w:szCs w:val="32"/>
          <w:rtl/>
        </w:rPr>
        <w:t>9- تنمي قدرة  الإبداعية لدى الطلاب.</w:t>
      </w:r>
    </w:p>
    <w:p w:rsidR="00561C59" w:rsidRPr="00C353DE" w:rsidRDefault="00561C59" w:rsidP="00561C59">
      <w:pPr>
        <w:spacing w:line="440" w:lineRule="exact"/>
        <w:ind w:left="498" w:firstLine="230"/>
        <w:jc w:val="both"/>
        <w:rPr>
          <w:sz w:val="32"/>
          <w:szCs w:val="32"/>
          <w:rtl/>
          <w:lang w:bidi="ar-SY"/>
        </w:rPr>
      </w:pPr>
      <w:r w:rsidRPr="00C353DE">
        <w:rPr>
          <w:rFonts w:hint="cs"/>
          <w:sz w:val="32"/>
          <w:szCs w:val="32"/>
          <w:rtl/>
        </w:rPr>
        <w:t>10- يؤدي إلى تزايد حب الطلاب إلى مكان دراستهم</w:t>
      </w:r>
      <w:r w:rsidRPr="00C353DE">
        <w:rPr>
          <w:rFonts w:hint="cs"/>
          <w:sz w:val="32"/>
          <w:szCs w:val="32"/>
          <w:rtl/>
          <w:lang w:bidi="ar-SY"/>
        </w:rPr>
        <w:t>.</w:t>
      </w:r>
    </w:p>
    <w:p w:rsidR="00561C59" w:rsidRPr="00C353DE" w:rsidRDefault="00561C59" w:rsidP="00561C59">
      <w:pPr>
        <w:spacing w:line="440" w:lineRule="exact"/>
        <w:ind w:left="498" w:firstLine="230"/>
        <w:jc w:val="both"/>
        <w:rPr>
          <w:sz w:val="32"/>
          <w:szCs w:val="32"/>
          <w:rtl/>
        </w:rPr>
      </w:pPr>
      <w:r w:rsidRPr="00C353DE">
        <w:rPr>
          <w:rFonts w:hint="cs"/>
          <w:sz w:val="32"/>
          <w:szCs w:val="32"/>
          <w:rtl/>
        </w:rPr>
        <w:t>11- يؤدي إلى تزايد القدرة على تقبل وجهات النظر المختلفة.</w:t>
      </w:r>
    </w:p>
    <w:p w:rsidR="00561C59" w:rsidRPr="00C353DE" w:rsidRDefault="00561C59" w:rsidP="00561C59">
      <w:pPr>
        <w:ind w:left="498"/>
        <w:jc w:val="both"/>
        <w:rPr>
          <w:sz w:val="32"/>
          <w:szCs w:val="32"/>
          <w:rtl/>
        </w:rPr>
      </w:pPr>
      <w:r w:rsidRPr="00C353DE">
        <w:rPr>
          <w:rFonts w:hint="cs"/>
          <w:sz w:val="32"/>
          <w:szCs w:val="32"/>
          <w:rtl/>
        </w:rPr>
        <w:t xml:space="preserve">                                                       ( العقيل ، 2003، ص 14 )</w:t>
      </w:r>
    </w:p>
    <w:p w:rsidR="00561C59" w:rsidRDefault="00561C59" w:rsidP="00561C59">
      <w:pPr>
        <w:jc w:val="both"/>
        <w:rPr>
          <w:rFonts w:cs="DecoType Thuluth"/>
          <w:b/>
          <w:bCs/>
          <w:sz w:val="40"/>
          <w:szCs w:val="40"/>
          <w:rtl/>
        </w:rPr>
      </w:pPr>
      <w:r>
        <w:rPr>
          <w:rFonts w:cs="DecoType Thuluth" w:hint="cs"/>
          <w:b/>
          <w:bCs/>
          <w:sz w:val="48"/>
          <w:szCs w:val="46"/>
          <w:rtl/>
          <w:lang w:bidi="ar-IQ"/>
        </w:rPr>
        <w:t>تاسعاً : دور المدرس في التعلم التعاوني:</w:t>
      </w:r>
    </w:p>
    <w:p w:rsidR="00561C59" w:rsidRPr="00C353DE" w:rsidRDefault="00561C59" w:rsidP="00561C59">
      <w:pPr>
        <w:ind w:firstLine="605"/>
        <w:jc w:val="both"/>
        <w:rPr>
          <w:sz w:val="32"/>
          <w:szCs w:val="32"/>
          <w:rtl/>
        </w:rPr>
      </w:pPr>
      <w:r w:rsidRPr="00C353DE">
        <w:rPr>
          <w:rFonts w:hint="cs"/>
          <w:sz w:val="32"/>
          <w:szCs w:val="32"/>
          <w:rtl/>
        </w:rPr>
        <w:t>إن نجاح التعلم التعاوني يعتمد على مهارة المدرس في التعامل مع المجموعات. (محمود وآخرون ، 2002 ، ص 103 ) ،ويؤدي المدرس دوراً مهما</w:t>
      </w:r>
      <w:r w:rsidRPr="00C353DE">
        <w:rPr>
          <w:rFonts w:hint="cs"/>
          <w:sz w:val="32"/>
          <w:szCs w:val="32"/>
          <w:rtl/>
          <w:lang w:bidi="ar-SY"/>
        </w:rPr>
        <w:t>ً</w:t>
      </w:r>
      <w:r w:rsidRPr="00C353DE">
        <w:rPr>
          <w:rFonts w:hint="cs"/>
          <w:sz w:val="32"/>
          <w:szCs w:val="32"/>
          <w:rtl/>
        </w:rPr>
        <w:t xml:space="preserve"> في هذه الطريقة ، فهو يوفر الظروف المناسبة للتعلم التعاوني</w:t>
      </w:r>
      <w:r w:rsidRPr="00C353DE">
        <w:rPr>
          <w:rFonts w:hint="cs"/>
          <w:sz w:val="32"/>
          <w:szCs w:val="32"/>
          <w:rtl/>
          <w:lang w:bidi="ar-SY"/>
        </w:rPr>
        <w:t>.</w:t>
      </w:r>
      <w:r w:rsidRPr="00C353DE">
        <w:rPr>
          <w:rFonts w:hint="cs"/>
          <w:sz w:val="32"/>
          <w:szCs w:val="32"/>
          <w:rtl/>
        </w:rPr>
        <w:t xml:space="preserve">                  (جرادات ،1992،ص187) </w:t>
      </w:r>
    </w:p>
    <w:p w:rsidR="00561C59" w:rsidRPr="00C353DE" w:rsidRDefault="00561C59" w:rsidP="00561C59">
      <w:pPr>
        <w:jc w:val="both"/>
        <w:rPr>
          <w:sz w:val="32"/>
          <w:szCs w:val="32"/>
          <w:rtl/>
        </w:rPr>
      </w:pPr>
      <w:r w:rsidRPr="00C353DE">
        <w:rPr>
          <w:rFonts w:hint="cs"/>
          <w:sz w:val="32"/>
          <w:szCs w:val="32"/>
          <w:rtl/>
        </w:rPr>
        <w:t xml:space="preserve"> </w:t>
      </w:r>
      <w:r w:rsidRPr="00C353DE">
        <w:rPr>
          <w:rFonts w:hint="cs"/>
          <w:sz w:val="32"/>
          <w:szCs w:val="32"/>
          <w:rtl/>
        </w:rPr>
        <w:tab/>
        <w:t>المدرس يهيئ البيئة التربوية المناسبة لنمو الطلاب ، ويثيرهم إلى العمل التعاوني الجماعي، ويساعدهم على اكتشاف ميولهم والانتماء إلى جماعات الصف ، ويبين الطلاب أهمية التعاون والعمل في مجموعات تعاونية.                (الواقفي ،1979،</w:t>
      </w:r>
      <w:r w:rsidRPr="00C353DE">
        <w:rPr>
          <w:rFonts w:hint="cs"/>
          <w:sz w:val="32"/>
          <w:szCs w:val="32"/>
          <w:rtl/>
          <w:lang w:bidi="ar-SY"/>
        </w:rPr>
        <w:t xml:space="preserve"> </w:t>
      </w:r>
      <w:r w:rsidRPr="00C353DE">
        <w:rPr>
          <w:rFonts w:hint="cs"/>
          <w:sz w:val="32"/>
          <w:szCs w:val="32"/>
          <w:rtl/>
        </w:rPr>
        <w:t>ص176)</w:t>
      </w:r>
    </w:p>
    <w:p w:rsidR="00561C59" w:rsidRPr="00C353DE" w:rsidRDefault="00561C59" w:rsidP="00561C59">
      <w:pPr>
        <w:jc w:val="both"/>
        <w:rPr>
          <w:sz w:val="32"/>
          <w:szCs w:val="32"/>
          <w:rtl/>
        </w:rPr>
      </w:pPr>
      <w:r w:rsidRPr="00C353DE">
        <w:rPr>
          <w:rFonts w:hint="cs"/>
          <w:sz w:val="32"/>
          <w:szCs w:val="32"/>
          <w:rtl/>
        </w:rPr>
        <w:t>ومن خلال عمل المجموعات التعاونية يتطلب التعلم التعاوني من المدرس دورا</w:t>
      </w:r>
      <w:r w:rsidRPr="00C353DE">
        <w:rPr>
          <w:rFonts w:hint="cs"/>
          <w:sz w:val="32"/>
          <w:szCs w:val="32"/>
          <w:rtl/>
          <w:lang w:bidi="ar-SY"/>
        </w:rPr>
        <w:t>ً</w:t>
      </w:r>
      <w:r w:rsidRPr="00C353DE">
        <w:rPr>
          <w:rFonts w:hint="cs"/>
          <w:sz w:val="32"/>
          <w:szCs w:val="32"/>
          <w:rtl/>
        </w:rPr>
        <w:t xml:space="preserve"> يختلف عن الدور الذي يقوم به في التعلم الاعتيادي ، فدور المدرس هو دور الضابط للمجموعات الجزئية التي يقسم عليها الصف، ومعينا</w:t>
      </w:r>
      <w:r w:rsidRPr="00C353DE">
        <w:rPr>
          <w:rFonts w:hint="cs"/>
          <w:sz w:val="32"/>
          <w:szCs w:val="32"/>
          <w:rtl/>
          <w:lang w:bidi="ar-SY"/>
        </w:rPr>
        <w:t>ً</w:t>
      </w:r>
      <w:r w:rsidRPr="00C353DE">
        <w:rPr>
          <w:rFonts w:hint="cs"/>
          <w:sz w:val="32"/>
          <w:szCs w:val="32"/>
          <w:rtl/>
        </w:rPr>
        <w:t xml:space="preserve"> للطالب وقت الحاجة</w:t>
      </w:r>
      <w:r w:rsidRPr="00C353DE">
        <w:rPr>
          <w:rFonts w:hint="cs"/>
          <w:sz w:val="32"/>
          <w:szCs w:val="32"/>
          <w:rtl/>
          <w:lang w:bidi="ar-SY"/>
        </w:rPr>
        <w:t xml:space="preserve">.   </w:t>
      </w:r>
      <w:r w:rsidRPr="00C353DE">
        <w:rPr>
          <w:rFonts w:hint="cs"/>
          <w:sz w:val="32"/>
          <w:szCs w:val="32"/>
          <w:rtl/>
        </w:rPr>
        <w:t xml:space="preserve"> (عبابنة، 1995،ص39) </w:t>
      </w:r>
    </w:p>
    <w:p w:rsidR="00561C59" w:rsidRPr="00A46CE5" w:rsidRDefault="00561C59" w:rsidP="00A46CE5">
      <w:pPr>
        <w:jc w:val="both"/>
        <w:rPr>
          <w:sz w:val="32"/>
          <w:szCs w:val="32"/>
          <w:rtl/>
        </w:rPr>
      </w:pPr>
      <w:r w:rsidRPr="00C353DE">
        <w:rPr>
          <w:rFonts w:hint="cs"/>
          <w:sz w:val="32"/>
          <w:szCs w:val="32"/>
          <w:rtl/>
        </w:rPr>
        <w:lastRenderedPageBreak/>
        <w:t xml:space="preserve">    أما الطريقة التي يتعامل فيها المدرس مع الطلاب في إثناء عمل المجموعات فتؤثر في التفاعل بين الطلاب، وبالتالي في تعلمهم وتبادلهم للمعرفة، إن دور المدرس مساعد للطلاب ومجيب عن لأسئلة في حالة عدم استطاعة المجموعات الإجابة عن الأسئلة التي يوجهها أحد الطلاب</w:t>
      </w:r>
      <w:r w:rsidRPr="00C353DE">
        <w:rPr>
          <w:rFonts w:hint="cs"/>
          <w:sz w:val="32"/>
          <w:szCs w:val="32"/>
          <w:rtl/>
          <w:lang w:bidi="ar-SY"/>
        </w:rPr>
        <w:t>.</w:t>
      </w:r>
      <w:r w:rsidRPr="00C353DE">
        <w:rPr>
          <w:rFonts w:hint="cs"/>
          <w:sz w:val="32"/>
          <w:szCs w:val="32"/>
          <w:rtl/>
        </w:rPr>
        <w:t xml:space="preserve"> (هاشم،2001،ص4)، والشكل رقم(1)</w:t>
      </w:r>
      <w:r w:rsidRPr="00C353DE">
        <w:rPr>
          <w:rFonts w:hint="cs"/>
          <w:sz w:val="32"/>
          <w:szCs w:val="32"/>
          <w:rtl/>
          <w:lang w:bidi="ar-SY"/>
        </w:rPr>
        <w:t xml:space="preserve"> يوضح عمل المدرس في الصف الاعتيادي والصف التعاوني</w:t>
      </w:r>
      <w:r w:rsidRPr="00C353DE">
        <w:rPr>
          <w:rFonts w:hint="cs"/>
          <w:sz w:val="32"/>
          <w:szCs w:val="32"/>
          <w:rtl/>
        </w:rPr>
        <w:t>.</w:t>
      </w:r>
    </w:p>
    <w:p w:rsidR="00561C59" w:rsidRDefault="00561C59" w:rsidP="00561C59">
      <w:pPr>
        <w:jc w:val="center"/>
        <w:rPr>
          <w:rFonts w:cs="MCS ALMAALIM HIGH"/>
          <w:b/>
          <w:bCs/>
          <w:sz w:val="18"/>
          <w:szCs w:val="20"/>
          <w:rtl/>
        </w:rPr>
      </w:pPr>
    </w:p>
    <w:p w:rsidR="00561C59" w:rsidRDefault="00291737" w:rsidP="00561C59">
      <w:pPr>
        <w:jc w:val="both"/>
        <w:rPr>
          <w:rtl/>
          <w:lang w:bidi="ar-SY"/>
        </w:rPr>
      </w:pPr>
      <w:r w:rsidRPr="00291737">
        <w:rPr>
          <w:noProof/>
          <w:sz w:val="20"/>
          <w:rtl/>
          <w:lang w:val="ar-SA"/>
        </w:rPr>
        <w:pict>
          <v:group id="_x0000_s1066" style="position:absolute;left:0;text-align:left;margin-left:9.75pt;margin-top:5.3pt;width:429.25pt;height:310.6pt;z-index:251680768" coordorigin="1329,8422" coordsize="8585,6212">
            <v:group id="_x0000_s1067" style="position:absolute;left:1329;top:8422;width:8585;height:6212" coordorigin="1329,8422" coordsize="8585,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1329;top:8422;width:8585;height:6212" stroked="t" strokeweight="1.5pt">
                <v:imagedata r:id="rId8" o:title="sp09$003" cropbottom="-2644f" cropleft="7038f" blacklevel="-15728f" grayscale="t" bilevel="t"/>
              </v:shape>
              <v:oval id="_x0000_s1069" style="position:absolute;left:3262;top:10447;width:248;height:291" fillcolor="black"/>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0" type="#_x0000_t136" style="position:absolute;left:3315;top:10477;width:105;height:225" strokecolor="white">
                <v:shadow color="#868686"/>
                <v:textpath style="font-family:&quot;Arial Black&quot;;font-size:8pt;v-text-kern:t" trim="t" fitpath="t" string="م"/>
              </v:shape>
              <v:oval id="_x0000_s1071" style="position:absolute;left:7894;top:10492;width:248;height:291" fillcolor="black"/>
              <v:shape id="_x0000_s1072" type="#_x0000_t136" style="position:absolute;left:7947;top:10522;width:105;height:225" strokecolor="white">
                <v:shadow color="#868686"/>
                <v:textpath style="font-family:&quot;Arial Black&quot;;font-size:8pt;v-text-kern:t" trim="t" fitpath="t" string="م"/>
              </v:shape>
              <v:oval id="_x0000_s1073" style="position:absolute;left:5367;top:12562;width:1992;height:540" strokecolor="white"/>
              <v:oval id="_x0000_s1074" style="position:absolute;left:1383;top:12562;width:1494;height:540" strokecolor="white"/>
              <v:oval id="_x0000_s1075" style="position:absolute;left:4869;top:12022;width:1992;height:540" strokecolor="white"/>
              <v:oval id="_x0000_s1076" style="position:absolute;left:4122;top:12382;width:1992;height:540" strokecolor="white"/>
              <v:rect id="_x0000_s1077" style="position:absolute;left:8898;top:8422;width:966;height:720" strokecolor="white"/>
              <v:rect id="_x0000_s1078" style="position:absolute;left:1446;top:13332;width:8346;height:1254" strokecolor="white">
                <v:textbox style="mso-next-textbox:#_x0000_s1078" inset="0,0,0,0">
                  <w:txbxContent>
                    <w:p w:rsidR="00561C59" w:rsidRDefault="00561C59" w:rsidP="00561C59">
                      <w:pPr>
                        <w:jc w:val="both"/>
                        <w:rPr>
                          <w:rtl/>
                          <w:lang w:bidi="ar-SY"/>
                        </w:rPr>
                      </w:pPr>
                      <w:r>
                        <w:rPr>
                          <w:rFonts w:hint="cs"/>
                          <w:rtl/>
                          <w:lang w:bidi="ar-SY"/>
                        </w:rPr>
                        <w:t xml:space="preserve">           أ. الصف الاعتيادي                               ب.الصف التعاوني</w:t>
                      </w:r>
                    </w:p>
                    <w:p w:rsidR="00561C59" w:rsidRDefault="00561C59" w:rsidP="00561C59">
                      <w:pPr>
                        <w:jc w:val="both"/>
                        <w:rPr>
                          <w:rtl/>
                          <w:lang w:bidi="ar-SY"/>
                        </w:rPr>
                      </w:pPr>
                      <w:r>
                        <w:rPr>
                          <w:rFonts w:hint="cs"/>
                          <w:rtl/>
                          <w:lang w:bidi="ar-SY"/>
                        </w:rPr>
                        <w:t xml:space="preserve">           م. المدرس                                          . الطالب </w:t>
                      </w:r>
                    </w:p>
                    <w:p w:rsidR="00561C59" w:rsidRDefault="00561C59" w:rsidP="00561C59">
                      <w:pPr>
                        <w:rPr>
                          <w:rtl/>
                          <w:lang w:bidi="ar-SY"/>
                        </w:rPr>
                      </w:pPr>
                    </w:p>
                  </w:txbxContent>
                </v:textbox>
              </v:rect>
            </v:group>
            <v:oval id="_x0000_s1079" style="position:absolute;left:3300;top:14094;width:249;height:180" strokeweight="1.5pt"/>
            <w10:wrap anchorx="page"/>
          </v:group>
        </w:pict>
      </w:r>
    </w:p>
    <w:p w:rsidR="00561C59" w:rsidRDefault="00561C59" w:rsidP="00561C59">
      <w:pPr>
        <w:jc w:val="both"/>
        <w:rPr>
          <w:rtl/>
          <w:lang w:bidi="ar-SY"/>
        </w:rPr>
      </w:pPr>
    </w:p>
    <w:p w:rsidR="00561C59" w:rsidRDefault="00561C59" w:rsidP="00561C59">
      <w:pPr>
        <w:jc w:val="both"/>
        <w:rPr>
          <w:rtl/>
        </w:rPr>
      </w:pPr>
    </w:p>
    <w:p w:rsidR="00561C59" w:rsidRDefault="00561C59" w:rsidP="00561C59">
      <w:pPr>
        <w:jc w:val="both"/>
        <w:rPr>
          <w:rtl/>
        </w:rPr>
      </w:pPr>
    </w:p>
    <w:p w:rsidR="00561C59" w:rsidRDefault="00561C59" w:rsidP="00561C59">
      <w:pPr>
        <w:jc w:val="both"/>
        <w:rPr>
          <w:rtl/>
        </w:rPr>
      </w:pPr>
    </w:p>
    <w:p w:rsidR="00561C59" w:rsidRDefault="00561C59" w:rsidP="00561C59">
      <w:pPr>
        <w:jc w:val="both"/>
        <w:rPr>
          <w:rtl/>
        </w:rPr>
      </w:pPr>
    </w:p>
    <w:p w:rsidR="00561C59" w:rsidRDefault="00561C59" w:rsidP="00561C59">
      <w:pPr>
        <w:jc w:val="both"/>
        <w:rPr>
          <w:rtl/>
        </w:rPr>
      </w:pPr>
    </w:p>
    <w:p w:rsidR="00561C59" w:rsidRDefault="00561C59" w:rsidP="00561C59">
      <w:pPr>
        <w:jc w:val="both"/>
        <w:rPr>
          <w:rtl/>
        </w:rPr>
      </w:pPr>
    </w:p>
    <w:p w:rsidR="00561C59" w:rsidRDefault="00561C59" w:rsidP="00561C59">
      <w:pPr>
        <w:jc w:val="both"/>
        <w:rPr>
          <w:rtl/>
        </w:rPr>
      </w:pPr>
    </w:p>
    <w:p w:rsidR="00561C59" w:rsidRDefault="00561C59" w:rsidP="00561C59">
      <w:pPr>
        <w:jc w:val="both"/>
        <w:rPr>
          <w:rtl/>
          <w:lang w:bidi="ar-SY"/>
        </w:rPr>
      </w:pPr>
    </w:p>
    <w:p w:rsidR="00561C59" w:rsidRDefault="00561C59" w:rsidP="00561C59">
      <w:pPr>
        <w:jc w:val="both"/>
        <w:rPr>
          <w:rtl/>
          <w:lang w:bidi="ar-SY"/>
        </w:rPr>
      </w:pPr>
    </w:p>
    <w:p w:rsidR="00561C59" w:rsidRDefault="00561C59" w:rsidP="00561C59">
      <w:pPr>
        <w:jc w:val="both"/>
        <w:rPr>
          <w:rtl/>
          <w:lang w:bidi="ar-SY"/>
        </w:rPr>
      </w:pPr>
    </w:p>
    <w:p w:rsidR="00561C59" w:rsidRDefault="00561C59" w:rsidP="00561C59">
      <w:pPr>
        <w:jc w:val="center"/>
        <w:rPr>
          <w:rFonts w:cs="MCS ALMAALIM HIGH"/>
          <w:b/>
          <w:bCs/>
          <w:sz w:val="28"/>
          <w:szCs w:val="30"/>
          <w:rtl/>
        </w:rPr>
      </w:pPr>
      <w:r>
        <w:rPr>
          <w:rFonts w:cs="MCS ALMAALIM HIGH" w:hint="cs"/>
          <w:b/>
          <w:bCs/>
          <w:sz w:val="28"/>
          <w:szCs w:val="30"/>
          <w:rtl/>
        </w:rPr>
        <w:t>الشكل رقم (1)</w:t>
      </w:r>
    </w:p>
    <w:p w:rsidR="007B41F7" w:rsidRDefault="007B41F7" w:rsidP="00561C59">
      <w:pPr>
        <w:jc w:val="center"/>
        <w:rPr>
          <w:rFonts w:cs="MCS ALMAALIM HIGH"/>
          <w:b/>
          <w:bCs/>
          <w:sz w:val="28"/>
          <w:szCs w:val="30"/>
          <w:rtl/>
        </w:rPr>
      </w:pPr>
      <w:r>
        <w:rPr>
          <w:rFonts w:cs="MCS ALMAALIM HIGH" w:hint="cs"/>
          <w:b/>
          <w:bCs/>
          <w:sz w:val="28"/>
          <w:szCs w:val="30"/>
          <w:rtl/>
        </w:rPr>
        <w:t>الشكل (1)</w:t>
      </w:r>
    </w:p>
    <w:p w:rsidR="00561C59" w:rsidRPr="0026582F" w:rsidRDefault="00561C59" w:rsidP="00561C59">
      <w:pPr>
        <w:jc w:val="center"/>
        <w:rPr>
          <w:rFonts w:cs="MCS ALMAALIM HIGH"/>
          <w:b/>
          <w:bCs/>
          <w:rtl/>
          <w:lang w:bidi="ar-SY"/>
        </w:rPr>
      </w:pPr>
      <w:r>
        <w:rPr>
          <w:rFonts w:cs="MCS ALMAALIM HIGH" w:hint="cs"/>
          <w:b/>
          <w:bCs/>
          <w:sz w:val="28"/>
          <w:szCs w:val="30"/>
          <w:rtl/>
        </w:rPr>
        <w:t xml:space="preserve">دور المدرس في الصف الاعتيادي والصف التعاوني </w:t>
      </w:r>
    </w:p>
    <w:p w:rsidR="00561C59" w:rsidRDefault="00561C59" w:rsidP="00561C59">
      <w:pPr>
        <w:ind w:firstLine="360"/>
        <w:jc w:val="both"/>
        <w:rPr>
          <w:sz w:val="8"/>
          <w:szCs w:val="10"/>
          <w:rtl/>
          <w:lang w:bidi="ar-SY"/>
        </w:rPr>
      </w:pPr>
    </w:p>
    <w:p w:rsidR="00561C59" w:rsidRPr="00C353DE" w:rsidRDefault="00561C59" w:rsidP="00561C59">
      <w:pPr>
        <w:ind w:firstLine="360"/>
        <w:jc w:val="both"/>
        <w:rPr>
          <w:sz w:val="32"/>
          <w:szCs w:val="32"/>
          <w:rtl/>
          <w:lang w:bidi="ar-SY"/>
        </w:rPr>
      </w:pPr>
      <w:r w:rsidRPr="00C353DE">
        <w:rPr>
          <w:rFonts w:hint="cs"/>
          <w:sz w:val="32"/>
          <w:szCs w:val="32"/>
          <w:rtl/>
        </w:rPr>
        <w:t>ويتحدد دور المدرس في تنظيم مواقف التعلم التعاوني و</w:t>
      </w:r>
      <w:r w:rsidRPr="00C353DE">
        <w:rPr>
          <w:sz w:val="32"/>
          <w:szCs w:val="32"/>
        </w:rPr>
        <w:t xml:space="preserve"> </w:t>
      </w:r>
      <w:r w:rsidRPr="00C353DE">
        <w:rPr>
          <w:rFonts w:hint="cs"/>
          <w:sz w:val="32"/>
          <w:szCs w:val="32"/>
          <w:rtl/>
        </w:rPr>
        <w:t>إدارة الصف باستراتيجيات هي:</w:t>
      </w:r>
    </w:p>
    <w:p w:rsidR="00561C59" w:rsidRPr="00C353DE" w:rsidRDefault="00561C59" w:rsidP="00CF6F76">
      <w:pPr>
        <w:numPr>
          <w:ilvl w:val="0"/>
          <w:numId w:val="8"/>
        </w:numPr>
        <w:spacing w:after="0" w:line="240" w:lineRule="auto"/>
        <w:ind w:right="0"/>
        <w:jc w:val="both"/>
        <w:rPr>
          <w:sz w:val="32"/>
          <w:szCs w:val="32"/>
          <w:rtl/>
        </w:rPr>
      </w:pPr>
      <w:r w:rsidRPr="00C353DE">
        <w:rPr>
          <w:rFonts w:hint="cs"/>
          <w:sz w:val="32"/>
          <w:szCs w:val="32"/>
          <w:rtl/>
        </w:rPr>
        <w:t>التحديد الواضح لأهداف الدرس .</w:t>
      </w:r>
    </w:p>
    <w:p w:rsidR="00561C59" w:rsidRPr="00C353DE" w:rsidRDefault="00561C59" w:rsidP="00CF6F76">
      <w:pPr>
        <w:numPr>
          <w:ilvl w:val="0"/>
          <w:numId w:val="8"/>
        </w:numPr>
        <w:spacing w:after="0" w:line="240" w:lineRule="auto"/>
        <w:ind w:right="0"/>
        <w:jc w:val="both"/>
        <w:rPr>
          <w:sz w:val="32"/>
          <w:szCs w:val="32"/>
        </w:rPr>
      </w:pPr>
      <w:r w:rsidRPr="00C353DE">
        <w:rPr>
          <w:rFonts w:hint="cs"/>
          <w:sz w:val="32"/>
          <w:szCs w:val="32"/>
          <w:rtl/>
        </w:rPr>
        <w:t>اتخاذ قرارات بشأن توزيع الطلاب في مجموعات تعليمية قبل أن يتم تعلم الدرس.</w:t>
      </w:r>
    </w:p>
    <w:p w:rsidR="00561C59" w:rsidRPr="00C353DE" w:rsidRDefault="00561C59" w:rsidP="00CF6F76">
      <w:pPr>
        <w:numPr>
          <w:ilvl w:val="0"/>
          <w:numId w:val="8"/>
        </w:numPr>
        <w:spacing w:after="0" w:line="240" w:lineRule="auto"/>
        <w:ind w:right="0"/>
        <w:jc w:val="both"/>
        <w:rPr>
          <w:sz w:val="32"/>
          <w:szCs w:val="32"/>
        </w:rPr>
      </w:pPr>
      <w:r w:rsidRPr="00C353DE">
        <w:rPr>
          <w:rFonts w:hint="cs"/>
          <w:sz w:val="32"/>
          <w:szCs w:val="32"/>
          <w:rtl/>
        </w:rPr>
        <w:t>الشرح الواضح للمهمة والبنية الهدفية (</w:t>
      </w:r>
      <w:r w:rsidRPr="00C353DE">
        <w:rPr>
          <w:sz w:val="32"/>
          <w:szCs w:val="32"/>
        </w:rPr>
        <w:t>Goal Structure</w:t>
      </w:r>
      <w:r w:rsidRPr="00C353DE">
        <w:rPr>
          <w:rFonts w:hint="cs"/>
          <w:sz w:val="32"/>
          <w:szCs w:val="32"/>
          <w:rtl/>
        </w:rPr>
        <w:t>) المطلوب من الطلاب.</w:t>
      </w:r>
    </w:p>
    <w:p w:rsidR="00561C59" w:rsidRPr="00C353DE" w:rsidRDefault="00561C59" w:rsidP="00CF6F76">
      <w:pPr>
        <w:numPr>
          <w:ilvl w:val="0"/>
          <w:numId w:val="8"/>
        </w:numPr>
        <w:spacing w:after="0" w:line="240" w:lineRule="auto"/>
        <w:ind w:right="0"/>
        <w:jc w:val="both"/>
        <w:rPr>
          <w:sz w:val="32"/>
          <w:szCs w:val="32"/>
        </w:rPr>
      </w:pPr>
      <w:r w:rsidRPr="00C353DE">
        <w:rPr>
          <w:rFonts w:hint="cs"/>
          <w:sz w:val="32"/>
          <w:szCs w:val="32"/>
          <w:rtl/>
        </w:rPr>
        <w:t xml:space="preserve">مراقبة الفاعلية في مجموعات التعلم التعاوني والتدخل لتقديم المساعدة في المهمة المنوطة لهم كالإجابة عن الأسئلة وتعلم المهارات ذات الصلة بهم . </w:t>
      </w:r>
    </w:p>
    <w:p w:rsidR="00561C59" w:rsidRPr="00C353DE" w:rsidRDefault="00561C59" w:rsidP="00CF6F76">
      <w:pPr>
        <w:numPr>
          <w:ilvl w:val="0"/>
          <w:numId w:val="8"/>
        </w:numPr>
        <w:spacing w:after="0" w:line="240" w:lineRule="auto"/>
        <w:ind w:right="0"/>
        <w:jc w:val="both"/>
        <w:rPr>
          <w:sz w:val="32"/>
          <w:szCs w:val="32"/>
        </w:rPr>
      </w:pPr>
      <w:r w:rsidRPr="00C353DE">
        <w:rPr>
          <w:rFonts w:hint="cs"/>
          <w:sz w:val="32"/>
          <w:szCs w:val="32"/>
          <w:rtl/>
        </w:rPr>
        <w:t>تقويم تحصيل الطلاب ومساعدتهم في إن يناقشوا معا</w:t>
      </w:r>
      <w:r w:rsidRPr="00C353DE">
        <w:rPr>
          <w:rFonts w:hint="cs"/>
          <w:sz w:val="32"/>
          <w:szCs w:val="32"/>
          <w:rtl/>
          <w:lang w:bidi="ar-SY"/>
        </w:rPr>
        <w:t>ً</w:t>
      </w:r>
      <w:r w:rsidRPr="00C353DE">
        <w:rPr>
          <w:rFonts w:hint="cs"/>
          <w:sz w:val="32"/>
          <w:szCs w:val="32"/>
          <w:rtl/>
        </w:rPr>
        <w:t xml:space="preserve"> درجة الجودة التي تحققت نتيجة لتعاونهم .    (</w:t>
      </w:r>
      <w:r w:rsidRPr="00C353DE">
        <w:rPr>
          <w:sz w:val="32"/>
          <w:szCs w:val="32"/>
        </w:rPr>
        <w:t>Johansonmet.at,1986,p.24</w:t>
      </w:r>
      <w:r w:rsidRPr="00C353DE">
        <w:rPr>
          <w:rFonts w:hint="cs"/>
          <w:sz w:val="32"/>
          <w:szCs w:val="32"/>
          <w:rtl/>
        </w:rPr>
        <w:t xml:space="preserve">) و(الجبري،1998،ص89) </w:t>
      </w:r>
    </w:p>
    <w:p w:rsidR="00561C59" w:rsidRPr="00C353DE" w:rsidRDefault="00561C59" w:rsidP="00561C59">
      <w:pPr>
        <w:ind w:left="360"/>
        <w:jc w:val="both"/>
        <w:rPr>
          <w:sz w:val="32"/>
          <w:szCs w:val="32"/>
          <w:rtl/>
        </w:rPr>
      </w:pPr>
      <w:r w:rsidRPr="00C353DE">
        <w:rPr>
          <w:rFonts w:hint="cs"/>
          <w:sz w:val="32"/>
          <w:szCs w:val="32"/>
          <w:rtl/>
        </w:rPr>
        <w:lastRenderedPageBreak/>
        <w:t xml:space="preserve">ويقسم سعيد ، 1999، مهام المدرس على ثلاث أقسام : </w:t>
      </w:r>
    </w:p>
    <w:p w:rsidR="00561C59" w:rsidRPr="00C353DE" w:rsidRDefault="00561C59" w:rsidP="00561C59">
      <w:pPr>
        <w:ind w:left="360"/>
        <w:jc w:val="both"/>
        <w:rPr>
          <w:sz w:val="32"/>
          <w:szCs w:val="32"/>
          <w:rtl/>
        </w:rPr>
      </w:pPr>
      <w:r w:rsidRPr="00C353DE">
        <w:rPr>
          <w:rFonts w:hint="cs"/>
          <w:sz w:val="32"/>
          <w:szCs w:val="32"/>
          <w:rtl/>
        </w:rPr>
        <w:t>القسم الأول : صياغة الأهداف وصناعة القرار .</w:t>
      </w:r>
    </w:p>
    <w:p w:rsidR="00561C59" w:rsidRPr="00C353DE" w:rsidRDefault="00561C59" w:rsidP="00561C59">
      <w:pPr>
        <w:ind w:left="360"/>
        <w:jc w:val="both"/>
        <w:rPr>
          <w:sz w:val="32"/>
          <w:szCs w:val="32"/>
          <w:rtl/>
        </w:rPr>
      </w:pPr>
      <w:r w:rsidRPr="00C353DE">
        <w:rPr>
          <w:rFonts w:hint="cs"/>
          <w:sz w:val="32"/>
          <w:szCs w:val="32"/>
          <w:rtl/>
        </w:rPr>
        <w:t>القسم الثاني : تنظيم المهمة والاعتماد المتبادل ( التآزر ) .</w:t>
      </w:r>
    </w:p>
    <w:p w:rsidR="00561C59" w:rsidRPr="00C353DE" w:rsidRDefault="00561C59" w:rsidP="00561C59">
      <w:pPr>
        <w:ind w:left="360"/>
        <w:jc w:val="both"/>
        <w:rPr>
          <w:sz w:val="32"/>
          <w:szCs w:val="32"/>
          <w:rtl/>
        </w:rPr>
      </w:pPr>
      <w:r w:rsidRPr="00C353DE">
        <w:rPr>
          <w:rFonts w:hint="cs"/>
          <w:sz w:val="32"/>
          <w:szCs w:val="32"/>
          <w:rtl/>
        </w:rPr>
        <w:t>القسم الثالث : المراقبة والتدخل والتقويم.              (سعيد ، 1999،ص 33-44)</w:t>
      </w:r>
    </w:p>
    <w:p w:rsidR="00561C59" w:rsidRDefault="00561C59" w:rsidP="00561C59">
      <w:pPr>
        <w:jc w:val="both"/>
        <w:rPr>
          <w:rFonts w:cs="DecoType Thuluth"/>
          <w:b/>
          <w:bCs/>
          <w:sz w:val="40"/>
          <w:szCs w:val="40"/>
          <w:rtl/>
          <w:lang w:bidi="ar-IQ"/>
        </w:rPr>
      </w:pPr>
      <w:r>
        <w:rPr>
          <w:rFonts w:cs="DecoType Thuluth" w:hint="cs"/>
          <w:b/>
          <w:bCs/>
          <w:sz w:val="48"/>
          <w:szCs w:val="46"/>
          <w:rtl/>
          <w:lang w:bidi="ar-IQ"/>
        </w:rPr>
        <w:t>عاشراً : دور الطالب في التعلم التعاوني :</w:t>
      </w:r>
    </w:p>
    <w:p w:rsidR="00561C59" w:rsidRPr="00492AC8" w:rsidRDefault="00561C59" w:rsidP="00561C59">
      <w:pPr>
        <w:pStyle w:val="a3"/>
        <w:ind w:firstLine="356"/>
        <w:rPr>
          <w:sz w:val="32"/>
          <w:szCs w:val="32"/>
          <w:rtl/>
        </w:rPr>
      </w:pPr>
      <w:r w:rsidRPr="00492AC8">
        <w:rPr>
          <w:rFonts w:hint="cs"/>
          <w:sz w:val="32"/>
          <w:szCs w:val="32"/>
          <w:rtl/>
        </w:rPr>
        <w:t>أن الطلاب في التعلم التعاوني يكونون أكثر مشاركة واستعداداً للعمل ،فيما لو كانوا في حصة صفية اعتيادية.                           (محمود وآخرون ،2002، ص103)</w:t>
      </w:r>
    </w:p>
    <w:p w:rsidR="00561C59" w:rsidRPr="00492AC8" w:rsidRDefault="00561C59" w:rsidP="00561C59">
      <w:pPr>
        <w:ind w:firstLine="356"/>
        <w:jc w:val="both"/>
        <w:rPr>
          <w:sz w:val="32"/>
          <w:szCs w:val="32"/>
          <w:rtl/>
        </w:rPr>
      </w:pPr>
      <w:r w:rsidRPr="00492AC8">
        <w:rPr>
          <w:rFonts w:hint="cs"/>
          <w:sz w:val="32"/>
          <w:szCs w:val="32"/>
          <w:rtl/>
        </w:rPr>
        <w:t>فهم يقومون بدور فاعل ونشط ضمن ظروف اجتماعية مختلفة عن المواقف الروتينية التي تمارس في الظروف المدرسية الروتينية الاعتيادية التي يكون فيها الطالب عادة متلقياً أساسياً ،تتركز نشاطاته التعليمية على العمليات الذهنية الآلية البسيطة المتضمنة الحفظ والتلقين في الجوانب المعرفية ، إذ يقف الطلاب موقفاً فاعلاً مختلفاً من مثل :</w:t>
      </w:r>
    </w:p>
    <w:p w:rsidR="00561C59" w:rsidRPr="00492AC8" w:rsidRDefault="00561C59" w:rsidP="00CF6F76">
      <w:pPr>
        <w:numPr>
          <w:ilvl w:val="0"/>
          <w:numId w:val="9"/>
        </w:numPr>
        <w:spacing w:after="0" w:line="240" w:lineRule="auto"/>
        <w:ind w:right="0"/>
        <w:jc w:val="both"/>
        <w:rPr>
          <w:sz w:val="32"/>
          <w:szCs w:val="32"/>
        </w:rPr>
      </w:pPr>
      <w:r w:rsidRPr="00492AC8">
        <w:rPr>
          <w:rFonts w:hint="cs"/>
          <w:sz w:val="32"/>
          <w:szCs w:val="32"/>
          <w:rtl/>
        </w:rPr>
        <w:t>العمل الجماعي للمهمة الواحدة، إذْ يتعاون أفراد المجموعة التعاونية الصغيرة جميعاً معاً لإتمام المهمة وإنجازها منذ البداية وحتى النهاية، الشكل رقم  (2) يوضح ذلك.</w:t>
      </w:r>
    </w:p>
    <w:p w:rsidR="00561C59" w:rsidRPr="00A46CE5" w:rsidRDefault="00561C59" w:rsidP="00A46CE5">
      <w:pPr>
        <w:tabs>
          <w:tab w:val="num" w:pos="360"/>
        </w:tabs>
        <w:ind w:hanging="360"/>
        <w:jc w:val="both"/>
        <w:rPr>
          <w:sz w:val="32"/>
          <w:szCs w:val="32"/>
        </w:rPr>
      </w:pPr>
      <w:r w:rsidRPr="00492AC8">
        <w:rPr>
          <w:rFonts w:hint="cs"/>
          <w:sz w:val="32"/>
          <w:szCs w:val="32"/>
          <w:rtl/>
        </w:rPr>
        <w:t xml:space="preserve">                                                       </w:t>
      </w:r>
      <w:r w:rsidR="00A46CE5">
        <w:rPr>
          <w:rFonts w:hint="cs"/>
          <w:sz w:val="32"/>
          <w:szCs w:val="32"/>
          <w:rtl/>
        </w:rPr>
        <w:t xml:space="preserve">         ( العقيل ، 2003 ، ص64)</w:t>
      </w:r>
      <w:r w:rsidR="00291737" w:rsidRPr="00291737">
        <w:rPr>
          <w:noProof/>
          <w:sz w:val="20"/>
          <w:lang w:val="ar-SA"/>
        </w:rPr>
        <w:pict>
          <v:group id="_x0000_s1080" style="position:absolute;left:0;text-align:left;margin-left:16pt;margin-top:15.95pt;width:414pt;height:253.8pt;z-index:251681792;mso-position-horizontal-relative:text;mso-position-vertical-relative:text" coordorigin="1454,3011" coordsize="8280,5076">
            <v:shape id="_x0000_s1081" type="#_x0000_t75" style="position:absolute;left:3474;top:3123;width:4147;height:4023">
              <v:imagedata r:id="rId9" o:title="ag12$019" croptop="1833f" cropbottom="5312f" cropleft="2521f" cropright="4943f"/>
            </v:shape>
            <v:rect id="_x0000_s1082" style="position:absolute;left:1454;top:3011;width:8280;height:5076" filled="f" strokeweight="2.25pt"/>
            <v:rect id="_x0000_s1083" style="position:absolute;left:2733;top:7179;width:6120;height:816" stroked="f">
              <v:textbox style="mso-next-textbox:#_x0000_s1083">
                <w:txbxContent>
                  <w:p w:rsidR="00561C59" w:rsidRDefault="00561C59" w:rsidP="00561C59">
                    <w:pPr>
                      <w:pStyle w:val="3"/>
                      <w:jc w:val="both"/>
                      <w:rPr>
                        <w:rtl/>
                      </w:rPr>
                    </w:pPr>
                    <w:r>
                      <w:rPr>
                        <w:rFonts w:hint="cs"/>
                        <w:rtl/>
                      </w:rPr>
                      <w:t xml:space="preserve">أ- المهمة              </w:t>
                    </w:r>
                    <w:r>
                      <w:rPr>
                        <w:rFonts w:hint="cs"/>
                        <w:rtl/>
                        <w:lang w:bidi="ar-SY"/>
                      </w:rPr>
                      <w:t xml:space="preserve">   </w:t>
                    </w:r>
                    <w:r>
                      <w:rPr>
                        <w:rFonts w:hint="cs"/>
                        <w:rtl/>
                      </w:rPr>
                      <w:t xml:space="preserve">        - الطالب </w:t>
                    </w:r>
                    <w:r>
                      <w:rPr>
                        <w:rFonts w:hint="cs"/>
                        <w:rtl/>
                      </w:rPr>
                      <w:tab/>
                    </w:r>
                    <w:r>
                      <w:rPr>
                        <w:rFonts w:hint="cs"/>
                        <w:rtl/>
                      </w:rPr>
                      <w:tab/>
                    </w:r>
                  </w:p>
                </w:txbxContent>
              </v:textbox>
            </v:rect>
            <v:shape id="_x0000_s1084" type="#_x0000_t75" style="position:absolute;left:4485;top:7344;width:444;height:417">
              <v:imagedata r:id="rId9" o:title="ag12$019" croptop="5839f" cropbottom="53644f" cropleft="28063f" cropright="31254f"/>
            </v:shape>
            <w10:wrap anchorx="page"/>
          </v:group>
        </w:pict>
      </w: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pPr>
    </w:p>
    <w:p w:rsidR="00561C59" w:rsidRDefault="00561C59" w:rsidP="00561C59">
      <w:pPr>
        <w:jc w:val="both"/>
        <w:rPr>
          <w:rtl/>
        </w:rPr>
      </w:pPr>
    </w:p>
    <w:p w:rsidR="00561C59" w:rsidRDefault="00561C59" w:rsidP="00561C59">
      <w:pPr>
        <w:jc w:val="center"/>
        <w:rPr>
          <w:b/>
          <w:bCs/>
          <w:noProof/>
          <w:sz w:val="24"/>
          <w:szCs w:val="24"/>
        </w:rPr>
      </w:pPr>
      <w:r>
        <w:rPr>
          <w:rFonts w:cs="MCS ALMAALIM HIGH" w:hint="cs"/>
          <w:b/>
          <w:bCs/>
          <w:sz w:val="28"/>
          <w:szCs w:val="30"/>
          <w:rtl/>
        </w:rPr>
        <w:t>الشكل رقم ( 2 )</w:t>
      </w:r>
    </w:p>
    <w:p w:rsidR="00492AC8" w:rsidRPr="00A46CE5" w:rsidRDefault="00561C59" w:rsidP="00A46CE5">
      <w:pPr>
        <w:rPr>
          <w:rFonts w:cs="MCS ALMAALIM HIGH"/>
          <w:b/>
          <w:bCs/>
          <w:sz w:val="36"/>
          <w:szCs w:val="34"/>
          <w:lang w:bidi="ar-SY"/>
        </w:rPr>
      </w:pPr>
      <w:r>
        <w:rPr>
          <w:rFonts w:cs="MCS ALMAALIM HIGH" w:hint="cs"/>
          <w:sz w:val="28"/>
          <w:szCs w:val="30"/>
          <w:rtl/>
        </w:rPr>
        <w:t xml:space="preserve">               </w:t>
      </w:r>
      <w:r>
        <w:rPr>
          <w:rFonts w:cs="MCS ALMAALIM HIGH" w:hint="cs"/>
          <w:b/>
          <w:bCs/>
          <w:sz w:val="28"/>
          <w:szCs w:val="30"/>
          <w:rtl/>
        </w:rPr>
        <w:t xml:space="preserve">عمل الطلاب في داخل المجموعة التعاونية الصغيرة في أثناء التجربة </w:t>
      </w:r>
    </w:p>
    <w:p w:rsidR="00561C59" w:rsidRPr="00492AC8" w:rsidRDefault="00291737" w:rsidP="00CF6F76">
      <w:pPr>
        <w:numPr>
          <w:ilvl w:val="0"/>
          <w:numId w:val="10"/>
        </w:numPr>
        <w:spacing w:after="0" w:line="240" w:lineRule="auto"/>
        <w:ind w:right="0"/>
        <w:jc w:val="both"/>
        <w:rPr>
          <w:sz w:val="32"/>
          <w:szCs w:val="32"/>
          <w:rtl/>
        </w:rPr>
      </w:pPr>
      <w:r w:rsidRPr="00291737">
        <w:rPr>
          <w:noProof/>
          <w:sz w:val="32"/>
          <w:szCs w:val="32"/>
          <w:rtl/>
          <w:lang w:val="ar-SA"/>
        </w:rPr>
        <w:lastRenderedPageBreak/>
        <w:pict>
          <v:rect id="_x0000_s1064" style="position:absolute;left:0;text-align:left;margin-left:62.25pt;margin-top:5.75pt;width:27pt;height:18pt;z-index:251678720" stroked="f">
            <w10:wrap anchorx="page"/>
          </v:rect>
        </w:pict>
      </w:r>
      <w:r w:rsidR="00561C59" w:rsidRPr="00492AC8">
        <w:rPr>
          <w:rFonts w:hint="cs"/>
          <w:sz w:val="32"/>
          <w:szCs w:val="32"/>
          <w:rtl/>
        </w:rPr>
        <w:t>تنظيم الخبرة وتحديدها وصياغتها .</w:t>
      </w:r>
    </w:p>
    <w:p w:rsidR="00561C59" w:rsidRPr="00492AC8" w:rsidRDefault="00561C59" w:rsidP="00CF6F76">
      <w:pPr>
        <w:numPr>
          <w:ilvl w:val="0"/>
          <w:numId w:val="10"/>
        </w:numPr>
        <w:spacing w:after="0" w:line="240" w:lineRule="auto"/>
        <w:ind w:right="0"/>
        <w:jc w:val="both"/>
        <w:rPr>
          <w:sz w:val="32"/>
          <w:szCs w:val="32"/>
        </w:rPr>
      </w:pPr>
      <w:r w:rsidRPr="00492AC8">
        <w:rPr>
          <w:rFonts w:hint="cs"/>
          <w:sz w:val="32"/>
          <w:szCs w:val="32"/>
          <w:rtl/>
        </w:rPr>
        <w:t>يجمعون البيانات والمعلومات وينظمونها .</w:t>
      </w:r>
    </w:p>
    <w:p w:rsidR="00561C59" w:rsidRPr="00492AC8" w:rsidRDefault="00561C59" w:rsidP="00CF6F76">
      <w:pPr>
        <w:numPr>
          <w:ilvl w:val="0"/>
          <w:numId w:val="10"/>
        </w:numPr>
        <w:spacing w:after="0" w:line="240" w:lineRule="auto"/>
        <w:ind w:right="0"/>
        <w:jc w:val="both"/>
        <w:rPr>
          <w:sz w:val="32"/>
          <w:szCs w:val="32"/>
        </w:rPr>
      </w:pPr>
      <w:r w:rsidRPr="00492AC8">
        <w:rPr>
          <w:rFonts w:hint="cs"/>
          <w:sz w:val="32"/>
          <w:szCs w:val="32"/>
          <w:rtl/>
        </w:rPr>
        <w:t>يعالجون البيانات والمعلومات وينظمونها.</w:t>
      </w:r>
    </w:p>
    <w:p w:rsidR="00561C59" w:rsidRPr="00492AC8" w:rsidRDefault="00561C59" w:rsidP="00CF6F76">
      <w:pPr>
        <w:numPr>
          <w:ilvl w:val="0"/>
          <w:numId w:val="10"/>
        </w:numPr>
        <w:spacing w:after="0" w:line="240" w:lineRule="auto"/>
        <w:ind w:right="0"/>
        <w:jc w:val="both"/>
        <w:rPr>
          <w:sz w:val="32"/>
          <w:szCs w:val="32"/>
        </w:rPr>
      </w:pPr>
      <w:r w:rsidRPr="00492AC8">
        <w:rPr>
          <w:rFonts w:hint="cs"/>
          <w:sz w:val="32"/>
          <w:szCs w:val="32"/>
          <w:rtl/>
        </w:rPr>
        <w:t>ينشطون خبراتهم السابقة ويربطونها بالخبرات والمواقف الجديدة.</w:t>
      </w:r>
    </w:p>
    <w:p w:rsidR="00561C59" w:rsidRPr="00492AC8" w:rsidRDefault="00561C59" w:rsidP="00CF6F76">
      <w:pPr>
        <w:numPr>
          <w:ilvl w:val="0"/>
          <w:numId w:val="10"/>
        </w:numPr>
        <w:spacing w:after="0" w:line="240" w:lineRule="auto"/>
        <w:ind w:right="0"/>
        <w:jc w:val="both"/>
        <w:rPr>
          <w:sz w:val="32"/>
          <w:szCs w:val="32"/>
        </w:rPr>
      </w:pPr>
      <w:r w:rsidRPr="00492AC8">
        <w:rPr>
          <w:rFonts w:hint="cs"/>
          <w:sz w:val="32"/>
          <w:szCs w:val="32"/>
          <w:rtl/>
        </w:rPr>
        <w:t>يتفاعلون ويحرصون على استمرار التفاعل الجماعي، على إن لا يفقدوا فرديتهم.</w:t>
      </w:r>
    </w:p>
    <w:p w:rsidR="00561C59" w:rsidRPr="00492AC8" w:rsidRDefault="00561C59" w:rsidP="00CF6F76">
      <w:pPr>
        <w:numPr>
          <w:ilvl w:val="0"/>
          <w:numId w:val="10"/>
        </w:numPr>
        <w:spacing w:after="0" w:line="240" w:lineRule="auto"/>
        <w:ind w:right="0"/>
        <w:jc w:val="both"/>
        <w:rPr>
          <w:sz w:val="32"/>
          <w:szCs w:val="32"/>
        </w:rPr>
      </w:pPr>
      <w:r w:rsidRPr="00492AC8">
        <w:rPr>
          <w:rFonts w:hint="cs"/>
          <w:sz w:val="32"/>
          <w:szCs w:val="32"/>
          <w:rtl/>
        </w:rPr>
        <w:t>يمارسون الاستقصاء الذهني الفردي والجماعي .</w:t>
      </w:r>
    </w:p>
    <w:p w:rsidR="00561C59" w:rsidRPr="00492AC8" w:rsidRDefault="00561C59" w:rsidP="00CF6F76">
      <w:pPr>
        <w:numPr>
          <w:ilvl w:val="0"/>
          <w:numId w:val="10"/>
        </w:numPr>
        <w:spacing w:after="0" w:line="240" w:lineRule="auto"/>
        <w:ind w:right="0"/>
        <w:jc w:val="both"/>
        <w:rPr>
          <w:sz w:val="32"/>
          <w:szCs w:val="32"/>
        </w:rPr>
      </w:pPr>
      <w:r w:rsidRPr="00492AC8">
        <w:rPr>
          <w:rFonts w:hint="cs"/>
          <w:sz w:val="32"/>
          <w:szCs w:val="32"/>
          <w:rtl/>
        </w:rPr>
        <w:t>يبذلون جهدهم لكي ينالوا قبولاً من الآخرين ، ويسهمون بوجهات نظر تنشط الموقف الخبراتي.</w:t>
      </w:r>
    </w:p>
    <w:p w:rsidR="00561C59" w:rsidRPr="00492AC8" w:rsidRDefault="00561C59" w:rsidP="00CF6F76">
      <w:pPr>
        <w:numPr>
          <w:ilvl w:val="0"/>
          <w:numId w:val="10"/>
        </w:numPr>
        <w:spacing w:after="0" w:line="240" w:lineRule="auto"/>
        <w:ind w:right="0"/>
        <w:jc w:val="both"/>
        <w:rPr>
          <w:sz w:val="32"/>
          <w:szCs w:val="32"/>
          <w:rtl/>
        </w:rPr>
      </w:pPr>
      <w:r w:rsidRPr="00492AC8">
        <w:rPr>
          <w:rFonts w:hint="cs"/>
          <w:sz w:val="32"/>
          <w:szCs w:val="32"/>
          <w:rtl/>
        </w:rPr>
        <w:t>يؤدي الطالب دورا</w:t>
      </w:r>
      <w:r w:rsidRPr="00492AC8">
        <w:rPr>
          <w:rFonts w:hint="cs"/>
          <w:sz w:val="32"/>
          <w:szCs w:val="32"/>
          <w:rtl/>
          <w:lang w:bidi="ar-SY"/>
        </w:rPr>
        <w:t>ً</w:t>
      </w:r>
      <w:r w:rsidRPr="00492AC8">
        <w:rPr>
          <w:rFonts w:hint="cs"/>
          <w:sz w:val="32"/>
          <w:szCs w:val="32"/>
          <w:rtl/>
        </w:rPr>
        <w:t xml:space="preserve"> مميزا</w:t>
      </w:r>
      <w:r w:rsidRPr="00492AC8">
        <w:rPr>
          <w:rFonts w:hint="cs"/>
          <w:sz w:val="32"/>
          <w:szCs w:val="32"/>
          <w:rtl/>
          <w:lang w:bidi="ar-SY"/>
        </w:rPr>
        <w:t>ً</w:t>
      </w:r>
      <w:r w:rsidRPr="00492AC8">
        <w:rPr>
          <w:rFonts w:hint="cs"/>
          <w:sz w:val="32"/>
          <w:szCs w:val="32"/>
          <w:rtl/>
        </w:rPr>
        <w:t xml:space="preserve"> في هذا النشاط ، إنه عنصر مهم على وفق ظروف اجتماعية تحكمه </w:t>
      </w:r>
      <w:r w:rsidRPr="00492AC8">
        <w:rPr>
          <w:rFonts w:hint="cs"/>
          <w:sz w:val="32"/>
          <w:szCs w:val="32"/>
          <w:rtl/>
          <w:lang w:bidi="ar-SY"/>
        </w:rPr>
        <w:t>أسس و</w:t>
      </w:r>
      <w:r w:rsidRPr="00492AC8">
        <w:rPr>
          <w:rFonts w:hint="cs"/>
          <w:sz w:val="32"/>
          <w:szCs w:val="32"/>
          <w:rtl/>
        </w:rPr>
        <w:t xml:space="preserve">ضوابط يحافظ ضمنها، على أن يعكس وجوده وأهميته عن طريق ما يقدم من حلول واقتراحات وبدائل جديدة في حل مشكلات جديدة ومعالجتها. </w:t>
      </w:r>
      <w:r w:rsidRPr="00492AC8">
        <w:rPr>
          <w:rFonts w:hint="cs"/>
          <w:sz w:val="32"/>
          <w:szCs w:val="32"/>
          <w:rtl/>
        </w:rPr>
        <w:tab/>
      </w:r>
      <w:r w:rsidRPr="00492AC8">
        <w:rPr>
          <w:rFonts w:hint="cs"/>
          <w:sz w:val="32"/>
          <w:szCs w:val="32"/>
          <w:rtl/>
        </w:rPr>
        <w:tab/>
      </w:r>
      <w:r w:rsidRPr="00492AC8">
        <w:rPr>
          <w:rFonts w:hint="cs"/>
          <w:sz w:val="32"/>
          <w:szCs w:val="32"/>
          <w:rtl/>
        </w:rPr>
        <w:tab/>
      </w:r>
      <w:r w:rsidRPr="00492AC8">
        <w:rPr>
          <w:rFonts w:hint="cs"/>
          <w:sz w:val="32"/>
          <w:szCs w:val="32"/>
          <w:rtl/>
        </w:rPr>
        <w:tab/>
      </w:r>
      <w:r w:rsidRPr="00492AC8">
        <w:rPr>
          <w:rFonts w:hint="cs"/>
          <w:sz w:val="32"/>
          <w:szCs w:val="32"/>
          <w:rtl/>
        </w:rPr>
        <w:tab/>
      </w:r>
      <w:r w:rsidRPr="00492AC8">
        <w:rPr>
          <w:rFonts w:hint="cs"/>
          <w:sz w:val="32"/>
          <w:szCs w:val="32"/>
          <w:rtl/>
        </w:rPr>
        <w:tab/>
        <w:t xml:space="preserve">       (قطامي،1998،ص266)</w:t>
      </w:r>
    </w:p>
    <w:p w:rsidR="00561C59" w:rsidRDefault="00561C59" w:rsidP="00561C59">
      <w:pPr>
        <w:jc w:val="both"/>
        <w:rPr>
          <w:rFonts w:cs="DecoType Thuluth"/>
          <w:b/>
          <w:bCs/>
          <w:sz w:val="40"/>
          <w:szCs w:val="40"/>
          <w:rtl/>
          <w:lang w:bidi="ar-IQ"/>
        </w:rPr>
      </w:pPr>
      <w:r>
        <w:rPr>
          <w:rFonts w:cs="DecoType Thuluth" w:hint="cs"/>
          <w:b/>
          <w:bCs/>
          <w:sz w:val="48"/>
          <w:szCs w:val="46"/>
          <w:rtl/>
          <w:lang w:bidi="ar-IQ"/>
        </w:rPr>
        <w:t>احد عش</w:t>
      </w:r>
      <w:r>
        <w:rPr>
          <w:rFonts w:cs="DecoType Thuluth" w:hint="eastAsia"/>
          <w:b/>
          <w:bCs/>
          <w:sz w:val="48"/>
          <w:szCs w:val="46"/>
          <w:rtl/>
          <w:lang w:bidi="ar-IQ"/>
        </w:rPr>
        <w:t>ر</w:t>
      </w:r>
      <w:r>
        <w:rPr>
          <w:rFonts w:cs="DecoType Thuluth" w:hint="cs"/>
          <w:b/>
          <w:bCs/>
          <w:sz w:val="48"/>
          <w:szCs w:val="46"/>
          <w:rtl/>
          <w:lang w:bidi="ar-IQ"/>
        </w:rPr>
        <w:t xml:space="preserve">  : توزيع الأدوار في التعلم التعاوني :</w:t>
      </w:r>
    </w:p>
    <w:p w:rsidR="00561C59" w:rsidRPr="00492AC8" w:rsidRDefault="00561C59" w:rsidP="00561C59">
      <w:pPr>
        <w:ind w:firstLine="720"/>
        <w:jc w:val="lowKashida"/>
        <w:rPr>
          <w:sz w:val="32"/>
          <w:szCs w:val="32"/>
          <w:rtl/>
        </w:rPr>
      </w:pPr>
      <w:r w:rsidRPr="00492AC8">
        <w:rPr>
          <w:rFonts w:hint="cs"/>
          <w:sz w:val="32"/>
          <w:szCs w:val="32"/>
          <w:rtl/>
        </w:rPr>
        <w:t xml:space="preserve">لابد إن يكون لكل طالب دورٌ في الدرس التعاوني : </w:t>
      </w:r>
    </w:p>
    <w:p w:rsidR="00561C59" w:rsidRPr="00492AC8" w:rsidRDefault="00561C59" w:rsidP="00CF6F76">
      <w:pPr>
        <w:numPr>
          <w:ilvl w:val="0"/>
          <w:numId w:val="12"/>
        </w:numPr>
        <w:spacing w:after="0" w:line="240" w:lineRule="auto"/>
        <w:ind w:right="0"/>
        <w:jc w:val="lowKashida"/>
        <w:rPr>
          <w:sz w:val="32"/>
          <w:szCs w:val="32"/>
          <w:rtl/>
        </w:rPr>
      </w:pPr>
      <w:r w:rsidRPr="00492AC8">
        <w:rPr>
          <w:rFonts w:cs="MCS ALMAALIM HIGH" w:hint="cs"/>
          <w:b/>
          <w:bCs/>
          <w:sz w:val="32"/>
          <w:szCs w:val="32"/>
          <w:rtl/>
        </w:rPr>
        <w:t>القائد</w:t>
      </w:r>
      <w:r w:rsidRPr="00492AC8">
        <w:rPr>
          <w:rFonts w:hint="cs"/>
          <w:b/>
          <w:bCs/>
          <w:sz w:val="32"/>
          <w:szCs w:val="32"/>
          <w:rtl/>
        </w:rPr>
        <w:t xml:space="preserve"> :</w:t>
      </w:r>
      <w:r w:rsidRPr="00492AC8">
        <w:rPr>
          <w:rFonts w:hint="cs"/>
          <w:sz w:val="32"/>
          <w:szCs w:val="32"/>
          <w:rtl/>
        </w:rPr>
        <w:t xml:space="preserve"> مهمته تتجلى في قيادة الحوار بين الطلاب .</w:t>
      </w:r>
    </w:p>
    <w:p w:rsidR="00561C59" w:rsidRPr="00492AC8" w:rsidRDefault="00561C59" w:rsidP="00CF6F76">
      <w:pPr>
        <w:numPr>
          <w:ilvl w:val="0"/>
          <w:numId w:val="12"/>
        </w:numPr>
        <w:spacing w:after="0" w:line="240" w:lineRule="auto"/>
        <w:ind w:right="0"/>
        <w:jc w:val="lowKashida"/>
        <w:rPr>
          <w:sz w:val="32"/>
          <w:szCs w:val="32"/>
        </w:rPr>
      </w:pPr>
      <w:r w:rsidRPr="00492AC8">
        <w:rPr>
          <w:rFonts w:cs="MCS ALMAALIM HIGH" w:hint="cs"/>
          <w:b/>
          <w:bCs/>
          <w:sz w:val="32"/>
          <w:szCs w:val="32"/>
          <w:rtl/>
        </w:rPr>
        <w:t>القارئ</w:t>
      </w:r>
      <w:r w:rsidRPr="00492AC8">
        <w:rPr>
          <w:rFonts w:hint="cs"/>
          <w:b/>
          <w:bCs/>
          <w:sz w:val="32"/>
          <w:szCs w:val="32"/>
          <w:rtl/>
        </w:rPr>
        <w:t xml:space="preserve"> :</w:t>
      </w:r>
      <w:r w:rsidRPr="00492AC8">
        <w:rPr>
          <w:rFonts w:hint="cs"/>
          <w:sz w:val="32"/>
          <w:szCs w:val="32"/>
          <w:rtl/>
        </w:rPr>
        <w:t xml:space="preserve"> مهمته قراءة الموضوع لإفراد مجموعته .</w:t>
      </w:r>
    </w:p>
    <w:p w:rsidR="00561C59" w:rsidRPr="00492AC8" w:rsidRDefault="00561C59" w:rsidP="00CF6F76">
      <w:pPr>
        <w:numPr>
          <w:ilvl w:val="0"/>
          <w:numId w:val="12"/>
        </w:numPr>
        <w:spacing w:after="0" w:line="240" w:lineRule="auto"/>
        <w:ind w:right="0"/>
        <w:jc w:val="lowKashida"/>
        <w:rPr>
          <w:sz w:val="32"/>
          <w:szCs w:val="32"/>
        </w:rPr>
      </w:pPr>
      <w:r w:rsidRPr="00492AC8">
        <w:rPr>
          <w:rFonts w:cs="MCS ALMAALIM HIGH" w:hint="cs"/>
          <w:b/>
          <w:bCs/>
          <w:sz w:val="32"/>
          <w:szCs w:val="32"/>
          <w:rtl/>
        </w:rPr>
        <w:t>الملخص :</w:t>
      </w:r>
      <w:r w:rsidRPr="00492AC8">
        <w:rPr>
          <w:rFonts w:hint="cs"/>
          <w:sz w:val="32"/>
          <w:szCs w:val="32"/>
          <w:rtl/>
        </w:rPr>
        <w:t xml:space="preserve"> مهمته ترتيب الإجابات على ورقة العمل المقدمة للمجموعة .</w:t>
      </w:r>
    </w:p>
    <w:p w:rsidR="00561C59" w:rsidRPr="00492AC8" w:rsidRDefault="00561C59" w:rsidP="00CF6F76">
      <w:pPr>
        <w:numPr>
          <w:ilvl w:val="0"/>
          <w:numId w:val="12"/>
        </w:numPr>
        <w:spacing w:after="0" w:line="240" w:lineRule="auto"/>
        <w:ind w:right="0"/>
        <w:jc w:val="lowKashida"/>
        <w:rPr>
          <w:sz w:val="32"/>
          <w:szCs w:val="32"/>
        </w:rPr>
      </w:pPr>
      <w:r w:rsidRPr="00492AC8">
        <w:rPr>
          <w:rFonts w:cs="MCS ALMAALIM HIGH" w:hint="cs"/>
          <w:b/>
          <w:bCs/>
          <w:sz w:val="32"/>
          <w:szCs w:val="32"/>
          <w:rtl/>
        </w:rPr>
        <w:t>المسجل</w:t>
      </w:r>
      <w:r w:rsidRPr="00492AC8">
        <w:rPr>
          <w:rFonts w:hint="cs"/>
          <w:b/>
          <w:bCs/>
          <w:sz w:val="32"/>
          <w:szCs w:val="32"/>
          <w:rtl/>
        </w:rPr>
        <w:t xml:space="preserve"> :</w:t>
      </w:r>
      <w:r w:rsidRPr="00492AC8">
        <w:rPr>
          <w:rFonts w:hint="cs"/>
          <w:sz w:val="32"/>
          <w:szCs w:val="32"/>
          <w:rtl/>
        </w:rPr>
        <w:t xml:space="preserve"> مهمته تسجيل القرارات التي تصل إليها مجموعته،وتحديد الخلافات.                                            (عمر ، 1996،ص44) </w:t>
      </w:r>
    </w:p>
    <w:p w:rsidR="00561C59" w:rsidRDefault="00561C59" w:rsidP="00561C59">
      <w:pPr>
        <w:jc w:val="both"/>
        <w:rPr>
          <w:rFonts w:cs="DecoType Thuluth"/>
          <w:b/>
          <w:bCs/>
          <w:sz w:val="40"/>
          <w:szCs w:val="40"/>
          <w:rtl/>
          <w:lang w:bidi="ar-IQ"/>
        </w:rPr>
      </w:pPr>
      <w:r>
        <w:rPr>
          <w:rFonts w:cs="DecoType Thuluth" w:hint="cs"/>
          <w:b/>
          <w:bCs/>
          <w:sz w:val="48"/>
          <w:szCs w:val="46"/>
          <w:rtl/>
          <w:lang w:bidi="ar-IQ"/>
        </w:rPr>
        <w:t>اثنا عشر: تشكيل المجموعات :</w:t>
      </w:r>
    </w:p>
    <w:p w:rsidR="00561C59" w:rsidRPr="00492AC8" w:rsidRDefault="00561C59" w:rsidP="00561C59">
      <w:pPr>
        <w:pStyle w:val="30"/>
        <w:jc w:val="both"/>
        <w:rPr>
          <w:rtl/>
        </w:rPr>
      </w:pPr>
      <w:r w:rsidRPr="00492AC8">
        <w:rPr>
          <w:rFonts w:hint="cs"/>
          <w:rtl/>
        </w:rPr>
        <w:t>إن المجموعات التي يختارها المدرس تعطي الطلاب فرصة العمل مع طلاب مختلفين عنهم ،وتكشف نتائج البحوث، إن أقوى المجموعات هي التي تتكون من طلاب في مستويات مختلفة من المهارات.</w:t>
      </w:r>
    </w:p>
    <w:p w:rsidR="00561C59" w:rsidRPr="00492AC8" w:rsidRDefault="00561C59" w:rsidP="00561C59">
      <w:pPr>
        <w:jc w:val="lowKashida"/>
        <w:rPr>
          <w:sz w:val="32"/>
          <w:szCs w:val="32"/>
          <w:rtl/>
        </w:rPr>
      </w:pPr>
      <w:r w:rsidRPr="00492AC8">
        <w:rPr>
          <w:rFonts w:hint="cs"/>
          <w:sz w:val="32"/>
          <w:szCs w:val="32"/>
          <w:rtl/>
        </w:rPr>
        <w:t xml:space="preserve"> </w:t>
      </w:r>
      <w:r w:rsidRPr="00492AC8">
        <w:rPr>
          <w:rFonts w:hint="cs"/>
          <w:sz w:val="32"/>
          <w:szCs w:val="32"/>
          <w:rtl/>
        </w:rPr>
        <w:tab/>
        <w:t>وقد اختلفت الآراء حول حجم المجموعة (عدد أفرادها ) وذلك لأنه يتوقف على عدة عوامل منها :</w:t>
      </w:r>
    </w:p>
    <w:p w:rsidR="00561C59" w:rsidRPr="00492AC8" w:rsidRDefault="00561C59" w:rsidP="00CF6F76">
      <w:pPr>
        <w:numPr>
          <w:ilvl w:val="0"/>
          <w:numId w:val="13"/>
        </w:numPr>
        <w:spacing w:after="0" w:line="440" w:lineRule="exact"/>
        <w:ind w:right="0"/>
        <w:jc w:val="lowKashida"/>
        <w:rPr>
          <w:b/>
          <w:bCs/>
          <w:sz w:val="32"/>
          <w:szCs w:val="32"/>
        </w:rPr>
      </w:pPr>
      <w:r w:rsidRPr="00492AC8">
        <w:rPr>
          <w:rFonts w:cs="MCS ALMAALIM HIGH" w:hint="cs"/>
          <w:b/>
          <w:bCs/>
          <w:sz w:val="32"/>
          <w:szCs w:val="32"/>
          <w:rtl/>
        </w:rPr>
        <w:t>مستوى نضج الطلبة</w:t>
      </w:r>
      <w:r w:rsidRPr="00492AC8">
        <w:rPr>
          <w:rFonts w:hint="cs"/>
          <w:b/>
          <w:bCs/>
          <w:sz w:val="32"/>
          <w:szCs w:val="32"/>
          <w:rtl/>
        </w:rPr>
        <w:t xml:space="preserve">.   </w:t>
      </w:r>
      <w:r w:rsidRPr="00492AC8">
        <w:rPr>
          <w:rFonts w:hint="cs"/>
          <w:b/>
          <w:bCs/>
          <w:sz w:val="32"/>
          <w:szCs w:val="32"/>
          <w:rtl/>
          <w:lang w:bidi="ar-SY"/>
        </w:rPr>
        <w:t xml:space="preserve">   </w:t>
      </w:r>
    </w:p>
    <w:p w:rsidR="00561C59" w:rsidRPr="00492AC8" w:rsidRDefault="00561C59" w:rsidP="00561C59">
      <w:pPr>
        <w:spacing w:line="440" w:lineRule="exact"/>
        <w:jc w:val="lowKashida"/>
        <w:rPr>
          <w:b/>
          <w:bCs/>
          <w:sz w:val="32"/>
          <w:szCs w:val="32"/>
        </w:rPr>
      </w:pPr>
      <w:r w:rsidRPr="00492AC8">
        <w:rPr>
          <w:rFonts w:hint="cs"/>
          <w:b/>
          <w:bCs/>
          <w:sz w:val="32"/>
          <w:szCs w:val="32"/>
          <w:rtl/>
          <w:lang w:bidi="ar-SY"/>
        </w:rPr>
        <w:t xml:space="preserve">   </w:t>
      </w:r>
      <w:r w:rsidRPr="00492AC8">
        <w:rPr>
          <w:rFonts w:hint="cs"/>
          <w:b/>
          <w:bCs/>
          <w:sz w:val="32"/>
          <w:szCs w:val="32"/>
          <w:rtl/>
        </w:rPr>
        <w:t xml:space="preserve"> 2- </w:t>
      </w:r>
      <w:r w:rsidRPr="00492AC8">
        <w:rPr>
          <w:rFonts w:cs="MCS ALMAALIM HIGH" w:hint="cs"/>
          <w:b/>
          <w:bCs/>
          <w:sz w:val="32"/>
          <w:szCs w:val="32"/>
          <w:rtl/>
        </w:rPr>
        <w:t>حجم الصف</w:t>
      </w:r>
      <w:r w:rsidRPr="00492AC8">
        <w:rPr>
          <w:rFonts w:hint="cs"/>
          <w:b/>
          <w:bCs/>
          <w:sz w:val="32"/>
          <w:szCs w:val="32"/>
          <w:rtl/>
        </w:rPr>
        <w:t>.</w:t>
      </w:r>
    </w:p>
    <w:p w:rsidR="00561C59" w:rsidRPr="00492AC8" w:rsidRDefault="00561C59" w:rsidP="00CF6F76">
      <w:pPr>
        <w:numPr>
          <w:ilvl w:val="0"/>
          <w:numId w:val="7"/>
        </w:numPr>
        <w:tabs>
          <w:tab w:val="clear" w:pos="1080"/>
          <w:tab w:val="num" w:pos="700"/>
        </w:tabs>
        <w:spacing w:after="0" w:line="440" w:lineRule="exact"/>
        <w:ind w:right="0" w:hanging="724"/>
        <w:jc w:val="lowKashida"/>
        <w:rPr>
          <w:sz w:val="32"/>
          <w:szCs w:val="32"/>
        </w:rPr>
      </w:pPr>
      <w:r w:rsidRPr="00492AC8">
        <w:rPr>
          <w:rFonts w:cs="MCS ALMAALIM HIGH" w:hint="cs"/>
          <w:b/>
          <w:bCs/>
          <w:sz w:val="32"/>
          <w:szCs w:val="32"/>
          <w:rtl/>
        </w:rPr>
        <w:t xml:space="preserve"> نوع</w:t>
      </w:r>
      <w:r w:rsidRPr="00492AC8">
        <w:rPr>
          <w:rFonts w:hint="cs"/>
          <w:b/>
          <w:bCs/>
          <w:sz w:val="32"/>
          <w:szCs w:val="32"/>
          <w:rtl/>
        </w:rPr>
        <w:t xml:space="preserve"> </w:t>
      </w:r>
      <w:r w:rsidRPr="00492AC8">
        <w:rPr>
          <w:rFonts w:cs="MCS ALMAALIM HIGH" w:hint="cs"/>
          <w:b/>
          <w:bCs/>
          <w:sz w:val="32"/>
          <w:szCs w:val="32"/>
          <w:rtl/>
        </w:rPr>
        <w:t>المهمة</w:t>
      </w:r>
      <w:r w:rsidRPr="00492AC8">
        <w:rPr>
          <w:rFonts w:hint="cs"/>
          <w:b/>
          <w:bCs/>
          <w:sz w:val="32"/>
          <w:szCs w:val="32"/>
          <w:rtl/>
        </w:rPr>
        <w:t xml:space="preserve">.             </w:t>
      </w:r>
    </w:p>
    <w:p w:rsidR="00561C59" w:rsidRPr="00492AC8" w:rsidRDefault="00561C59" w:rsidP="00CF6F76">
      <w:pPr>
        <w:numPr>
          <w:ilvl w:val="0"/>
          <w:numId w:val="7"/>
        </w:numPr>
        <w:tabs>
          <w:tab w:val="clear" w:pos="1080"/>
          <w:tab w:val="num" w:pos="605"/>
        </w:tabs>
        <w:spacing w:after="0" w:line="440" w:lineRule="exact"/>
        <w:ind w:right="0" w:hanging="724"/>
        <w:jc w:val="lowKashida"/>
        <w:rPr>
          <w:sz w:val="32"/>
          <w:szCs w:val="32"/>
        </w:rPr>
      </w:pPr>
      <w:r w:rsidRPr="00492AC8">
        <w:rPr>
          <w:rFonts w:cs="MCS ALMAALIM HIGH" w:hint="cs"/>
          <w:b/>
          <w:bCs/>
          <w:sz w:val="32"/>
          <w:szCs w:val="32"/>
          <w:rtl/>
        </w:rPr>
        <w:t>أسباب وعوامل أخرى</w:t>
      </w:r>
      <w:r w:rsidRPr="00492AC8">
        <w:rPr>
          <w:rFonts w:hint="cs"/>
          <w:b/>
          <w:bCs/>
          <w:sz w:val="32"/>
          <w:szCs w:val="32"/>
          <w:rtl/>
        </w:rPr>
        <w:t>.</w:t>
      </w:r>
    </w:p>
    <w:p w:rsidR="00561C59" w:rsidRDefault="00561C59" w:rsidP="00561C59">
      <w:pPr>
        <w:ind w:left="42" w:firstLine="364"/>
        <w:jc w:val="lowKashida"/>
        <w:rPr>
          <w:rtl/>
        </w:rPr>
      </w:pPr>
    </w:p>
    <w:p w:rsidR="00561C59" w:rsidRPr="00A46CE5" w:rsidRDefault="00561C59" w:rsidP="00A46CE5">
      <w:pPr>
        <w:ind w:left="42" w:firstLine="364"/>
        <w:jc w:val="lowKashida"/>
        <w:rPr>
          <w:sz w:val="32"/>
          <w:szCs w:val="32"/>
          <w:rtl/>
        </w:rPr>
      </w:pPr>
      <w:r w:rsidRPr="00492AC8">
        <w:rPr>
          <w:rFonts w:hint="cs"/>
          <w:sz w:val="32"/>
          <w:szCs w:val="32"/>
          <w:rtl/>
        </w:rPr>
        <w:lastRenderedPageBreak/>
        <w:t>لكن من الأفضل إن تبدأ المجموعات التعاونية بطالبين لان ذلك يجلب مزيدا</w:t>
      </w:r>
      <w:r w:rsidRPr="00492AC8">
        <w:rPr>
          <w:rFonts w:hint="cs"/>
          <w:sz w:val="32"/>
          <w:szCs w:val="32"/>
          <w:rtl/>
          <w:lang w:bidi="ar-SY"/>
        </w:rPr>
        <w:t>ً</w:t>
      </w:r>
      <w:r w:rsidRPr="00492AC8">
        <w:rPr>
          <w:rFonts w:hint="cs"/>
          <w:sz w:val="32"/>
          <w:szCs w:val="32"/>
          <w:rtl/>
        </w:rPr>
        <w:t xml:space="preserve"> من الراحة للطلاب وفيما بعد يمكن زيادة عدد الطلاب إلى ثلاثة أو أربعة طلاب أو أكثر.إما المدة التي يجب أن يبقى فيها أفراد المجموعة معاً فهي ليست محددة وذلك لأنه من الممكن جعل الطالب يعمل مع كل طالب أخر فصلاً دراسياً أو سنة دراسة كاملة ، والمهم في كل هذا هو إن تعمل المجموعة جيداً وبنشاط يؤدي إلى النجاح</w:t>
      </w:r>
      <w:r w:rsidRPr="00492AC8">
        <w:rPr>
          <w:rFonts w:hint="cs"/>
          <w:sz w:val="32"/>
          <w:szCs w:val="32"/>
          <w:rtl/>
          <w:lang w:bidi="ar-SY"/>
        </w:rPr>
        <w:t>.</w:t>
      </w:r>
      <w:r w:rsidRPr="00492AC8">
        <w:rPr>
          <w:rFonts w:hint="cs"/>
          <w:sz w:val="32"/>
          <w:szCs w:val="32"/>
          <w:rtl/>
          <w:lang w:bidi="ar-SY"/>
        </w:rPr>
        <w:br/>
        <w:t xml:space="preserve">                                                    </w:t>
      </w:r>
      <w:r w:rsidRPr="00492AC8">
        <w:rPr>
          <w:rFonts w:hint="cs"/>
          <w:sz w:val="32"/>
          <w:szCs w:val="32"/>
          <w:rtl/>
        </w:rPr>
        <w:t xml:space="preserve"> </w:t>
      </w:r>
      <w:r w:rsidRPr="00492AC8">
        <w:rPr>
          <w:rFonts w:hint="cs"/>
          <w:sz w:val="32"/>
          <w:szCs w:val="32"/>
          <w:rtl/>
          <w:lang w:bidi="ar-SY"/>
        </w:rPr>
        <w:t xml:space="preserve">  </w:t>
      </w:r>
      <w:r w:rsidRPr="00492AC8">
        <w:rPr>
          <w:rFonts w:hint="cs"/>
          <w:sz w:val="32"/>
          <w:szCs w:val="32"/>
          <w:rtl/>
        </w:rPr>
        <w:t xml:space="preserve">( العقيل ، 2003 ، ص27-29) </w:t>
      </w:r>
    </w:p>
    <w:p w:rsidR="00561C59" w:rsidRDefault="00561C59" w:rsidP="00561C59">
      <w:pPr>
        <w:jc w:val="both"/>
        <w:rPr>
          <w:rFonts w:cs="DecoType Thuluth"/>
          <w:b/>
          <w:bCs/>
          <w:sz w:val="40"/>
          <w:szCs w:val="40"/>
          <w:rtl/>
          <w:lang w:bidi="ar-IQ"/>
        </w:rPr>
      </w:pPr>
      <w:r>
        <w:rPr>
          <w:rFonts w:cs="DecoType Thuluth" w:hint="cs"/>
          <w:b/>
          <w:bCs/>
          <w:sz w:val="46"/>
          <w:szCs w:val="46"/>
          <w:rtl/>
          <w:lang w:bidi="ar-IQ"/>
        </w:rPr>
        <w:t>ثلاثة عش</w:t>
      </w:r>
      <w:r>
        <w:rPr>
          <w:rFonts w:cs="DecoType Thuluth" w:hint="eastAsia"/>
          <w:b/>
          <w:bCs/>
          <w:sz w:val="46"/>
          <w:szCs w:val="46"/>
          <w:rtl/>
          <w:lang w:bidi="ar-IQ"/>
        </w:rPr>
        <w:t>ر</w:t>
      </w:r>
      <w:r>
        <w:rPr>
          <w:rFonts w:cs="DecoType Thuluth" w:hint="cs"/>
          <w:b/>
          <w:bCs/>
          <w:sz w:val="46"/>
          <w:szCs w:val="46"/>
          <w:rtl/>
          <w:lang w:bidi="ar-IQ"/>
        </w:rPr>
        <w:t xml:space="preserve">: خطوات تنفيذ التعلم التعاوني : </w:t>
      </w:r>
    </w:p>
    <w:p w:rsidR="00561C59" w:rsidRPr="00492AC8" w:rsidRDefault="00561C59" w:rsidP="00561C59">
      <w:pPr>
        <w:ind w:firstLine="720"/>
        <w:jc w:val="lowKashida"/>
        <w:rPr>
          <w:sz w:val="32"/>
          <w:szCs w:val="32"/>
          <w:rtl/>
        </w:rPr>
      </w:pPr>
      <w:r w:rsidRPr="00492AC8">
        <w:rPr>
          <w:rFonts w:hint="cs"/>
          <w:sz w:val="32"/>
          <w:szCs w:val="32"/>
          <w:rtl/>
        </w:rPr>
        <w:t xml:space="preserve"> لتحقيق تعلم تعاوني فعال لابد من إتباع الخطوات الآتية : </w:t>
      </w:r>
    </w:p>
    <w:p w:rsidR="00561C59" w:rsidRPr="00492AC8" w:rsidRDefault="00561C59" w:rsidP="00561C59">
      <w:pPr>
        <w:tabs>
          <w:tab w:val="left" w:pos="280"/>
          <w:tab w:val="left" w:pos="356"/>
        </w:tabs>
        <w:ind w:left="266" w:hanging="266"/>
        <w:jc w:val="lowKashida"/>
        <w:rPr>
          <w:sz w:val="32"/>
          <w:szCs w:val="32"/>
          <w:rtl/>
        </w:rPr>
      </w:pPr>
      <w:r w:rsidRPr="00492AC8">
        <w:rPr>
          <w:rFonts w:hint="cs"/>
          <w:sz w:val="32"/>
          <w:szCs w:val="32"/>
          <w:rtl/>
        </w:rPr>
        <w:t>1.اختيار وحدة أو موضوع للدراسة ، يمكن تعليمه للطلاب في مدة محددة بحيث يحتوي على فقرات يستطيع الطلاب تحضيرها ويستطيع المدرس عمل اختبار فيها .</w:t>
      </w:r>
    </w:p>
    <w:p w:rsidR="00561C59" w:rsidRPr="00492AC8" w:rsidRDefault="00561C59" w:rsidP="00CF6F76">
      <w:pPr>
        <w:numPr>
          <w:ilvl w:val="0"/>
          <w:numId w:val="9"/>
        </w:numPr>
        <w:spacing w:after="0" w:line="240" w:lineRule="auto"/>
        <w:ind w:right="0"/>
        <w:jc w:val="lowKashida"/>
        <w:rPr>
          <w:sz w:val="32"/>
          <w:szCs w:val="32"/>
        </w:rPr>
      </w:pPr>
      <w:r w:rsidRPr="00492AC8">
        <w:rPr>
          <w:rFonts w:hint="cs"/>
          <w:sz w:val="32"/>
          <w:szCs w:val="32"/>
          <w:rtl/>
        </w:rPr>
        <w:t>عمل ورقة منظمة يهيئها المدرس لكل وحدة تعليمية يجري فيها تقسيم الوحدة التعليمية إلى وحدات صغيرة .</w:t>
      </w:r>
    </w:p>
    <w:p w:rsidR="00561C59" w:rsidRPr="00492AC8" w:rsidRDefault="00561C59" w:rsidP="00CF6F76">
      <w:pPr>
        <w:numPr>
          <w:ilvl w:val="0"/>
          <w:numId w:val="9"/>
        </w:numPr>
        <w:spacing w:after="0" w:line="240" w:lineRule="auto"/>
        <w:ind w:right="0"/>
        <w:jc w:val="lowKashida"/>
        <w:rPr>
          <w:sz w:val="32"/>
          <w:szCs w:val="32"/>
        </w:rPr>
      </w:pPr>
      <w:r w:rsidRPr="00492AC8">
        <w:rPr>
          <w:rFonts w:hint="cs"/>
          <w:sz w:val="32"/>
          <w:szCs w:val="32"/>
          <w:rtl/>
        </w:rPr>
        <w:t>تنظيم فقرات التعلم وفقرات الاختبار .</w:t>
      </w:r>
    </w:p>
    <w:p w:rsidR="00561C59" w:rsidRPr="00492AC8" w:rsidRDefault="00561C59" w:rsidP="00CF6F76">
      <w:pPr>
        <w:numPr>
          <w:ilvl w:val="0"/>
          <w:numId w:val="9"/>
        </w:numPr>
        <w:spacing w:after="0" w:line="240" w:lineRule="auto"/>
        <w:ind w:right="0"/>
        <w:jc w:val="lowKashida"/>
        <w:rPr>
          <w:sz w:val="32"/>
          <w:szCs w:val="32"/>
        </w:rPr>
      </w:pPr>
      <w:r w:rsidRPr="00492AC8">
        <w:rPr>
          <w:rFonts w:hint="cs"/>
          <w:sz w:val="32"/>
          <w:szCs w:val="32"/>
          <w:rtl/>
        </w:rPr>
        <w:t>تقسيم الطلاب الذين يدرسون باستعمال هذه الاستراتيجية على مجموعات تختلف في بعض الصفات والخصائص كالتحصيل .</w:t>
      </w:r>
    </w:p>
    <w:p w:rsidR="00561C59" w:rsidRPr="00492AC8" w:rsidRDefault="00561C59" w:rsidP="00CF6F76">
      <w:pPr>
        <w:numPr>
          <w:ilvl w:val="0"/>
          <w:numId w:val="9"/>
        </w:numPr>
        <w:spacing w:after="0" w:line="240" w:lineRule="auto"/>
        <w:ind w:right="0"/>
        <w:jc w:val="lowKashida"/>
        <w:rPr>
          <w:sz w:val="32"/>
          <w:szCs w:val="32"/>
        </w:rPr>
      </w:pPr>
      <w:r w:rsidRPr="00492AC8">
        <w:rPr>
          <w:rFonts w:hint="cs"/>
          <w:sz w:val="32"/>
          <w:szCs w:val="32"/>
          <w:rtl/>
        </w:rPr>
        <w:t>يلقي كل عضو ما اكتسبه أمام مجموعته الأصلية.</w:t>
      </w:r>
    </w:p>
    <w:p w:rsidR="00561C59" w:rsidRPr="00492AC8" w:rsidRDefault="00561C59" w:rsidP="00CF6F76">
      <w:pPr>
        <w:numPr>
          <w:ilvl w:val="0"/>
          <w:numId w:val="9"/>
        </w:numPr>
        <w:spacing w:after="0" w:line="240" w:lineRule="auto"/>
        <w:ind w:right="0"/>
        <w:jc w:val="lowKashida"/>
        <w:rPr>
          <w:sz w:val="32"/>
          <w:szCs w:val="32"/>
        </w:rPr>
      </w:pPr>
      <w:r w:rsidRPr="00492AC8">
        <w:rPr>
          <w:rFonts w:hint="cs"/>
          <w:sz w:val="32"/>
          <w:szCs w:val="32"/>
          <w:rtl/>
        </w:rPr>
        <w:t>خضوع جميع الطلاب لاختبار فردي، ثم تجمع درجات تحصيل الطلاب للحصول على إجمالي درجات المجموعة.</w:t>
      </w:r>
    </w:p>
    <w:p w:rsidR="00561C59" w:rsidRPr="00A46CE5" w:rsidRDefault="00561C59" w:rsidP="00A46CE5">
      <w:pPr>
        <w:numPr>
          <w:ilvl w:val="0"/>
          <w:numId w:val="9"/>
        </w:numPr>
        <w:spacing w:after="0" w:line="240" w:lineRule="auto"/>
        <w:ind w:right="0"/>
        <w:jc w:val="lowKashida"/>
        <w:rPr>
          <w:sz w:val="32"/>
          <w:szCs w:val="32"/>
        </w:rPr>
      </w:pPr>
      <w:r w:rsidRPr="00492AC8">
        <w:rPr>
          <w:rFonts w:hint="cs"/>
          <w:sz w:val="32"/>
          <w:szCs w:val="32"/>
          <w:rtl/>
        </w:rPr>
        <w:t>حساب درجات المجموعات ثم تقديم المكافآت للمجموعة المتفوقة.</w:t>
      </w:r>
      <w:r w:rsidRPr="00A46CE5">
        <w:rPr>
          <w:rFonts w:hint="cs"/>
          <w:sz w:val="32"/>
          <w:szCs w:val="32"/>
          <w:rtl/>
        </w:rPr>
        <w:t>(الحيلة ،1999،ص337) وقد أضاف (الصادق ,2001) خطوات أخرى لتنفي</w:t>
      </w:r>
      <w:r w:rsidRPr="00A46CE5">
        <w:rPr>
          <w:rFonts w:hint="eastAsia"/>
          <w:sz w:val="32"/>
          <w:szCs w:val="32"/>
          <w:rtl/>
        </w:rPr>
        <w:t>ذ</w:t>
      </w:r>
      <w:r w:rsidRPr="00A46CE5">
        <w:rPr>
          <w:rFonts w:hint="cs"/>
          <w:sz w:val="32"/>
          <w:szCs w:val="32"/>
          <w:rtl/>
        </w:rPr>
        <w:t xml:space="preserve"> التعلم التعاوني حددها بما يأتي:</w:t>
      </w:r>
    </w:p>
    <w:p w:rsidR="00561C59" w:rsidRPr="00492AC8" w:rsidRDefault="00561C59" w:rsidP="00CF6F76">
      <w:pPr>
        <w:numPr>
          <w:ilvl w:val="0"/>
          <w:numId w:val="9"/>
        </w:numPr>
        <w:spacing w:after="0" w:line="240" w:lineRule="auto"/>
        <w:ind w:right="0"/>
        <w:jc w:val="both"/>
        <w:rPr>
          <w:sz w:val="32"/>
          <w:szCs w:val="32"/>
          <w:rtl/>
        </w:rPr>
      </w:pPr>
      <w:r w:rsidRPr="00492AC8">
        <w:rPr>
          <w:rFonts w:hint="cs"/>
          <w:sz w:val="32"/>
          <w:szCs w:val="32"/>
          <w:rtl/>
        </w:rPr>
        <w:t>تحديد الأهداف والأغراض السلوكية.</w:t>
      </w:r>
    </w:p>
    <w:p w:rsidR="00561C59" w:rsidRPr="00492AC8" w:rsidRDefault="00561C59" w:rsidP="00CF6F76">
      <w:pPr>
        <w:numPr>
          <w:ilvl w:val="0"/>
          <w:numId w:val="9"/>
        </w:numPr>
        <w:spacing w:after="0" w:line="240" w:lineRule="auto"/>
        <w:ind w:right="0"/>
        <w:jc w:val="both"/>
        <w:rPr>
          <w:sz w:val="32"/>
          <w:szCs w:val="32"/>
          <w:rtl/>
        </w:rPr>
      </w:pPr>
      <w:r w:rsidRPr="00492AC8">
        <w:rPr>
          <w:rFonts w:hint="cs"/>
          <w:sz w:val="32"/>
          <w:szCs w:val="32"/>
          <w:rtl/>
        </w:rPr>
        <w:t xml:space="preserve"> توضيح مهمة تحصيل المجموعات.</w:t>
      </w:r>
    </w:p>
    <w:p w:rsidR="00561C59" w:rsidRPr="00492AC8" w:rsidRDefault="00561C59" w:rsidP="00CF6F76">
      <w:pPr>
        <w:numPr>
          <w:ilvl w:val="0"/>
          <w:numId w:val="9"/>
        </w:numPr>
        <w:tabs>
          <w:tab w:val="left" w:pos="462"/>
        </w:tabs>
        <w:spacing w:after="0" w:line="240" w:lineRule="auto"/>
        <w:ind w:right="0"/>
        <w:jc w:val="both"/>
        <w:rPr>
          <w:sz w:val="32"/>
          <w:szCs w:val="32"/>
          <w:rtl/>
        </w:rPr>
      </w:pPr>
      <w:r w:rsidRPr="00492AC8">
        <w:rPr>
          <w:rFonts w:hint="cs"/>
          <w:sz w:val="32"/>
          <w:szCs w:val="32"/>
          <w:rtl/>
        </w:rPr>
        <w:t>تقديم التوجيه والمساعدة للمجموعات ومساعدتهم في التغلب على الصعوبات التي تواجههم .</w:t>
      </w:r>
    </w:p>
    <w:p w:rsidR="00561C59" w:rsidRPr="00492AC8" w:rsidRDefault="00561C59" w:rsidP="00CF6F76">
      <w:pPr>
        <w:numPr>
          <w:ilvl w:val="0"/>
          <w:numId w:val="9"/>
        </w:numPr>
        <w:tabs>
          <w:tab w:val="left" w:pos="518"/>
        </w:tabs>
        <w:spacing w:after="0" w:line="240" w:lineRule="auto"/>
        <w:ind w:right="0"/>
        <w:jc w:val="both"/>
        <w:rPr>
          <w:sz w:val="32"/>
          <w:szCs w:val="32"/>
          <w:rtl/>
        </w:rPr>
      </w:pPr>
      <w:r w:rsidRPr="00492AC8">
        <w:rPr>
          <w:rFonts w:hint="cs"/>
          <w:sz w:val="32"/>
          <w:szCs w:val="32"/>
          <w:rtl/>
        </w:rPr>
        <w:t>مشاركة المجموعات في الإنهاء من أعمالها المتعاونة واحتكام تعلمها المطلوب بتلخيص فكرة أو ذكر مفهوم أو توجيه سؤال تجمع أجابته الخلاصة الختامية المطلوبة</w:t>
      </w:r>
      <w:r w:rsidRPr="00492AC8">
        <w:rPr>
          <w:rFonts w:hint="cs"/>
          <w:sz w:val="32"/>
          <w:szCs w:val="32"/>
          <w:rtl/>
          <w:lang w:bidi="ar-SY"/>
        </w:rPr>
        <w:t>.</w:t>
      </w:r>
    </w:p>
    <w:p w:rsidR="00561C59" w:rsidRPr="00492AC8" w:rsidRDefault="00561C59" w:rsidP="00CF6F76">
      <w:pPr>
        <w:numPr>
          <w:ilvl w:val="0"/>
          <w:numId w:val="9"/>
        </w:numPr>
        <w:tabs>
          <w:tab w:val="left" w:pos="518"/>
        </w:tabs>
        <w:spacing w:after="0" w:line="240" w:lineRule="auto"/>
        <w:ind w:right="0"/>
        <w:jc w:val="both"/>
        <w:rPr>
          <w:sz w:val="32"/>
          <w:szCs w:val="32"/>
          <w:rtl/>
        </w:rPr>
      </w:pPr>
      <w:r w:rsidRPr="00492AC8">
        <w:rPr>
          <w:rFonts w:hint="cs"/>
          <w:sz w:val="32"/>
          <w:szCs w:val="32"/>
          <w:rtl/>
        </w:rPr>
        <w:t>مراجعة عامة لعملية التحصيل بالمجموعات المتعاونة ؛ والتصرف على مدى كفايتها في تحقيق الأهداف المرجوة .</w:t>
      </w:r>
      <w:r w:rsidRPr="00492AC8">
        <w:rPr>
          <w:rFonts w:hint="cs"/>
          <w:sz w:val="32"/>
          <w:szCs w:val="32"/>
          <w:rtl/>
          <w:lang w:bidi="ar-SY"/>
        </w:rPr>
        <w:t xml:space="preserve"> </w:t>
      </w:r>
      <w:r w:rsidRPr="00492AC8">
        <w:rPr>
          <w:rFonts w:hint="cs"/>
          <w:sz w:val="32"/>
          <w:szCs w:val="32"/>
          <w:rtl/>
        </w:rPr>
        <w:t xml:space="preserve">                        </w:t>
      </w:r>
      <w:r w:rsidRPr="00492AC8">
        <w:rPr>
          <w:rFonts w:hint="cs"/>
          <w:sz w:val="32"/>
          <w:szCs w:val="32"/>
          <w:rtl/>
          <w:lang w:bidi="ar-SY"/>
        </w:rPr>
        <w:t xml:space="preserve"> </w:t>
      </w:r>
      <w:r w:rsidRPr="00492AC8">
        <w:rPr>
          <w:rFonts w:hint="cs"/>
          <w:sz w:val="32"/>
          <w:szCs w:val="32"/>
          <w:rtl/>
        </w:rPr>
        <w:t>( الصادق, 2001, ص219)</w:t>
      </w:r>
    </w:p>
    <w:p w:rsidR="00561C59" w:rsidRPr="00492AC8" w:rsidRDefault="00561C59" w:rsidP="00561C59">
      <w:pPr>
        <w:jc w:val="both"/>
        <w:rPr>
          <w:sz w:val="32"/>
          <w:szCs w:val="32"/>
          <w:rtl/>
        </w:rPr>
      </w:pPr>
      <w:r w:rsidRPr="00492AC8">
        <w:rPr>
          <w:rFonts w:hint="cs"/>
          <w:sz w:val="32"/>
          <w:szCs w:val="32"/>
          <w:rtl/>
        </w:rPr>
        <w:t xml:space="preserve"> </w:t>
      </w:r>
      <w:r w:rsidRPr="00492AC8">
        <w:rPr>
          <w:rFonts w:cs="MCS ALMAALIM HIGH" w:hint="cs"/>
          <w:b/>
          <w:bCs/>
          <w:sz w:val="32"/>
          <w:szCs w:val="32"/>
          <w:rtl/>
        </w:rPr>
        <w:t>ولتحقيق تعلم تعاوني فاعل لا بد من توافر شرطين أساسين هما</w:t>
      </w:r>
      <w:r w:rsidRPr="00492AC8">
        <w:rPr>
          <w:rFonts w:hint="cs"/>
          <w:sz w:val="32"/>
          <w:szCs w:val="32"/>
          <w:rtl/>
        </w:rPr>
        <w:t xml:space="preserve"> :</w:t>
      </w:r>
    </w:p>
    <w:p w:rsidR="00561C59" w:rsidRPr="00492AC8" w:rsidRDefault="00561C59" w:rsidP="00CF6F76">
      <w:pPr>
        <w:numPr>
          <w:ilvl w:val="0"/>
          <w:numId w:val="7"/>
        </w:numPr>
        <w:tabs>
          <w:tab w:val="clear" w:pos="1080"/>
          <w:tab w:val="num" w:pos="700"/>
        </w:tabs>
        <w:spacing w:after="0" w:line="240" w:lineRule="auto"/>
        <w:ind w:left="728" w:right="0" w:hanging="372"/>
        <w:jc w:val="both"/>
        <w:rPr>
          <w:sz w:val="32"/>
          <w:szCs w:val="32"/>
          <w:rtl/>
        </w:rPr>
      </w:pPr>
      <w:r w:rsidRPr="00492AC8">
        <w:rPr>
          <w:rFonts w:hint="cs"/>
          <w:sz w:val="32"/>
          <w:szCs w:val="32"/>
          <w:rtl/>
        </w:rPr>
        <w:t>توفير الهدف الفاعل الذي يجب أن يكون مهما</w:t>
      </w:r>
      <w:r w:rsidRPr="00492AC8">
        <w:rPr>
          <w:rFonts w:hint="cs"/>
          <w:sz w:val="32"/>
          <w:szCs w:val="32"/>
          <w:rtl/>
          <w:lang w:bidi="ar-SY"/>
        </w:rPr>
        <w:t>ً</w:t>
      </w:r>
      <w:r w:rsidRPr="00492AC8">
        <w:rPr>
          <w:rFonts w:hint="cs"/>
          <w:sz w:val="32"/>
          <w:szCs w:val="32"/>
          <w:rtl/>
        </w:rPr>
        <w:t xml:space="preserve"> لأعضاء المجموعة .</w:t>
      </w:r>
    </w:p>
    <w:p w:rsidR="00561C59" w:rsidRPr="00492AC8" w:rsidRDefault="00561C59" w:rsidP="00CF6F76">
      <w:pPr>
        <w:numPr>
          <w:ilvl w:val="0"/>
          <w:numId w:val="7"/>
        </w:numPr>
        <w:tabs>
          <w:tab w:val="clear" w:pos="1080"/>
          <w:tab w:val="num" w:pos="700"/>
        </w:tabs>
        <w:spacing w:after="0" w:line="240" w:lineRule="auto"/>
        <w:ind w:left="728" w:right="0" w:hanging="372"/>
        <w:jc w:val="both"/>
        <w:rPr>
          <w:sz w:val="32"/>
          <w:szCs w:val="32"/>
        </w:rPr>
      </w:pPr>
      <w:r w:rsidRPr="00492AC8">
        <w:rPr>
          <w:rFonts w:hint="cs"/>
          <w:sz w:val="32"/>
          <w:szCs w:val="32"/>
          <w:rtl/>
        </w:rPr>
        <w:t>توافر المسؤولية الجماعية في كل مجموعة .             ( الشيخ ، 1993، ص6)</w:t>
      </w:r>
    </w:p>
    <w:p w:rsidR="00561C59" w:rsidRDefault="00561C59" w:rsidP="00561C59">
      <w:pPr>
        <w:ind w:left="356"/>
        <w:jc w:val="both"/>
      </w:pPr>
    </w:p>
    <w:p w:rsidR="00561C59" w:rsidRDefault="00561C59" w:rsidP="00561C59">
      <w:pPr>
        <w:jc w:val="both"/>
        <w:rPr>
          <w:b/>
          <w:bCs/>
          <w:sz w:val="40"/>
          <w:szCs w:val="40"/>
          <w:rtl/>
        </w:rPr>
      </w:pPr>
      <w:r>
        <w:rPr>
          <w:rFonts w:cs="DecoType Thuluth" w:hint="cs"/>
          <w:b/>
          <w:bCs/>
          <w:sz w:val="48"/>
          <w:szCs w:val="46"/>
          <w:rtl/>
          <w:lang w:bidi="ar-IQ"/>
        </w:rPr>
        <w:lastRenderedPageBreak/>
        <w:t>أربعة عشر: العوامل التي تساعد على تنفيذ التعلم التعاوني أو تعوقه:</w:t>
      </w:r>
    </w:p>
    <w:p w:rsidR="00561C59" w:rsidRPr="00492AC8" w:rsidRDefault="00561C59" w:rsidP="00CF6F76">
      <w:pPr>
        <w:numPr>
          <w:ilvl w:val="0"/>
          <w:numId w:val="14"/>
        </w:numPr>
        <w:tabs>
          <w:tab w:val="clear" w:pos="1170"/>
        </w:tabs>
        <w:spacing w:after="0" w:line="240" w:lineRule="auto"/>
        <w:ind w:left="605" w:right="0" w:hanging="498"/>
        <w:jc w:val="lowKashida"/>
        <w:rPr>
          <w:sz w:val="32"/>
          <w:szCs w:val="32"/>
          <w:rtl/>
        </w:rPr>
      </w:pPr>
      <w:r w:rsidRPr="00492AC8">
        <w:rPr>
          <w:rFonts w:cs="MCS ALMAALIM HIGH" w:hint="cs"/>
          <w:b/>
          <w:bCs/>
          <w:sz w:val="32"/>
          <w:szCs w:val="32"/>
          <w:rtl/>
        </w:rPr>
        <w:t>المناخ الصفي</w:t>
      </w:r>
      <w:r w:rsidRPr="00492AC8">
        <w:rPr>
          <w:rFonts w:hint="cs"/>
          <w:sz w:val="32"/>
          <w:szCs w:val="32"/>
          <w:rtl/>
          <w:lang w:bidi="ar-SY"/>
        </w:rPr>
        <w:t>:</w:t>
      </w:r>
      <w:r w:rsidRPr="00492AC8">
        <w:rPr>
          <w:rFonts w:hint="cs"/>
          <w:sz w:val="32"/>
          <w:szCs w:val="32"/>
          <w:rtl/>
        </w:rPr>
        <w:t xml:space="preserve"> الذي يسوده الانضباط والهدوء يساعد على نجاح العمل التعاوني،أما الصفوف التي تسودها الضوضاء و ينعدم فيها الضبط والانضباط فأنها تشتت انتباه الطلاب عن الأعمال التي يقومون بها .</w:t>
      </w:r>
    </w:p>
    <w:p w:rsidR="00561C59" w:rsidRPr="00492AC8" w:rsidRDefault="00561C59" w:rsidP="00CF6F76">
      <w:pPr>
        <w:numPr>
          <w:ilvl w:val="0"/>
          <w:numId w:val="14"/>
        </w:numPr>
        <w:tabs>
          <w:tab w:val="clear" w:pos="1170"/>
        </w:tabs>
        <w:spacing w:after="0" w:line="240" w:lineRule="auto"/>
        <w:ind w:left="605" w:right="0" w:hanging="498"/>
        <w:jc w:val="lowKashida"/>
        <w:rPr>
          <w:sz w:val="32"/>
          <w:szCs w:val="32"/>
        </w:rPr>
      </w:pPr>
      <w:r w:rsidRPr="00492AC8">
        <w:rPr>
          <w:rFonts w:cs="MCS ALMAALIM HIGH" w:hint="cs"/>
          <w:b/>
          <w:bCs/>
          <w:sz w:val="32"/>
          <w:szCs w:val="32"/>
          <w:rtl/>
        </w:rPr>
        <w:t>وقت الدرس المحدد</w:t>
      </w:r>
      <w:r w:rsidRPr="00492AC8">
        <w:rPr>
          <w:rFonts w:hint="cs"/>
          <w:sz w:val="32"/>
          <w:szCs w:val="32"/>
          <w:rtl/>
        </w:rPr>
        <w:t>: قد تحتاج بعض المهمات التي تكلف بها المجموعات وقتاً يزيد عن حصة صفية، فيضطر المدرس إلى اشغال الحصة الصفية الآتية بالتنسيق مع المدير.</w:t>
      </w:r>
    </w:p>
    <w:p w:rsidR="00561C59" w:rsidRPr="00492AC8" w:rsidRDefault="00561C59" w:rsidP="00CF6F76">
      <w:pPr>
        <w:numPr>
          <w:ilvl w:val="0"/>
          <w:numId w:val="14"/>
        </w:numPr>
        <w:tabs>
          <w:tab w:val="clear" w:pos="1170"/>
        </w:tabs>
        <w:spacing w:after="0" w:line="240" w:lineRule="auto"/>
        <w:ind w:left="605" w:right="0" w:hanging="498"/>
        <w:jc w:val="lowKashida"/>
        <w:rPr>
          <w:sz w:val="32"/>
          <w:szCs w:val="32"/>
        </w:rPr>
      </w:pPr>
      <w:r w:rsidRPr="00492AC8">
        <w:rPr>
          <w:rFonts w:cs="MCS ALMAALIM HIGH" w:hint="cs"/>
          <w:b/>
          <w:bCs/>
          <w:sz w:val="32"/>
          <w:szCs w:val="32"/>
          <w:rtl/>
        </w:rPr>
        <w:t>حجم الغرفة الصفية وتنظيمها</w:t>
      </w:r>
      <w:r w:rsidRPr="00492AC8">
        <w:rPr>
          <w:rFonts w:hint="cs"/>
          <w:sz w:val="32"/>
          <w:szCs w:val="32"/>
          <w:rtl/>
        </w:rPr>
        <w:t>: إذا كانت الغرفة صغيرة ومكتظة بالطلاب يصعب تحريك مقاعدها فأنها تمنع المدرس من استعمال المجموعات لان ذلك يقلل من حركة المدرس  وتنقله بين المجموعات.</w:t>
      </w:r>
    </w:p>
    <w:p w:rsidR="00561C59" w:rsidRPr="00492AC8" w:rsidRDefault="00561C59" w:rsidP="00CF6F76">
      <w:pPr>
        <w:numPr>
          <w:ilvl w:val="0"/>
          <w:numId w:val="14"/>
        </w:numPr>
        <w:tabs>
          <w:tab w:val="clear" w:pos="1170"/>
        </w:tabs>
        <w:spacing w:after="0" w:line="240" w:lineRule="auto"/>
        <w:ind w:left="605" w:right="0" w:hanging="498"/>
        <w:jc w:val="lowKashida"/>
        <w:rPr>
          <w:sz w:val="32"/>
          <w:szCs w:val="32"/>
        </w:rPr>
      </w:pPr>
      <w:r w:rsidRPr="00492AC8">
        <w:rPr>
          <w:rFonts w:cs="MCS ALMAALIM HIGH" w:hint="cs"/>
          <w:b/>
          <w:bCs/>
          <w:sz w:val="32"/>
          <w:szCs w:val="32"/>
          <w:rtl/>
        </w:rPr>
        <w:t>عدد طلاب الصف</w:t>
      </w:r>
      <w:r w:rsidRPr="00492AC8">
        <w:rPr>
          <w:rFonts w:hint="cs"/>
          <w:sz w:val="32"/>
          <w:szCs w:val="32"/>
          <w:rtl/>
        </w:rPr>
        <w:t xml:space="preserve"> : إذا كان عدد الطلاب كبيراً فان تقسيمهم على مجموعات تؤدي إلى وجود مجموعات متعددة ، تؤثر في عملية ضبط  المدرس لها ، والمتابعة والإجابة عن أسئلة الطلاب.</w:t>
      </w:r>
    </w:p>
    <w:p w:rsidR="00561C59" w:rsidRPr="00492AC8" w:rsidRDefault="00561C59" w:rsidP="00CF6F76">
      <w:pPr>
        <w:numPr>
          <w:ilvl w:val="0"/>
          <w:numId w:val="14"/>
        </w:numPr>
        <w:tabs>
          <w:tab w:val="clear" w:pos="1170"/>
          <w:tab w:val="num" w:pos="546"/>
          <w:tab w:val="left" w:pos="1601"/>
        </w:tabs>
        <w:spacing w:after="0" w:line="240" w:lineRule="auto"/>
        <w:ind w:left="560" w:right="0" w:hanging="453"/>
        <w:jc w:val="lowKashida"/>
        <w:rPr>
          <w:sz w:val="32"/>
          <w:szCs w:val="32"/>
        </w:rPr>
      </w:pPr>
      <w:r w:rsidRPr="00492AC8">
        <w:rPr>
          <w:rFonts w:cs="MCS ALMAALIM HIGH" w:hint="cs"/>
          <w:b/>
          <w:bCs/>
          <w:sz w:val="32"/>
          <w:szCs w:val="32"/>
          <w:rtl/>
        </w:rPr>
        <w:t>شعور الطلاب بالاعتماد الذاتي</w:t>
      </w:r>
      <w:r w:rsidRPr="00492AC8">
        <w:rPr>
          <w:rFonts w:hint="cs"/>
          <w:sz w:val="32"/>
          <w:szCs w:val="32"/>
          <w:rtl/>
        </w:rPr>
        <w:t xml:space="preserve"> : إذا شعر الطلاب أن بإمكانهم القيام بالأعمال معتمدين على أنفسهم، يكون لديهم التزام بالعمل.</w:t>
      </w:r>
      <w:r w:rsidRPr="00492AC8">
        <w:rPr>
          <w:rFonts w:hint="cs"/>
          <w:sz w:val="32"/>
          <w:szCs w:val="32"/>
          <w:rtl/>
          <w:lang w:bidi="ar-SY"/>
        </w:rPr>
        <w:br/>
        <w:t xml:space="preserve">                                             </w:t>
      </w:r>
      <w:r w:rsidRPr="00492AC8">
        <w:rPr>
          <w:rFonts w:hint="cs"/>
          <w:sz w:val="32"/>
          <w:szCs w:val="32"/>
          <w:rtl/>
        </w:rPr>
        <w:t xml:space="preserve">( السامرائي ،1994،ص189-190 )  </w:t>
      </w:r>
    </w:p>
    <w:p w:rsidR="00561C59" w:rsidRDefault="00561C59" w:rsidP="00561C59">
      <w:pPr>
        <w:jc w:val="lowKashida"/>
        <w:rPr>
          <w:sz w:val="48"/>
          <w:szCs w:val="48"/>
          <w:rtl/>
          <w:lang w:bidi="ar-SY"/>
        </w:rPr>
      </w:pPr>
      <w:r>
        <w:rPr>
          <w:rFonts w:hint="cs"/>
          <w:sz w:val="48"/>
          <w:szCs w:val="48"/>
          <w:rtl/>
          <w:lang w:bidi="ar-IQ"/>
        </w:rPr>
        <w:t xml:space="preserve">    </w:t>
      </w:r>
      <w:r>
        <w:rPr>
          <w:rFonts w:hint="cs"/>
          <w:sz w:val="48"/>
          <w:szCs w:val="48"/>
          <w:rtl/>
        </w:rPr>
        <w:t xml:space="preserve">          </w:t>
      </w:r>
    </w:p>
    <w:p w:rsidR="00561C59" w:rsidRDefault="00561C59" w:rsidP="00561C59">
      <w:pPr>
        <w:pStyle w:val="5"/>
        <w:rPr>
          <w:b/>
          <w:bCs/>
          <w:sz w:val="96"/>
          <w:szCs w:val="96"/>
          <w:rtl/>
        </w:rPr>
      </w:pPr>
    </w:p>
    <w:p w:rsidR="00492AC8" w:rsidRDefault="00492AC8" w:rsidP="00492AC8">
      <w:pPr>
        <w:rPr>
          <w:rtl/>
        </w:rPr>
      </w:pPr>
    </w:p>
    <w:p w:rsidR="00492AC8" w:rsidRDefault="00492AC8" w:rsidP="00492AC8">
      <w:pPr>
        <w:rPr>
          <w:rtl/>
        </w:rPr>
      </w:pPr>
    </w:p>
    <w:p w:rsidR="00492AC8" w:rsidRDefault="00492AC8" w:rsidP="00492AC8">
      <w:pPr>
        <w:rPr>
          <w:rtl/>
        </w:rPr>
      </w:pPr>
    </w:p>
    <w:p w:rsidR="00492AC8" w:rsidRDefault="00492AC8" w:rsidP="00492AC8">
      <w:pPr>
        <w:rPr>
          <w:rtl/>
        </w:rPr>
      </w:pPr>
    </w:p>
    <w:p w:rsidR="00A46CE5" w:rsidRDefault="00A46CE5" w:rsidP="00492AC8">
      <w:pPr>
        <w:rPr>
          <w:rtl/>
        </w:rPr>
      </w:pPr>
    </w:p>
    <w:p w:rsidR="00A46CE5" w:rsidRPr="00492AC8" w:rsidRDefault="00A46CE5" w:rsidP="00492AC8">
      <w:pPr>
        <w:rPr>
          <w:rtl/>
        </w:rPr>
      </w:pPr>
    </w:p>
    <w:p w:rsidR="00561C59" w:rsidRPr="00A46CE5" w:rsidRDefault="00561C59" w:rsidP="00A46CE5">
      <w:pPr>
        <w:pStyle w:val="5"/>
        <w:rPr>
          <w:b/>
          <w:bCs/>
          <w:sz w:val="96"/>
          <w:szCs w:val="96"/>
          <w:rtl/>
          <w:lang w:bidi="ar-SY"/>
        </w:rPr>
      </w:pPr>
      <w:r>
        <w:rPr>
          <w:rFonts w:hint="cs"/>
          <w:b/>
          <w:bCs/>
          <w:sz w:val="96"/>
          <w:szCs w:val="96"/>
          <w:rtl/>
        </w:rPr>
        <w:lastRenderedPageBreak/>
        <w:t>دراسات سابقة</w:t>
      </w:r>
    </w:p>
    <w:p w:rsidR="00561C59" w:rsidRDefault="00561C59" w:rsidP="00561C59">
      <w:pPr>
        <w:jc w:val="lowKashida"/>
        <w:rPr>
          <w:rFonts w:cs="DecoType Thuluth"/>
          <w:b/>
          <w:bCs/>
          <w:sz w:val="52"/>
          <w:szCs w:val="50"/>
          <w:rtl/>
        </w:rPr>
      </w:pPr>
      <w:r>
        <w:rPr>
          <w:rFonts w:cs="DecoType Thuluth" w:hint="cs"/>
          <w:b/>
          <w:bCs/>
          <w:sz w:val="52"/>
          <w:szCs w:val="50"/>
          <w:rtl/>
          <w:lang w:bidi="ar-IQ"/>
        </w:rPr>
        <w:t xml:space="preserve">  </w:t>
      </w:r>
      <w:r>
        <w:rPr>
          <w:rFonts w:cs="DecoType Thuluth" w:hint="cs"/>
          <w:b/>
          <w:bCs/>
          <w:sz w:val="52"/>
          <w:szCs w:val="50"/>
          <w:rtl/>
        </w:rPr>
        <w:t xml:space="preserve">  </w:t>
      </w:r>
      <w:r>
        <w:rPr>
          <w:rFonts w:cs="DecoType Thuluth" w:hint="cs"/>
          <w:b/>
          <w:bCs/>
          <w:sz w:val="52"/>
          <w:szCs w:val="50"/>
          <w:rtl/>
          <w:lang w:bidi="ar-IQ"/>
        </w:rPr>
        <w:t xml:space="preserve">  أولاً :  الدراسات العراقية .</w:t>
      </w:r>
    </w:p>
    <w:p w:rsidR="00561C59" w:rsidRPr="00A46CE5" w:rsidRDefault="00561C59" w:rsidP="00CF6F76">
      <w:pPr>
        <w:numPr>
          <w:ilvl w:val="1"/>
          <w:numId w:val="9"/>
        </w:numPr>
        <w:spacing w:after="0" w:line="240" w:lineRule="auto"/>
        <w:ind w:right="0"/>
        <w:jc w:val="lowKashida"/>
        <w:rPr>
          <w:sz w:val="32"/>
          <w:szCs w:val="32"/>
          <w:rtl/>
        </w:rPr>
      </w:pPr>
      <w:r w:rsidRPr="00A46CE5">
        <w:rPr>
          <w:rFonts w:hint="cs"/>
          <w:sz w:val="32"/>
          <w:szCs w:val="32"/>
          <w:rtl/>
        </w:rPr>
        <w:t xml:space="preserve"> دراسة العبيدو،2000</w:t>
      </w:r>
    </w:p>
    <w:p w:rsidR="00561C59" w:rsidRPr="00A46CE5" w:rsidRDefault="00561C59" w:rsidP="00CF6F76">
      <w:pPr>
        <w:numPr>
          <w:ilvl w:val="1"/>
          <w:numId w:val="9"/>
        </w:numPr>
        <w:spacing w:after="0" w:line="240" w:lineRule="auto"/>
        <w:ind w:right="0"/>
        <w:jc w:val="lowKashida"/>
        <w:rPr>
          <w:sz w:val="32"/>
          <w:szCs w:val="32"/>
        </w:rPr>
      </w:pPr>
      <w:r w:rsidRPr="00A46CE5">
        <w:rPr>
          <w:rFonts w:hint="cs"/>
          <w:sz w:val="32"/>
          <w:szCs w:val="32"/>
          <w:rtl/>
        </w:rPr>
        <w:t xml:space="preserve"> دراسة الجبوري ،2003</w:t>
      </w:r>
    </w:p>
    <w:p w:rsidR="00561C59" w:rsidRPr="00A46CE5" w:rsidRDefault="00561C59" w:rsidP="00CF6F76">
      <w:pPr>
        <w:numPr>
          <w:ilvl w:val="1"/>
          <w:numId w:val="9"/>
        </w:numPr>
        <w:spacing w:after="0" w:line="240" w:lineRule="auto"/>
        <w:ind w:right="0"/>
        <w:jc w:val="lowKashida"/>
        <w:rPr>
          <w:sz w:val="32"/>
          <w:szCs w:val="32"/>
        </w:rPr>
      </w:pPr>
      <w:r w:rsidRPr="00A46CE5">
        <w:rPr>
          <w:rFonts w:hint="cs"/>
          <w:sz w:val="32"/>
          <w:szCs w:val="32"/>
          <w:rtl/>
        </w:rPr>
        <w:t xml:space="preserve"> دراسة العزاوي ،2003</w:t>
      </w:r>
    </w:p>
    <w:p w:rsidR="00561C59" w:rsidRPr="00A46CE5" w:rsidRDefault="00561C59" w:rsidP="00CF6F76">
      <w:pPr>
        <w:numPr>
          <w:ilvl w:val="1"/>
          <w:numId w:val="9"/>
        </w:numPr>
        <w:spacing w:after="0" w:line="240" w:lineRule="auto"/>
        <w:ind w:right="0"/>
        <w:jc w:val="lowKashida"/>
        <w:rPr>
          <w:sz w:val="32"/>
          <w:szCs w:val="32"/>
          <w:rtl/>
        </w:rPr>
      </w:pPr>
      <w:r w:rsidRPr="00A46CE5">
        <w:rPr>
          <w:rFonts w:hint="cs"/>
          <w:sz w:val="32"/>
          <w:szCs w:val="32"/>
          <w:rtl/>
        </w:rPr>
        <w:t xml:space="preserve"> دراسة الموسوي،2004</w:t>
      </w:r>
    </w:p>
    <w:p w:rsidR="00561C59" w:rsidRDefault="00561C59" w:rsidP="00561C59">
      <w:pPr>
        <w:jc w:val="lowKashida"/>
        <w:rPr>
          <w:rFonts w:cs="DecoType Thuluth"/>
          <w:b/>
          <w:bCs/>
          <w:sz w:val="42"/>
          <w:szCs w:val="40"/>
          <w:rtl/>
        </w:rPr>
      </w:pPr>
      <w:r>
        <w:rPr>
          <w:rFonts w:cs="DecoType Thuluth" w:hint="cs"/>
          <w:b/>
          <w:bCs/>
          <w:sz w:val="52"/>
          <w:szCs w:val="50"/>
          <w:rtl/>
          <w:lang w:bidi="ar-IQ"/>
        </w:rPr>
        <w:t xml:space="preserve">  </w:t>
      </w:r>
      <w:r>
        <w:rPr>
          <w:rFonts w:cs="DecoType Thuluth" w:hint="cs"/>
          <w:b/>
          <w:bCs/>
          <w:sz w:val="52"/>
          <w:szCs w:val="50"/>
          <w:rtl/>
        </w:rPr>
        <w:t xml:space="preserve">   </w:t>
      </w:r>
      <w:r>
        <w:rPr>
          <w:rFonts w:cs="DecoType Thuluth" w:hint="cs"/>
          <w:b/>
          <w:bCs/>
          <w:sz w:val="52"/>
          <w:szCs w:val="50"/>
          <w:rtl/>
          <w:lang w:bidi="ar-IQ"/>
        </w:rPr>
        <w:t xml:space="preserve">  ثانياً : الدراسات العربية .</w:t>
      </w:r>
    </w:p>
    <w:p w:rsidR="00561C59" w:rsidRPr="003B2847" w:rsidRDefault="00561C59" w:rsidP="00561C59">
      <w:pPr>
        <w:ind w:left="1080"/>
        <w:jc w:val="lowKashida"/>
        <w:rPr>
          <w:rFonts w:cs="DecoType Thuluth"/>
          <w:b/>
          <w:bCs/>
          <w:sz w:val="32"/>
          <w:szCs w:val="32"/>
          <w:rtl/>
        </w:rPr>
      </w:pPr>
      <w:r>
        <w:rPr>
          <w:rFonts w:hint="cs"/>
          <w:rtl/>
        </w:rPr>
        <w:t>1</w:t>
      </w:r>
      <w:r w:rsidRPr="003B2847">
        <w:rPr>
          <w:rFonts w:hint="cs"/>
          <w:sz w:val="32"/>
          <w:szCs w:val="32"/>
          <w:rtl/>
        </w:rPr>
        <w:t>- دراسة خندقجي ، 1992</w:t>
      </w:r>
    </w:p>
    <w:p w:rsidR="00561C59" w:rsidRPr="003B2847" w:rsidRDefault="00561C59" w:rsidP="00561C59">
      <w:pPr>
        <w:tabs>
          <w:tab w:val="left" w:pos="6332"/>
        </w:tabs>
        <w:ind w:left="1080"/>
        <w:jc w:val="lowKashida"/>
        <w:rPr>
          <w:rFonts w:cs="DecoType Thuluth"/>
          <w:b/>
          <w:bCs/>
          <w:sz w:val="32"/>
          <w:szCs w:val="32"/>
          <w:rtl/>
        </w:rPr>
      </w:pPr>
      <w:r w:rsidRPr="003B2847">
        <w:rPr>
          <w:rFonts w:hint="cs"/>
          <w:sz w:val="32"/>
          <w:szCs w:val="32"/>
          <w:rtl/>
        </w:rPr>
        <w:t>2- دراسة عثمان ، 1995</w:t>
      </w:r>
    </w:p>
    <w:p w:rsidR="00561C59" w:rsidRDefault="00561C59" w:rsidP="00561C59">
      <w:pPr>
        <w:jc w:val="lowKashida"/>
        <w:rPr>
          <w:rFonts w:cs="DecoType Thuluth"/>
          <w:b/>
          <w:bCs/>
          <w:sz w:val="52"/>
          <w:szCs w:val="50"/>
          <w:rtl/>
        </w:rPr>
      </w:pPr>
      <w:r>
        <w:rPr>
          <w:rFonts w:cs="DecoType Thuluth" w:hint="cs"/>
          <w:b/>
          <w:bCs/>
          <w:sz w:val="52"/>
          <w:szCs w:val="50"/>
          <w:rtl/>
          <w:lang w:bidi="ar-IQ"/>
        </w:rPr>
        <w:t xml:space="preserve">  </w:t>
      </w:r>
      <w:r>
        <w:rPr>
          <w:rFonts w:cs="DecoType Thuluth" w:hint="cs"/>
          <w:b/>
          <w:bCs/>
          <w:sz w:val="52"/>
          <w:szCs w:val="50"/>
          <w:rtl/>
        </w:rPr>
        <w:t xml:space="preserve">    </w:t>
      </w:r>
      <w:r>
        <w:rPr>
          <w:rFonts w:cs="DecoType Thuluth" w:hint="cs"/>
          <w:b/>
          <w:bCs/>
          <w:sz w:val="52"/>
          <w:szCs w:val="50"/>
          <w:rtl/>
          <w:lang w:bidi="ar-IQ"/>
        </w:rPr>
        <w:t xml:space="preserve">  ثالثاً : الدراسات الأجنبية .</w:t>
      </w:r>
    </w:p>
    <w:p w:rsidR="00561C59" w:rsidRPr="003B2847" w:rsidRDefault="00561C59" w:rsidP="00561C59">
      <w:pPr>
        <w:ind w:left="360"/>
        <w:jc w:val="lowKashida"/>
        <w:rPr>
          <w:sz w:val="32"/>
          <w:szCs w:val="32"/>
          <w:rtl/>
        </w:rPr>
      </w:pPr>
      <w:r w:rsidRPr="003B2847">
        <w:rPr>
          <w:rFonts w:hint="cs"/>
          <w:sz w:val="32"/>
          <w:szCs w:val="32"/>
          <w:rtl/>
        </w:rPr>
        <w:t xml:space="preserve">        دراسة</w:t>
      </w:r>
      <w:r w:rsidRPr="003B2847">
        <w:rPr>
          <w:sz w:val="32"/>
          <w:szCs w:val="32"/>
        </w:rPr>
        <w:t xml:space="preserve"> ) </w:t>
      </w:r>
      <w:r w:rsidRPr="003B2847">
        <w:rPr>
          <w:rFonts w:hint="cs"/>
          <w:sz w:val="32"/>
          <w:szCs w:val="32"/>
          <w:rtl/>
        </w:rPr>
        <w:t xml:space="preserve"> </w:t>
      </w:r>
      <w:r w:rsidRPr="003B2847">
        <w:rPr>
          <w:sz w:val="32"/>
          <w:szCs w:val="32"/>
        </w:rPr>
        <w:t>Hart , 1991</w:t>
      </w:r>
      <w:r w:rsidRPr="003B2847">
        <w:rPr>
          <w:rFonts w:hint="cs"/>
          <w:sz w:val="32"/>
          <w:szCs w:val="32"/>
          <w:rtl/>
        </w:rPr>
        <w:t xml:space="preserve"> ) </w:t>
      </w:r>
    </w:p>
    <w:p w:rsidR="00561C59" w:rsidRDefault="00561C59" w:rsidP="00561C59">
      <w:pPr>
        <w:ind w:left="360"/>
        <w:jc w:val="lowKashida"/>
        <w:rPr>
          <w:rFonts w:cs="DecoType Thuluth"/>
          <w:b/>
          <w:bCs/>
          <w:sz w:val="52"/>
          <w:szCs w:val="50"/>
          <w:rtl/>
          <w:lang w:bidi="ar-IQ"/>
        </w:rPr>
      </w:pPr>
      <w:r>
        <w:rPr>
          <w:rFonts w:cs="DecoType Thuluth" w:hint="cs"/>
          <w:b/>
          <w:bCs/>
          <w:sz w:val="52"/>
          <w:szCs w:val="50"/>
          <w:rtl/>
          <w:lang w:bidi="ar-IQ"/>
        </w:rPr>
        <w:t xml:space="preserve">  رابعاً : موازنة الدراسات السابقة . </w:t>
      </w:r>
    </w:p>
    <w:p w:rsidR="00561C59" w:rsidRDefault="00561C59" w:rsidP="00561C59">
      <w:pPr>
        <w:jc w:val="lowKashida"/>
        <w:rPr>
          <w:rFonts w:cs="DecoType Thuluth"/>
          <w:b/>
          <w:bCs/>
          <w:sz w:val="52"/>
          <w:szCs w:val="50"/>
          <w:rtl/>
          <w:lang w:bidi="ar-IQ"/>
        </w:rPr>
      </w:pPr>
      <w:r>
        <w:rPr>
          <w:rFonts w:cs="DecoType Thuluth" w:hint="cs"/>
          <w:b/>
          <w:bCs/>
          <w:sz w:val="52"/>
          <w:szCs w:val="50"/>
          <w:rtl/>
          <w:lang w:bidi="ar-IQ"/>
        </w:rPr>
        <w:t xml:space="preserve">      خامساً : جوانب الاستفادة من الدراسات السابقة .</w:t>
      </w:r>
    </w:p>
    <w:p w:rsidR="00561C59" w:rsidRDefault="00561C59" w:rsidP="00561C59">
      <w:pPr>
        <w:jc w:val="lowKashida"/>
        <w:rPr>
          <w:b/>
          <w:bCs/>
          <w:sz w:val="40"/>
          <w:szCs w:val="40"/>
          <w:rtl/>
        </w:rPr>
      </w:pPr>
    </w:p>
    <w:p w:rsidR="00561C59" w:rsidRDefault="00561C59" w:rsidP="00561C59">
      <w:pPr>
        <w:jc w:val="lowKashida"/>
        <w:rPr>
          <w:b/>
          <w:bCs/>
          <w:sz w:val="40"/>
          <w:szCs w:val="40"/>
          <w:rtl/>
          <w:lang w:bidi="ar-SY"/>
        </w:rPr>
      </w:pPr>
    </w:p>
    <w:p w:rsidR="00561C59" w:rsidRDefault="00561C59" w:rsidP="00561C59">
      <w:pPr>
        <w:jc w:val="lowKashida"/>
        <w:rPr>
          <w:b/>
          <w:bCs/>
          <w:sz w:val="48"/>
          <w:szCs w:val="48"/>
          <w:rtl/>
        </w:rPr>
      </w:pPr>
    </w:p>
    <w:p w:rsidR="00561C59" w:rsidRDefault="00561C59" w:rsidP="00561C59">
      <w:pPr>
        <w:jc w:val="lowKashida"/>
        <w:rPr>
          <w:rFonts w:cs="MCS ALMAALIM HIGH"/>
          <w:sz w:val="10"/>
          <w:szCs w:val="12"/>
          <w:rtl/>
        </w:rPr>
      </w:pPr>
    </w:p>
    <w:p w:rsidR="00561C59" w:rsidRDefault="00561C59" w:rsidP="00561C59">
      <w:pPr>
        <w:ind w:firstLine="720"/>
        <w:jc w:val="lowKashida"/>
        <w:rPr>
          <w:rFonts w:cs="MCS ALMAALIM HIGH"/>
          <w:b/>
          <w:bCs/>
          <w:sz w:val="56"/>
          <w:szCs w:val="56"/>
          <w:rtl/>
        </w:rPr>
      </w:pPr>
      <w:r>
        <w:rPr>
          <w:rFonts w:cs="MCS ALMAALIM HIGH" w:hint="cs"/>
          <w:b/>
          <w:bCs/>
          <w:sz w:val="56"/>
          <w:szCs w:val="56"/>
          <w:rtl/>
          <w:lang w:bidi="ar-IQ"/>
        </w:rPr>
        <w:t xml:space="preserve">دراسات سابقة : </w:t>
      </w:r>
    </w:p>
    <w:p w:rsidR="00561C59" w:rsidRPr="003B2847" w:rsidRDefault="00561C59" w:rsidP="003B2847">
      <w:pPr>
        <w:ind w:firstLine="490"/>
        <w:jc w:val="lowKashida"/>
        <w:rPr>
          <w:sz w:val="32"/>
          <w:szCs w:val="32"/>
          <w:rtl/>
          <w:lang w:bidi="ar-IQ"/>
        </w:rPr>
      </w:pPr>
      <w:r w:rsidRPr="00492AC8">
        <w:rPr>
          <w:rFonts w:hint="cs"/>
          <w:sz w:val="32"/>
          <w:szCs w:val="32"/>
          <w:rtl/>
          <w:lang w:bidi="ar-IQ"/>
        </w:rPr>
        <w:t xml:space="preserve">أجرى عدد من المختصين، والباحثين التربويين، المهتمين بطرائق التدريس سواء </w:t>
      </w:r>
      <w:r w:rsidRPr="00492AC8">
        <w:rPr>
          <w:rFonts w:hint="cs"/>
          <w:sz w:val="32"/>
          <w:szCs w:val="32"/>
          <w:rtl/>
        </w:rPr>
        <w:t>ا</w:t>
      </w:r>
      <w:r w:rsidRPr="00492AC8">
        <w:rPr>
          <w:rFonts w:hint="cs"/>
          <w:sz w:val="32"/>
          <w:szCs w:val="32"/>
          <w:rtl/>
          <w:lang w:bidi="ar-IQ"/>
        </w:rPr>
        <w:t>كانوا عرب</w:t>
      </w:r>
      <w:r w:rsidRPr="00492AC8">
        <w:rPr>
          <w:rFonts w:hint="cs"/>
          <w:sz w:val="32"/>
          <w:szCs w:val="32"/>
          <w:rtl/>
        </w:rPr>
        <w:t>اً</w:t>
      </w:r>
      <w:r w:rsidRPr="00492AC8">
        <w:rPr>
          <w:rFonts w:hint="cs"/>
          <w:sz w:val="32"/>
          <w:szCs w:val="32"/>
          <w:rtl/>
          <w:lang w:bidi="ar-IQ"/>
        </w:rPr>
        <w:t xml:space="preserve"> أم أجان</w:t>
      </w:r>
      <w:r w:rsidRPr="00492AC8">
        <w:rPr>
          <w:rFonts w:hint="eastAsia"/>
          <w:sz w:val="32"/>
          <w:szCs w:val="32"/>
          <w:rtl/>
          <w:lang w:bidi="ar-IQ"/>
        </w:rPr>
        <w:t>ب</w:t>
      </w:r>
      <w:r w:rsidRPr="00492AC8">
        <w:rPr>
          <w:rFonts w:hint="cs"/>
          <w:sz w:val="32"/>
          <w:szCs w:val="32"/>
          <w:rtl/>
          <w:lang w:bidi="ar-IQ"/>
        </w:rPr>
        <w:t xml:space="preserve"> عدداً من الدراسات التجريبية التي تناولت اثر التعلم التعاوني في مختلف العلوم والاختصاصات العلمية، وفي هذا الجزء من البحث، سيذكر الباحث عدداً من هذه الدراسات </w:t>
      </w:r>
      <w:r w:rsidRPr="00492AC8">
        <w:rPr>
          <w:rFonts w:hint="cs"/>
          <w:sz w:val="32"/>
          <w:szCs w:val="32"/>
          <w:rtl/>
        </w:rPr>
        <w:t>وبحسب تسلسلها الزمني</w:t>
      </w:r>
      <w:r w:rsidRPr="00492AC8">
        <w:rPr>
          <w:rFonts w:hint="cs"/>
          <w:sz w:val="32"/>
          <w:szCs w:val="32"/>
          <w:rtl/>
          <w:lang w:bidi="ar-IQ"/>
        </w:rPr>
        <w:t>، وتسهيلاً لعرضها فقد قسمت على ما يأتي:</w:t>
      </w:r>
    </w:p>
    <w:p w:rsidR="00561C59" w:rsidRDefault="00561C59" w:rsidP="00561C59">
      <w:pPr>
        <w:jc w:val="lowKashida"/>
        <w:rPr>
          <w:rFonts w:cs="DecoType Thuluth"/>
          <w:b/>
          <w:bCs/>
          <w:sz w:val="42"/>
          <w:szCs w:val="40"/>
          <w:rtl/>
        </w:rPr>
      </w:pPr>
      <w:r>
        <w:rPr>
          <w:rFonts w:cs="DecoType Thuluth" w:hint="cs"/>
          <w:b/>
          <w:bCs/>
          <w:sz w:val="48"/>
          <w:szCs w:val="46"/>
          <w:rtl/>
          <w:lang w:bidi="ar-IQ"/>
        </w:rPr>
        <w:t xml:space="preserve">أولاً : الدراسات العراقية : </w:t>
      </w:r>
    </w:p>
    <w:p w:rsidR="00561C59" w:rsidRDefault="00561C59" w:rsidP="00561C59">
      <w:pPr>
        <w:jc w:val="lowKashida"/>
        <w:rPr>
          <w:sz w:val="36"/>
          <w:szCs w:val="36"/>
          <w:rtl/>
          <w:lang w:bidi="ar-IQ"/>
        </w:rPr>
      </w:pPr>
      <w:r>
        <w:rPr>
          <w:rFonts w:hint="cs"/>
          <w:b/>
          <w:bCs/>
          <w:sz w:val="36"/>
          <w:szCs w:val="36"/>
          <w:rtl/>
          <w:lang w:bidi="ar-IQ"/>
        </w:rPr>
        <w:t>1- دراسة العبيدو، 2000 :</w:t>
      </w:r>
    </w:p>
    <w:p w:rsidR="00561C59" w:rsidRPr="003B2847" w:rsidRDefault="00561C59" w:rsidP="003B2847">
      <w:pPr>
        <w:jc w:val="lowKashida"/>
        <w:rPr>
          <w:sz w:val="32"/>
          <w:szCs w:val="32"/>
          <w:rtl/>
          <w:lang w:bidi="ar-IQ"/>
        </w:rPr>
      </w:pPr>
      <w:r>
        <w:rPr>
          <w:rFonts w:hint="cs"/>
          <w:rtl/>
          <w:lang w:bidi="ar-IQ"/>
        </w:rPr>
        <w:t xml:space="preserve">   </w:t>
      </w:r>
      <w:r w:rsidRPr="00492AC8">
        <w:rPr>
          <w:rFonts w:hint="cs"/>
          <w:sz w:val="32"/>
          <w:szCs w:val="32"/>
          <w:rtl/>
          <w:lang w:bidi="ar-IQ"/>
        </w:rPr>
        <w:t xml:space="preserve">    الموسومة ب</w:t>
      </w:r>
      <w:r w:rsidRPr="00492AC8">
        <w:rPr>
          <w:rFonts w:hint="cs"/>
          <w:sz w:val="32"/>
          <w:szCs w:val="32"/>
          <w:rtl/>
          <w:lang w:bidi="ar-SY"/>
        </w:rPr>
        <w:t>ـ</w:t>
      </w:r>
      <w:r w:rsidRPr="00492AC8">
        <w:rPr>
          <w:rFonts w:hint="cs"/>
          <w:sz w:val="32"/>
          <w:szCs w:val="32"/>
          <w:rtl/>
          <w:lang w:bidi="ar-IQ"/>
        </w:rPr>
        <w:t>( أثر أسلوب التعلم التعاوني في تحصيل طلاب الصف الثاني المتوسط في مادة التربية الإسلامية). أجريت</w:t>
      </w:r>
      <w:r w:rsidRPr="00492AC8">
        <w:rPr>
          <w:rFonts w:hint="cs"/>
          <w:sz w:val="32"/>
          <w:szCs w:val="32"/>
          <w:rtl/>
        </w:rPr>
        <w:t xml:space="preserve"> هذه</w:t>
      </w:r>
      <w:r w:rsidRPr="00492AC8">
        <w:rPr>
          <w:rFonts w:hint="cs"/>
          <w:sz w:val="32"/>
          <w:szCs w:val="32"/>
          <w:rtl/>
          <w:lang w:bidi="ar-IQ"/>
        </w:rPr>
        <w:t xml:space="preserve"> الدراسة في جامعة بغداد ،كلية التربية </w:t>
      </w:r>
      <w:r w:rsidRPr="00492AC8">
        <w:rPr>
          <w:sz w:val="32"/>
          <w:szCs w:val="32"/>
          <w:rtl/>
          <w:lang w:bidi="ar-IQ"/>
        </w:rPr>
        <w:t>–</w:t>
      </w:r>
      <w:r w:rsidRPr="00492AC8">
        <w:rPr>
          <w:rFonts w:hint="cs"/>
          <w:sz w:val="32"/>
          <w:szCs w:val="32"/>
          <w:rtl/>
          <w:lang w:bidi="ar-IQ"/>
        </w:rPr>
        <w:t xml:space="preserve"> ابن رشد ،</w:t>
      </w:r>
      <w:r w:rsidRPr="00492AC8">
        <w:rPr>
          <w:rFonts w:hint="cs"/>
          <w:sz w:val="32"/>
          <w:szCs w:val="32"/>
          <w:rtl/>
        </w:rPr>
        <w:t xml:space="preserve"> </w:t>
      </w:r>
      <w:r w:rsidRPr="00492AC8">
        <w:rPr>
          <w:rFonts w:hint="cs"/>
          <w:sz w:val="32"/>
          <w:szCs w:val="32"/>
          <w:rtl/>
          <w:lang w:bidi="ar-IQ"/>
        </w:rPr>
        <w:t>و</w:t>
      </w:r>
      <w:r w:rsidRPr="00492AC8">
        <w:rPr>
          <w:rFonts w:hint="cs"/>
          <w:sz w:val="32"/>
          <w:szCs w:val="32"/>
          <w:rtl/>
        </w:rPr>
        <w:t xml:space="preserve"> </w:t>
      </w:r>
      <w:r w:rsidRPr="00492AC8">
        <w:rPr>
          <w:rFonts w:hint="cs"/>
          <w:sz w:val="32"/>
          <w:szCs w:val="32"/>
          <w:rtl/>
          <w:lang w:bidi="ar-IQ"/>
        </w:rPr>
        <w:t>تهدف الدراسة إلى معرفة اثر استعمال التعلم التعاوني في تحصيل طلاب الصف الثاني المتوسط في مادة التربية الإسلامية.</w:t>
      </w:r>
      <w:r w:rsidRPr="00492AC8">
        <w:rPr>
          <w:rFonts w:hint="cs"/>
          <w:sz w:val="32"/>
          <w:szCs w:val="32"/>
          <w:rtl/>
        </w:rPr>
        <w:t>إذْ</w:t>
      </w:r>
      <w:r w:rsidRPr="00492AC8">
        <w:rPr>
          <w:rFonts w:hint="cs"/>
          <w:sz w:val="32"/>
          <w:szCs w:val="32"/>
          <w:rtl/>
          <w:lang w:bidi="ar-SY"/>
        </w:rPr>
        <w:t xml:space="preserve"> فرض الباحث الفرضية الآتية :</w:t>
      </w:r>
      <w:r w:rsidRPr="00492AC8">
        <w:rPr>
          <w:rFonts w:hint="cs"/>
          <w:sz w:val="32"/>
          <w:szCs w:val="32"/>
          <w:rtl/>
          <w:lang w:bidi="ar-IQ"/>
        </w:rPr>
        <w:t xml:space="preserve"> لا يوجد فرق ذ</w:t>
      </w:r>
      <w:r w:rsidRPr="00492AC8">
        <w:rPr>
          <w:rFonts w:hint="cs"/>
          <w:sz w:val="32"/>
          <w:szCs w:val="32"/>
          <w:rtl/>
        </w:rPr>
        <w:t>و</w:t>
      </w:r>
      <w:r w:rsidRPr="00492AC8">
        <w:rPr>
          <w:rFonts w:hint="cs"/>
          <w:sz w:val="32"/>
          <w:szCs w:val="32"/>
          <w:rtl/>
          <w:lang w:bidi="ar-IQ"/>
        </w:rPr>
        <w:t xml:space="preserve"> دلالة إحصائية عند مستوى دلالة (0.05)، بين متوسط التحصيل لطلاب الصف الثاني المتوسط الذين يدرسون التربية الإسلامية بالطريقة التعاونية وبين متوسط تحصيل الطلاب الذين يدرسون المادة نفسها بالطريقة الاعتيادية. استعمل الباحث التصميم التجريبي لمجموعتين مستقلتين التجريبية</w:t>
      </w:r>
      <w:r w:rsidR="003B2847">
        <w:rPr>
          <w:rFonts w:hint="cs"/>
          <w:sz w:val="32"/>
          <w:szCs w:val="32"/>
          <w:rtl/>
          <w:lang w:bidi="ar-IQ"/>
        </w:rPr>
        <w:t xml:space="preserve"> والضابطة ، ذا الاختبار ألبعدي.</w:t>
      </w:r>
      <w:r w:rsidRPr="00492AC8">
        <w:rPr>
          <w:rFonts w:hint="cs"/>
          <w:sz w:val="32"/>
          <w:szCs w:val="32"/>
          <w:rtl/>
          <w:lang w:bidi="ar-IQ"/>
        </w:rPr>
        <w:t xml:space="preserve"> تكونت عينة</w:t>
      </w:r>
      <w:r w:rsidRPr="00492AC8">
        <w:rPr>
          <w:rFonts w:hint="cs"/>
          <w:sz w:val="32"/>
          <w:szCs w:val="32"/>
          <w:rtl/>
        </w:rPr>
        <w:t xml:space="preserve"> البحث</w:t>
      </w:r>
      <w:r w:rsidRPr="00492AC8">
        <w:rPr>
          <w:rFonts w:hint="cs"/>
          <w:sz w:val="32"/>
          <w:szCs w:val="32"/>
          <w:rtl/>
          <w:lang w:bidi="ar-IQ"/>
        </w:rPr>
        <w:t xml:space="preserve"> من طلاب متوسطة قائد النصر للبنين في قطاع المنصور، بلغ عدد العينة (73) طالباً موزعين عشوائياً بين مجموعتين، الأولى تجريبية،</w:t>
      </w:r>
      <w:r w:rsidRPr="00492AC8">
        <w:rPr>
          <w:rFonts w:hint="cs"/>
          <w:sz w:val="32"/>
          <w:szCs w:val="32"/>
          <w:rtl/>
          <w:lang w:bidi="ar-SY"/>
        </w:rPr>
        <w:t xml:space="preserve"> </w:t>
      </w:r>
      <w:r w:rsidRPr="00492AC8">
        <w:rPr>
          <w:rFonts w:hint="cs"/>
          <w:sz w:val="32"/>
          <w:szCs w:val="32"/>
          <w:rtl/>
          <w:lang w:bidi="ar-IQ"/>
        </w:rPr>
        <w:t>تضم(37) طا</w:t>
      </w:r>
      <w:r w:rsidRPr="00492AC8">
        <w:rPr>
          <w:rFonts w:hint="cs"/>
          <w:sz w:val="32"/>
          <w:szCs w:val="32"/>
          <w:rtl/>
          <w:lang w:bidi="ar-SY"/>
        </w:rPr>
        <w:t>ل</w:t>
      </w:r>
      <w:r w:rsidRPr="00492AC8">
        <w:rPr>
          <w:rFonts w:hint="cs"/>
          <w:sz w:val="32"/>
          <w:szCs w:val="32"/>
          <w:rtl/>
          <w:lang w:bidi="ar-IQ"/>
        </w:rPr>
        <w:t>ب</w:t>
      </w:r>
      <w:r w:rsidRPr="00492AC8">
        <w:rPr>
          <w:rFonts w:hint="cs"/>
          <w:sz w:val="32"/>
          <w:szCs w:val="32"/>
          <w:rtl/>
          <w:lang w:bidi="ar-SY"/>
        </w:rPr>
        <w:t>ـ</w:t>
      </w:r>
      <w:r w:rsidRPr="00492AC8">
        <w:rPr>
          <w:rFonts w:hint="cs"/>
          <w:sz w:val="32"/>
          <w:szCs w:val="32"/>
          <w:rtl/>
          <w:lang w:bidi="ar-IQ"/>
        </w:rPr>
        <w:t>اً والأخرى ضابطة تضم (36) طالباً.</w:t>
      </w:r>
      <w:r w:rsidRPr="00492AC8">
        <w:rPr>
          <w:rFonts w:hint="cs"/>
          <w:sz w:val="32"/>
          <w:szCs w:val="32"/>
          <w:rtl/>
          <w:lang w:bidi="ar-SY"/>
        </w:rPr>
        <w:t xml:space="preserve"> </w:t>
      </w:r>
      <w:r w:rsidRPr="00492AC8">
        <w:rPr>
          <w:rFonts w:hint="cs"/>
          <w:sz w:val="32"/>
          <w:szCs w:val="32"/>
          <w:rtl/>
        </w:rPr>
        <w:t>وكل مجموعة صغيرة تضم أربعة طلاب، وباستراتيجية التعلم معاً.</w:t>
      </w:r>
      <w:r w:rsidRPr="00492AC8">
        <w:rPr>
          <w:rFonts w:hint="cs"/>
          <w:sz w:val="32"/>
          <w:szCs w:val="32"/>
          <w:rtl/>
          <w:lang w:bidi="ar-IQ"/>
        </w:rPr>
        <w:t>كافأ الباحث بين طلاب المجموعتين في متغيرات العمر الزمني، ودرجات التربية الإسلامية للصف الأول المتوسط ، وفي التحصيل الدراسي للأبوين</w:t>
      </w:r>
      <w:r w:rsidRPr="00492AC8">
        <w:rPr>
          <w:rFonts w:hint="cs"/>
          <w:sz w:val="32"/>
          <w:szCs w:val="32"/>
          <w:rtl/>
        </w:rPr>
        <w:t>.</w:t>
      </w:r>
      <w:r w:rsidRPr="00492AC8">
        <w:rPr>
          <w:rFonts w:hint="cs"/>
          <w:sz w:val="32"/>
          <w:szCs w:val="32"/>
          <w:rtl/>
          <w:lang w:bidi="ar-IQ"/>
        </w:rPr>
        <w:t>وقد تضمنت المادة العلمية عشرة موضوعات،(سبعة أحاديث نبوية شريفة وثلاث</w:t>
      </w:r>
      <w:r w:rsidRPr="00492AC8">
        <w:rPr>
          <w:rFonts w:hint="cs"/>
          <w:sz w:val="32"/>
          <w:szCs w:val="32"/>
          <w:rtl/>
        </w:rPr>
        <w:t>ة</w:t>
      </w:r>
      <w:r w:rsidRPr="00492AC8">
        <w:rPr>
          <w:rFonts w:hint="cs"/>
          <w:sz w:val="32"/>
          <w:szCs w:val="32"/>
          <w:rtl/>
          <w:lang w:bidi="ar-IQ"/>
        </w:rPr>
        <w:t xml:space="preserve"> مب</w:t>
      </w:r>
      <w:r w:rsidR="003B2847">
        <w:rPr>
          <w:rFonts w:hint="cs"/>
          <w:sz w:val="32"/>
          <w:szCs w:val="32"/>
          <w:rtl/>
          <w:lang w:bidi="ar-IQ"/>
        </w:rPr>
        <w:t>احث من السيرة النبوية المطهرة).</w:t>
      </w:r>
      <w:r w:rsidRPr="00492AC8">
        <w:rPr>
          <w:rFonts w:hint="cs"/>
          <w:sz w:val="32"/>
          <w:szCs w:val="32"/>
          <w:rtl/>
          <w:lang w:bidi="ar-IQ"/>
        </w:rPr>
        <w:t>وفي ضوء محتوى المادة و الأهداف العامة لتدريس التربية الإسلامية ، تم صياغة (76) هدفاً سلوكياً، وقد اعد الباحث (12) خطة تدريسية لتدريس الموضوعات.ثم اعد الباحث اختباراً تحصيلياً بعدياً مؤلف</w:t>
      </w:r>
      <w:r w:rsidRPr="00492AC8">
        <w:rPr>
          <w:rFonts w:hint="cs"/>
          <w:sz w:val="32"/>
          <w:szCs w:val="32"/>
          <w:rtl/>
        </w:rPr>
        <w:t>اً</w:t>
      </w:r>
      <w:r w:rsidRPr="00492AC8">
        <w:rPr>
          <w:rFonts w:hint="cs"/>
          <w:sz w:val="32"/>
          <w:szCs w:val="32"/>
          <w:rtl/>
          <w:lang w:bidi="ar-IQ"/>
        </w:rPr>
        <w:t xml:space="preserve"> من (36) فقرة من نوع الاختيار من متعدد، و المزاوجة، و المطابقة، و التكملة، والصواب والخطأ ، بحسب مستويات تصنيف بلوم الثلاثة الأولى: تذكر، فهم، تطبيق. وللتأكد من صدق الاختبار عرض الباحث فقرات الاختبار على مجموعة من المختصين، ولاستخراج ثبات الاختبار طبق الباحث الاختبار على عينة استطلاعية عشوائية بلغ مجموع طلابها (100) طالب في مدرسة الفتح المبين في حي الغزالية، وقد </w:t>
      </w:r>
      <w:r w:rsidRPr="00492AC8">
        <w:rPr>
          <w:rFonts w:hint="cs"/>
          <w:sz w:val="32"/>
          <w:szCs w:val="32"/>
          <w:rtl/>
          <w:lang w:bidi="ar-IQ"/>
        </w:rPr>
        <w:lastRenderedPageBreak/>
        <w:t xml:space="preserve">بلغ </w:t>
      </w:r>
      <w:r w:rsidRPr="00492AC8">
        <w:rPr>
          <w:rFonts w:hint="cs"/>
          <w:sz w:val="32"/>
          <w:szCs w:val="32"/>
          <w:rtl/>
        </w:rPr>
        <w:t>ال</w:t>
      </w:r>
      <w:r w:rsidRPr="00492AC8">
        <w:rPr>
          <w:rFonts w:hint="cs"/>
          <w:sz w:val="32"/>
          <w:szCs w:val="32"/>
          <w:rtl/>
          <w:lang w:bidi="ar-IQ"/>
        </w:rPr>
        <w:t>ثبات بالتجزئة النصفية وباستعمال معامل ارتباط بيرسون (0.78) وقد صحح بمعادلة سب</w:t>
      </w:r>
      <w:r w:rsidRPr="00492AC8">
        <w:rPr>
          <w:rFonts w:hint="cs"/>
          <w:sz w:val="32"/>
          <w:szCs w:val="32"/>
          <w:rtl/>
        </w:rPr>
        <w:t>ي</w:t>
      </w:r>
      <w:r w:rsidRPr="00492AC8">
        <w:rPr>
          <w:rFonts w:hint="cs"/>
          <w:sz w:val="32"/>
          <w:szCs w:val="32"/>
          <w:rtl/>
          <w:lang w:bidi="ar-IQ"/>
        </w:rPr>
        <w:t xml:space="preserve">رمان براون، فكان </w:t>
      </w:r>
      <w:r w:rsidR="003B2847">
        <w:rPr>
          <w:rFonts w:hint="cs"/>
          <w:sz w:val="32"/>
          <w:szCs w:val="32"/>
          <w:rtl/>
          <w:lang w:bidi="ar-IQ"/>
        </w:rPr>
        <w:t>(0.87) وهو معامل ثبات جيد جداً.</w:t>
      </w:r>
      <w:r w:rsidRPr="00492AC8">
        <w:rPr>
          <w:rFonts w:hint="cs"/>
          <w:sz w:val="32"/>
          <w:szCs w:val="32"/>
          <w:rtl/>
          <w:lang w:bidi="ar-IQ"/>
        </w:rPr>
        <w:t xml:space="preserve"> درس الباحث نفسه المجموعتين التجريبية والضابطة لمدة ثلاثة اشهر وهي مدة التجربة . واستعمل الوسائل الإحصائية الآتية : الاختبار التائي، مربع كأي ، معامل ارتباط بيرسون ، معامل سيبرمان بر</w:t>
      </w:r>
      <w:r w:rsidRPr="00492AC8">
        <w:rPr>
          <w:rFonts w:hint="cs"/>
          <w:sz w:val="32"/>
          <w:szCs w:val="32"/>
          <w:rtl/>
        </w:rPr>
        <w:t>ا</w:t>
      </w:r>
      <w:r w:rsidRPr="00492AC8">
        <w:rPr>
          <w:rFonts w:hint="cs"/>
          <w:sz w:val="32"/>
          <w:szCs w:val="32"/>
          <w:rtl/>
          <w:lang w:bidi="ar-IQ"/>
        </w:rPr>
        <w:t xml:space="preserve">ون. أسفرت </w:t>
      </w:r>
      <w:r w:rsidRPr="00492AC8">
        <w:rPr>
          <w:rFonts w:hint="cs"/>
          <w:sz w:val="32"/>
          <w:szCs w:val="32"/>
          <w:rtl/>
        </w:rPr>
        <w:t>ال</w:t>
      </w:r>
      <w:r w:rsidRPr="00492AC8">
        <w:rPr>
          <w:rFonts w:hint="cs"/>
          <w:sz w:val="32"/>
          <w:szCs w:val="32"/>
          <w:rtl/>
          <w:lang w:bidi="ar-IQ"/>
        </w:rPr>
        <w:t>نتائج عن ظهور فرق ذ</w:t>
      </w:r>
      <w:r w:rsidRPr="00492AC8">
        <w:rPr>
          <w:rFonts w:hint="cs"/>
          <w:sz w:val="32"/>
          <w:szCs w:val="32"/>
          <w:rtl/>
        </w:rPr>
        <w:t>ي</w:t>
      </w:r>
      <w:r w:rsidRPr="00492AC8">
        <w:rPr>
          <w:rFonts w:hint="cs"/>
          <w:sz w:val="32"/>
          <w:szCs w:val="32"/>
          <w:rtl/>
          <w:lang w:bidi="ar-IQ"/>
        </w:rPr>
        <w:t xml:space="preserve"> دلالة إحصائية لمصلحة المجموعة التجريبية عند مستوى (0.</w:t>
      </w:r>
      <w:r w:rsidR="003B2847">
        <w:rPr>
          <w:rFonts w:hint="cs"/>
          <w:sz w:val="32"/>
          <w:szCs w:val="32"/>
          <w:rtl/>
          <w:lang w:bidi="ar-IQ"/>
        </w:rPr>
        <w:t>05) ولهذا ترفض الفرضية الصفرية.</w:t>
      </w:r>
      <w:r w:rsidRPr="00492AC8">
        <w:rPr>
          <w:rFonts w:hint="cs"/>
          <w:sz w:val="32"/>
          <w:szCs w:val="32"/>
          <w:rtl/>
          <w:lang w:bidi="ar-IQ"/>
        </w:rPr>
        <w:t>وقد أوصى الباحث بالاعتماد على طريقة التعلم التعاوني في التدريس وللمرحل</w:t>
      </w:r>
      <w:r w:rsidRPr="00492AC8">
        <w:rPr>
          <w:rFonts w:hint="cs"/>
          <w:sz w:val="32"/>
          <w:szCs w:val="32"/>
          <w:rtl/>
        </w:rPr>
        <w:t>ة المتوسطة</w:t>
      </w:r>
      <w:r w:rsidRPr="00492AC8">
        <w:rPr>
          <w:rFonts w:hint="cs"/>
          <w:sz w:val="32"/>
          <w:szCs w:val="32"/>
          <w:rtl/>
          <w:lang w:bidi="ar-IQ"/>
        </w:rPr>
        <w:t xml:space="preserve"> ، كذلك أوصى ببعض التوصيات التي تخدم التعلم التعاوني والمدرسين، واقترح الباحث أجراء دراسات مماثلة لهذه الدراسة على الطلاب في مراحل دراسية مختلفة.</w:t>
      </w:r>
      <w:r w:rsidRPr="00492AC8">
        <w:rPr>
          <w:rFonts w:hint="cs"/>
          <w:sz w:val="32"/>
          <w:szCs w:val="32"/>
          <w:rtl/>
        </w:rPr>
        <w:t xml:space="preserve">  </w:t>
      </w:r>
      <w:r w:rsidRPr="00492AC8">
        <w:rPr>
          <w:rFonts w:hint="cs"/>
          <w:sz w:val="32"/>
          <w:szCs w:val="32"/>
          <w:rtl/>
          <w:lang w:bidi="ar-IQ"/>
        </w:rPr>
        <w:t>(العبيدو، 2000 ، ص  هـ- ط )</w:t>
      </w:r>
    </w:p>
    <w:p w:rsidR="00561C59" w:rsidRDefault="00561C59" w:rsidP="00561C59">
      <w:pPr>
        <w:jc w:val="lowKashida"/>
        <w:rPr>
          <w:b/>
          <w:bCs/>
          <w:sz w:val="36"/>
          <w:szCs w:val="36"/>
          <w:rtl/>
        </w:rPr>
      </w:pPr>
      <w:r>
        <w:rPr>
          <w:rFonts w:hint="cs"/>
          <w:b/>
          <w:bCs/>
          <w:sz w:val="36"/>
          <w:szCs w:val="36"/>
          <w:rtl/>
          <w:lang w:bidi="ar-IQ"/>
        </w:rPr>
        <w:t>2-</w:t>
      </w:r>
      <w:r>
        <w:rPr>
          <w:rFonts w:hint="cs"/>
          <w:b/>
          <w:bCs/>
          <w:sz w:val="36"/>
          <w:szCs w:val="36"/>
          <w:rtl/>
          <w:lang w:bidi="ar-SY"/>
        </w:rPr>
        <w:t xml:space="preserve"> </w:t>
      </w:r>
      <w:r>
        <w:rPr>
          <w:rFonts w:hint="cs"/>
          <w:b/>
          <w:bCs/>
          <w:sz w:val="36"/>
          <w:szCs w:val="36"/>
          <w:rtl/>
          <w:lang w:bidi="ar-IQ"/>
        </w:rPr>
        <w:t>دراسة الجبوري، 2003</w:t>
      </w:r>
      <w:r>
        <w:rPr>
          <w:rFonts w:hint="cs"/>
          <w:sz w:val="36"/>
          <w:szCs w:val="36"/>
          <w:rtl/>
          <w:lang w:bidi="ar-IQ"/>
        </w:rPr>
        <w:t xml:space="preserve"> :</w:t>
      </w:r>
    </w:p>
    <w:p w:rsidR="00561C59" w:rsidRPr="00492AC8" w:rsidRDefault="00561C59" w:rsidP="003B2847">
      <w:pPr>
        <w:ind w:firstLine="356"/>
        <w:jc w:val="lowKashida"/>
        <w:rPr>
          <w:sz w:val="32"/>
          <w:szCs w:val="32"/>
          <w:rtl/>
          <w:lang w:bidi="ar-IQ"/>
        </w:rPr>
      </w:pPr>
      <w:r w:rsidRPr="00492AC8">
        <w:rPr>
          <w:rFonts w:hint="cs"/>
          <w:sz w:val="32"/>
          <w:szCs w:val="32"/>
          <w:rtl/>
          <w:lang w:bidi="ar-IQ"/>
        </w:rPr>
        <w:t>الموسومة ب</w:t>
      </w:r>
      <w:r w:rsidRPr="00492AC8">
        <w:rPr>
          <w:rFonts w:hint="cs"/>
          <w:sz w:val="32"/>
          <w:szCs w:val="32"/>
          <w:rtl/>
          <w:lang w:bidi="ar-SY"/>
        </w:rPr>
        <w:t>ـ</w:t>
      </w:r>
      <w:r w:rsidRPr="00492AC8">
        <w:rPr>
          <w:rFonts w:hint="cs"/>
          <w:sz w:val="32"/>
          <w:szCs w:val="32"/>
          <w:rtl/>
          <w:lang w:bidi="ar-IQ"/>
        </w:rPr>
        <w:t>( أثر استعمال طريقة التعلم التعاوني في اكتساب المفاهيم النحوية لدى تلاميذ الصف السادس الابتدائي). أجريت هذه الدراسة في جامعة الموصل ، كلية التربية الأساسية ، وهدفت إلى تعرف اثر استعمال طريقة التعلم التعاوني في اكتساب المفاهيم النحوية لدى تلاميذ الصف السادس الابتدائي .وذلك من خلال التحقق من الفرضية الصفرية الآتية:لا يوج</w:t>
      </w:r>
      <w:r w:rsidRPr="00492AC8">
        <w:rPr>
          <w:rFonts w:hint="eastAsia"/>
          <w:sz w:val="32"/>
          <w:szCs w:val="32"/>
          <w:rtl/>
          <w:lang w:bidi="ar-IQ"/>
        </w:rPr>
        <w:t>د</w:t>
      </w:r>
      <w:r w:rsidRPr="00492AC8">
        <w:rPr>
          <w:rFonts w:hint="cs"/>
          <w:sz w:val="32"/>
          <w:szCs w:val="32"/>
          <w:rtl/>
          <w:lang w:bidi="ar-IQ"/>
        </w:rPr>
        <w:t xml:space="preserve"> فرق ذو دلالة إحصائية عند مستوى دلالة (0.05) بين متوسط درجات تحصيل التلاميذ الذين تعلموا بطريقة التعلم التعاوني ومتوسط درجات تحصيل التلاميذ الذين تعلموا بالطريقة الاعتيادية في مادة قواعد اللغة العربية . اتبع الباحث التصميم التجريبي ذا المجموعتين التجريبية والضابطة ، الذي يعتمد أجراء اختبار بعدي ، واختار الباحث مدرسة الرازي للبنين بصورة عشوائية مكاناً لتطبيق تجربته ، وبلغ عدد أفراد عينة البحث (68) تلميذاً بعد استبعاد بعض التلاميذ إحصائياً ، وقسمت عينة البحث على مجموعتين تجريبية، وضابطة وكان عدد أفراد كل مجموعة </w:t>
      </w:r>
      <w:r w:rsidRPr="00492AC8">
        <w:rPr>
          <w:rFonts w:hint="cs"/>
          <w:sz w:val="32"/>
          <w:szCs w:val="32"/>
          <w:rtl/>
        </w:rPr>
        <w:br/>
      </w:r>
      <w:r w:rsidRPr="00492AC8">
        <w:rPr>
          <w:rFonts w:hint="cs"/>
          <w:sz w:val="32"/>
          <w:szCs w:val="32"/>
          <w:rtl/>
          <w:lang w:bidi="ar-IQ"/>
        </w:rPr>
        <w:t>(34) تلميذاً .</w:t>
      </w:r>
      <w:r w:rsidRPr="00492AC8">
        <w:rPr>
          <w:rFonts w:hint="cs"/>
          <w:sz w:val="32"/>
          <w:szCs w:val="32"/>
          <w:rtl/>
        </w:rPr>
        <w:t xml:space="preserve"> وكل مجموعة صغيرة تضم أربعة تلاميذ ،وباستراتيجية التعلم معاً.</w:t>
      </w:r>
      <w:r w:rsidRPr="00492AC8">
        <w:rPr>
          <w:rFonts w:hint="cs"/>
          <w:sz w:val="32"/>
          <w:szCs w:val="32"/>
          <w:rtl/>
          <w:lang w:bidi="ar-IQ"/>
        </w:rPr>
        <w:t>حرص الباحث قبل الشروع بالتجربة على تكافؤ أفراد مجموعتي البحث إحصائياً في بعض المتغيرات التي يعتقد أنها تؤثر في</w:t>
      </w:r>
      <w:r w:rsidRPr="00492AC8">
        <w:rPr>
          <w:rFonts w:hint="cs"/>
          <w:sz w:val="32"/>
          <w:szCs w:val="32"/>
          <w:rtl/>
        </w:rPr>
        <w:t xml:space="preserve"> نتائج</w:t>
      </w:r>
      <w:r w:rsidRPr="00492AC8">
        <w:rPr>
          <w:rFonts w:hint="cs"/>
          <w:sz w:val="32"/>
          <w:szCs w:val="32"/>
          <w:rtl/>
          <w:lang w:bidi="ar-IQ"/>
        </w:rPr>
        <w:t xml:space="preserve"> التجربة وهي(العمر الزمني، درجات مادة اللغة العربية في الامتحان النهائي للعام السابق، التحصيل الدراسي لآباء التلاميذ وأمهاتهم)</w:t>
      </w:r>
      <w:r w:rsidRPr="00492AC8">
        <w:rPr>
          <w:rFonts w:hint="cs"/>
          <w:sz w:val="32"/>
          <w:szCs w:val="32"/>
          <w:rtl/>
          <w:lang w:bidi="ar-SY"/>
        </w:rPr>
        <w:t>.</w:t>
      </w:r>
      <w:r w:rsidRPr="00492AC8">
        <w:rPr>
          <w:rFonts w:hint="cs"/>
          <w:sz w:val="32"/>
          <w:szCs w:val="32"/>
          <w:rtl/>
          <w:lang w:bidi="ar-IQ"/>
        </w:rPr>
        <w:t xml:space="preserve"> اختار الباحث أربعة موضوعات من كتاب قواعد اللغة العربية المقرر تدريسه لتلاميذ الصف السادس الابتدائي</w:t>
      </w:r>
      <w:r w:rsidRPr="00492AC8">
        <w:rPr>
          <w:rFonts w:hint="cs"/>
          <w:sz w:val="32"/>
          <w:szCs w:val="32"/>
          <w:rtl/>
        </w:rPr>
        <w:t>،</w:t>
      </w:r>
      <w:r w:rsidRPr="00492AC8">
        <w:rPr>
          <w:rFonts w:hint="cs"/>
          <w:sz w:val="32"/>
          <w:szCs w:val="32"/>
          <w:rtl/>
          <w:lang w:bidi="ar-IQ"/>
        </w:rPr>
        <w:t xml:space="preserve"> وقد وضع لكل موضوع خطة اعتيادية وأخرى تعاونية وبذلك يكون عدد الخطط ثمان</w:t>
      </w:r>
      <w:r w:rsidRPr="00492AC8">
        <w:rPr>
          <w:rFonts w:hint="cs"/>
          <w:sz w:val="32"/>
          <w:szCs w:val="32"/>
          <w:rtl/>
        </w:rPr>
        <w:t>ي</w:t>
      </w:r>
      <w:r w:rsidRPr="00492AC8">
        <w:rPr>
          <w:rFonts w:hint="cs"/>
          <w:sz w:val="32"/>
          <w:szCs w:val="32"/>
          <w:rtl/>
          <w:lang w:bidi="ar-IQ"/>
        </w:rPr>
        <w:t xml:space="preserve"> خطط تدريسية ،واشتق الباحث في ضوء الأهداف العامة لمنهج قواعد اللغة العربية للمرحلة الابتدائية التي اعتمدتها وزارة التربية، وفي ضوء محتوى الموضوعات النحوية(موضوعات التجربة)، مجموعة من الأهداف السلوكية إذ أنها تساعد المدرس على تحديد محتوى المادة المتعلمة، وبلغ عدد الأهداف السلوكية</w:t>
      </w:r>
      <w:r w:rsidRPr="00492AC8">
        <w:rPr>
          <w:rFonts w:hint="cs"/>
          <w:sz w:val="32"/>
          <w:szCs w:val="32"/>
          <w:rtl/>
          <w:lang w:bidi="ar-SY"/>
        </w:rPr>
        <w:t xml:space="preserve"> بصيغتها الأولية </w:t>
      </w:r>
      <w:r w:rsidRPr="00492AC8">
        <w:rPr>
          <w:rFonts w:hint="cs"/>
          <w:sz w:val="32"/>
          <w:szCs w:val="32"/>
          <w:rtl/>
          <w:lang w:bidi="ar-IQ"/>
        </w:rPr>
        <w:t>(48) هدف</w:t>
      </w:r>
      <w:r w:rsidR="003B2847">
        <w:rPr>
          <w:rFonts w:hint="cs"/>
          <w:sz w:val="32"/>
          <w:szCs w:val="32"/>
          <w:rtl/>
          <w:lang w:bidi="ar-IQ"/>
        </w:rPr>
        <w:t xml:space="preserve">اً وعددها النهائي(40 ) هدفاً. </w:t>
      </w:r>
      <w:r w:rsidRPr="00492AC8">
        <w:rPr>
          <w:rFonts w:hint="cs"/>
          <w:sz w:val="32"/>
          <w:szCs w:val="32"/>
          <w:rtl/>
          <w:lang w:bidi="ar-IQ"/>
        </w:rPr>
        <w:t xml:space="preserve">اعد الباحث اختباراً تحصيلياً موضوعياً مؤلفاً من </w:t>
      </w:r>
      <w:r w:rsidRPr="00492AC8">
        <w:rPr>
          <w:rFonts w:hint="cs"/>
          <w:sz w:val="32"/>
          <w:szCs w:val="32"/>
          <w:rtl/>
          <w:lang w:bidi="ar-IQ"/>
        </w:rPr>
        <w:lastRenderedPageBreak/>
        <w:t xml:space="preserve">(30) فقرة </w:t>
      </w:r>
      <w:r w:rsidRPr="00492AC8">
        <w:rPr>
          <w:rFonts w:hint="cs"/>
          <w:sz w:val="32"/>
          <w:szCs w:val="32"/>
          <w:rtl/>
        </w:rPr>
        <w:t>من نوع الاختيار م</w:t>
      </w:r>
      <w:r w:rsidRPr="00492AC8">
        <w:rPr>
          <w:rFonts w:hint="eastAsia"/>
          <w:sz w:val="32"/>
          <w:szCs w:val="32"/>
          <w:rtl/>
        </w:rPr>
        <w:t>ن</w:t>
      </w:r>
      <w:r w:rsidRPr="00492AC8">
        <w:rPr>
          <w:rFonts w:hint="cs"/>
          <w:sz w:val="32"/>
          <w:szCs w:val="32"/>
          <w:rtl/>
        </w:rPr>
        <w:t xml:space="preserve"> متعدد </w:t>
      </w:r>
      <w:r w:rsidRPr="00492AC8">
        <w:rPr>
          <w:rFonts w:hint="cs"/>
          <w:sz w:val="32"/>
          <w:szCs w:val="32"/>
          <w:rtl/>
          <w:lang w:bidi="ar-IQ"/>
        </w:rPr>
        <w:t>في ضوء محتوى الموضوعات النحو</w:t>
      </w:r>
      <w:r w:rsidR="003B2847">
        <w:rPr>
          <w:rFonts w:hint="cs"/>
          <w:sz w:val="32"/>
          <w:szCs w:val="32"/>
          <w:rtl/>
          <w:lang w:bidi="ar-IQ"/>
        </w:rPr>
        <w:t xml:space="preserve">ية والأهداف السلوكية التي وضعها. </w:t>
      </w:r>
      <w:r w:rsidRPr="00492AC8">
        <w:rPr>
          <w:rFonts w:hint="cs"/>
          <w:sz w:val="32"/>
          <w:szCs w:val="32"/>
          <w:rtl/>
          <w:lang w:bidi="ar-IQ"/>
        </w:rPr>
        <w:t>ولغرض التأكد من صدق الاختبار فقد تم عرضه والأهداف السلوكية على مجموعة من المختصين لإبداء آرائهم حول صلاحية فقرات الاختبار من حيث بنائها وكفايتها لقياس الأهداف السلوكية للموضوعات . وللتحقق من ثبات الاختبار ،إذ حسب ثبات الاختبار بطريقة إعادة الاختبار بعد تطبيق بصيغته النهائية على عينة عشوائية ،وبعد تحليل إجابات التلاميذ وباستعمال معامل بيرسون بلغ معامل الثبات(0.81) وهو معام</w:t>
      </w:r>
      <w:r w:rsidRPr="00492AC8">
        <w:rPr>
          <w:rFonts w:hint="eastAsia"/>
          <w:sz w:val="32"/>
          <w:szCs w:val="32"/>
          <w:rtl/>
          <w:lang w:bidi="ar-IQ"/>
        </w:rPr>
        <w:t>ل</w:t>
      </w:r>
      <w:r w:rsidRPr="00492AC8">
        <w:rPr>
          <w:rFonts w:hint="cs"/>
          <w:sz w:val="32"/>
          <w:szCs w:val="32"/>
          <w:rtl/>
          <w:lang w:bidi="ar-IQ"/>
        </w:rPr>
        <w:t xml:space="preserve"> ثبات جيد ،  إما الوسائل الإحصائية فقد استعمل الباحث الاختبار(</w:t>
      </w:r>
      <w:r w:rsidRPr="00492AC8">
        <w:rPr>
          <w:sz w:val="32"/>
          <w:szCs w:val="32"/>
        </w:rPr>
        <w:t>Z</w:t>
      </w:r>
      <w:r w:rsidRPr="00492AC8">
        <w:rPr>
          <w:rFonts w:hint="cs"/>
          <w:sz w:val="32"/>
          <w:szCs w:val="32"/>
          <w:rtl/>
          <w:lang w:bidi="ar-IQ"/>
        </w:rPr>
        <w:t>)،</w:t>
      </w:r>
      <w:r w:rsidRPr="00492AC8">
        <w:rPr>
          <w:rFonts w:hint="cs"/>
          <w:sz w:val="32"/>
          <w:szCs w:val="32"/>
          <w:rtl/>
          <w:lang w:bidi="ar-SY"/>
        </w:rPr>
        <w:t xml:space="preserve"> </w:t>
      </w:r>
      <w:r w:rsidRPr="00492AC8">
        <w:rPr>
          <w:rFonts w:hint="cs"/>
          <w:sz w:val="32"/>
          <w:szCs w:val="32"/>
          <w:rtl/>
          <w:lang w:bidi="ar-IQ"/>
        </w:rPr>
        <w:t>ومربع كأي ،ومعامل ارتباط بيرسون، استمرت التجربة لمدة (6) أسابيع، درست معلمة المادة نفسها المجموعتين التجريبية والضابطة. أوضحت النتائج بعد المعالجة الإحصائية إن طريقة التعلم التعاوني أثبتت فاعلية في اكتساب تلاميذ الصف السادس الابتدائي المفاهيم النحوية، وفي ضوء النتائج والاستنتاجات قدم الباحث جملة من التوصيات والمقترحات للاستفادة منها، وتطبيقها بما يتناسب وأهميتها التعليمية والتربوية، فقد أوصى باعتماد طريقة التعلم التعاوني في تدريس مادة قواعد اللغة العربية</w:t>
      </w:r>
      <w:r w:rsidRPr="00492AC8">
        <w:rPr>
          <w:rFonts w:hint="cs"/>
          <w:sz w:val="32"/>
          <w:szCs w:val="32"/>
          <w:rtl/>
        </w:rPr>
        <w:t xml:space="preserve"> لتلاميذ الصف السادس الابتدائي </w:t>
      </w:r>
      <w:r w:rsidRPr="00492AC8">
        <w:rPr>
          <w:rFonts w:hint="cs"/>
          <w:sz w:val="32"/>
          <w:szCs w:val="32"/>
          <w:rtl/>
          <w:lang w:bidi="ar-IQ"/>
        </w:rPr>
        <w:t xml:space="preserve">، وضرورة إطلاع مدرسي اللغة العربية على أسس وخطوات تنفيذ التعلم بالطريقة التعاونية، واقتراح إجراء دراسة مماثلة للدراسة الحالية في مراحل وصفوف دراسية أخرى. </w:t>
      </w:r>
      <w:r w:rsidRPr="00492AC8">
        <w:rPr>
          <w:rFonts w:hint="cs"/>
          <w:sz w:val="32"/>
          <w:szCs w:val="32"/>
          <w:rtl/>
        </w:rPr>
        <w:t xml:space="preserve">              </w:t>
      </w:r>
    </w:p>
    <w:p w:rsidR="00561C59" w:rsidRPr="003B2847" w:rsidRDefault="00561C59" w:rsidP="003B2847">
      <w:pPr>
        <w:jc w:val="lowKashida"/>
        <w:rPr>
          <w:sz w:val="32"/>
          <w:szCs w:val="32"/>
          <w:rtl/>
        </w:rPr>
      </w:pPr>
      <w:r w:rsidRPr="00492AC8">
        <w:rPr>
          <w:rFonts w:hint="cs"/>
          <w:sz w:val="32"/>
          <w:szCs w:val="32"/>
          <w:rtl/>
        </w:rPr>
        <w:t xml:space="preserve">                                               </w:t>
      </w:r>
      <w:r w:rsidRPr="00492AC8">
        <w:rPr>
          <w:rFonts w:hint="cs"/>
          <w:sz w:val="32"/>
          <w:szCs w:val="32"/>
          <w:rtl/>
          <w:lang w:bidi="ar-IQ"/>
        </w:rPr>
        <w:t xml:space="preserve">( الجبوري، 2003 ص : 252 </w:t>
      </w:r>
      <w:r w:rsidRPr="00492AC8">
        <w:rPr>
          <w:sz w:val="32"/>
          <w:szCs w:val="32"/>
          <w:rtl/>
          <w:lang w:bidi="ar-IQ"/>
        </w:rPr>
        <w:t>–</w:t>
      </w:r>
      <w:r w:rsidRPr="00492AC8">
        <w:rPr>
          <w:rFonts w:hint="cs"/>
          <w:sz w:val="32"/>
          <w:szCs w:val="32"/>
          <w:rtl/>
          <w:lang w:bidi="ar-IQ"/>
        </w:rPr>
        <w:t xml:space="preserve"> 277 )</w:t>
      </w:r>
    </w:p>
    <w:p w:rsidR="00561C59" w:rsidRDefault="00561C59" w:rsidP="00561C59">
      <w:pPr>
        <w:jc w:val="lowKashida"/>
        <w:rPr>
          <w:b/>
          <w:bCs/>
          <w:sz w:val="36"/>
          <w:szCs w:val="36"/>
          <w:rtl/>
          <w:lang w:bidi="ar-IQ"/>
        </w:rPr>
      </w:pPr>
      <w:r>
        <w:rPr>
          <w:rFonts w:hint="cs"/>
          <w:b/>
          <w:bCs/>
          <w:sz w:val="36"/>
          <w:szCs w:val="36"/>
          <w:rtl/>
          <w:lang w:bidi="ar-IQ"/>
        </w:rPr>
        <w:t>3- دراسة العزاوي، 2003:</w:t>
      </w:r>
    </w:p>
    <w:p w:rsidR="00561C59" w:rsidRPr="00492AC8" w:rsidRDefault="00561C59" w:rsidP="006267CD">
      <w:pPr>
        <w:jc w:val="lowKashida"/>
        <w:rPr>
          <w:sz w:val="32"/>
          <w:szCs w:val="32"/>
          <w:rtl/>
        </w:rPr>
      </w:pPr>
      <w:r>
        <w:rPr>
          <w:rFonts w:hint="cs"/>
          <w:rtl/>
          <w:lang w:bidi="ar-IQ"/>
        </w:rPr>
        <w:t xml:space="preserve"> </w:t>
      </w:r>
      <w:r w:rsidRPr="00492AC8">
        <w:rPr>
          <w:rFonts w:hint="cs"/>
          <w:sz w:val="32"/>
          <w:szCs w:val="32"/>
          <w:rtl/>
          <w:lang w:bidi="ar-IQ"/>
        </w:rPr>
        <w:t xml:space="preserve">      الموسومة</w:t>
      </w:r>
      <w:r w:rsidRPr="00492AC8">
        <w:rPr>
          <w:rFonts w:hint="cs"/>
          <w:sz w:val="32"/>
          <w:szCs w:val="32"/>
          <w:rtl/>
        </w:rPr>
        <w:t xml:space="preserve"> </w:t>
      </w:r>
      <w:r w:rsidRPr="00492AC8">
        <w:rPr>
          <w:rFonts w:hint="cs"/>
          <w:sz w:val="32"/>
          <w:szCs w:val="32"/>
          <w:rtl/>
          <w:lang w:bidi="ar-IQ"/>
        </w:rPr>
        <w:t>ب</w:t>
      </w:r>
      <w:r w:rsidRPr="00492AC8">
        <w:rPr>
          <w:rFonts w:hint="cs"/>
          <w:sz w:val="32"/>
          <w:szCs w:val="32"/>
          <w:rtl/>
          <w:lang w:bidi="ar-SY"/>
        </w:rPr>
        <w:t>ـ</w:t>
      </w:r>
      <w:r w:rsidRPr="00492AC8">
        <w:rPr>
          <w:rFonts w:hint="cs"/>
          <w:sz w:val="32"/>
          <w:szCs w:val="32"/>
          <w:rtl/>
          <w:lang w:bidi="ar-IQ"/>
        </w:rPr>
        <w:t>( أثر استعمال طريقة التعلم التعاوني في تحصيل طلاب الصف الرابع العام في مادة الأدب والنصوص</w:t>
      </w:r>
      <w:r w:rsidRPr="00492AC8">
        <w:rPr>
          <w:rFonts w:hint="cs"/>
          <w:sz w:val="32"/>
          <w:szCs w:val="32"/>
          <w:rtl/>
        </w:rPr>
        <w:t>)</w:t>
      </w:r>
      <w:r w:rsidRPr="00492AC8">
        <w:rPr>
          <w:rFonts w:hint="cs"/>
          <w:sz w:val="32"/>
          <w:szCs w:val="32"/>
          <w:rtl/>
          <w:lang w:bidi="ar-IQ"/>
        </w:rPr>
        <w:t xml:space="preserve">. أجريت هذه الدراسة في جامعة بغداد كلية التربية -  ابن رشد وهدفت إلى تعرف اثر استعمال طريقة التعلم التعاوني في تحصيل طلاب الصف الرابع العام، في مادة الأدب والنصوص، ولتحقيق هدف البحث ، صاغ الباحث </w:t>
      </w:r>
      <w:r w:rsidRPr="00492AC8">
        <w:rPr>
          <w:rFonts w:hint="cs"/>
          <w:sz w:val="32"/>
          <w:szCs w:val="32"/>
          <w:rtl/>
          <w:lang w:bidi="ar-SY"/>
        </w:rPr>
        <w:t>ال</w:t>
      </w:r>
      <w:r w:rsidRPr="00492AC8">
        <w:rPr>
          <w:rFonts w:hint="cs"/>
          <w:sz w:val="32"/>
          <w:szCs w:val="32"/>
          <w:rtl/>
          <w:lang w:bidi="ar-IQ"/>
        </w:rPr>
        <w:t>فرضية الصفرية الآتية:ليس هناك فرق ذو دلالة إحصائية عند مستوى (0،05) بين متوسط تحصيل الطلاب الذين يدرسون الأدب والنصوص باستعمال طريقة التعلم التعاوني، ومتوسط تحصيل الطلاب الذين يدرسون مادة الأدب والنصوص بالطريقة الاعتيادية.اعتمد الباحث واحد</w:t>
      </w:r>
      <w:r w:rsidRPr="00492AC8">
        <w:rPr>
          <w:rFonts w:hint="cs"/>
          <w:sz w:val="32"/>
          <w:szCs w:val="32"/>
          <w:rtl/>
        </w:rPr>
        <w:t>اً</w:t>
      </w:r>
      <w:r w:rsidRPr="00492AC8">
        <w:rPr>
          <w:rFonts w:hint="cs"/>
          <w:sz w:val="32"/>
          <w:szCs w:val="32"/>
          <w:rtl/>
          <w:lang w:bidi="ar-IQ"/>
        </w:rPr>
        <w:t xml:space="preserve"> من تصاميم الضبط الجزئي بمجموعتين متكافئتين أحدهما تجريبية ، والأخرى ضابطة، باختبار بعدي . بلغت عينة البحث (62) طالباً بواقع(30) طالباً للمجموعة التجريبية و(32) طالباً للمجموعة الضابطة،</w:t>
      </w:r>
      <w:r w:rsidRPr="00492AC8">
        <w:rPr>
          <w:rFonts w:hint="cs"/>
          <w:sz w:val="32"/>
          <w:szCs w:val="32"/>
          <w:rtl/>
        </w:rPr>
        <w:t xml:space="preserve"> وكل مجموعة صغيرة تضم(4-6 ) طلاب.</w:t>
      </w:r>
    </w:p>
    <w:p w:rsidR="00561C59" w:rsidRPr="00467028" w:rsidRDefault="00561C59" w:rsidP="00467028">
      <w:pPr>
        <w:jc w:val="lowKashida"/>
        <w:rPr>
          <w:sz w:val="32"/>
          <w:szCs w:val="32"/>
          <w:rtl/>
          <w:lang w:bidi="ar-IQ"/>
        </w:rPr>
      </w:pPr>
      <w:r w:rsidRPr="00492AC8">
        <w:rPr>
          <w:rFonts w:hint="cs"/>
          <w:sz w:val="32"/>
          <w:szCs w:val="32"/>
          <w:rtl/>
          <w:lang w:bidi="ar-IQ"/>
        </w:rPr>
        <w:tab/>
        <w:t>عمل الباحث قبل بدء تنفيذ تجربته، على تكافؤ أفراد مجموعتي البحث في بعض المتغيرات التي يعتقد إنها قد تؤثر في نتائج تجربته، وهذه المتغيرات هي(التحصيل الدراسي في مادة اللغة العربية للعام السابق، مستوى الذكاء، التحصيل الدرا</w:t>
      </w:r>
      <w:r w:rsidR="006267CD">
        <w:rPr>
          <w:rFonts w:hint="cs"/>
          <w:sz w:val="32"/>
          <w:szCs w:val="32"/>
          <w:rtl/>
          <w:lang w:bidi="ar-IQ"/>
        </w:rPr>
        <w:t>سي للأب، التحصيل الدراسي للام).</w:t>
      </w:r>
      <w:r w:rsidRPr="00492AC8">
        <w:rPr>
          <w:rFonts w:hint="cs"/>
          <w:sz w:val="32"/>
          <w:szCs w:val="32"/>
          <w:rtl/>
          <w:lang w:bidi="ar-IQ"/>
        </w:rPr>
        <w:t xml:space="preserve"> حدد الباحث تسعة موضوعات من كتاب مادة  الأدب والنصوص </w:t>
      </w:r>
      <w:r w:rsidRPr="00492AC8">
        <w:rPr>
          <w:rFonts w:hint="cs"/>
          <w:sz w:val="32"/>
          <w:szCs w:val="32"/>
          <w:rtl/>
          <w:lang w:bidi="ar-IQ"/>
        </w:rPr>
        <w:lastRenderedPageBreak/>
        <w:t xml:space="preserve">المقرر للصف الرابع العام وقد وضع لكل موضوع خطة اعتيادية وأخرى </w:t>
      </w:r>
      <w:r w:rsidRPr="00492AC8">
        <w:rPr>
          <w:sz w:val="32"/>
          <w:szCs w:val="32"/>
          <w:rtl/>
          <w:lang w:bidi="ar-IQ"/>
        </w:rPr>
        <w:t>تعاونية</w:t>
      </w:r>
      <w:r w:rsidRPr="00492AC8">
        <w:rPr>
          <w:rFonts w:hint="cs"/>
          <w:sz w:val="32"/>
          <w:szCs w:val="32"/>
          <w:rtl/>
          <w:lang w:bidi="ar-IQ"/>
        </w:rPr>
        <w:t xml:space="preserve"> وبذلك يكون عدد الخطط (18) خطة تدريسية.</w:t>
      </w:r>
      <w:r w:rsidRPr="00492AC8">
        <w:rPr>
          <w:rFonts w:hint="cs"/>
          <w:sz w:val="32"/>
          <w:szCs w:val="32"/>
          <w:rtl/>
          <w:lang w:bidi="ar-SY"/>
        </w:rPr>
        <w:t xml:space="preserve"> </w:t>
      </w:r>
      <w:r w:rsidRPr="00492AC8">
        <w:rPr>
          <w:rFonts w:hint="cs"/>
          <w:sz w:val="32"/>
          <w:szCs w:val="32"/>
          <w:rtl/>
          <w:lang w:bidi="ar-IQ"/>
        </w:rPr>
        <w:t>وقد صاغ الباحث في ضوء الأهداف الع</w:t>
      </w:r>
      <w:r w:rsidRPr="00492AC8">
        <w:rPr>
          <w:rFonts w:hint="cs"/>
          <w:sz w:val="32"/>
          <w:szCs w:val="32"/>
          <w:rtl/>
        </w:rPr>
        <w:t>ا</w:t>
      </w:r>
      <w:r w:rsidRPr="00492AC8">
        <w:rPr>
          <w:rFonts w:hint="cs"/>
          <w:sz w:val="32"/>
          <w:szCs w:val="32"/>
          <w:rtl/>
          <w:lang w:bidi="ar-IQ"/>
        </w:rPr>
        <w:t>مة للمنهج مجموعة الأهداف السلوكية بلغ عددها (124) هدفاً سلوكياً عرضها على مجموعة من المختصين لكي يبين مدى صلاحي</w:t>
      </w:r>
      <w:r w:rsidR="006267CD">
        <w:rPr>
          <w:rFonts w:hint="cs"/>
          <w:sz w:val="32"/>
          <w:szCs w:val="32"/>
          <w:rtl/>
          <w:lang w:bidi="ar-IQ"/>
        </w:rPr>
        <w:t xml:space="preserve">تها وحصلت جميعها على الموافقة. </w:t>
      </w:r>
      <w:r w:rsidRPr="00492AC8">
        <w:rPr>
          <w:rFonts w:hint="cs"/>
          <w:sz w:val="32"/>
          <w:szCs w:val="32"/>
          <w:rtl/>
          <w:lang w:bidi="ar-IQ"/>
        </w:rPr>
        <w:t>أعد الباحث اختباراً تحصيلياً مؤلفاً من(40) فقرة م</w:t>
      </w:r>
      <w:r w:rsidRPr="00492AC8">
        <w:rPr>
          <w:rFonts w:hint="eastAsia"/>
          <w:sz w:val="32"/>
          <w:szCs w:val="32"/>
          <w:rtl/>
          <w:lang w:bidi="ar-IQ"/>
        </w:rPr>
        <w:t>ن</w:t>
      </w:r>
      <w:r w:rsidRPr="00492AC8">
        <w:rPr>
          <w:rFonts w:hint="cs"/>
          <w:sz w:val="32"/>
          <w:szCs w:val="32"/>
          <w:rtl/>
          <w:lang w:bidi="ar-IQ"/>
        </w:rPr>
        <w:t xml:space="preserve"> نوع الاختيار من متعدد ،في ضوء محتوى الموضوعات التي درست ، وال</w:t>
      </w:r>
      <w:r w:rsidRPr="00492AC8">
        <w:rPr>
          <w:rFonts w:hint="cs"/>
          <w:sz w:val="32"/>
          <w:szCs w:val="32"/>
          <w:rtl/>
        </w:rPr>
        <w:t>ا</w:t>
      </w:r>
      <w:r w:rsidRPr="00492AC8">
        <w:rPr>
          <w:rFonts w:hint="cs"/>
          <w:sz w:val="32"/>
          <w:szCs w:val="32"/>
          <w:rtl/>
          <w:lang w:bidi="ar-IQ"/>
        </w:rPr>
        <w:t>هداف السلوكية التي وضعها الباحث ،وللتأكد من صدق الاختبار الظاهري وصدق المحتوى فقد عرضه والأهداف على مجموعة من المختصين لإبداء آرائه</w:t>
      </w:r>
      <w:r w:rsidRPr="00492AC8">
        <w:rPr>
          <w:rFonts w:hint="eastAsia"/>
          <w:sz w:val="32"/>
          <w:szCs w:val="32"/>
          <w:rtl/>
          <w:lang w:bidi="ar-IQ"/>
        </w:rPr>
        <w:t>م</w:t>
      </w:r>
      <w:r w:rsidRPr="00492AC8">
        <w:rPr>
          <w:rFonts w:hint="cs"/>
          <w:sz w:val="32"/>
          <w:szCs w:val="32"/>
          <w:rtl/>
          <w:lang w:bidi="ar-IQ"/>
        </w:rPr>
        <w:t xml:space="preserve"> حول صلاحية فقرات الاختيار من حيث بنائها وكفايتها لقياس الأهداف السلوكية للموضوعات ، ولغرض تأكد من ثبات الاختبا</w:t>
      </w:r>
      <w:r w:rsidRPr="00492AC8">
        <w:rPr>
          <w:rFonts w:hint="eastAsia"/>
          <w:sz w:val="32"/>
          <w:szCs w:val="32"/>
          <w:rtl/>
          <w:lang w:bidi="ar-IQ"/>
        </w:rPr>
        <w:t>ر</w:t>
      </w:r>
      <w:r w:rsidRPr="00492AC8">
        <w:rPr>
          <w:rFonts w:hint="cs"/>
          <w:sz w:val="32"/>
          <w:szCs w:val="32"/>
          <w:rtl/>
          <w:lang w:bidi="ar-IQ"/>
        </w:rPr>
        <w:t xml:space="preserve"> ،استعمل الباحث طريقة التجزئة النصفية لما لها من مزايا مهمة وناجحة في مثل هذه الاختبارات أعتمد الباحث نتيجة الاختبا</w:t>
      </w:r>
      <w:r w:rsidRPr="00492AC8">
        <w:rPr>
          <w:rFonts w:hint="eastAsia"/>
          <w:sz w:val="32"/>
          <w:szCs w:val="32"/>
          <w:rtl/>
          <w:lang w:bidi="ar-IQ"/>
        </w:rPr>
        <w:t>ر</w:t>
      </w:r>
      <w:r w:rsidRPr="00492AC8">
        <w:rPr>
          <w:rFonts w:hint="cs"/>
          <w:sz w:val="32"/>
          <w:szCs w:val="32"/>
          <w:rtl/>
          <w:lang w:bidi="ar-IQ"/>
        </w:rPr>
        <w:t xml:space="preserve"> الاستطلاعي لثبات الاختبار</w:t>
      </w:r>
      <w:r w:rsidRPr="00492AC8">
        <w:rPr>
          <w:rFonts w:hint="cs"/>
          <w:sz w:val="32"/>
          <w:szCs w:val="32"/>
          <w:rtl/>
        </w:rPr>
        <w:t>.</w:t>
      </w:r>
      <w:r w:rsidRPr="00492AC8">
        <w:rPr>
          <w:rFonts w:hint="cs"/>
          <w:sz w:val="32"/>
          <w:szCs w:val="32"/>
          <w:rtl/>
          <w:lang w:bidi="ar-IQ"/>
        </w:rPr>
        <w:t>استغرقت تجربة البحث (12) أسبوعاً من الفصل الأول من العام الدراسي 2002 -2003، ودرس الباحث نفسه مجموعتي البحث ،</w:t>
      </w:r>
      <w:r w:rsidRPr="00492AC8">
        <w:rPr>
          <w:rFonts w:hint="cs"/>
          <w:sz w:val="32"/>
          <w:szCs w:val="32"/>
          <w:rtl/>
        </w:rPr>
        <w:t>وباستراتيجية التعلم معاً.</w:t>
      </w:r>
      <w:r w:rsidRPr="00492AC8">
        <w:rPr>
          <w:rFonts w:hint="cs"/>
          <w:sz w:val="32"/>
          <w:szCs w:val="32"/>
          <w:rtl/>
          <w:lang w:bidi="ar-IQ"/>
        </w:rPr>
        <w:t>أما</w:t>
      </w:r>
      <w:r w:rsidRPr="00492AC8">
        <w:rPr>
          <w:rFonts w:hint="cs"/>
          <w:sz w:val="32"/>
          <w:szCs w:val="32"/>
          <w:rtl/>
        </w:rPr>
        <w:t xml:space="preserve"> </w:t>
      </w:r>
      <w:r w:rsidRPr="00492AC8">
        <w:rPr>
          <w:rFonts w:hint="cs"/>
          <w:sz w:val="32"/>
          <w:szCs w:val="32"/>
          <w:rtl/>
          <w:lang w:bidi="ar-IQ"/>
        </w:rPr>
        <w:t>ما يخ</w:t>
      </w:r>
      <w:r w:rsidRPr="00492AC8">
        <w:rPr>
          <w:rFonts w:hint="eastAsia"/>
          <w:sz w:val="32"/>
          <w:szCs w:val="32"/>
          <w:rtl/>
          <w:lang w:bidi="ar-IQ"/>
        </w:rPr>
        <w:t>ص</w:t>
      </w:r>
      <w:r w:rsidRPr="00492AC8">
        <w:rPr>
          <w:rFonts w:hint="cs"/>
          <w:sz w:val="32"/>
          <w:szCs w:val="32"/>
          <w:rtl/>
          <w:lang w:bidi="ar-IQ"/>
        </w:rPr>
        <w:t xml:space="preserve"> الوسائل الإحصائية، فقد استعمل الباحث الاختبار التائ</w:t>
      </w:r>
      <w:r w:rsidRPr="00492AC8">
        <w:rPr>
          <w:rFonts w:hint="eastAsia"/>
          <w:sz w:val="32"/>
          <w:szCs w:val="32"/>
          <w:rtl/>
          <w:lang w:bidi="ar-IQ"/>
        </w:rPr>
        <w:t>ي</w:t>
      </w:r>
      <w:r w:rsidRPr="00492AC8">
        <w:rPr>
          <w:rFonts w:hint="cs"/>
          <w:sz w:val="32"/>
          <w:szCs w:val="32"/>
          <w:rtl/>
          <w:lang w:bidi="ar-IQ"/>
        </w:rPr>
        <w:t>، واختبار مرب</w:t>
      </w:r>
      <w:r w:rsidRPr="00492AC8">
        <w:rPr>
          <w:rFonts w:hint="eastAsia"/>
          <w:sz w:val="32"/>
          <w:szCs w:val="32"/>
          <w:rtl/>
          <w:lang w:bidi="ar-IQ"/>
        </w:rPr>
        <w:t>ع</w:t>
      </w:r>
      <w:r w:rsidRPr="00492AC8">
        <w:rPr>
          <w:rFonts w:hint="cs"/>
          <w:sz w:val="32"/>
          <w:szCs w:val="32"/>
          <w:rtl/>
          <w:lang w:bidi="ar-IQ"/>
        </w:rPr>
        <w:t xml:space="preserve"> كآي، ومعامل ارتباط بيرس</w:t>
      </w:r>
      <w:r w:rsidRPr="00492AC8">
        <w:rPr>
          <w:rFonts w:hint="cs"/>
          <w:sz w:val="32"/>
          <w:szCs w:val="32"/>
          <w:rtl/>
          <w:lang w:bidi="ar-SY"/>
        </w:rPr>
        <w:t>و</w:t>
      </w:r>
      <w:r w:rsidRPr="00492AC8">
        <w:rPr>
          <w:rFonts w:hint="cs"/>
          <w:sz w:val="32"/>
          <w:szCs w:val="32"/>
          <w:rtl/>
          <w:lang w:bidi="ar-IQ"/>
        </w:rPr>
        <w:t>ن، ومعامل سيبرمان بر</w:t>
      </w:r>
      <w:r w:rsidRPr="00492AC8">
        <w:rPr>
          <w:rFonts w:hint="cs"/>
          <w:sz w:val="32"/>
          <w:szCs w:val="32"/>
          <w:rtl/>
          <w:lang w:bidi="ar-SY"/>
        </w:rPr>
        <w:t>ا</w:t>
      </w:r>
      <w:r w:rsidRPr="00492AC8">
        <w:rPr>
          <w:rFonts w:hint="cs"/>
          <w:sz w:val="32"/>
          <w:szCs w:val="32"/>
          <w:rtl/>
          <w:lang w:bidi="ar-IQ"/>
        </w:rPr>
        <w:t>ون</w:t>
      </w:r>
      <w:r w:rsidRPr="00492AC8">
        <w:rPr>
          <w:rFonts w:hint="cs"/>
          <w:sz w:val="32"/>
          <w:szCs w:val="32"/>
          <w:rtl/>
          <w:lang w:bidi="ar-SY"/>
        </w:rPr>
        <w:t>.</w:t>
      </w:r>
      <w:r w:rsidRPr="00492AC8">
        <w:rPr>
          <w:rFonts w:hint="cs"/>
          <w:sz w:val="32"/>
          <w:szCs w:val="32"/>
          <w:rtl/>
          <w:lang w:bidi="ar-IQ"/>
        </w:rPr>
        <w:t>وقد اظهر</w:t>
      </w:r>
      <w:r w:rsidRPr="00492AC8">
        <w:rPr>
          <w:rFonts w:hint="cs"/>
          <w:sz w:val="32"/>
          <w:szCs w:val="32"/>
          <w:rtl/>
        </w:rPr>
        <w:t>ت نتائج</w:t>
      </w:r>
      <w:r w:rsidRPr="00492AC8">
        <w:rPr>
          <w:rFonts w:hint="cs"/>
          <w:sz w:val="32"/>
          <w:szCs w:val="32"/>
          <w:rtl/>
          <w:lang w:bidi="ar-IQ"/>
        </w:rPr>
        <w:t xml:space="preserve"> البحث تفوق المجموعة التجريبية على المجموعة الضابطة في تحصيل طلاب الصف الرابع العام في مادة الأدب والنصوص</w:t>
      </w:r>
      <w:r w:rsidRPr="00492AC8">
        <w:rPr>
          <w:rFonts w:hint="cs"/>
          <w:sz w:val="32"/>
          <w:szCs w:val="32"/>
          <w:rtl/>
        </w:rPr>
        <w:t xml:space="preserve"> وبذلك</w:t>
      </w:r>
      <w:r w:rsidRPr="00492AC8">
        <w:rPr>
          <w:rFonts w:hint="cs"/>
          <w:sz w:val="32"/>
          <w:szCs w:val="32"/>
          <w:rtl/>
          <w:lang w:bidi="ar-IQ"/>
        </w:rPr>
        <w:t xml:space="preserve"> ترفض الفرضية الصفرية .وفي ضوء النتائج التي توصل أليها الباحث فأنه أوصى باستعمال طريقة التعلم التعاوني في تدريس مادة الأدب والنصوص للصف الرابع العام، وتدريب الهيئات التدريسية أثناء الخدمة على استعمال طريقة التعلم التعاوني وعدم الاقتصار على التلقين والحفظ ،واقترح إجراء دراسة مماثلة للدراسة الحالية في فرع أخر من فروع اللغة العربية</w:t>
      </w:r>
      <w:r w:rsidRPr="00492AC8">
        <w:rPr>
          <w:rFonts w:hint="cs"/>
          <w:sz w:val="32"/>
          <w:szCs w:val="32"/>
          <w:rtl/>
        </w:rPr>
        <w:t xml:space="preserve">.              </w:t>
      </w:r>
      <w:r w:rsidR="00467028">
        <w:rPr>
          <w:rFonts w:hint="cs"/>
          <w:sz w:val="32"/>
          <w:szCs w:val="32"/>
          <w:rtl/>
        </w:rPr>
        <w:t xml:space="preserve">   </w:t>
      </w:r>
      <w:r w:rsidRPr="00492AC8">
        <w:rPr>
          <w:rFonts w:hint="cs"/>
          <w:sz w:val="32"/>
          <w:szCs w:val="32"/>
          <w:rtl/>
        </w:rPr>
        <w:t xml:space="preserve">  </w:t>
      </w:r>
      <w:r w:rsidRPr="00492AC8">
        <w:rPr>
          <w:rFonts w:hint="cs"/>
          <w:sz w:val="32"/>
          <w:szCs w:val="32"/>
          <w:rtl/>
          <w:lang w:bidi="ar-IQ"/>
        </w:rPr>
        <w:t>( العزاوي ،2003 ، ص د- ز )</w:t>
      </w:r>
    </w:p>
    <w:p w:rsidR="00561C59" w:rsidRDefault="00561C59" w:rsidP="00561C59">
      <w:pPr>
        <w:jc w:val="lowKashida"/>
        <w:rPr>
          <w:b/>
          <w:bCs/>
          <w:sz w:val="36"/>
          <w:szCs w:val="36"/>
          <w:rtl/>
          <w:lang w:bidi="ar-IQ"/>
        </w:rPr>
      </w:pPr>
      <w:r>
        <w:rPr>
          <w:rFonts w:hint="cs"/>
          <w:b/>
          <w:bCs/>
          <w:sz w:val="36"/>
          <w:szCs w:val="36"/>
          <w:rtl/>
          <w:lang w:bidi="ar-IQ"/>
        </w:rPr>
        <w:t xml:space="preserve">4- دراسة الموسوي، 2004 : </w:t>
      </w:r>
    </w:p>
    <w:p w:rsidR="00561C59" w:rsidRPr="00C632EC" w:rsidRDefault="00561C59" w:rsidP="00561C59">
      <w:pPr>
        <w:ind w:firstLine="356"/>
        <w:jc w:val="lowKashida"/>
        <w:rPr>
          <w:sz w:val="32"/>
          <w:szCs w:val="32"/>
          <w:rtl/>
          <w:lang w:bidi="ar-IQ"/>
        </w:rPr>
      </w:pPr>
      <w:r w:rsidRPr="00C632EC">
        <w:rPr>
          <w:rFonts w:hint="cs"/>
          <w:sz w:val="32"/>
          <w:szCs w:val="32"/>
          <w:rtl/>
          <w:lang w:bidi="ar-IQ"/>
        </w:rPr>
        <w:t>الموسومة ب</w:t>
      </w:r>
      <w:r w:rsidRPr="00C632EC">
        <w:rPr>
          <w:rFonts w:hint="cs"/>
          <w:sz w:val="32"/>
          <w:szCs w:val="32"/>
          <w:rtl/>
          <w:lang w:bidi="ar-SY"/>
        </w:rPr>
        <w:t>ـ</w:t>
      </w:r>
      <w:r w:rsidRPr="00C632EC">
        <w:rPr>
          <w:rFonts w:hint="cs"/>
          <w:sz w:val="32"/>
          <w:szCs w:val="32"/>
          <w:rtl/>
          <w:lang w:bidi="ar-IQ"/>
        </w:rPr>
        <w:t>( اثر استعمال طريقة التعلم التعاوني في التحصيل والاستبقاء لدى طلبة قسم اللغة العربية في كلية التربية الأساسية في مادة العروض).</w:t>
      </w:r>
    </w:p>
    <w:p w:rsidR="00561C59" w:rsidRPr="00C632EC" w:rsidRDefault="00561C59" w:rsidP="00561C59">
      <w:pPr>
        <w:ind w:firstLine="356"/>
        <w:jc w:val="lowKashida"/>
        <w:rPr>
          <w:sz w:val="32"/>
          <w:szCs w:val="32"/>
          <w:rtl/>
        </w:rPr>
      </w:pPr>
      <w:r w:rsidRPr="00C632EC">
        <w:rPr>
          <w:rFonts w:hint="cs"/>
          <w:sz w:val="32"/>
          <w:szCs w:val="32"/>
          <w:rtl/>
        </w:rPr>
        <w:t xml:space="preserve"> أجريت هذه الدراسة في جامعة البصرة / كلية التربية الأساسية </w:t>
      </w:r>
      <w:r w:rsidRPr="00C632EC">
        <w:rPr>
          <w:rFonts w:hint="cs"/>
          <w:sz w:val="32"/>
          <w:szCs w:val="32"/>
          <w:rtl/>
          <w:lang w:bidi="ar-IQ"/>
        </w:rPr>
        <w:t xml:space="preserve">وهدفت إلى </w:t>
      </w:r>
      <w:r w:rsidRPr="00C632EC">
        <w:rPr>
          <w:rFonts w:hint="cs"/>
          <w:sz w:val="32"/>
          <w:szCs w:val="32"/>
          <w:rtl/>
        </w:rPr>
        <w:t>:</w:t>
      </w:r>
    </w:p>
    <w:p w:rsidR="00561C59" w:rsidRPr="00C632EC" w:rsidRDefault="00561C59" w:rsidP="00561C59">
      <w:pPr>
        <w:ind w:left="490" w:hanging="490"/>
        <w:jc w:val="lowKashida"/>
        <w:rPr>
          <w:sz w:val="32"/>
          <w:szCs w:val="32"/>
          <w:rtl/>
          <w:lang w:bidi="ar-IQ"/>
        </w:rPr>
      </w:pPr>
      <w:r w:rsidRPr="00C632EC">
        <w:rPr>
          <w:rFonts w:hint="cs"/>
          <w:sz w:val="32"/>
          <w:szCs w:val="32"/>
          <w:rtl/>
        </w:rPr>
        <w:t xml:space="preserve"> 1- </w:t>
      </w:r>
      <w:r w:rsidRPr="00C632EC">
        <w:rPr>
          <w:rFonts w:hint="cs"/>
          <w:sz w:val="32"/>
          <w:szCs w:val="32"/>
          <w:rtl/>
          <w:lang w:bidi="ar-IQ"/>
        </w:rPr>
        <w:t>معرفة اثر استعمال طريقة التعلم التعاوني في تحصيل طلبة</w:t>
      </w:r>
      <w:r w:rsidRPr="00C632EC">
        <w:rPr>
          <w:rFonts w:hint="cs"/>
          <w:sz w:val="32"/>
          <w:szCs w:val="32"/>
          <w:rtl/>
        </w:rPr>
        <w:t xml:space="preserve"> المرحلة الثالثة-</w:t>
      </w:r>
      <w:r w:rsidRPr="00C632EC">
        <w:rPr>
          <w:rFonts w:hint="cs"/>
          <w:sz w:val="32"/>
          <w:szCs w:val="32"/>
          <w:rtl/>
          <w:lang w:bidi="ar-IQ"/>
        </w:rPr>
        <w:t xml:space="preserve"> قسم اللغة العربية- بكلية التربية الأساسية / جامعة البصرة </w:t>
      </w:r>
    </w:p>
    <w:p w:rsidR="00561C59" w:rsidRPr="00C632EC" w:rsidRDefault="00561C59" w:rsidP="00561C59">
      <w:pPr>
        <w:ind w:left="490" w:hanging="490"/>
        <w:jc w:val="lowKashida"/>
        <w:rPr>
          <w:sz w:val="32"/>
          <w:szCs w:val="32"/>
          <w:rtl/>
        </w:rPr>
      </w:pPr>
      <w:r w:rsidRPr="00C632EC">
        <w:rPr>
          <w:rFonts w:hint="cs"/>
          <w:sz w:val="32"/>
          <w:szCs w:val="32"/>
          <w:rtl/>
          <w:lang w:bidi="ar-IQ"/>
        </w:rPr>
        <w:t>2- معرفة اثر استعمال طريقة التعلم التعاوني ،في الاستبقاء ( الاحتفاظ بالمعلومات وبقاء إثرها)</w:t>
      </w:r>
      <w:r w:rsidRPr="00C632EC">
        <w:rPr>
          <w:rFonts w:hint="cs"/>
          <w:sz w:val="32"/>
          <w:szCs w:val="32"/>
          <w:rtl/>
        </w:rPr>
        <w:t xml:space="preserve"> لدى</w:t>
      </w:r>
      <w:r w:rsidRPr="00C632EC">
        <w:rPr>
          <w:rFonts w:hint="cs"/>
          <w:sz w:val="32"/>
          <w:szCs w:val="32"/>
          <w:rtl/>
          <w:lang w:bidi="ar-IQ"/>
        </w:rPr>
        <w:t xml:space="preserve"> طلبة</w:t>
      </w:r>
      <w:r w:rsidRPr="00C632EC">
        <w:rPr>
          <w:rFonts w:hint="cs"/>
          <w:sz w:val="32"/>
          <w:szCs w:val="32"/>
          <w:rtl/>
        </w:rPr>
        <w:t xml:space="preserve"> المرحلة الثالثة-</w:t>
      </w:r>
      <w:r w:rsidRPr="00C632EC">
        <w:rPr>
          <w:rFonts w:hint="cs"/>
          <w:sz w:val="32"/>
          <w:szCs w:val="32"/>
          <w:rtl/>
          <w:lang w:bidi="ar-IQ"/>
        </w:rPr>
        <w:t xml:space="preserve"> قسم اللغة العربية- بكلية التربية الأساسية / جامعة البصرة، واحتفاظهم بالمعلومات، في مادة العروض</w:t>
      </w:r>
      <w:r w:rsidRPr="00C632EC">
        <w:rPr>
          <w:rFonts w:hint="cs"/>
          <w:sz w:val="32"/>
          <w:szCs w:val="32"/>
          <w:rtl/>
        </w:rPr>
        <w:t xml:space="preserve"> قياساً للطريقة الاعتيادية في التدريس</w:t>
      </w:r>
      <w:r w:rsidRPr="00C632EC">
        <w:rPr>
          <w:rFonts w:hint="cs"/>
          <w:sz w:val="32"/>
          <w:szCs w:val="32"/>
          <w:rtl/>
          <w:lang w:bidi="ar-IQ"/>
        </w:rPr>
        <w:t xml:space="preserve">. </w:t>
      </w:r>
      <w:r w:rsidRPr="00C632EC">
        <w:rPr>
          <w:rFonts w:hint="cs"/>
          <w:sz w:val="32"/>
          <w:szCs w:val="32"/>
          <w:rtl/>
        </w:rPr>
        <w:t xml:space="preserve"> </w:t>
      </w:r>
    </w:p>
    <w:p w:rsidR="00561C59" w:rsidRPr="00C632EC" w:rsidRDefault="00561C59" w:rsidP="00561C59">
      <w:pPr>
        <w:jc w:val="lowKashida"/>
        <w:rPr>
          <w:sz w:val="32"/>
          <w:szCs w:val="32"/>
          <w:rtl/>
          <w:lang w:bidi="ar-IQ"/>
        </w:rPr>
      </w:pPr>
      <w:r w:rsidRPr="00C632EC">
        <w:rPr>
          <w:rFonts w:hint="cs"/>
          <w:sz w:val="32"/>
          <w:szCs w:val="32"/>
          <w:rtl/>
        </w:rPr>
        <w:t xml:space="preserve">    </w:t>
      </w:r>
      <w:r w:rsidRPr="00C632EC">
        <w:rPr>
          <w:rFonts w:hint="cs"/>
          <w:sz w:val="32"/>
          <w:szCs w:val="32"/>
          <w:rtl/>
          <w:lang w:bidi="ar-IQ"/>
        </w:rPr>
        <w:t>ولتحقيق</w:t>
      </w:r>
      <w:r w:rsidRPr="00C632EC">
        <w:rPr>
          <w:rFonts w:hint="cs"/>
          <w:sz w:val="32"/>
          <w:szCs w:val="32"/>
          <w:rtl/>
        </w:rPr>
        <w:t xml:space="preserve"> هدفي</w:t>
      </w:r>
      <w:r w:rsidRPr="00C632EC">
        <w:rPr>
          <w:rFonts w:hint="cs"/>
          <w:sz w:val="32"/>
          <w:szCs w:val="32"/>
          <w:rtl/>
          <w:lang w:bidi="ar-IQ"/>
        </w:rPr>
        <w:t xml:space="preserve"> البحث ، صاغ الباحث </w:t>
      </w:r>
      <w:r w:rsidRPr="00C632EC">
        <w:rPr>
          <w:rFonts w:hint="cs"/>
          <w:sz w:val="32"/>
          <w:szCs w:val="32"/>
          <w:rtl/>
          <w:lang w:bidi="ar-SY"/>
        </w:rPr>
        <w:t>ال</w:t>
      </w:r>
      <w:r w:rsidRPr="00C632EC">
        <w:rPr>
          <w:rFonts w:hint="cs"/>
          <w:sz w:val="32"/>
          <w:szCs w:val="32"/>
          <w:rtl/>
          <w:lang w:bidi="ar-IQ"/>
        </w:rPr>
        <w:t>فرضيت</w:t>
      </w:r>
      <w:r w:rsidRPr="00C632EC">
        <w:rPr>
          <w:rFonts w:hint="cs"/>
          <w:sz w:val="32"/>
          <w:szCs w:val="32"/>
          <w:rtl/>
        </w:rPr>
        <w:t>ن</w:t>
      </w:r>
      <w:r w:rsidRPr="00C632EC">
        <w:rPr>
          <w:rFonts w:hint="cs"/>
          <w:sz w:val="32"/>
          <w:szCs w:val="32"/>
          <w:rtl/>
          <w:lang w:bidi="ar-IQ"/>
        </w:rPr>
        <w:t xml:space="preserve"> </w:t>
      </w:r>
      <w:r w:rsidRPr="00C632EC">
        <w:rPr>
          <w:rFonts w:hint="cs"/>
          <w:sz w:val="32"/>
          <w:szCs w:val="32"/>
          <w:rtl/>
          <w:lang w:bidi="ar-SY"/>
        </w:rPr>
        <w:t>ال</w:t>
      </w:r>
      <w:r w:rsidRPr="00C632EC">
        <w:rPr>
          <w:rFonts w:hint="cs"/>
          <w:sz w:val="32"/>
          <w:szCs w:val="32"/>
          <w:rtl/>
          <w:lang w:bidi="ar-IQ"/>
        </w:rPr>
        <w:t>صفري</w:t>
      </w:r>
      <w:r w:rsidRPr="00C632EC">
        <w:rPr>
          <w:rFonts w:hint="cs"/>
          <w:sz w:val="32"/>
          <w:szCs w:val="32"/>
          <w:rtl/>
        </w:rPr>
        <w:t>تين</w:t>
      </w:r>
      <w:r w:rsidRPr="00C632EC">
        <w:rPr>
          <w:rFonts w:hint="cs"/>
          <w:sz w:val="32"/>
          <w:szCs w:val="32"/>
          <w:rtl/>
          <w:lang w:bidi="ar-IQ"/>
        </w:rPr>
        <w:t xml:space="preserve"> الآتي</w:t>
      </w:r>
      <w:r w:rsidRPr="00C632EC">
        <w:rPr>
          <w:rFonts w:hint="cs"/>
          <w:sz w:val="32"/>
          <w:szCs w:val="32"/>
          <w:rtl/>
        </w:rPr>
        <w:t>تين</w:t>
      </w:r>
      <w:r w:rsidRPr="00C632EC">
        <w:rPr>
          <w:rFonts w:hint="cs"/>
          <w:sz w:val="32"/>
          <w:szCs w:val="32"/>
          <w:rtl/>
          <w:lang w:bidi="ar-IQ"/>
        </w:rPr>
        <w:t xml:space="preserve"> :</w:t>
      </w:r>
    </w:p>
    <w:p w:rsidR="00561C59" w:rsidRPr="00C632EC" w:rsidRDefault="00561C59" w:rsidP="00561C59">
      <w:pPr>
        <w:ind w:left="322" w:hanging="322"/>
        <w:jc w:val="lowKashida"/>
        <w:rPr>
          <w:sz w:val="32"/>
          <w:szCs w:val="32"/>
          <w:rtl/>
        </w:rPr>
      </w:pPr>
      <w:r w:rsidRPr="00C632EC">
        <w:rPr>
          <w:rFonts w:hint="cs"/>
          <w:sz w:val="32"/>
          <w:szCs w:val="32"/>
          <w:rtl/>
        </w:rPr>
        <w:lastRenderedPageBreak/>
        <w:t>1-لا يوجد فرق ذو دلالة إحصائية عند مستوى (0.01)، بين متوسط درجات تحصيل طلبة المجموعة التجريبية، الذين يدرسون مادة العروض بطريقة التعلم التعاوني، ومتوسط درجات تحصيل طلبة المجموعة الضابطة ،الذين يدرسون المادة نفسها بالطريقة الاعتيادية.</w:t>
      </w:r>
    </w:p>
    <w:p w:rsidR="00561C59" w:rsidRPr="00C632EC" w:rsidRDefault="00561C59" w:rsidP="00561C59">
      <w:pPr>
        <w:ind w:left="322" w:hanging="322"/>
        <w:jc w:val="lowKashida"/>
        <w:rPr>
          <w:sz w:val="32"/>
          <w:szCs w:val="32"/>
          <w:rtl/>
        </w:rPr>
      </w:pPr>
      <w:r w:rsidRPr="00C632EC">
        <w:rPr>
          <w:rFonts w:hint="cs"/>
          <w:sz w:val="32"/>
          <w:szCs w:val="32"/>
          <w:rtl/>
        </w:rPr>
        <w:t xml:space="preserve">2- لا يوجد فرق ذو دلالة إحصائية عند مستوى (0.01)، بين متوسط درجات الاستبقاء (الاحتفاظ بالمعلومات وبقاء إثرها )، لدى طلبة المجموعة التجريبية، الذين يدرسون مادة العروض بطريقة التعلم التعاوني ، ومتوسط درجات الاستبقاء، لدى طلبة المجموعة الضابطة، الذين يدرسون المادة نفسها بالطريقة الاعتيادية. </w:t>
      </w:r>
    </w:p>
    <w:p w:rsidR="00467028" w:rsidRPr="00C632EC" w:rsidRDefault="00561C59" w:rsidP="00467028">
      <w:pPr>
        <w:jc w:val="lowKashida"/>
        <w:rPr>
          <w:sz w:val="32"/>
          <w:szCs w:val="32"/>
          <w:rtl/>
          <w:lang w:bidi="ar-IQ"/>
        </w:rPr>
      </w:pPr>
      <w:r w:rsidRPr="00C632EC">
        <w:rPr>
          <w:rFonts w:hint="cs"/>
          <w:rtl/>
        </w:rPr>
        <w:t>استعمل الباحث التصميم التجريبي ذا ال</w:t>
      </w:r>
      <w:r w:rsidR="00467028">
        <w:rPr>
          <w:rFonts w:hint="cs"/>
          <w:rtl/>
        </w:rPr>
        <w:t xml:space="preserve">ضبط الجزئي لعينتين مستقلتين. </w:t>
      </w:r>
      <w:r w:rsidRPr="00C632EC">
        <w:rPr>
          <w:rFonts w:hint="cs"/>
          <w:sz w:val="32"/>
          <w:szCs w:val="32"/>
          <w:rtl/>
          <w:lang w:bidi="ar-IQ"/>
        </w:rPr>
        <w:t>تكونت عينة الدراسة من (26) طالباً وطالبة من طلبة المرحلة الثالثة في</w:t>
      </w:r>
      <w:r w:rsidRPr="00C632EC">
        <w:rPr>
          <w:rFonts w:hint="cs"/>
          <w:sz w:val="32"/>
          <w:szCs w:val="32"/>
          <w:rtl/>
        </w:rPr>
        <w:t xml:space="preserve"> قسم اللغة العربية</w:t>
      </w:r>
      <w:r w:rsidRPr="00C632EC">
        <w:rPr>
          <w:rFonts w:hint="cs"/>
          <w:sz w:val="32"/>
          <w:szCs w:val="32"/>
          <w:rtl/>
          <w:lang w:bidi="ar-IQ"/>
        </w:rPr>
        <w:t xml:space="preserve"> كلية التربية الأساسية / جامعة البصرة، قسم الباحث عينة بحثه على مجموعتين تجريبية </w:t>
      </w:r>
      <w:r w:rsidRPr="00C632EC">
        <w:rPr>
          <w:rFonts w:hint="cs"/>
          <w:sz w:val="32"/>
          <w:szCs w:val="32"/>
          <w:rtl/>
        </w:rPr>
        <w:t xml:space="preserve">وتضم </w:t>
      </w:r>
      <w:r w:rsidRPr="00C632EC">
        <w:rPr>
          <w:rFonts w:hint="cs"/>
          <w:sz w:val="32"/>
          <w:szCs w:val="32"/>
          <w:rtl/>
          <w:lang w:bidi="ar-IQ"/>
        </w:rPr>
        <w:t>(12) طالباً وطالبة و ضابطة</w:t>
      </w:r>
      <w:r w:rsidRPr="00C632EC">
        <w:rPr>
          <w:rFonts w:hint="cs"/>
          <w:sz w:val="32"/>
          <w:szCs w:val="32"/>
          <w:rtl/>
        </w:rPr>
        <w:t xml:space="preserve"> تضم</w:t>
      </w:r>
      <w:r w:rsidRPr="00C632EC">
        <w:rPr>
          <w:rFonts w:hint="cs"/>
          <w:sz w:val="32"/>
          <w:szCs w:val="32"/>
          <w:rtl/>
          <w:lang w:bidi="ar-IQ"/>
        </w:rPr>
        <w:t xml:space="preserve"> (14) طالب</w:t>
      </w:r>
      <w:r w:rsidRPr="00C632EC">
        <w:rPr>
          <w:rFonts w:hint="cs"/>
          <w:sz w:val="32"/>
          <w:szCs w:val="32"/>
          <w:rtl/>
        </w:rPr>
        <w:t>اً</w:t>
      </w:r>
      <w:r w:rsidRPr="00C632EC">
        <w:rPr>
          <w:rFonts w:hint="cs"/>
          <w:sz w:val="32"/>
          <w:szCs w:val="32"/>
          <w:rtl/>
          <w:lang w:bidi="ar-IQ"/>
        </w:rPr>
        <w:t xml:space="preserve"> وطالبة .</w:t>
      </w:r>
      <w:r w:rsidRPr="00C632EC">
        <w:rPr>
          <w:rFonts w:hint="cs"/>
          <w:sz w:val="32"/>
          <w:szCs w:val="32"/>
          <w:rtl/>
        </w:rPr>
        <w:t>وكل مجموعة صغيرة تضم(4) طلاب وطالبات وباستراتيجية التعلم معاً.</w:t>
      </w:r>
      <w:r w:rsidRPr="00C632EC">
        <w:rPr>
          <w:rFonts w:hint="cs"/>
          <w:sz w:val="32"/>
          <w:szCs w:val="32"/>
          <w:rtl/>
          <w:lang w:bidi="ar-IQ"/>
        </w:rPr>
        <w:t>وقد كاف</w:t>
      </w:r>
      <w:r w:rsidRPr="00C632EC">
        <w:rPr>
          <w:rFonts w:hint="cs"/>
          <w:sz w:val="32"/>
          <w:szCs w:val="32"/>
          <w:rtl/>
        </w:rPr>
        <w:t>أ</w:t>
      </w:r>
      <w:r w:rsidRPr="00C632EC">
        <w:rPr>
          <w:rFonts w:hint="cs"/>
          <w:sz w:val="32"/>
          <w:szCs w:val="32"/>
          <w:rtl/>
          <w:lang w:bidi="ar-IQ"/>
        </w:rPr>
        <w:t xml:space="preserve"> الباحث مجموعتي البحث  في  المعلومات السابقة و</w:t>
      </w:r>
      <w:r w:rsidRPr="00C632EC">
        <w:rPr>
          <w:rFonts w:hint="cs"/>
          <w:sz w:val="32"/>
          <w:szCs w:val="32"/>
          <w:rtl/>
          <w:lang w:bidi="ar-SY"/>
        </w:rPr>
        <w:t>ا</w:t>
      </w:r>
      <w:r w:rsidRPr="00C632EC">
        <w:rPr>
          <w:rFonts w:hint="cs"/>
          <w:sz w:val="32"/>
          <w:szCs w:val="32"/>
          <w:rtl/>
          <w:lang w:bidi="ar-IQ"/>
        </w:rPr>
        <w:t xml:space="preserve">لعمر </w:t>
      </w:r>
      <w:r w:rsidRPr="00C632EC">
        <w:rPr>
          <w:rFonts w:hint="cs"/>
          <w:sz w:val="32"/>
          <w:szCs w:val="32"/>
          <w:rtl/>
          <w:lang w:bidi="ar-SY"/>
        </w:rPr>
        <w:t>ال</w:t>
      </w:r>
      <w:r w:rsidRPr="00C632EC">
        <w:rPr>
          <w:rFonts w:hint="cs"/>
          <w:sz w:val="32"/>
          <w:szCs w:val="32"/>
          <w:rtl/>
          <w:lang w:bidi="ar-IQ"/>
        </w:rPr>
        <w:t>زمني مق</w:t>
      </w:r>
      <w:r w:rsidRPr="00C632EC">
        <w:rPr>
          <w:rFonts w:hint="cs"/>
          <w:sz w:val="32"/>
          <w:szCs w:val="32"/>
          <w:rtl/>
        </w:rPr>
        <w:t>ي</w:t>
      </w:r>
      <w:r w:rsidRPr="00C632EC">
        <w:rPr>
          <w:rFonts w:hint="cs"/>
          <w:sz w:val="32"/>
          <w:szCs w:val="32"/>
          <w:rtl/>
          <w:lang w:bidi="ar-IQ"/>
        </w:rPr>
        <w:t>ساً ب</w:t>
      </w:r>
      <w:r w:rsidRPr="00C632EC">
        <w:rPr>
          <w:rFonts w:hint="cs"/>
          <w:sz w:val="32"/>
          <w:szCs w:val="32"/>
          <w:rtl/>
          <w:lang w:bidi="ar-SY"/>
        </w:rPr>
        <w:t>ال</w:t>
      </w:r>
      <w:r w:rsidRPr="00C632EC">
        <w:rPr>
          <w:rFonts w:hint="cs"/>
          <w:sz w:val="32"/>
          <w:szCs w:val="32"/>
          <w:rtl/>
          <w:lang w:bidi="ar-IQ"/>
        </w:rPr>
        <w:t>شه</w:t>
      </w:r>
      <w:r w:rsidRPr="00C632EC">
        <w:rPr>
          <w:rFonts w:hint="cs"/>
          <w:sz w:val="32"/>
          <w:szCs w:val="32"/>
          <w:rtl/>
          <w:lang w:bidi="ar-SY"/>
        </w:rPr>
        <w:t>ور</w:t>
      </w:r>
      <w:r w:rsidRPr="00C632EC">
        <w:rPr>
          <w:rFonts w:hint="cs"/>
          <w:sz w:val="32"/>
          <w:szCs w:val="32"/>
          <w:rtl/>
          <w:lang w:bidi="ar-IQ"/>
        </w:rPr>
        <w:t xml:space="preserve"> والجنس والفرع الذي تخرج فيه الطلبة في الدراسة الإعدادية(العلمي أو الأدب</w:t>
      </w:r>
      <w:r w:rsidRPr="00C632EC">
        <w:rPr>
          <w:rFonts w:hint="eastAsia"/>
          <w:sz w:val="32"/>
          <w:szCs w:val="32"/>
          <w:rtl/>
          <w:lang w:bidi="ar-IQ"/>
        </w:rPr>
        <w:t>ي</w:t>
      </w:r>
      <w:r w:rsidR="00467028">
        <w:rPr>
          <w:rFonts w:hint="cs"/>
          <w:rtl/>
          <w:lang w:bidi="ar-IQ"/>
        </w:rPr>
        <w:t>).</w:t>
      </w:r>
      <w:r w:rsidRPr="00C632EC">
        <w:rPr>
          <w:rFonts w:hint="cs"/>
          <w:sz w:val="32"/>
          <w:szCs w:val="32"/>
          <w:rtl/>
          <w:lang w:bidi="ar-IQ"/>
        </w:rPr>
        <w:t>اعد الباحث خطة لكل موضوع بالطريقة التعاونية وخطة أخرى لكل موضوع  بالطريقة الاعتيادي</w:t>
      </w:r>
      <w:r w:rsidRPr="00C632EC">
        <w:rPr>
          <w:rFonts w:hint="eastAsia"/>
          <w:sz w:val="32"/>
          <w:szCs w:val="32"/>
          <w:rtl/>
          <w:lang w:bidi="ar-IQ"/>
        </w:rPr>
        <w:t>ة</w:t>
      </w:r>
      <w:r w:rsidRPr="00C632EC">
        <w:rPr>
          <w:rFonts w:hint="cs"/>
          <w:sz w:val="32"/>
          <w:szCs w:val="32"/>
          <w:rtl/>
          <w:lang w:bidi="ar-IQ"/>
        </w:rPr>
        <w:t xml:space="preserve"> ، وبذلك يكون مجموع الخطط (10) للمواضيع الخمسة التي درست</w:t>
      </w:r>
      <w:r w:rsidRPr="00C632EC">
        <w:rPr>
          <w:rFonts w:hint="cs"/>
          <w:sz w:val="32"/>
          <w:szCs w:val="32"/>
          <w:rtl/>
        </w:rPr>
        <w:t xml:space="preserve"> في</w:t>
      </w:r>
      <w:r w:rsidRPr="00C632EC">
        <w:rPr>
          <w:rFonts w:hint="cs"/>
          <w:sz w:val="32"/>
          <w:szCs w:val="32"/>
          <w:rtl/>
          <w:lang w:bidi="ar-IQ"/>
        </w:rPr>
        <w:t xml:space="preserve"> أثناء </w:t>
      </w:r>
      <w:r w:rsidRPr="00C632EC">
        <w:rPr>
          <w:rFonts w:hint="cs"/>
          <w:sz w:val="32"/>
          <w:szCs w:val="32"/>
          <w:rtl/>
        </w:rPr>
        <w:t>مدة</w:t>
      </w:r>
      <w:r w:rsidRPr="00C632EC">
        <w:rPr>
          <w:rFonts w:hint="cs"/>
          <w:sz w:val="32"/>
          <w:szCs w:val="32"/>
          <w:rtl/>
          <w:lang w:bidi="ar-IQ"/>
        </w:rPr>
        <w:t xml:space="preserve"> التجربة .اشتق الباحث (145) هدفاً سلوكياً من خلال محتوى المادة والأهداف العامة، اعد الباحث اختباراً تحصيلياً</w:t>
      </w:r>
      <w:r w:rsidRPr="00C632EC">
        <w:rPr>
          <w:rFonts w:hint="cs"/>
          <w:sz w:val="32"/>
          <w:szCs w:val="32"/>
          <w:rtl/>
          <w:lang w:bidi="ar-SY"/>
        </w:rPr>
        <w:t xml:space="preserve"> </w:t>
      </w:r>
      <w:r w:rsidRPr="00C632EC">
        <w:rPr>
          <w:rFonts w:hint="cs"/>
          <w:sz w:val="32"/>
          <w:szCs w:val="32"/>
          <w:rtl/>
        </w:rPr>
        <w:t xml:space="preserve">موضوعياً مؤلفاً من (30) فقرة من نوع الاختيار من متعدد </w:t>
      </w:r>
      <w:r w:rsidRPr="00C632EC">
        <w:rPr>
          <w:rFonts w:hint="cs"/>
          <w:sz w:val="32"/>
          <w:szCs w:val="32"/>
          <w:rtl/>
          <w:lang w:bidi="ar-IQ"/>
        </w:rPr>
        <w:t>وضعه الباحث في ضوء محتوى المادة والأهداف السلوكية ولغرض التأكد من صدق المحتوى فقد عرضه والأهداف السلوكية على مجموعة من المختصين، ومن ثباته باستعمال طريقة إعادة الاختبار إذ بلغ الثبات (0.96)، استغرقت تجربة البحث(10) أسابيع درس فيها مدرس المادة نفسه، طبق الباحث الاختبار لقياس التحصيل وبعد مرور أسبوعين تم إعادة الاختبار نفسه لقياس الاستبقاء. إما الوسائل الإحصائية فقد استعمل الباحث الاختبار التائي، ومربع كآي، ومعامل ارتباط بيرس</w:t>
      </w:r>
      <w:r w:rsidRPr="00C632EC">
        <w:rPr>
          <w:rFonts w:hint="cs"/>
          <w:sz w:val="32"/>
          <w:szCs w:val="32"/>
          <w:rtl/>
          <w:lang w:bidi="ar-SY"/>
        </w:rPr>
        <w:t>و</w:t>
      </w:r>
      <w:r w:rsidRPr="00C632EC">
        <w:rPr>
          <w:rFonts w:hint="cs"/>
          <w:sz w:val="32"/>
          <w:szCs w:val="32"/>
          <w:rtl/>
          <w:lang w:bidi="ar-IQ"/>
        </w:rPr>
        <w:t>ن وسيبرمان.وبعد الانتهاء من</w:t>
      </w:r>
      <w:r w:rsidRPr="00C632EC">
        <w:rPr>
          <w:rFonts w:hint="cs"/>
          <w:sz w:val="32"/>
          <w:szCs w:val="32"/>
          <w:rtl/>
        </w:rPr>
        <w:t xml:space="preserve"> </w:t>
      </w:r>
      <w:r w:rsidRPr="00C632EC">
        <w:rPr>
          <w:rFonts w:hint="cs"/>
          <w:sz w:val="32"/>
          <w:szCs w:val="32"/>
          <w:rtl/>
          <w:lang w:bidi="ar-IQ"/>
        </w:rPr>
        <w:t>معالجة البيانات إحصائياً  أسفر البحث عن تفوق المجموعة التجريبية على المجموعة الضابطة في التحصيل والاستبقاء</w:t>
      </w:r>
      <w:r w:rsidRPr="00C632EC">
        <w:rPr>
          <w:rFonts w:hint="cs"/>
          <w:sz w:val="32"/>
          <w:szCs w:val="32"/>
          <w:rtl/>
        </w:rPr>
        <w:t>.</w:t>
      </w:r>
      <w:r w:rsidRPr="00C632EC">
        <w:rPr>
          <w:rFonts w:hint="cs"/>
          <w:sz w:val="32"/>
          <w:szCs w:val="32"/>
          <w:rtl/>
          <w:lang w:bidi="ar-IQ"/>
        </w:rPr>
        <w:t>وفي ضوء نتائج البحث أوصى الباحث  بضرورة استعمال طريقة التعلم التعاوني في تدريس مادة العروض</w:t>
      </w:r>
      <w:r w:rsidRPr="00C632EC">
        <w:rPr>
          <w:rFonts w:hint="cs"/>
          <w:sz w:val="32"/>
          <w:szCs w:val="32"/>
          <w:rtl/>
        </w:rPr>
        <w:t xml:space="preserve"> لطلبة المرحلة الثالثة في قسم اللغة العربية</w:t>
      </w:r>
      <w:r w:rsidRPr="00C632EC">
        <w:rPr>
          <w:rFonts w:hint="cs"/>
          <w:sz w:val="32"/>
          <w:szCs w:val="32"/>
          <w:rtl/>
          <w:lang w:bidi="ar-IQ"/>
        </w:rPr>
        <w:t xml:space="preserve"> وضرورة تدريب أعضاء الهيئة التدريسية</w:t>
      </w:r>
      <w:r w:rsidRPr="00C632EC">
        <w:rPr>
          <w:rFonts w:hint="cs"/>
          <w:sz w:val="32"/>
          <w:szCs w:val="32"/>
          <w:rtl/>
        </w:rPr>
        <w:t xml:space="preserve"> المختصين بالمادة</w:t>
      </w:r>
      <w:r w:rsidRPr="00C632EC">
        <w:rPr>
          <w:rFonts w:hint="cs"/>
          <w:sz w:val="32"/>
          <w:szCs w:val="32"/>
          <w:rtl/>
          <w:lang w:bidi="ar-IQ"/>
        </w:rPr>
        <w:t xml:space="preserve"> عليها لما لها من أهمية كبيرة في رفع المستوى العلمي والمعرفي للطلبة.</w:t>
      </w:r>
      <w:r w:rsidRPr="00C632EC">
        <w:rPr>
          <w:rFonts w:hint="cs"/>
          <w:sz w:val="32"/>
          <w:szCs w:val="32"/>
          <w:rtl/>
        </w:rPr>
        <w:t xml:space="preserve">  </w:t>
      </w:r>
      <w:r w:rsidR="00467028" w:rsidRPr="00C632EC">
        <w:rPr>
          <w:rFonts w:hint="cs"/>
          <w:sz w:val="32"/>
          <w:szCs w:val="32"/>
          <w:rtl/>
          <w:lang w:bidi="ar-IQ"/>
        </w:rPr>
        <w:t>(الموسوي</w:t>
      </w:r>
      <w:r w:rsidR="00467028" w:rsidRPr="00C632EC">
        <w:rPr>
          <w:rFonts w:hint="cs"/>
          <w:sz w:val="32"/>
          <w:szCs w:val="32"/>
          <w:rtl/>
        </w:rPr>
        <w:t>،</w:t>
      </w:r>
      <w:r w:rsidR="00467028" w:rsidRPr="00C632EC">
        <w:rPr>
          <w:rFonts w:hint="cs"/>
          <w:sz w:val="32"/>
          <w:szCs w:val="32"/>
          <w:rtl/>
          <w:lang w:bidi="ar-IQ"/>
        </w:rPr>
        <w:t>200</w:t>
      </w:r>
      <w:r w:rsidR="00467028" w:rsidRPr="00C632EC">
        <w:rPr>
          <w:rFonts w:hint="cs"/>
          <w:sz w:val="32"/>
          <w:szCs w:val="32"/>
          <w:rtl/>
        </w:rPr>
        <w:t>4</w:t>
      </w:r>
      <w:r w:rsidR="00467028" w:rsidRPr="00C632EC">
        <w:rPr>
          <w:rFonts w:hint="cs"/>
          <w:sz w:val="32"/>
          <w:szCs w:val="32"/>
          <w:rtl/>
          <w:lang w:bidi="ar-IQ"/>
        </w:rPr>
        <w:t xml:space="preserve">، ص د-هـ) </w:t>
      </w:r>
    </w:p>
    <w:p w:rsidR="00561C59" w:rsidRPr="00C632EC" w:rsidRDefault="00561C59" w:rsidP="00467028">
      <w:pPr>
        <w:pStyle w:val="30"/>
        <w:jc w:val="both"/>
        <w:rPr>
          <w:rtl/>
        </w:rPr>
      </w:pPr>
      <w:r w:rsidRPr="00C632EC">
        <w:rPr>
          <w:rFonts w:hint="cs"/>
          <w:rtl/>
        </w:rPr>
        <w:t xml:space="preserve">                             </w:t>
      </w:r>
    </w:p>
    <w:p w:rsidR="00561C59" w:rsidRDefault="00561C59" w:rsidP="00561C59">
      <w:pPr>
        <w:jc w:val="lowKashida"/>
        <w:rPr>
          <w:rtl/>
          <w:lang w:bidi="ar-SY"/>
        </w:rPr>
      </w:pPr>
    </w:p>
    <w:p w:rsidR="00561C59" w:rsidRDefault="00561C59" w:rsidP="00561C59">
      <w:pPr>
        <w:jc w:val="lowKashida"/>
        <w:rPr>
          <w:rFonts w:cs="DecoType Thuluth"/>
          <w:b/>
          <w:bCs/>
          <w:sz w:val="48"/>
          <w:szCs w:val="46"/>
          <w:rtl/>
          <w:lang w:bidi="ar-IQ"/>
        </w:rPr>
      </w:pPr>
      <w:r>
        <w:rPr>
          <w:rFonts w:cs="DecoType Thuluth" w:hint="cs"/>
          <w:b/>
          <w:bCs/>
          <w:sz w:val="48"/>
          <w:szCs w:val="46"/>
          <w:rtl/>
          <w:lang w:bidi="ar-IQ"/>
        </w:rPr>
        <w:lastRenderedPageBreak/>
        <w:t xml:space="preserve">ثانياً : الدراسات العربية : </w:t>
      </w:r>
    </w:p>
    <w:p w:rsidR="00561C59" w:rsidRPr="00467028" w:rsidRDefault="00561C59" w:rsidP="00467028">
      <w:pPr>
        <w:jc w:val="lowKashida"/>
        <w:rPr>
          <w:b/>
          <w:bCs/>
          <w:sz w:val="36"/>
          <w:szCs w:val="36"/>
          <w:rtl/>
          <w:lang w:bidi="ar-IQ"/>
        </w:rPr>
      </w:pPr>
      <w:r>
        <w:rPr>
          <w:rFonts w:hint="cs"/>
          <w:b/>
          <w:bCs/>
          <w:sz w:val="36"/>
          <w:szCs w:val="36"/>
          <w:rtl/>
          <w:lang w:bidi="ar-IQ"/>
        </w:rPr>
        <w:t>1-</w:t>
      </w:r>
      <w:r>
        <w:rPr>
          <w:rFonts w:hint="cs"/>
          <w:b/>
          <w:bCs/>
          <w:sz w:val="36"/>
          <w:szCs w:val="36"/>
          <w:rtl/>
          <w:lang w:bidi="ar-SY"/>
        </w:rPr>
        <w:t xml:space="preserve"> </w:t>
      </w:r>
      <w:r>
        <w:rPr>
          <w:rFonts w:hint="cs"/>
          <w:b/>
          <w:bCs/>
          <w:sz w:val="36"/>
          <w:szCs w:val="36"/>
          <w:rtl/>
          <w:lang w:bidi="ar-IQ"/>
        </w:rPr>
        <w:t>دراسة خن</w:t>
      </w:r>
      <w:r>
        <w:rPr>
          <w:rFonts w:hint="cs"/>
          <w:b/>
          <w:bCs/>
          <w:sz w:val="36"/>
          <w:szCs w:val="36"/>
          <w:rtl/>
        </w:rPr>
        <w:t>د</w:t>
      </w:r>
      <w:r>
        <w:rPr>
          <w:rFonts w:hint="cs"/>
          <w:b/>
          <w:bCs/>
          <w:sz w:val="36"/>
          <w:szCs w:val="36"/>
          <w:rtl/>
          <w:lang w:bidi="ar-IQ"/>
        </w:rPr>
        <w:t>قجي ، 1992 :</w:t>
      </w:r>
      <w:r w:rsidRPr="00177E7B">
        <w:rPr>
          <w:rFonts w:hint="cs"/>
          <w:sz w:val="32"/>
          <w:szCs w:val="32"/>
          <w:rtl/>
        </w:rPr>
        <w:t>الموسومة ب</w:t>
      </w:r>
      <w:r w:rsidRPr="00177E7B">
        <w:rPr>
          <w:rFonts w:hint="cs"/>
          <w:sz w:val="32"/>
          <w:szCs w:val="32"/>
          <w:rtl/>
          <w:lang w:bidi="ar-SY"/>
        </w:rPr>
        <w:t>ـ</w:t>
      </w:r>
      <w:r w:rsidRPr="00177E7B">
        <w:rPr>
          <w:rFonts w:hint="cs"/>
          <w:sz w:val="32"/>
          <w:szCs w:val="32"/>
          <w:rtl/>
        </w:rPr>
        <w:t>( أثر التعلم التعاوني في تحصيل طلاب الصف العاشر الأساس في مادة الرياضيات).</w:t>
      </w:r>
      <w:r w:rsidRPr="00177E7B">
        <w:rPr>
          <w:sz w:val="32"/>
          <w:szCs w:val="32"/>
          <w:rtl/>
        </w:rPr>
        <w:t>أجريت</w:t>
      </w:r>
      <w:r w:rsidRPr="00177E7B">
        <w:rPr>
          <w:rFonts w:hint="cs"/>
          <w:sz w:val="32"/>
          <w:szCs w:val="32"/>
          <w:rtl/>
        </w:rPr>
        <w:t xml:space="preserve"> الدراسة في كلية التربية، جامعة اليرموك في الأردن، </w:t>
      </w:r>
      <w:r w:rsidRPr="00177E7B">
        <w:rPr>
          <w:rFonts w:hint="cs"/>
          <w:sz w:val="32"/>
          <w:szCs w:val="32"/>
          <w:rtl/>
          <w:lang w:bidi="ar-IQ"/>
        </w:rPr>
        <w:t>هدفت الدراسة إلى الوقوف على اثر طريقة التعلم التعاوني في تحصيل طلاب الصف العاشر الأساس في مادة الرياضيات، مقارنة بأثر الطريقة الاعتيادية.لم يذكر الباحث في هذه الدراسة التصميم التجريبي واكتفى بالإشارة إلى انه قد اتبع المنهج التجريبي، والاختبار البعدي. شملت عينة الدراسة (72) طالباً من طلاب الصف العاشر الأساسي في مدينة اربد في الأردن للعا</w:t>
      </w:r>
      <w:r w:rsidRPr="00177E7B">
        <w:rPr>
          <w:rFonts w:hint="eastAsia"/>
          <w:sz w:val="32"/>
          <w:szCs w:val="32"/>
          <w:rtl/>
          <w:lang w:bidi="ar-IQ"/>
        </w:rPr>
        <w:t>م</w:t>
      </w:r>
      <w:r w:rsidRPr="00177E7B">
        <w:rPr>
          <w:rFonts w:hint="cs"/>
          <w:sz w:val="32"/>
          <w:szCs w:val="32"/>
          <w:rtl/>
          <w:lang w:bidi="ar-IQ"/>
        </w:rPr>
        <w:t xml:space="preserve"> الدراسي 1991 </w:t>
      </w:r>
      <w:r w:rsidRPr="00177E7B">
        <w:rPr>
          <w:sz w:val="32"/>
          <w:szCs w:val="32"/>
          <w:rtl/>
          <w:lang w:bidi="ar-IQ"/>
        </w:rPr>
        <w:t>–</w:t>
      </w:r>
      <w:r w:rsidRPr="00177E7B">
        <w:rPr>
          <w:rFonts w:hint="cs"/>
          <w:sz w:val="32"/>
          <w:szCs w:val="32"/>
          <w:rtl/>
          <w:lang w:bidi="ar-IQ"/>
        </w:rPr>
        <w:t>1992</w:t>
      </w:r>
      <w:r w:rsidRPr="00177E7B">
        <w:rPr>
          <w:rFonts w:hint="cs"/>
          <w:sz w:val="32"/>
          <w:szCs w:val="32"/>
          <w:rtl/>
          <w:lang w:bidi="ar-SY"/>
        </w:rPr>
        <w:t>م</w:t>
      </w:r>
      <w:r w:rsidRPr="00177E7B">
        <w:rPr>
          <w:rFonts w:hint="cs"/>
          <w:sz w:val="32"/>
          <w:szCs w:val="32"/>
          <w:rtl/>
          <w:lang w:bidi="ar-IQ"/>
        </w:rPr>
        <w:t>، موزعين بين شعبتين بالتساوي في مدرسة خالد ابن الوليد للبنين،</w:t>
      </w:r>
      <w:r w:rsidRPr="00177E7B">
        <w:rPr>
          <w:rFonts w:hint="cs"/>
          <w:sz w:val="32"/>
          <w:szCs w:val="32"/>
          <w:rtl/>
          <w:lang w:bidi="ar-SY"/>
        </w:rPr>
        <w:t xml:space="preserve"> </w:t>
      </w:r>
      <w:r w:rsidRPr="00177E7B">
        <w:rPr>
          <w:rFonts w:hint="cs"/>
          <w:sz w:val="32"/>
          <w:szCs w:val="32"/>
          <w:rtl/>
        </w:rPr>
        <w:t>وكل مجموعة صغيرة تضم(4-6) طلاب وطالبات وباستراتيجية التعلم معاً.</w:t>
      </w:r>
      <w:r w:rsidRPr="00177E7B">
        <w:rPr>
          <w:rFonts w:hint="cs"/>
          <w:sz w:val="32"/>
          <w:szCs w:val="32"/>
          <w:rtl/>
          <w:lang w:bidi="ar-IQ"/>
        </w:rPr>
        <w:t>كاف</w:t>
      </w:r>
      <w:r w:rsidRPr="00177E7B">
        <w:rPr>
          <w:rFonts w:hint="cs"/>
          <w:sz w:val="32"/>
          <w:szCs w:val="32"/>
          <w:rtl/>
        </w:rPr>
        <w:t>أ</w:t>
      </w:r>
      <w:r w:rsidRPr="00177E7B">
        <w:rPr>
          <w:rFonts w:hint="cs"/>
          <w:sz w:val="32"/>
          <w:szCs w:val="32"/>
          <w:rtl/>
          <w:lang w:bidi="ar-IQ"/>
        </w:rPr>
        <w:t xml:space="preserve"> الباحث من خلال المتوسطات الحسابية لدرجات الطلاب النهائية في الصف التاسع للعام السابق .شرع الباحث بأعداد خطة تعاونية لكل موضوع وأخرى بالطريقة الاعتيادية. وشمل </w:t>
      </w:r>
      <w:r w:rsidRPr="00177E7B">
        <w:rPr>
          <w:rFonts w:hint="cs"/>
          <w:sz w:val="32"/>
          <w:szCs w:val="32"/>
          <w:rtl/>
          <w:lang w:bidi="ar-IQ"/>
        </w:rPr>
        <w:tab/>
        <w:t>ذلك الفصل الأول من كتاب الصف العاشر الأساسي للرياضيات ،لم يشر الباحث إلى الأهداف السلوكية في الدراسة.اعد الباحث اختباراً تحصيلياً مكون</w:t>
      </w:r>
      <w:r w:rsidRPr="00177E7B">
        <w:rPr>
          <w:rFonts w:hint="cs"/>
          <w:sz w:val="32"/>
          <w:szCs w:val="32"/>
          <w:rtl/>
        </w:rPr>
        <w:t>اً</w:t>
      </w:r>
      <w:r w:rsidRPr="00177E7B">
        <w:rPr>
          <w:rFonts w:hint="cs"/>
          <w:sz w:val="32"/>
          <w:szCs w:val="32"/>
          <w:rtl/>
          <w:lang w:bidi="ar-IQ"/>
        </w:rPr>
        <w:t xml:space="preserve"> من (25) فقرة من</w:t>
      </w:r>
      <w:r w:rsidRPr="00177E7B">
        <w:rPr>
          <w:rFonts w:hint="cs"/>
          <w:sz w:val="32"/>
          <w:szCs w:val="32"/>
          <w:rtl/>
        </w:rPr>
        <w:t xml:space="preserve"> نوع</w:t>
      </w:r>
      <w:r w:rsidRPr="00177E7B">
        <w:rPr>
          <w:rFonts w:hint="cs"/>
          <w:sz w:val="32"/>
          <w:szCs w:val="32"/>
          <w:rtl/>
          <w:lang w:bidi="ar-IQ"/>
        </w:rPr>
        <w:t xml:space="preserve"> الاخت</w:t>
      </w:r>
      <w:r w:rsidRPr="00177E7B">
        <w:rPr>
          <w:rFonts w:hint="cs"/>
          <w:sz w:val="32"/>
          <w:szCs w:val="32"/>
          <w:rtl/>
        </w:rPr>
        <w:t>ي</w:t>
      </w:r>
      <w:r w:rsidRPr="00177E7B">
        <w:rPr>
          <w:rFonts w:hint="cs"/>
          <w:sz w:val="32"/>
          <w:szCs w:val="32"/>
          <w:rtl/>
          <w:lang w:bidi="ar-IQ"/>
        </w:rPr>
        <w:t>ار من متعدد ولم يشر إلى كيفية التحقق من صدق الاختبار</w:t>
      </w:r>
      <w:r w:rsidRPr="00177E7B">
        <w:rPr>
          <w:rFonts w:hint="cs"/>
          <w:sz w:val="32"/>
          <w:szCs w:val="32"/>
          <w:rtl/>
          <w:lang w:bidi="ar-SY"/>
        </w:rPr>
        <w:t>.</w:t>
      </w:r>
      <w:r w:rsidRPr="00177E7B">
        <w:rPr>
          <w:rFonts w:hint="cs"/>
          <w:sz w:val="32"/>
          <w:szCs w:val="32"/>
          <w:rtl/>
          <w:lang w:bidi="ar-IQ"/>
        </w:rPr>
        <w:t xml:space="preserve">كانت مدة التجربة أربعة أسابيع  للفصل الأول من العام الدراسي1991 </w:t>
      </w:r>
      <w:r w:rsidRPr="00177E7B">
        <w:rPr>
          <w:sz w:val="32"/>
          <w:szCs w:val="32"/>
          <w:rtl/>
          <w:lang w:bidi="ar-IQ"/>
        </w:rPr>
        <w:t>–</w:t>
      </w:r>
      <w:r w:rsidRPr="00177E7B">
        <w:rPr>
          <w:rFonts w:hint="cs"/>
          <w:sz w:val="32"/>
          <w:szCs w:val="32"/>
          <w:rtl/>
          <w:lang w:bidi="ar-IQ"/>
        </w:rPr>
        <w:t>1992م، وقد در</w:t>
      </w:r>
      <w:r w:rsidRPr="00177E7B">
        <w:rPr>
          <w:rFonts w:hint="cs"/>
          <w:sz w:val="32"/>
          <w:szCs w:val="32"/>
          <w:rtl/>
          <w:lang w:bidi="ar-SY"/>
        </w:rPr>
        <w:t>َّ</w:t>
      </w:r>
      <w:r w:rsidRPr="00177E7B">
        <w:rPr>
          <w:rFonts w:hint="cs"/>
          <w:sz w:val="32"/>
          <w:szCs w:val="32"/>
          <w:rtl/>
          <w:lang w:bidi="ar-IQ"/>
        </w:rPr>
        <w:t>س الباحث نفسه مجموعتي البحث التجريبية والضابطة.استعمل الباحث الوسائل الإحصائية الآتية: الاختبار التائي،</w:t>
      </w:r>
      <w:r w:rsidRPr="00177E7B">
        <w:rPr>
          <w:rFonts w:hint="cs"/>
          <w:sz w:val="32"/>
          <w:szCs w:val="32"/>
          <w:rtl/>
          <w:lang w:bidi="ar-SY"/>
        </w:rPr>
        <w:t xml:space="preserve"> </w:t>
      </w:r>
      <w:r w:rsidRPr="00177E7B">
        <w:rPr>
          <w:rFonts w:hint="cs"/>
          <w:sz w:val="32"/>
          <w:szCs w:val="32"/>
          <w:rtl/>
          <w:lang w:bidi="ar-IQ"/>
        </w:rPr>
        <w:t>ومعامل الصعوبة ،ومعامل التمييز، واستعمل تحليل التباين الثنائي (2×2)،</w:t>
      </w:r>
      <w:r w:rsidRPr="00177E7B">
        <w:rPr>
          <w:rFonts w:hint="cs"/>
          <w:sz w:val="32"/>
          <w:szCs w:val="32"/>
          <w:rtl/>
          <w:lang w:bidi="ar-SY"/>
        </w:rPr>
        <w:t xml:space="preserve"> </w:t>
      </w:r>
      <w:r w:rsidRPr="00177E7B">
        <w:rPr>
          <w:rFonts w:hint="cs"/>
          <w:sz w:val="32"/>
          <w:szCs w:val="32"/>
          <w:rtl/>
          <w:lang w:bidi="ar-IQ"/>
        </w:rPr>
        <w:t>وتحليل التباين ذ</w:t>
      </w:r>
      <w:r w:rsidRPr="00177E7B">
        <w:rPr>
          <w:rFonts w:hint="cs"/>
          <w:sz w:val="32"/>
          <w:szCs w:val="32"/>
          <w:rtl/>
        </w:rPr>
        <w:t>ا</w:t>
      </w:r>
      <w:r w:rsidRPr="00177E7B">
        <w:rPr>
          <w:rFonts w:hint="cs"/>
          <w:sz w:val="32"/>
          <w:szCs w:val="32"/>
          <w:rtl/>
          <w:lang w:bidi="ar-IQ"/>
        </w:rPr>
        <w:t xml:space="preserve"> القياسات المتكررة</w:t>
      </w:r>
      <w:r w:rsidRPr="00177E7B">
        <w:rPr>
          <w:sz w:val="32"/>
          <w:szCs w:val="32"/>
          <w:rtl/>
          <w:lang w:bidi="ar-SY"/>
        </w:rPr>
        <w:br/>
      </w:r>
      <w:r w:rsidRPr="00177E7B">
        <w:rPr>
          <w:rFonts w:hint="cs"/>
          <w:sz w:val="32"/>
          <w:szCs w:val="32"/>
          <w:rtl/>
          <w:lang w:bidi="ar-IQ"/>
        </w:rPr>
        <w:t>(2×2).أظهرت نتائج الدراسة وجود فرق ذي دلالة إحصائية عند مستوى (0.01 ) بين تحصيل طلاب الصف العاشر الأساسي في مادة الرياضيات ،الذين دُرسوا بالطريقة التعاونية ، وتحصيل الذين دُرسوا بالطريقة الاعتيادية، ولمصلحة الطلاب الذين دُرسوا بالطريقة التعاونية.وخلصت الدراسة إلى توصية المدرسين بتنويع طرائق التدريس ،مع التركيز على طريقة التعلم التعاوني بتوفير التعزيز المستمر للطلاب ، وتوصية للباحثين بإجراء المزيد من الأبحاث حول طريقة التعلم التعاوني، أثرها في مختلف الأبعاد المعرفية،</w:t>
      </w:r>
      <w:r w:rsidRPr="00177E7B">
        <w:rPr>
          <w:rFonts w:hint="cs"/>
          <w:sz w:val="32"/>
          <w:szCs w:val="32"/>
          <w:rtl/>
          <w:lang w:bidi="ar-SY"/>
        </w:rPr>
        <w:t xml:space="preserve"> </w:t>
      </w:r>
      <w:r w:rsidRPr="00177E7B">
        <w:rPr>
          <w:rFonts w:hint="cs"/>
          <w:sz w:val="32"/>
          <w:szCs w:val="32"/>
          <w:rtl/>
          <w:lang w:bidi="ar-IQ"/>
        </w:rPr>
        <w:t>والانفعالية، و المهارية، وتوصية للمسؤولين التربويين بالقيام بالتوعية حول آثار هذه الطريقة وفاعليتها في رفع مستوى التحصيل .</w:t>
      </w:r>
      <w:r w:rsidR="00467028">
        <w:rPr>
          <w:rFonts w:hint="cs"/>
          <w:sz w:val="32"/>
          <w:szCs w:val="32"/>
          <w:rtl/>
        </w:rPr>
        <w:t xml:space="preserve">        </w:t>
      </w:r>
      <w:r w:rsidRPr="00177E7B">
        <w:rPr>
          <w:rFonts w:hint="cs"/>
          <w:sz w:val="32"/>
          <w:szCs w:val="32"/>
          <w:rtl/>
        </w:rPr>
        <w:t xml:space="preserve">   </w:t>
      </w:r>
      <w:r w:rsidRPr="00177E7B">
        <w:rPr>
          <w:rFonts w:hint="cs"/>
          <w:sz w:val="32"/>
          <w:szCs w:val="32"/>
          <w:rtl/>
          <w:lang w:bidi="ar-IQ"/>
        </w:rPr>
        <w:t xml:space="preserve">(خنذقجي،1992،ص ك </w:t>
      </w:r>
      <w:r w:rsidRPr="00177E7B">
        <w:rPr>
          <w:sz w:val="32"/>
          <w:szCs w:val="32"/>
          <w:rtl/>
          <w:lang w:bidi="ar-IQ"/>
        </w:rPr>
        <w:t>–</w:t>
      </w:r>
      <w:r w:rsidRPr="00177E7B">
        <w:rPr>
          <w:rFonts w:hint="cs"/>
          <w:sz w:val="32"/>
          <w:szCs w:val="32"/>
          <w:rtl/>
          <w:lang w:bidi="ar-IQ"/>
        </w:rPr>
        <w:t xml:space="preserve"> 42 )</w:t>
      </w:r>
    </w:p>
    <w:p w:rsidR="00561C59" w:rsidRDefault="00561C59" w:rsidP="00561C59">
      <w:pPr>
        <w:jc w:val="lowKashida"/>
        <w:rPr>
          <w:sz w:val="36"/>
          <w:szCs w:val="36"/>
          <w:rtl/>
          <w:lang w:bidi="ar-IQ"/>
        </w:rPr>
      </w:pPr>
      <w:r>
        <w:rPr>
          <w:rFonts w:hint="cs"/>
          <w:b/>
          <w:bCs/>
          <w:sz w:val="36"/>
          <w:szCs w:val="36"/>
          <w:rtl/>
          <w:lang w:bidi="ar-SY"/>
        </w:rPr>
        <w:t xml:space="preserve"> </w:t>
      </w:r>
      <w:r>
        <w:rPr>
          <w:rFonts w:hint="cs"/>
          <w:b/>
          <w:bCs/>
          <w:sz w:val="36"/>
          <w:szCs w:val="36"/>
          <w:rtl/>
          <w:lang w:bidi="ar-IQ"/>
        </w:rPr>
        <w:t>2- دراسة عثمان ، 1995</w:t>
      </w:r>
      <w:r>
        <w:rPr>
          <w:rFonts w:hint="cs"/>
          <w:sz w:val="36"/>
          <w:szCs w:val="36"/>
          <w:rtl/>
          <w:lang w:bidi="ar-IQ"/>
        </w:rPr>
        <w:t xml:space="preserve"> : </w:t>
      </w:r>
    </w:p>
    <w:p w:rsidR="00561C59" w:rsidRPr="00177E7B" w:rsidRDefault="00561C59" w:rsidP="00561C59">
      <w:pPr>
        <w:ind w:firstLine="420"/>
        <w:jc w:val="lowKashida"/>
        <w:rPr>
          <w:sz w:val="32"/>
          <w:szCs w:val="32"/>
          <w:rtl/>
          <w:lang w:bidi="ar-IQ"/>
        </w:rPr>
      </w:pPr>
      <w:r w:rsidRPr="00177E7B">
        <w:rPr>
          <w:rFonts w:hint="cs"/>
          <w:sz w:val="32"/>
          <w:szCs w:val="32"/>
          <w:rtl/>
          <w:lang w:bidi="ar-IQ"/>
        </w:rPr>
        <w:t>الموسومة</w:t>
      </w:r>
      <w:r w:rsidRPr="00177E7B">
        <w:rPr>
          <w:rFonts w:hint="cs"/>
          <w:sz w:val="32"/>
          <w:szCs w:val="32"/>
          <w:rtl/>
        </w:rPr>
        <w:t xml:space="preserve"> ب</w:t>
      </w:r>
      <w:r w:rsidRPr="00177E7B">
        <w:rPr>
          <w:rFonts w:hint="cs"/>
          <w:sz w:val="32"/>
          <w:szCs w:val="32"/>
          <w:rtl/>
          <w:lang w:bidi="ar-SY"/>
        </w:rPr>
        <w:t>ـ</w:t>
      </w:r>
      <w:r w:rsidRPr="00177E7B">
        <w:rPr>
          <w:rFonts w:hint="cs"/>
          <w:sz w:val="32"/>
          <w:szCs w:val="32"/>
          <w:rtl/>
        </w:rPr>
        <w:t>(</w:t>
      </w:r>
      <w:r w:rsidRPr="00177E7B">
        <w:rPr>
          <w:rFonts w:hint="cs"/>
          <w:sz w:val="32"/>
          <w:szCs w:val="32"/>
          <w:rtl/>
          <w:lang w:bidi="ar-IQ"/>
        </w:rPr>
        <w:t xml:space="preserve"> اثر طريقة التعلم التعاوني في تحصيل طلبة الصف التاسع</w:t>
      </w:r>
      <w:r w:rsidRPr="00177E7B">
        <w:rPr>
          <w:rFonts w:hint="cs"/>
          <w:sz w:val="32"/>
          <w:szCs w:val="32"/>
          <w:rtl/>
        </w:rPr>
        <w:t xml:space="preserve"> الأساسي</w:t>
      </w:r>
      <w:r w:rsidRPr="00177E7B">
        <w:rPr>
          <w:rFonts w:hint="cs"/>
          <w:sz w:val="32"/>
          <w:szCs w:val="32"/>
          <w:rtl/>
          <w:lang w:bidi="ar-IQ"/>
        </w:rPr>
        <w:t xml:space="preserve"> في مادة قواعد اللغة العربية). </w:t>
      </w:r>
    </w:p>
    <w:p w:rsidR="00561C59" w:rsidRPr="00177E7B" w:rsidRDefault="00561C59" w:rsidP="00467028">
      <w:pPr>
        <w:ind w:firstLine="420"/>
        <w:jc w:val="lowKashida"/>
        <w:rPr>
          <w:sz w:val="32"/>
          <w:szCs w:val="32"/>
          <w:lang w:bidi="ar-IQ"/>
        </w:rPr>
      </w:pPr>
      <w:r w:rsidRPr="00177E7B">
        <w:rPr>
          <w:rFonts w:hint="cs"/>
          <w:sz w:val="32"/>
          <w:szCs w:val="32"/>
          <w:rtl/>
        </w:rPr>
        <w:lastRenderedPageBreak/>
        <w:t>أجريت هذه الدراسة في كلية التربية ، جامعة اليرموك في الأردن</w:t>
      </w:r>
      <w:r w:rsidRPr="00177E7B">
        <w:rPr>
          <w:rFonts w:hint="cs"/>
          <w:sz w:val="32"/>
          <w:szCs w:val="32"/>
          <w:rtl/>
          <w:lang w:bidi="ar-SY"/>
        </w:rPr>
        <w:t>،</w:t>
      </w:r>
      <w:r w:rsidRPr="00177E7B">
        <w:rPr>
          <w:rFonts w:hint="cs"/>
          <w:sz w:val="32"/>
          <w:szCs w:val="32"/>
          <w:rtl/>
        </w:rPr>
        <w:t xml:space="preserve"> </w:t>
      </w:r>
      <w:r w:rsidRPr="00177E7B">
        <w:rPr>
          <w:rFonts w:hint="cs"/>
          <w:sz w:val="32"/>
          <w:szCs w:val="32"/>
          <w:rtl/>
          <w:lang w:bidi="ar-IQ"/>
        </w:rPr>
        <w:t>هدفت هذه الدراسة إلى تعرف اثر طريقة التعلم التعاوني في تحصيل طلبة الصف التاسع الأساسي  في مادة قواعد اللغة العربية. لم يذكر الباحث في هذه الدراسة التصميم التجريبي واكتفى بالإشارة إلى انه قد اتبع المنهج التجريبي ،والاختبار البعدي. تكونت عينة الدراسة من(12)شعبة بلغ عدد طلبتها(331) طالباً وطالبة م</w:t>
      </w:r>
      <w:r w:rsidRPr="00177E7B">
        <w:rPr>
          <w:rFonts w:hint="eastAsia"/>
          <w:sz w:val="32"/>
          <w:szCs w:val="32"/>
          <w:rtl/>
          <w:lang w:bidi="ar-IQ"/>
        </w:rPr>
        <w:t>ن</w:t>
      </w:r>
      <w:r w:rsidRPr="00177E7B">
        <w:rPr>
          <w:rFonts w:hint="cs"/>
          <w:sz w:val="32"/>
          <w:szCs w:val="32"/>
          <w:rtl/>
          <w:lang w:bidi="ar-IQ"/>
        </w:rPr>
        <w:t xml:space="preserve"> </w:t>
      </w:r>
      <w:r w:rsidRPr="00177E7B">
        <w:rPr>
          <w:rFonts w:hint="cs"/>
          <w:sz w:val="32"/>
          <w:szCs w:val="32"/>
          <w:rtl/>
          <w:lang w:bidi="ar-SY"/>
        </w:rPr>
        <w:br/>
      </w:r>
      <w:r w:rsidRPr="00177E7B">
        <w:rPr>
          <w:rFonts w:hint="cs"/>
          <w:sz w:val="32"/>
          <w:szCs w:val="32"/>
          <w:rtl/>
          <w:lang w:bidi="ar-IQ"/>
        </w:rPr>
        <w:t xml:space="preserve">(6)مدارس في مديرية التربية والتعليم في لواء بني كنانة في الأردن للعام الدراسي 1994 </w:t>
      </w:r>
      <w:r w:rsidRPr="00177E7B">
        <w:rPr>
          <w:sz w:val="32"/>
          <w:szCs w:val="32"/>
          <w:rtl/>
          <w:lang w:bidi="ar-IQ"/>
        </w:rPr>
        <w:t>–</w:t>
      </w:r>
      <w:r w:rsidRPr="00177E7B">
        <w:rPr>
          <w:rFonts w:hint="cs"/>
          <w:sz w:val="32"/>
          <w:szCs w:val="32"/>
          <w:rtl/>
          <w:lang w:bidi="ar-IQ"/>
        </w:rPr>
        <w:t xml:space="preserve"> 1995 م، قسمت على (6)شعب تجريبية تدرس وفق طريقة التعلم التعاوني </w:t>
      </w:r>
      <w:r w:rsidRPr="00177E7B">
        <w:rPr>
          <w:rFonts w:hint="cs"/>
          <w:sz w:val="32"/>
          <w:szCs w:val="32"/>
          <w:rtl/>
        </w:rPr>
        <w:t xml:space="preserve">     </w:t>
      </w:r>
      <w:r w:rsidRPr="00177E7B">
        <w:rPr>
          <w:rFonts w:hint="cs"/>
          <w:sz w:val="32"/>
          <w:szCs w:val="32"/>
          <w:rtl/>
          <w:lang w:bidi="ar-IQ"/>
        </w:rPr>
        <w:t>وحسب استراتيجية التعلم معاً (6)شعب ضابطة تدرس بالطريقة الاعتيادية</w:t>
      </w:r>
      <w:r w:rsidRPr="00177E7B">
        <w:rPr>
          <w:rFonts w:hint="cs"/>
          <w:sz w:val="32"/>
          <w:szCs w:val="32"/>
          <w:rtl/>
          <w:lang w:bidi="ar-SY"/>
        </w:rPr>
        <w:t>،</w:t>
      </w:r>
      <w:r w:rsidRPr="00177E7B">
        <w:rPr>
          <w:rFonts w:hint="cs"/>
          <w:sz w:val="32"/>
          <w:szCs w:val="32"/>
          <w:rtl/>
        </w:rPr>
        <w:t xml:space="preserve"> وكل مجموعة تضم (4-6) طلاب وطالبات.</w:t>
      </w:r>
      <w:r w:rsidRPr="00177E7B">
        <w:rPr>
          <w:rFonts w:hint="cs"/>
          <w:sz w:val="32"/>
          <w:szCs w:val="32"/>
          <w:rtl/>
          <w:lang w:bidi="ar-IQ"/>
        </w:rPr>
        <w:t>وبعد إن كافأ الباحث بين المجاميع( التجريبية والضابطة ) من حيث التحصيل القبلي والمتغيرات الاجتماعية والاقتصادية.</w:t>
      </w:r>
      <w:r w:rsidRPr="00177E7B">
        <w:rPr>
          <w:rFonts w:hint="cs"/>
          <w:sz w:val="32"/>
          <w:szCs w:val="32"/>
          <w:rtl/>
          <w:lang w:bidi="ar-SY"/>
        </w:rPr>
        <w:t>د</w:t>
      </w:r>
      <w:r w:rsidRPr="00177E7B">
        <w:rPr>
          <w:rFonts w:hint="cs"/>
          <w:sz w:val="32"/>
          <w:szCs w:val="32"/>
          <w:rtl/>
          <w:lang w:bidi="ar-IQ"/>
        </w:rPr>
        <w:t>رَّس</w:t>
      </w:r>
      <w:r w:rsidRPr="00177E7B">
        <w:rPr>
          <w:rFonts w:hint="cs"/>
          <w:sz w:val="32"/>
          <w:szCs w:val="32"/>
          <w:rtl/>
          <w:lang w:bidi="ar-SY"/>
        </w:rPr>
        <w:t xml:space="preserve"> </w:t>
      </w:r>
      <w:r w:rsidRPr="00177E7B">
        <w:rPr>
          <w:rFonts w:hint="cs"/>
          <w:sz w:val="32"/>
          <w:szCs w:val="32"/>
          <w:rtl/>
          <w:lang w:bidi="ar-IQ"/>
        </w:rPr>
        <w:t>المجاميع مدرس</w:t>
      </w:r>
      <w:r w:rsidRPr="00177E7B">
        <w:rPr>
          <w:rFonts w:hint="cs"/>
          <w:sz w:val="32"/>
          <w:szCs w:val="32"/>
          <w:rtl/>
        </w:rPr>
        <w:t>و</w:t>
      </w:r>
      <w:r w:rsidRPr="00177E7B">
        <w:rPr>
          <w:rFonts w:hint="cs"/>
          <w:sz w:val="32"/>
          <w:szCs w:val="32"/>
          <w:rtl/>
          <w:lang w:bidi="ar-IQ"/>
        </w:rPr>
        <w:t xml:space="preserve"> المادة في كل مدرسة</w:t>
      </w:r>
      <w:r w:rsidRPr="00177E7B">
        <w:rPr>
          <w:rFonts w:hint="cs"/>
          <w:sz w:val="32"/>
          <w:szCs w:val="32"/>
          <w:rtl/>
        </w:rPr>
        <w:t>، وبذلك يكون عدد المدرسين(6)، و</w:t>
      </w:r>
      <w:r w:rsidRPr="00177E7B">
        <w:rPr>
          <w:rFonts w:hint="cs"/>
          <w:sz w:val="32"/>
          <w:szCs w:val="32"/>
          <w:rtl/>
          <w:lang w:bidi="ar-IQ"/>
        </w:rPr>
        <w:t>لمدة أربعة أسابيع غطت وحدتين دراسيتين هما( التوكيد والبدل ) من كتاب قواعد اللغة العربية للصف التاسع الأساسي.وضع الباحث خطة للتعلم التعاوني باستراتيجية (التعلم معاً ) وأخرى بالطريقة الاعتيادية لكل موضوع وبذلك يكون عددها (4) خطط .ولم يذكر الباحث الأهداف السلوكية في دراسته.اعد الباحث اختباراً تحصيلياً من نوع الاختيار من متعدد وبأربعة بدائل ، شمل  مستويات التذكر والفهم والتطبيق</w:t>
      </w:r>
      <w:r w:rsidRPr="00177E7B">
        <w:rPr>
          <w:rFonts w:hint="cs"/>
          <w:sz w:val="32"/>
          <w:szCs w:val="32"/>
          <w:rtl/>
        </w:rPr>
        <w:t>،</w:t>
      </w:r>
      <w:r w:rsidRPr="00177E7B">
        <w:rPr>
          <w:rFonts w:hint="cs"/>
          <w:sz w:val="32"/>
          <w:szCs w:val="32"/>
          <w:rtl/>
          <w:lang w:bidi="ar-IQ"/>
        </w:rPr>
        <w:t xml:space="preserve"> بلغت عدد فقراته(30) فقرة  وقد غطى الاختبار الوحدتين الدراسيتين المذكورتين.ولم يذكر الباحث شي</w:t>
      </w:r>
      <w:r w:rsidRPr="00177E7B">
        <w:rPr>
          <w:rFonts w:hint="cs"/>
          <w:sz w:val="32"/>
          <w:szCs w:val="32"/>
          <w:rtl/>
        </w:rPr>
        <w:t>ئاً</w:t>
      </w:r>
      <w:r w:rsidRPr="00177E7B">
        <w:rPr>
          <w:rFonts w:hint="cs"/>
          <w:sz w:val="32"/>
          <w:szCs w:val="32"/>
          <w:rtl/>
          <w:lang w:bidi="ar-IQ"/>
        </w:rPr>
        <w:t xml:space="preserve"> عن صدق الاختبار وثباته. استعمل الباحث الوسائل الإحصائية الآتية:</w:t>
      </w:r>
      <w:r w:rsidRPr="00177E7B">
        <w:rPr>
          <w:rFonts w:hint="cs"/>
          <w:sz w:val="32"/>
          <w:szCs w:val="32"/>
          <w:rtl/>
        </w:rPr>
        <w:t xml:space="preserve"> </w:t>
      </w:r>
      <w:r w:rsidRPr="00177E7B">
        <w:rPr>
          <w:rFonts w:hint="cs"/>
          <w:sz w:val="32"/>
          <w:szCs w:val="32"/>
          <w:rtl/>
          <w:lang w:bidi="ar-IQ"/>
        </w:rPr>
        <w:t>الاختبار التائي،</w:t>
      </w:r>
      <w:r w:rsidRPr="00177E7B">
        <w:rPr>
          <w:rFonts w:hint="cs"/>
          <w:sz w:val="32"/>
          <w:szCs w:val="32"/>
          <w:rtl/>
        </w:rPr>
        <w:t xml:space="preserve"> </w:t>
      </w:r>
      <w:r w:rsidRPr="00177E7B">
        <w:rPr>
          <w:rFonts w:hint="cs"/>
          <w:sz w:val="32"/>
          <w:szCs w:val="32"/>
          <w:rtl/>
          <w:lang w:bidi="ar-IQ"/>
        </w:rPr>
        <w:t xml:space="preserve">و تحليل التباين الثلاثي. أظهرت النتائج وجود فروق ذات دلالة إحصائية </w:t>
      </w:r>
      <w:r w:rsidRPr="00177E7B">
        <w:rPr>
          <w:rFonts w:hint="cs"/>
          <w:sz w:val="32"/>
          <w:szCs w:val="32"/>
          <w:rtl/>
          <w:lang w:bidi="ar-SY"/>
        </w:rPr>
        <w:t xml:space="preserve">عند مستوى (0.05) </w:t>
      </w:r>
      <w:r w:rsidRPr="00177E7B">
        <w:rPr>
          <w:rFonts w:hint="cs"/>
          <w:sz w:val="32"/>
          <w:szCs w:val="32"/>
          <w:rtl/>
          <w:lang w:bidi="ar-IQ"/>
        </w:rPr>
        <w:t xml:space="preserve">في التحصيل تعزى لطريقة التعلم التعاوني ولمصلحة </w:t>
      </w:r>
      <w:r w:rsidRPr="00177E7B">
        <w:rPr>
          <w:rFonts w:hint="cs"/>
          <w:sz w:val="32"/>
          <w:szCs w:val="32"/>
          <w:rtl/>
        </w:rPr>
        <w:t xml:space="preserve"> المجاميع </w:t>
      </w:r>
      <w:r w:rsidR="00467028">
        <w:rPr>
          <w:rFonts w:hint="cs"/>
          <w:sz w:val="32"/>
          <w:szCs w:val="32"/>
          <w:rtl/>
          <w:lang w:bidi="ar-IQ"/>
        </w:rPr>
        <w:t>التجريبية.</w:t>
      </w:r>
      <w:r w:rsidRPr="00177E7B">
        <w:rPr>
          <w:rFonts w:hint="cs"/>
          <w:sz w:val="32"/>
          <w:szCs w:val="32"/>
          <w:rtl/>
          <w:lang w:bidi="ar-IQ"/>
        </w:rPr>
        <w:t xml:space="preserve"> وقد أوص</w:t>
      </w:r>
      <w:r w:rsidRPr="00177E7B">
        <w:rPr>
          <w:rFonts w:hint="eastAsia"/>
          <w:sz w:val="32"/>
          <w:szCs w:val="32"/>
          <w:rtl/>
          <w:lang w:bidi="ar-IQ"/>
        </w:rPr>
        <w:t>ى</w:t>
      </w:r>
      <w:r w:rsidRPr="00177E7B">
        <w:rPr>
          <w:rFonts w:hint="cs"/>
          <w:sz w:val="32"/>
          <w:szCs w:val="32"/>
          <w:rtl/>
          <w:lang w:bidi="ar-IQ"/>
        </w:rPr>
        <w:t xml:space="preserve"> الباحث بضرورة إدخال طريقة التعلم التعاوني ضمن المناهج الدراسية ، واستعمال طريقة التعلم التعاوني في تدريس مادة قواعد اللغة العربية لما لها من فوائد ملموسة،</w:t>
      </w:r>
      <w:r w:rsidRPr="00177E7B">
        <w:rPr>
          <w:rFonts w:hint="cs"/>
          <w:sz w:val="32"/>
          <w:szCs w:val="32"/>
          <w:rtl/>
          <w:lang w:bidi="ar-SY"/>
        </w:rPr>
        <w:t xml:space="preserve"> </w:t>
      </w:r>
      <w:r w:rsidRPr="00177E7B">
        <w:rPr>
          <w:rFonts w:hint="cs"/>
          <w:sz w:val="32"/>
          <w:szCs w:val="32"/>
          <w:rtl/>
          <w:lang w:bidi="ar-IQ"/>
        </w:rPr>
        <w:t>وعلى ضرورة أجراء دراسات أخرى في مجالات مختلفة على نفس المتغير.</w:t>
      </w:r>
      <w:r w:rsidR="00467028">
        <w:rPr>
          <w:sz w:val="32"/>
          <w:szCs w:val="32"/>
        </w:rPr>
        <w:t xml:space="preserve">  </w:t>
      </w:r>
      <w:r w:rsidRPr="00177E7B">
        <w:rPr>
          <w:sz w:val="32"/>
          <w:szCs w:val="32"/>
        </w:rPr>
        <w:t xml:space="preserve">                                                       </w:t>
      </w:r>
      <w:r w:rsidRPr="00177E7B">
        <w:rPr>
          <w:rFonts w:hint="cs"/>
          <w:sz w:val="32"/>
          <w:szCs w:val="32"/>
          <w:rtl/>
        </w:rPr>
        <w:t>(عثمان،1995،ص ي- ك)</w:t>
      </w:r>
      <w:r w:rsidRPr="00177E7B">
        <w:rPr>
          <w:sz w:val="32"/>
          <w:szCs w:val="32"/>
        </w:rPr>
        <w:t xml:space="preserve"> </w:t>
      </w:r>
    </w:p>
    <w:p w:rsidR="00561C59" w:rsidRDefault="00561C59" w:rsidP="00561C59">
      <w:pPr>
        <w:ind w:firstLine="356"/>
        <w:jc w:val="lowKashida"/>
        <w:rPr>
          <w:sz w:val="4"/>
          <w:szCs w:val="6"/>
          <w:rtl/>
          <w:lang w:bidi="ar-IQ"/>
        </w:rPr>
      </w:pPr>
    </w:p>
    <w:p w:rsidR="00177E7B" w:rsidRDefault="00177E7B" w:rsidP="00561C59">
      <w:pPr>
        <w:jc w:val="lowKashida"/>
        <w:rPr>
          <w:b/>
          <w:bCs/>
          <w:sz w:val="36"/>
          <w:szCs w:val="36"/>
          <w:rtl/>
        </w:rPr>
      </w:pPr>
      <w:r>
        <w:rPr>
          <w:rFonts w:hint="cs"/>
          <w:b/>
          <w:bCs/>
          <w:sz w:val="36"/>
          <w:szCs w:val="36"/>
          <w:rtl/>
        </w:rPr>
        <w:t xml:space="preserve">ثالثاً : الدراسات الاجنبية </w:t>
      </w:r>
    </w:p>
    <w:p w:rsidR="00177E7B" w:rsidRPr="00467028" w:rsidRDefault="00561C59" w:rsidP="00467028">
      <w:pPr>
        <w:jc w:val="lowKashida"/>
        <w:rPr>
          <w:rtl/>
          <w:lang w:bidi="ar-IQ"/>
        </w:rPr>
      </w:pPr>
      <w:r>
        <w:rPr>
          <w:rFonts w:hint="cs"/>
          <w:b/>
          <w:bCs/>
          <w:sz w:val="36"/>
          <w:szCs w:val="36"/>
          <w:rtl/>
        </w:rPr>
        <w:t xml:space="preserve">      </w:t>
      </w:r>
      <w:r>
        <w:rPr>
          <w:rFonts w:hint="cs"/>
          <w:b/>
          <w:bCs/>
          <w:sz w:val="36"/>
          <w:szCs w:val="36"/>
          <w:rtl/>
          <w:lang w:bidi="ar-IQ"/>
        </w:rPr>
        <w:t xml:space="preserve"> دراسة</w:t>
      </w:r>
      <w:r>
        <w:rPr>
          <w:b/>
          <w:bCs/>
          <w:sz w:val="36"/>
          <w:szCs w:val="36"/>
        </w:rPr>
        <w:t xml:space="preserve"> ) </w:t>
      </w:r>
      <w:r>
        <w:rPr>
          <w:rFonts w:hint="cs"/>
          <w:b/>
          <w:bCs/>
          <w:sz w:val="36"/>
          <w:szCs w:val="36"/>
          <w:rtl/>
          <w:lang w:bidi="ar-IQ"/>
        </w:rPr>
        <w:t xml:space="preserve"> </w:t>
      </w:r>
      <w:r>
        <w:rPr>
          <w:b/>
          <w:bCs/>
          <w:sz w:val="36"/>
          <w:szCs w:val="36"/>
        </w:rPr>
        <w:t>Hart , 1991</w:t>
      </w:r>
      <w:r>
        <w:rPr>
          <w:rFonts w:hint="cs"/>
          <w:b/>
          <w:bCs/>
          <w:sz w:val="36"/>
          <w:szCs w:val="36"/>
          <w:rtl/>
          <w:lang w:bidi="ar-IQ"/>
        </w:rPr>
        <w:t xml:space="preserve"> ) :</w:t>
      </w:r>
      <w:r>
        <w:rPr>
          <w:rFonts w:hint="cs"/>
          <w:rtl/>
        </w:rPr>
        <w:t xml:space="preserve">  </w:t>
      </w:r>
      <w:r w:rsidRPr="00177E7B">
        <w:rPr>
          <w:rFonts w:hint="cs"/>
          <w:sz w:val="32"/>
          <w:szCs w:val="32"/>
          <w:rtl/>
        </w:rPr>
        <w:t xml:space="preserve"> </w:t>
      </w:r>
      <w:r w:rsidRPr="00177E7B">
        <w:rPr>
          <w:rFonts w:hint="cs"/>
          <w:sz w:val="32"/>
          <w:szCs w:val="32"/>
          <w:rtl/>
          <w:lang w:bidi="ar-IQ"/>
        </w:rPr>
        <w:t>الموسومة ب</w:t>
      </w:r>
      <w:r w:rsidRPr="00177E7B">
        <w:rPr>
          <w:rFonts w:hint="cs"/>
          <w:sz w:val="32"/>
          <w:szCs w:val="32"/>
          <w:rtl/>
          <w:lang w:bidi="ar-SY"/>
        </w:rPr>
        <w:t>ـ</w:t>
      </w:r>
      <w:r w:rsidRPr="00177E7B">
        <w:rPr>
          <w:rFonts w:hint="cs"/>
          <w:sz w:val="32"/>
          <w:szCs w:val="32"/>
          <w:rtl/>
          <w:lang w:bidi="ar-IQ"/>
        </w:rPr>
        <w:t>( تأثير التعلم التعاوني في مهارات كتابة الإنشاء) .</w:t>
      </w:r>
      <w:r w:rsidRPr="00177E7B">
        <w:rPr>
          <w:rFonts w:hint="cs"/>
          <w:sz w:val="32"/>
          <w:szCs w:val="32"/>
          <w:rtl/>
        </w:rPr>
        <w:t xml:space="preserve"> </w:t>
      </w:r>
      <w:r w:rsidRPr="00177E7B">
        <w:rPr>
          <w:rFonts w:hint="cs"/>
          <w:sz w:val="32"/>
          <w:szCs w:val="32"/>
          <w:rtl/>
          <w:lang w:bidi="ar-IQ"/>
        </w:rPr>
        <w:t>أجريت هذه الدراسة في كلية(</w:t>
      </w:r>
      <w:r w:rsidRPr="00177E7B">
        <w:rPr>
          <w:sz w:val="32"/>
          <w:szCs w:val="32"/>
        </w:rPr>
        <w:t>Fresh man College</w:t>
      </w:r>
      <w:r w:rsidRPr="00177E7B">
        <w:rPr>
          <w:rFonts w:hint="cs"/>
          <w:sz w:val="32"/>
          <w:szCs w:val="32"/>
          <w:rtl/>
          <w:lang w:bidi="ar-IQ"/>
        </w:rPr>
        <w:t>)في الولايات المتحدة الأميركي</w:t>
      </w:r>
      <w:r w:rsidRPr="00177E7B">
        <w:rPr>
          <w:rFonts w:hint="eastAsia"/>
          <w:sz w:val="32"/>
          <w:szCs w:val="32"/>
          <w:rtl/>
          <w:lang w:bidi="ar-IQ"/>
        </w:rPr>
        <w:t>ة</w:t>
      </w:r>
      <w:r w:rsidRPr="00177E7B">
        <w:rPr>
          <w:rFonts w:hint="cs"/>
          <w:sz w:val="32"/>
          <w:szCs w:val="32"/>
          <w:rtl/>
          <w:lang w:bidi="ar-IQ"/>
        </w:rPr>
        <w:t>.</w:t>
      </w:r>
      <w:r w:rsidRPr="00177E7B">
        <w:rPr>
          <w:rFonts w:hint="cs"/>
          <w:sz w:val="32"/>
          <w:szCs w:val="32"/>
          <w:rtl/>
        </w:rPr>
        <w:t xml:space="preserve"> </w:t>
      </w:r>
      <w:r w:rsidRPr="00177E7B">
        <w:rPr>
          <w:rFonts w:hint="cs"/>
          <w:sz w:val="32"/>
          <w:szCs w:val="32"/>
          <w:rtl/>
          <w:lang w:bidi="ar-IQ"/>
        </w:rPr>
        <w:t xml:space="preserve">وهدفت إلى بيان وتوضيح العلاقة </w:t>
      </w:r>
      <w:r w:rsidRPr="00177E7B">
        <w:rPr>
          <w:sz w:val="32"/>
          <w:szCs w:val="32"/>
          <w:rtl/>
          <w:lang w:bidi="ar-IQ"/>
        </w:rPr>
        <w:t>الإيجابية</w:t>
      </w:r>
      <w:r w:rsidRPr="00177E7B">
        <w:rPr>
          <w:rFonts w:hint="cs"/>
          <w:sz w:val="32"/>
          <w:szCs w:val="32"/>
          <w:rtl/>
          <w:lang w:bidi="ar-IQ"/>
        </w:rPr>
        <w:t xml:space="preserve"> بين طريقة التعلم التعاوني وتطوير مهارات كتابة الإنشاء لدى طلبة المرحلة الثانية في كلية (</w:t>
      </w:r>
      <w:r w:rsidRPr="00177E7B">
        <w:rPr>
          <w:sz w:val="32"/>
          <w:szCs w:val="32"/>
        </w:rPr>
        <w:t xml:space="preserve">Fresh man College </w:t>
      </w:r>
      <w:r w:rsidRPr="00177E7B">
        <w:rPr>
          <w:rFonts w:hint="cs"/>
          <w:sz w:val="32"/>
          <w:szCs w:val="32"/>
          <w:rtl/>
          <w:lang w:bidi="ar-IQ"/>
        </w:rPr>
        <w:t>) في الولايات المتحدة الأمير كي</w:t>
      </w:r>
      <w:r w:rsidRPr="00177E7B">
        <w:rPr>
          <w:rFonts w:hint="eastAsia"/>
          <w:sz w:val="32"/>
          <w:szCs w:val="32"/>
          <w:rtl/>
          <w:lang w:bidi="ar-IQ"/>
        </w:rPr>
        <w:t>ة</w:t>
      </w:r>
      <w:r w:rsidRPr="00177E7B">
        <w:rPr>
          <w:rFonts w:hint="cs"/>
          <w:sz w:val="32"/>
          <w:szCs w:val="32"/>
          <w:rtl/>
          <w:lang w:bidi="ar-IQ"/>
        </w:rPr>
        <w:t>.لم يذكر الباحث في الملخص التصميم التجريبي، و</w:t>
      </w:r>
      <w:r w:rsidRPr="00177E7B">
        <w:rPr>
          <w:rFonts w:hint="cs"/>
          <w:sz w:val="32"/>
          <w:szCs w:val="32"/>
          <w:rtl/>
        </w:rPr>
        <w:t xml:space="preserve"> </w:t>
      </w:r>
      <w:r w:rsidRPr="00177E7B">
        <w:rPr>
          <w:rFonts w:hint="cs"/>
          <w:sz w:val="32"/>
          <w:szCs w:val="32"/>
          <w:rtl/>
          <w:lang w:bidi="ar-IQ"/>
        </w:rPr>
        <w:t>يتضح من الملخص انه استعمل الأسلوب التجريبي، والاختبار القبلي والبعدي، للعينتين التجريبية والضابطة.</w:t>
      </w:r>
      <w:r w:rsidR="00467028">
        <w:rPr>
          <w:rFonts w:hint="cs"/>
          <w:rtl/>
          <w:lang w:bidi="ar-IQ"/>
        </w:rPr>
        <w:t xml:space="preserve"> </w:t>
      </w:r>
      <w:r w:rsidRPr="00177E7B">
        <w:rPr>
          <w:rFonts w:hint="cs"/>
          <w:sz w:val="32"/>
          <w:szCs w:val="32"/>
          <w:rtl/>
          <w:lang w:bidi="ar-IQ"/>
        </w:rPr>
        <w:t xml:space="preserve">تكونت عينة البحث من(40) طالباً وطالبة، تم اختيارهم بصورة عشوائية ، </w:t>
      </w:r>
      <w:r w:rsidRPr="00177E7B">
        <w:rPr>
          <w:rFonts w:hint="cs"/>
          <w:sz w:val="32"/>
          <w:szCs w:val="32"/>
          <w:rtl/>
          <w:lang w:bidi="ar-IQ"/>
        </w:rPr>
        <w:lastRenderedPageBreak/>
        <w:t>وقسمت عينة البحث على مجموعتين: إحداهما المجموعة التجريبية، وتضم (20) طالباً وطالبة، د</w:t>
      </w:r>
      <w:r w:rsidRPr="00177E7B">
        <w:rPr>
          <w:rFonts w:hint="cs"/>
          <w:sz w:val="32"/>
          <w:szCs w:val="32"/>
          <w:rtl/>
          <w:lang w:bidi="ar-SY"/>
        </w:rPr>
        <w:t>ُ</w:t>
      </w:r>
      <w:r w:rsidRPr="00177E7B">
        <w:rPr>
          <w:rFonts w:hint="cs"/>
          <w:sz w:val="32"/>
          <w:szCs w:val="32"/>
          <w:rtl/>
          <w:lang w:bidi="ar-IQ"/>
        </w:rPr>
        <w:t>ر</w:t>
      </w:r>
      <w:r w:rsidRPr="00177E7B">
        <w:rPr>
          <w:rFonts w:hint="cs"/>
          <w:sz w:val="32"/>
          <w:szCs w:val="32"/>
          <w:rtl/>
          <w:lang w:bidi="ar-SY"/>
        </w:rPr>
        <w:t>َّ</w:t>
      </w:r>
      <w:r w:rsidRPr="00177E7B">
        <w:rPr>
          <w:rFonts w:hint="cs"/>
          <w:sz w:val="32"/>
          <w:szCs w:val="32"/>
          <w:rtl/>
          <w:lang w:bidi="ar-IQ"/>
        </w:rPr>
        <w:t>ست</w:t>
      </w:r>
      <w:r w:rsidRPr="00177E7B">
        <w:rPr>
          <w:rFonts w:hint="cs"/>
          <w:sz w:val="32"/>
          <w:szCs w:val="32"/>
          <w:rtl/>
          <w:lang w:bidi="ar-SY"/>
        </w:rPr>
        <w:t>ْ</w:t>
      </w:r>
      <w:r w:rsidRPr="00177E7B">
        <w:rPr>
          <w:rFonts w:hint="cs"/>
          <w:sz w:val="32"/>
          <w:szCs w:val="32"/>
          <w:rtl/>
          <w:lang w:bidi="ar-IQ"/>
        </w:rPr>
        <w:t xml:space="preserve"> بطريقة التعلم التعاوني، وأخرى  المجموعة الضابطة وتضم (20) طالباً وطالبة، دُرَّستْ بالطريقة الاعتيادية.</w:t>
      </w:r>
      <w:r w:rsidRPr="00177E7B">
        <w:rPr>
          <w:rFonts w:hint="cs"/>
          <w:sz w:val="32"/>
          <w:szCs w:val="32"/>
          <w:rtl/>
        </w:rPr>
        <w:t xml:space="preserve"> </w:t>
      </w:r>
      <w:r w:rsidRPr="00177E7B">
        <w:rPr>
          <w:rFonts w:hint="cs"/>
          <w:sz w:val="32"/>
          <w:szCs w:val="32"/>
          <w:rtl/>
          <w:lang w:bidi="ar-IQ"/>
        </w:rPr>
        <w:t>لم يوضح الباحث في الملخص الخطط التدريسية،</w:t>
      </w:r>
      <w:r w:rsidRPr="00177E7B">
        <w:rPr>
          <w:rFonts w:hint="cs"/>
          <w:sz w:val="32"/>
          <w:szCs w:val="32"/>
          <w:rtl/>
          <w:lang w:bidi="ar-SY"/>
        </w:rPr>
        <w:t xml:space="preserve"> </w:t>
      </w:r>
      <w:r w:rsidRPr="00177E7B">
        <w:rPr>
          <w:rFonts w:hint="cs"/>
          <w:sz w:val="32"/>
          <w:szCs w:val="32"/>
          <w:rtl/>
          <w:lang w:bidi="ar-IQ"/>
        </w:rPr>
        <w:t>و الأهداف السلوكية وكذلك لم يوضح أداة البحث ونوعها وصدقها وثباتها.استغرقت التجربة  فصلاً دراسياً واحداً،</w:t>
      </w:r>
      <w:r w:rsidRPr="00177E7B">
        <w:rPr>
          <w:rFonts w:hint="cs"/>
          <w:sz w:val="32"/>
          <w:szCs w:val="32"/>
          <w:rtl/>
        </w:rPr>
        <w:t xml:space="preserve"> درس الباحث نفسه المجموعتين التجريبية والضابطة،</w:t>
      </w:r>
      <w:r w:rsidRPr="00177E7B">
        <w:rPr>
          <w:rFonts w:hint="cs"/>
          <w:sz w:val="32"/>
          <w:szCs w:val="32"/>
          <w:rtl/>
          <w:lang w:bidi="ar-IQ"/>
        </w:rPr>
        <w:t xml:space="preserve"> وتم اختبار المجموعتين التجريبية والضابطة</w:t>
      </w:r>
      <w:r w:rsidRPr="00177E7B">
        <w:rPr>
          <w:rFonts w:hint="cs"/>
          <w:sz w:val="32"/>
          <w:szCs w:val="32"/>
          <w:rtl/>
        </w:rPr>
        <w:t xml:space="preserve"> اختباراً مقالياً،</w:t>
      </w:r>
      <w:r w:rsidRPr="00177E7B">
        <w:rPr>
          <w:rFonts w:hint="cs"/>
          <w:sz w:val="32"/>
          <w:szCs w:val="32"/>
          <w:rtl/>
          <w:lang w:bidi="ar-IQ"/>
        </w:rPr>
        <w:t xml:space="preserve"> قبلياً و بعدياً في كتابة الإنشاء، قبلياً قبل البدء بالتجربة، و بعدياً بعد إنهاء فترة التجربة. استعمل الباحث الوسائل الإحصائية المناسبة التي تتلاءم مع طبيعة بحثه إذ استعمل (تحليل التباين)</w:t>
      </w:r>
      <w:r w:rsidRPr="00177E7B">
        <w:rPr>
          <w:rFonts w:hint="cs"/>
          <w:sz w:val="32"/>
          <w:szCs w:val="32"/>
          <w:rtl/>
        </w:rPr>
        <w:t>.</w:t>
      </w:r>
      <w:r w:rsidRPr="00177E7B">
        <w:rPr>
          <w:sz w:val="32"/>
          <w:szCs w:val="32"/>
          <w:rtl/>
          <w:lang w:bidi="ar-IQ"/>
        </w:rPr>
        <w:t>أظهرت</w:t>
      </w:r>
      <w:r w:rsidRPr="00177E7B">
        <w:rPr>
          <w:rFonts w:hint="cs"/>
          <w:sz w:val="32"/>
          <w:szCs w:val="32"/>
          <w:rtl/>
          <w:lang w:bidi="ar-IQ"/>
        </w:rPr>
        <w:t xml:space="preserve"> النتائج بعد معالجة البيانات إحصائياً في الاختبار البعدي وجود فرق ذي دلالة إحصائية</w:t>
      </w:r>
      <w:r w:rsidRPr="00177E7B">
        <w:rPr>
          <w:rFonts w:hint="cs"/>
          <w:sz w:val="32"/>
          <w:szCs w:val="32"/>
          <w:rtl/>
          <w:lang w:bidi="ar-SY"/>
        </w:rPr>
        <w:t xml:space="preserve"> عند مستوى (0.05)</w:t>
      </w:r>
      <w:r w:rsidRPr="00177E7B">
        <w:rPr>
          <w:rFonts w:hint="cs"/>
          <w:sz w:val="32"/>
          <w:szCs w:val="32"/>
          <w:rtl/>
          <w:lang w:bidi="ar-IQ"/>
        </w:rPr>
        <w:t xml:space="preserve"> بين المجموعتين، ولمصلحة المجموعة التجريبية. أوصى الباحث، بضرورة استعمال طريقة التعلم التعاوني في تطوير مهارات أخرى.(</w:t>
      </w:r>
      <w:r w:rsidRPr="00177E7B">
        <w:rPr>
          <w:sz w:val="32"/>
          <w:szCs w:val="32"/>
        </w:rPr>
        <w:t>Hart , 1991, p 340 – 345</w:t>
      </w:r>
      <w:r w:rsidR="00177E7B">
        <w:rPr>
          <w:rFonts w:hint="cs"/>
          <w:sz w:val="32"/>
          <w:szCs w:val="32"/>
          <w:rtl/>
          <w:lang w:bidi="ar-IQ"/>
        </w:rPr>
        <w:t>)</w:t>
      </w:r>
    </w:p>
    <w:p w:rsidR="00561C59" w:rsidRPr="00226977" w:rsidRDefault="00561C59" w:rsidP="00561C59">
      <w:pPr>
        <w:jc w:val="lowKashida"/>
        <w:rPr>
          <w:rFonts w:cs="DecoType Thuluth"/>
          <w:b/>
          <w:bCs/>
          <w:sz w:val="8"/>
          <w:szCs w:val="10"/>
          <w:rtl/>
          <w:lang w:bidi="ar-SY"/>
        </w:rPr>
      </w:pPr>
    </w:p>
    <w:p w:rsidR="00561C59" w:rsidRDefault="00561C59" w:rsidP="00561C59">
      <w:pPr>
        <w:jc w:val="lowKashida"/>
        <w:rPr>
          <w:b/>
          <w:bCs/>
          <w:sz w:val="40"/>
          <w:szCs w:val="40"/>
          <w:rtl/>
          <w:lang w:bidi="ar-IQ"/>
        </w:rPr>
      </w:pPr>
      <w:r>
        <w:rPr>
          <w:rFonts w:cs="DecoType Thuluth" w:hint="cs"/>
          <w:b/>
          <w:bCs/>
          <w:sz w:val="48"/>
          <w:szCs w:val="46"/>
          <w:rtl/>
          <w:lang w:bidi="ar-IQ"/>
        </w:rPr>
        <w:t xml:space="preserve">رابعاً : موازنة </w:t>
      </w:r>
      <w:r>
        <w:rPr>
          <w:rFonts w:cs="DecoType Thuluth" w:hint="cs"/>
          <w:b/>
          <w:bCs/>
          <w:sz w:val="48"/>
          <w:szCs w:val="46"/>
          <w:rtl/>
          <w:lang w:bidi="ar-SY"/>
        </w:rPr>
        <w:t xml:space="preserve">بين </w:t>
      </w:r>
      <w:r>
        <w:rPr>
          <w:rFonts w:cs="DecoType Thuluth" w:hint="cs"/>
          <w:b/>
          <w:bCs/>
          <w:sz w:val="48"/>
          <w:szCs w:val="46"/>
          <w:rtl/>
          <w:lang w:bidi="ar-IQ"/>
        </w:rPr>
        <w:t>الدراسات السابق</w:t>
      </w:r>
      <w:r>
        <w:rPr>
          <w:rFonts w:cs="DecoType Thuluth" w:hint="cs"/>
          <w:b/>
          <w:bCs/>
          <w:sz w:val="48"/>
          <w:szCs w:val="46"/>
          <w:rtl/>
          <w:lang w:bidi="ar-SY"/>
        </w:rPr>
        <w:t>ة و الدراسة الحالية</w:t>
      </w:r>
      <w:r>
        <w:rPr>
          <w:rFonts w:hint="cs"/>
          <w:b/>
          <w:bCs/>
          <w:sz w:val="40"/>
          <w:szCs w:val="40"/>
          <w:rtl/>
          <w:lang w:bidi="ar-IQ"/>
        </w:rPr>
        <w:t xml:space="preserve">:  </w:t>
      </w:r>
    </w:p>
    <w:p w:rsidR="00561C59" w:rsidRPr="00934E19" w:rsidRDefault="00561C59" w:rsidP="00561C59">
      <w:pPr>
        <w:jc w:val="lowKashida"/>
        <w:rPr>
          <w:sz w:val="32"/>
          <w:szCs w:val="32"/>
          <w:rtl/>
          <w:lang w:bidi="ar-IQ"/>
        </w:rPr>
      </w:pPr>
      <w:r w:rsidRPr="00934E19">
        <w:rPr>
          <w:rFonts w:hint="cs"/>
          <w:sz w:val="32"/>
          <w:szCs w:val="32"/>
          <w:rtl/>
          <w:lang w:bidi="ar-IQ"/>
        </w:rPr>
        <w:t xml:space="preserve">     من خلال عرض الدراسات السابقة حلل الباحث أوجه التشابه والاختلاف بين الدراسة الحالية،</w:t>
      </w:r>
      <w:r w:rsidRPr="00934E19">
        <w:rPr>
          <w:rFonts w:hint="cs"/>
          <w:sz w:val="32"/>
          <w:szCs w:val="32"/>
          <w:rtl/>
          <w:lang w:bidi="ar-SY"/>
        </w:rPr>
        <w:t xml:space="preserve"> </w:t>
      </w:r>
      <w:r w:rsidRPr="00934E19">
        <w:rPr>
          <w:rFonts w:hint="cs"/>
          <w:sz w:val="32"/>
          <w:szCs w:val="32"/>
          <w:rtl/>
          <w:lang w:bidi="ar-IQ"/>
        </w:rPr>
        <w:t>والدراسات السابقة</w:t>
      </w:r>
      <w:r w:rsidRPr="00934E19">
        <w:rPr>
          <w:rFonts w:hint="cs"/>
          <w:sz w:val="32"/>
          <w:szCs w:val="32"/>
          <w:rtl/>
        </w:rPr>
        <w:t xml:space="preserve"> و</w:t>
      </w:r>
      <w:r w:rsidRPr="00934E19">
        <w:rPr>
          <w:rFonts w:hint="cs"/>
          <w:sz w:val="32"/>
          <w:szCs w:val="32"/>
          <w:rtl/>
          <w:lang w:bidi="ar-IQ"/>
        </w:rPr>
        <w:t xml:space="preserve">التي أجملها بما يأتي: </w:t>
      </w:r>
    </w:p>
    <w:p w:rsidR="00561C59" w:rsidRDefault="00561C59" w:rsidP="00561C59">
      <w:pPr>
        <w:jc w:val="lowKashida"/>
        <w:rPr>
          <w:sz w:val="4"/>
          <w:szCs w:val="6"/>
          <w:rtl/>
          <w:lang w:bidi="ar-IQ"/>
        </w:rPr>
      </w:pPr>
    </w:p>
    <w:p w:rsidR="00561C59" w:rsidRDefault="00561C59" w:rsidP="00561C59">
      <w:pPr>
        <w:jc w:val="lowKashida"/>
        <w:rPr>
          <w:b/>
          <w:bCs/>
          <w:sz w:val="36"/>
          <w:szCs w:val="36"/>
          <w:u w:val="single"/>
          <w:rtl/>
          <w:lang w:bidi="ar-SY"/>
        </w:rPr>
      </w:pPr>
      <w:r>
        <w:rPr>
          <w:rFonts w:cs="MCS ALMAALIM HIGH" w:hint="cs"/>
          <w:sz w:val="36"/>
          <w:szCs w:val="36"/>
          <w:rtl/>
          <w:lang w:bidi="ar-SY"/>
        </w:rPr>
        <w:t xml:space="preserve"> </w:t>
      </w:r>
      <w:r>
        <w:rPr>
          <w:rFonts w:hint="cs"/>
          <w:b/>
          <w:bCs/>
          <w:rtl/>
          <w:lang w:bidi="ar-IQ"/>
        </w:rPr>
        <w:t>1</w:t>
      </w:r>
      <w:r>
        <w:rPr>
          <w:rFonts w:cs="MCS ALMAALIM HIGH" w:hint="cs"/>
          <w:b/>
          <w:bCs/>
          <w:sz w:val="36"/>
          <w:szCs w:val="36"/>
          <w:rtl/>
          <w:lang w:bidi="ar-SY"/>
        </w:rPr>
        <w:t xml:space="preserve"> - </w:t>
      </w:r>
      <w:r>
        <w:rPr>
          <w:rFonts w:cs="MCS ALMAALIM HIGH" w:hint="cs"/>
          <w:b/>
          <w:bCs/>
          <w:sz w:val="36"/>
          <w:szCs w:val="36"/>
          <w:rtl/>
          <w:lang w:bidi="ar-IQ"/>
        </w:rPr>
        <w:t>منهج البحث.</w:t>
      </w:r>
    </w:p>
    <w:p w:rsidR="00561C59" w:rsidRPr="00934E19" w:rsidRDefault="00561C59" w:rsidP="00561C59">
      <w:pPr>
        <w:ind w:left="28"/>
        <w:jc w:val="lowKashida"/>
        <w:rPr>
          <w:sz w:val="32"/>
          <w:szCs w:val="32"/>
          <w:rtl/>
          <w:lang w:bidi="ar-IQ"/>
        </w:rPr>
      </w:pPr>
      <w:r w:rsidRPr="00934E19">
        <w:rPr>
          <w:rFonts w:hint="cs"/>
          <w:sz w:val="32"/>
          <w:szCs w:val="32"/>
          <w:rtl/>
        </w:rPr>
        <w:t xml:space="preserve">  </w:t>
      </w:r>
      <w:r w:rsidRPr="00934E19">
        <w:rPr>
          <w:rFonts w:hint="cs"/>
          <w:sz w:val="32"/>
          <w:szCs w:val="32"/>
          <w:rtl/>
          <w:lang w:bidi="ar-IQ"/>
        </w:rPr>
        <w:t xml:space="preserve"> اتبعت الدراسات السابقة جميعها منهج البحث التجريبي، وهذا ما اعتمده البحث الحالي.</w:t>
      </w:r>
    </w:p>
    <w:p w:rsidR="00561C59" w:rsidRDefault="00561C59" w:rsidP="00561C59">
      <w:pPr>
        <w:ind w:left="28" w:firstLine="420"/>
        <w:jc w:val="lowKashida"/>
        <w:rPr>
          <w:sz w:val="2"/>
          <w:szCs w:val="4"/>
          <w:rtl/>
        </w:rPr>
      </w:pPr>
    </w:p>
    <w:p w:rsidR="00561C59" w:rsidRDefault="00561C59" w:rsidP="00561C59">
      <w:pPr>
        <w:jc w:val="lowKashida"/>
        <w:rPr>
          <w:b/>
          <w:bCs/>
          <w:u w:val="single"/>
          <w:rtl/>
          <w:lang w:bidi="ar-IQ"/>
        </w:rPr>
      </w:pPr>
      <w:r>
        <w:rPr>
          <w:rFonts w:hint="cs"/>
          <w:rtl/>
          <w:lang w:bidi="ar-SY"/>
        </w:rPr>
        <w:t xml:space="preserve"> </w:t>
      </w:r>
      <w:r>
        <w:rPr>
          <w:rFonts w:hint="cs"/>
          <w:b/>
          <w:bCs/>
          <w:rtl/>
          <w:lang w:bidi="ar-IQ"/>
        </w:rPr>
        <w:t>2</w:t>
      </w:r>
      <w:r>
        <w:rPr>
          <w:rFonts w:cs="MCS ALMAALIM HIGH" w:hint="cs"/>
          <w:b/>
          <w:bCs/>
          <w:sz w:val="36"/>
          <w:szCs w:val="36"/>
          <w:rtl/>
          <w:lang w:bidi="ar-IQ"/>
        </w:rPr>
        <w:t>-</w:t>
      </w:r>
      <w:r>
        <w:rPr>
          <w:rFonts w:cs="MCS ALMAALIM HIGH" w:hint="cs"/>
          <w:b/>
          <w:bCs/>
          <w:sz w:val="36"/>
          <w:szCs w:val="36"/>
          <w:rtl/>
          <w:lang w:bidi="ar-SY"/>
        </w:rPr>
        <w:t xml:space="preserve"> </w:t>
      </w:r>
      <w:r>
        <w:rPr>
          <w:rFonts w:cs="MCS ALMAALIM HIGH" w:hint="cs"/>
          <w:b/>
          <w:bCs/>
          <w:sz w:val="36"/>
          <w:szCs w:val="36"/>
          <w:rtl/>
          <w:lang w:bidi="ar-IQ"/>
        </w:rPr>
        <w:t>هدف البحث</w:t>
      </w:r>
      <w:r>
        <w:rPr>
          <w:rFonts w:hint="cs"/>
          <w:b/>
          <w:bCs/>
          <w:sz w:val="36"/>
          <w:szCs w:val="36"/>
          <w:rtl/>
          <w:lang w:bidi="ar-IQ"/>
        </w:rPr>
        <w:t>.</w:t>
      </w:r>
    </w:p>
    <w:p w:rsidR="00561C59" w:rsidRPr="00934E19" w:rsidRDefault="00561C59" w:rsidP="00561C59">
      <w:pPr>
        <w:ind w:left="28" w:firstLine="420"/>
        <w:jc w:val="lowKashida"/>
        <w:rPr>
          <w:sz w:val="32"/>
          <w:szCs w:val="32"/>
          <w:rtl/>
          <w:lang w:bidi="ar-IQ"/>
        </w:rPr>
      </w:pPr>
      <w:r w:rsidRPr="00934E19">
        <w:rPr>
          <w:rFonts w:hint="cs"/>
          <w:sz w:val="32"/>
          <w:szCs w:val="32"/>
          <w:rtl/>
          <w:lang w:bidi="ar-IQ"/>
        </w:rPr>
        <w:t>هدفت بعض هذه الدراسات إلى معرفة اثر استعمال طريقة التعلم التعاوني في التحصيل مقارنة بالطريقة الاعتيادية كدراسة العبيدو، 2000،</w:t>
      </w:r>
      <w:r w:rsidRPr="00934E19">
        <w:rPr>
          <w:rFonts w:hint="cs"/>
          <w:sz w:val="32"/>
          <w:szCs w:val="32"/>
          <w:rtl/>
          <w:lang w:bidi="ar-SY"/>
        </w:rPr>
        <w:t xml:space="preserve"> </w:t>
      </w:r>
      <w:r w:rsidRPr="00934E19">
        <w:rPr>
          <w:rFonts w:hint="cs"/>
          <w:sz w:val="32"/>
          <w:szCs w:val="32"/>
          <w:rtl/>
          <w:lang w:bidi="ar-IQ"/>
        </w:rPr>
        <w:t>ودراسة الجبوري،2003، ودراسة</w:t>
      </w:r>
      <w:r w:rsidRPr="00934E19">
        <w:rPr>
          <w:rFonts w:hint="cs"/>
          <w:sz w:val="32"/>
          <w:szCs w:val="32"/>
          <w:rtl/>
        </w:rPr>
        <w:t xml:space="preserve"> </w:t>
      </w:r>
      <w:r w:rsidRPr="00934E19">
        <w:rPr>
          <w:rFonts w:hint="cs"/>
          <w:sz w:val="32"/>
          <w:szCs w:val="32"/>
          <w:rtl/>
          <w:lang w:bidi="ar-IQ"/>
        </w:rPr>
        <w:t>العزاوي، 2003، ودراسة خندقجي،1992 ،</w:t>
      </w:r>
      <w:r w:rsidRPr="00934E19">
        <w:rPr>
          <w:rFonts w:hint="cs"/>
          <w:sz w:val="32"/>
          <w:szCs w:val="32"/>
          <w:rtl/>
          <w:lang w:bidi="ar-SY"/>
        </w:rPr>
        <w:t xml:space="preserve"> </w:t>
      </w:r>
      <w:r w:rsidRPr="00934E19">
        <w:rPr>
          <w:rFonts w:hint="cs"/>
          <w:sz w:val="32"/>
          <w:szCs w:val="32"/>
          <w:rtl/>
          <w:lang w:bidi="ar-IQ"/>
        </w:rPr>
        <w:t>ودراسة عثمان،1995 ،في حين هدفت دراسة الموسوي،</w:t>
      </w:r>
      <w:r w:rsidRPr="00934E19">
        <w:rPr>
          <w:rFonts w:hint="cs"/>
          <w:sz w:val="32"/>
          <w:szCs w:val="32"/>
          <w:rtl/>
          <w:lang w:bidi="ar-SY"/>
        </w:rPr>
        <w:t xml:space="preserve"> </w:t>
      </w:r>
      <w:r w:rsidRPr="00934E19">
        <w:rPr>
          <w:rFonts w:hint="cs"/>
          <w:sz w:val="32"/>
          <w:szCs w:val="32"/>
          <w:rtl/>
          <w:lang w:bidi="ar-IQ"/>
        </w:rPr>
        <w:t>2004  إلى معرفة أثر استعمال طريقة التعلم التعاوني في التحصيل و الاستبقاء،</w:t>
      </w:r>
      <w:r w:rsidRPr="00934E19">
        <w:rPr>
          <w:rFonts w:hint="cs"/>
          <w:sz w:val="32"/>
          <w:szCs w:val="32"/>
          <w:rtl/>
        </w:rPr>
        <w:t xml:space="preserve"> </w:t>
      </w:r>
      <w:r w:rsidRPr="00934E19">
        <w:rPr>
          <w:rFonts w:hint="cs"/>
          <w:sz w:val="32"/>
          <w:szCs w:val="32"/>
          <w:rtl/>
          <w:lang w:bidi="ar-IQ"/>
        </w:rPr>
        <w:t>إما دراسة (</w:t>
      </w:r>
      <w:r w:rsidRPr="00934E19">
        <w:rPr>
          <w:sz w:val="32"/>
          <w:szCs w:val="32"/>
        </w:rPr>
        <w:t>Hart , 1991</w:t>
      </w:r>
      <w:r w:rsidRPr="00934E19">
        <w:rPr>
          <w:rFonts w:hint="cs"/>
          <w:sz w:val="32"/>
          <w:szCs w:val="32"/>
          <w:rtl/>
          <w:lang w:bidi="ar-IQ"/>
        </w:rPr>
        <w:t>) فهدفت إلى تقصي العلاقة بين التعلم التعاوني والطريقة الاعتيادية في تطوير مهارة كتابة الإنشاء.</w:t>
      </w:r>
    </w:p>
    <w:p w:rsidR="00561C59" w:rsidRPr="00934E19" w:rsidRDefault="00561C59" w:rsidP="00561C59">
      <w:pPr>
        <w:ind w:left="28" w:firstLine="420"/>
        <w:jc w:val="lowKashida"/>
        <w:rPr>
          <w:sz w:val="32"/>
          <w:szCs w:val="32"/>
          <w:rtl/>
          <w:lang w:bidi="ar-IQ"/>
        </w:rPr>
      </w:pPr>
      <w:r w:rsidRPr="00934E19">
        <w:rPr>
          <w:rFonts w:hint="cs"/>
          <w:sz w:val="32"/>
          <w:szCs w:val="32"/>
          <w:rtl/>
          <w:lang w:bidi="ar-IQ"/>
        </w:rPr>
        <w:t>والدراسة الحالية تهدف إلى تعرف أثر استعمال طريقة التعلم التعاوني في التحصيل.</w:t>
      </w:r>
    </w:p>
    <w:p w:rsidR="00561C59" w:rsidRDefault="00561C59" w:rsidP="00561C59">
      <w:pPr>
        <w:jc w:val="lowKashida"/>
        <w:rPr>
          <w:b/>
          <w:bCs/>
          <w:sz w:val="36"/>
          <w:szCs w:val="36"/>
          <w:u w:val="single"/>
          <w:rtl/>
        </w:rPr>
      </w:pPr>
      <w:r>
        <w:rPr>
          <w:rFonts w:hint="cs"/>
          <w:b/>
          <w:bCs/>
          <w:sz w:val="36"/>
          <w:szCs w:val="36"/>
          <w:rtl/>
          <w:lang w:bidi="ar-SY"/>
        </w:rPr>
        <w:t xml:space="preserve"> </w:t>
      </w:r>
      <w:r>
        <w:rPr>
          <w:rFonts w:hint="cs"/>
          <w:b/>
          <w:bCs/>
          <w:sz w:val="36"/>
          <w:szCs w:val="36"/>
          <w:rtl/>
        </w:rPr>
        <w:t>3</w:t>
      </w:r>
      <w:r>
        <w:rPr>
          <w:rFonts w:cs="MCS ALMAALIM HIGH" w:hint="cs"/>
          <w:b/>
          <w:bCs/>
          <w:sz w:val="36"/>
          <w:szCs w:val="36"/>
          <w:rtl/>
          <w:lang w:bidi="ar-IQ"/>
        </w:rPr>
        <w:t>- المتغيِّر المستقل .</w:t>
      </w:r>
    </w:p>
    <w:p w:rsidR="00561C59" w:rsidRPr="00934E19" w:rsidRDefault="00561C59" w:rsidP="00561C59">
      <w:pPr>
        <w:ind w:left="28" w:firstLine="420"/>
        <w:jc w:val="lowKashida"/>
        <w:rPr>
          <w:sz w:val="32"/>
          <w:szCs w:val="32"/>
          <w:rtl/>
        </w:rPr>
      </w:pPr>
      <w:r w:rsidRPr="00934E19">
        <w:rPr>
          <w:rFonts w:hint="cs"/>
          <w:sz w:val="32"/>
          <w:szCs w:val="32"/>
          <w:rtl/>
        </w:rPr>
        <w:lastRenderedPageBreak/>
        <w:t xml:space="preserve">    المتغير المستقل في الدراسات السابقة المعروض</w:t>
      </w:r>
      <w:r w:rsidRPr="00934E19">
        <w:rPr>
          <w:rFonts w:hint="cs"/>
          <w:sz w:val="32"/>
          <w:szCs w:val="32"/>
          <w:rtl/>
          <w:lang w:bidi="ar-SY"/>
        </w:rPr>
        <w:t>ة</w:t>
      </w:r>
      <w:r w:rsidRPr="00934E19">
        <w:rPr>
          <w:rFonts w:hint="cs"/>
          <w:sz w:val="32"/>
          <w:szCs w:val="32"/>
          <w:rtl/>
        </w:rPr>
        <w:t xml:space="preserve"> ، متغير واحد ، وهو التعلم التعاوني، وفي الدراسة الحالية المتغير المستقل التعلم التعاوني أيضاً.</w:t>
      </w:r>
    </w:p>
    <w:p w:rsidR="00561C59" w:rsidRDefault="00561C59" w:rsidP="00561C59">
      <w:pPr>
        <w:jc w:val="lowKashida"/>
        <w:rPr>
          <w:b/>
          <w:bCs/>
          <w:sz w:val="36"/>
          <w:szCs w:val="36"/>
          <w:rtl/>
        </w:rPr>
      </w:pPr>
      <w:r>
        <w:rPr>
          <w:rFonts w:hint="cs"/>
          <w:b/>
          <w:bCs/>
          <w:rtl/>
        </w:rPr>
        <w:t xml:space="preserve"> </w:t>
      </w:r>
      <w:r>
        <w:rPr>
          <w:rFonts w:hint="cs"/>
          <w:b/>
          <w:bCs/>
          <w:sz w:val="36"/>
          <w:szCs w:val="36"/>
          <w:rtl/>
        </w:rPr>
        <w:t>4</w:t>
      </w:r>
      <w:r>
        <w:rPr>
          <w:rFonts w:cs="MCS ALMAALIM HIGH" w:hint="cs"/>
          <w:b/>
          <w:bCs/>
          <w:sz w:val="36"/>
          <w:szCs w:val="36"/>
          <w:rtl/>
          <w:lang w:bidi="ar-IQ"/>
        </w:rPr>
        <w:t xml:space="preserve">- المتغير التابع </w:t>
      </w:r>
      <w:r>
        <w:rPr>
          <w:rFonts w:hint="cs"/>
          <w:b/>
          <w:bCs/>
          <w:sz w:val="36"/>
          <w:szCs w:val="36"/>
          <w:rtl/>
        </w:rPr>
        <w:t>.</w:t>
      </w:r>
    </w:p>
    <w:p w:rsidR="00561C59" w:rsidRPr="00934E19" w:rsidRDefault="00561C59" w:rsidP="00561C59">
      <w:pPr>
        <w:jc w:val="lowKashida"/>
        <w:rPr>
          <w:sz w:val="32"/>
          <w:szCs w:val="32"/>
          <w:rtl/>
        </w:rPr>
      </w:pPr>
      <w:r>
        <w:rPr>
          <w:rFonts w:hint="cs"/>
          <w:b/>
          <w:bCs/>
          <w:sz w:val="36"/>
          <w:szCs w:val="36"/>
          <w:rtl/>
        </w:rPr>
        <w:t xml:space="preserve">  </w:t>
      </w:r>
      <w:r>
        <w:rPr>
          <w:rFonts w:hint="cs"/>
          <w:rtl/>
        </w:rPr>
        <w:t xml:space="preserve">  </w:t>
      </w:r>
      <w:r w:rsidRPr="00934E19">
        <w:rPr>
          <w:rFonts w:hint="cs"/>
          <w:sz w:val="32"/>
          <w:szCs w:val="32"/>
          <w:rtl/>
        </w:rPr>
        <w:t xml:space="preserve">الدراسات السابقة التي تم عرضها كان لها متغيرٌ تابعٌ واحدٌ هو التحصيل ، ما عدا دراسة الموسوي، 2004 ، فقد استعملت متغيرين تابعين، وهما التحصيل والاستبقاء، والدراسة الحالية تم استعمال متغير واحد وهو التحصيل. </w:t>
      </w:r>
    </w:p>
    <w:p w:rsidR="00561C59" w:rsidRDefault="00561C59" w:rsidP="00561C59">
      <w:pPr>
        <w:jc w:val="lowKashida"/>
        <w:rPr>
          <w:b/>
          <w:bCs/>
          <w:sz w:val="36"/>
          <w:szCs w:val="36"/>
          <w:rtl/>
        </w:rPr>
      </w:pPr>
      <w:r>
        <w:rPr>
          <w:rFonts w:hint="cs"/>
          <w:b/>
          <w:bCs/>
          <w:sz w:val="36"/>
          <w:szCs w:val="36"/>
          <w:rtl/>
          <w:lang w:bidi="ar-SY"/>
        </w:rPr>
        <w:t xml:space="preserve"> </w:t>
      </w:r>
      <w:r>
        <w:rPr>
          <w:rFonts w:hint="cs"/>
          <w:b/>
          <w:bCs/>
          <w:sz w:val="36"/>
          <w:szCs w:val="36"/>
          <w:rtl/>
        </w:rPr>
        <w:t>5</w:t>
      </w:r>
      <w:r>
        <w:rPr>
          <w:rFonts w:cs="MCS ALMAALIM HIGH" w:hint="cs"/>
          <w:b/>
          <w:bCs/>
          <w:sz w:val="36"/>
          <w:szCs w:val="36"/>
          <w:rtl/>
          <w:lang w:bidi="ar-IQ"/>
        </w:rPr>
        <w:t>-</w:t>
      </w:r>
      <w:r>
        <w:rPr>
          <w:rFonts w:cs="MCS ALMAALIM HIGH" w:hint="cs"/>
          <w:b/>
          <w:bCs/>
          <w:sz w:val="36"/>
          <w:szCs w:val="36"/>
          <w:rtl/>
          <w:lang w:bidi="ar-SY"/>
        </w:rPr>
        <w:t xml:space="preserve"> </w:t>
      </w:r>
      <w:r>
        <w:rPr>
          <w:rFonts w:cs="MCS ALMAALIM HIGH" w:hint="cs"/>
          <w:b/>
          <w:bCs/>
          <w:sz w:val="36"/>
          <w:szCs w:val="36"/>
          <w:rtl/>
          <w:lang w:bidi="ar-IQ"/>
        </w:rPr>
        <w:t>حجم العينة</w:t>
      </w:r>
      <w:r>
        <w:rPr>
          <w:rFonts w:hint="cs"/>
          <w:b/>
          <w:bCs/>
          <w:sz w:val="36"/>
          <w:szCs w:val="36"/>
          <w:rtl/>
          <w:lang w:bidi="ar-IQ"/>
        </w:rPr>
        <w:t>.</w:t>
      </w:r>
    </w:p>
    <w:p w:rsidR="00561C59" w:rsidRPr="00467028" w:rsidRDefault="00561C59" w:rsidP="00467028">
      <w:pPr>
        <w:ind w:left="-14" w:firstLine="420"/>
        <w:jc w:val="lowKashida"/>
        <w:rPr>
          <w:sz w:val="32"/>
          <w:szCs w:val="32"/>
          <w:rtl/>
          <w:lang w:bidi="ar-SY"/>
        </w:rPr>
      </w:pPr>
      <w:r w:rsidRPr="00934E19">
        <w:rPr>
          <w:rFonts w:hint="cs"/>
          <w:sz w:val="32"/>
          <w:szCs w:val="32"/>
          <w:rtl/>
          <w:lang w:bidi="ar-IQ"/>
        </w:rPr>
        <w:t>تباينت الدراسات السابقة في حجم العينة بين (26) طالبا</w:t>
      </w:r>
      <w:r w:rsidRPr="00934E19">
        <w:rPr>
          <w:rFonts w:hint="cs"/>
          <w:sz w:val="32"/>
          <w:szCs w:val="32"/>
          <w:rtl/>
        </w:rPr>
        <w:t>ً</w:t>
      </w:r>
      <w:r w:rsidRPr="00934E19">
        <w:rPr>
          <w:rFonts w:hint="cs"/>
          <w:sz w:val="32"/>
          <w:szCs w:val="32"/>
          <w:rtl/>
          <w:lang w:bidi="ar-IQ"/>
        </w:rPr>
        <w:t xml:space="preserve"> وطالبة كأصغر عينة كما في دراسة الموسوي</w:t>
      </w:r>
      <w:r w:rsidRPr="00934E19">
        <w:rPr>
          <w:rFonts w:hint="cs"/>
          <w:sz w:val="32"/>
          <w:szCs w:val="32"/>
          <w:rtl/>
          <w:lang w:bidi="ar-SY"/>
        </w:rPr>
        <w:t>2004</w:t>
      </w:r>
      <w:r w:rsidRPr="00934E19">
        <w:rPr>
          <w:rFonts w:hint="cs"/>
          <w:sz w:val="32"/>
          <w:szCs w:val="32"/>
          <w:rtl/>
          <w:lang w:bidi="ar-IQ"/>
        </w:rPr>
        <w:t xml:space="preserve"> ،</w:t>
      </w:r>
      <w:r w:rsidRPr="00934E19">
        <w:rPr>
          <w:rFonts w:hint="cs"/>
          <w:sz w:val="32"/>
          <w:szCs w:val="32"/>
          <w:rtl/>
          <w:lang w:bidi="ar-SY"/>
        </w:rPr>
        <w:t xml:space="preserve">إلى (331) طالباً وطالبه كأكبر عينة كما في دراسة عثمان، 1995 </w:t>
      </w:r>
      <w:r w:rsidRPr="00934E19">
        <w:rPr>
          <w:rFonts w:hint="cs"/>
          <w:sz w:val="32"/>
          <w:szCs w:val="32"/>
          <w:rtl/>
          <w:lang w:bidi="ar-IQ"/>
        </w:rPr>
        <w:t>وقد يكون سبب هذا الاختلاف في حجم العينات إلى طبيعة المجتمع أو طبيعة الدراسة،</w:t>
      </w:r>
      <w:r w:rsidRPr="00934E19">
        <w:rPr>
          <w:rFonts w:hint="cs"/>
          <w:sz w:val="32"/>
          <w:szCs w:val="32"/>
          <w:rtl/>
          <w:lang w:bidi="ar-SY"/>
        </w:rPr>
        <w:t xml:space="preserve"> </w:t>
      </w:r>
      <w:r w:rsidRPr="00934E19">
        <w:rPr>
          <w:rFonts w:hint="cs"/>
          <w:sz w:val="32"/>
          <w:szCs w:val="32"/>
          <w:rtl/>
          <w:lang w:bidi="ar-IQ"/>
        </w:rPr>
        <w:t>أو تباين أهداف الدراسة، أو قد يعود هذا الاختلاف إلى إمكانية الباحث نفسه، إما عينة البحث الحالي فقد ضمت (57 ) طالبا</w:t>
      </w:r>
      <w:r w:rsidRPr="00934E19">
        <w:rPr>
          <w:rFonts w:hint="cs"/>
          <w:sz w:val="32"/>
          <w:szCs w:val="32"/>
          <w:rtl/>
          <w:lang w:bidi="ar-SY"/>
        </w:rPr>
        <w:t>ً</w:t>
      </w:r>
      <w:r w:rsidRPr="00934E19">
        <w:rPr>
          <w:rFonts w:hint="cs"/>
          <w:sz w:val="32"/>
          <w:szCs w:val="32"/>
          <w:rtl/>
          <w:lang w:bidi="ar-IQ"/>
        </w:rPr>
        <w:t xml:space="preserve"> قسمت على مجموعتين، تجريبية </w:t>
      </w:r>
      <w:r w:rsidRPr="00934E19">
        <w:rPr>
          <w:rFonts w:hint="cs"/>
          <w:sz w:val="32"/>
          <w:szCs w:val="32"/>
          <w:rtl/>
        </w:rPr>
        <w:t>تضم</w:t>
      </w:r>
      <w:r w:rsidRPr="00934E19">
        <w:rPr>
          <w:rFonts w:hint="cs"/>
          <w:sz w:val="32"/>
          <w:szCs w:val="32"/>
          <w:rtl/>
          <w:lang w:bidi="ar-IQ"/>
        </w:rPr>
        <w:t>(27) طالبا</w:t>
      </w:r>
      <w:r w:rsidRPr="00934E19">
        <w:rPr>
          <w:rFonts w:hint="cs"/>
          <w:sz w:val="32"/>
          <w:szCs w:val="32"/>
          <w:rtl/>
          <w:lang w:bidi="ar-SY"/>
        </w:rPr>
        <w:t>ً</w:t>
      </w:r>
      <w:r w:rsidRPr="00934E19">
        <w:rPr>
          <w:rFonts w:hint="cs"/>
          <w:sz w:val="32"/>
          <w:szCs w:val="32"/>
          <w:rtl/>
          <w:lang w:bidi="ar-IQ"/>
        </w:rPr>
        <w:t xml:space="preserve"> و ضابطة</w:t>
      </w:r>
      <w:r w:rsidRPr="00934E19">
        <w:rPr>
          <w:rFonts w:hint="cs"/>
          <w:sz w:val="32"/>
          <w:szCs w:val="32"/>
          <w:rtl/>
        </w:rPr>
        <w:t xml:space="preserve"> تضم</w:t>
      </w:r>
      <w:r w:rsidRPr="00934E19">
        <w:rPr>
          <w:rFonts w:hint="cs"/>
          <w:sz w:val="32"/>
          <w:szCs w:val="32"/>
          <w:rtl/>
          <w:lang w:bidi="ar-IQ"/>
        </w:rPr>
        <w:t xml:space="preserve"> (30) طالبا</w:t>
      </w:r>
      <w:r w:rsidRPr="00934E19">
        <w:rPr>
          <w:rFonts w:hint="cs"/>
          <w:sz w:val="32"/>
          <w:szCs w:val="32"/>
          <w:rtl/>
          <w:lang w:bidi="ar-SY"/>
        </w:rPr>
        <w:t>ً</w:t>
      </w:r>
      <w:r w:rsidRPr="00934E19">
        <w:rPr>
          <w:rFonts w:hint="cs"/>
          <w:sz w:val="32"/>
          <w:szCs w:val="32"/>
          <w:rtl/>
          <w:lang w:bidi="ar-IQ"/>
        </w:rPr>
        <w:t>.</w:t>
      </w:r>
    </w:p>
    <w:p w:rsidR="00561C59" w:rsidRDefault="00467028" w:rsidP="00561C59">
      <w:pPr>
        <w:ind w:left="107"/>
        <w:jc w:val="lowKashida"/>
        <w:rPr>
          <w:rFonts w:cs="Andalus"/>
          <w:b/>
          <w:bCs/>
          <w:sz w:val="36"/>
          <w:szCs w:val="36"/>
          <w:u w:val="single"/>
        </w:rPr>
      </w:pPr>
      <w:r>
        <w:rPr>
          <w:rFonts w:cs="MCS ALMAALIM HIGH" w:hint="cs"/>
          <w:b/>
          <w:bCs/>
          <w:sz w:val="36"/>
          <w:szCs w:val="36"/>
          <w:rtl/>
          <w:lang w:bidi="ar-IQ"/>
        </w:rPr>
        <w:t>6-</w:t>
      </w:r>
      <w:r w:rsidR="00561C59">
        <w:rPr>
          <w:rFonts w:cs="MCS ALMAALIM HIGH" w:hint="cs"/>
          <w:b/>
          <w:bCs/>
          <w:sz w:val="36"/>
          <w:szCs w:val="36"/>
          <w:rtl/>
          <w:lang w:bidi="ar-IQ"/>
        </w:rPr>
        <w:t xml:space="preserve"> </w:t>
      </w:r>
      <w:r w:rsidR="00561C59">
        <w:rPr>
          <w:rFonts w:cs="MCS ALMAALIM HIGH" w:hint="cs"/>
          <w:b/>
          <w:bCs/>
          <w:sz w:val="36"/>
          <w:szCs w:val="36"/>
          <w:rtl/>
        </w:rPr>
        <w:t>جنس</w:t>
      </w:r>
      <w:r w:rsidR="00561C59">
        <w:rPr>
          <w:rFonts w:cs="MCS ALMAALIM HIGH" w:hint="cs"/>
          <w:b/>
          <w:bCs/>
          <w:sz w:val="36"/>
          <w:szCs w:val="36"/>
          <w:rtl/>
          <w:lang w:bidi="ar-IQ"/>
        </w:rPr>
        <w:t xml:space="preserve"> العينة</w:t>
      </w:r>
      <w:r w:rsidR="00561C59">
        <w:rPr>
          <w:rFonts w:cs="Andalus" w:hint="cs"/>
          <w:b/>
          <w:bCs/>
          <w:sz w:val="36"/>
          <w:szCs w:val="36"/>
          <w:rtl/>
        </w:rPr>
        <w:t>.</w:t>
      </w:r>
    </w:p>
    <w:p w:rsidR="00561C59" w:rsidRPr="00934E19" w:rsidRDefault="00561C59" w:rsidP="00934E19">
      <w:pPr>
        <w:ind w:firstLine="356"/>
        <w:jc w:val="lowKashida"/>
        <w:rPr>
          <w:sz w:val="32"/>
          <w:szCs w:val="32"/>
          <w:rtl/>
          <w:lang w:bidi="ar-SY"/>
        </w:rPr>
      </w:pPr>
      <w:r w:rsidRPr="00934E19">
        <w:rPr>
          <w:rFonts w:hint="cs"/>
          <w:sz w:val="32"/>
          <w:szCs w:val="32"/>
          <w:rtl/>
          <w:lang w:bidi="ar-IQ"/>
        </w:rPr>
        <w:t xml:space="preserve">اختلفت الدراسات السابقة في جنس العينة ، فهناك دراسات أجريت تجربتها على الذكور فقط، </w:t>
      </w:r>
      <w:r w:rsidRPr="00934E19">
        <w:rPr>
          <w:rFonts w:hint="cs"/>
          <w:sz w:val="32"/>
          <w:szCs w:val="32"/>
          <w:rtl/>
        </w:rPr>
        <w:t>ك</w:t>
      </w:r>
      <w:r w:rsidRPr="00934E19">
        <w:rPr>
          <w:rFonts w:hint="cs"/>
          <w:sz w:val="32"/>
          <w:szCs w:val="32"/>
          <w:rtl/>
          <w:lang w:bidi="ar-IQ"/>
        </w:rPr>
        <w:t>دراسة العبيدو،2000 ،و دراسة الجبوري،2003 ،دراسة العزاوي،2003، والدراسات الأخرى تناولت كلا الجنسي</w:t>
      </w:r>
      <w:r w:rsidRPr="00934E19">
        <w:rPr>
          <w:rFonts w:hint="eastAsia"/>
          <w:sz w:val="32"/>
          <w:szCs w:val="32"/>
          <w:rtl/>
          <w:lang w:bidi="ar-IQ"/>
        </w:rPr>
        <w:t>ن</w:t>
      </w:r>
      <w:r w:rsidRPr="00934E19">
        <w:rPr>
          <w:rFonts w:hint="cs"/>
          <w:sz w:val="32"/>
          <w:szCs w:val="32"/>
          <w:rtl/>
          <w:lang w:bidi="ar-IQ"/>
        </w:rPr>
        <w:t xml:space="preserve"> معا</w:t>
      </w:r>
      <w:r w:rsidRPr="00934E19">
        <w:rPr>
          <w:rFonts w:hint="cs"/>
          <w:sz w:val="32"/>
          <w:szCs w:val="32"/>
          <w:rtl/>
          <w:lang w:bidi="ar-SY"/>
        </w:rPr>
        <w:t>ً</w:t>
      </w:r>
      <w:r w:rsidRPr="00934E19">
        <w:rPr>
          <w:rFonts w:hint="cs"/>
          <w:sz w:val="32"/>
          <w:szCs w:val="32"/>
          <w:rtl/>
          <w:lang w:bidi="ar-IQ"/>
        </w:rPr>
        <w:t xml:space="preserve"> كما في  دراسة الموسوي،2004،</w:t>
      </w:r>
      <w:r w:rsidRPr="00934E19">
        <w:rPr>
          <w:rFonts w:hint="cs"/>
          <w:sz w:val="32"/>
          <w:szCs w:val="32"/>
          <w:rtl/>
          <w:lang w:bidi="ar-SY"/>
        </w:rPr>
        <w:t xml:space="preserve"> </w:t>
      </w:r>
      <w:r w:rsidRPr="00934E19">
        <w:rPr>
          <w:rFonts w:hint="cs"/>
          <w:sz w:val="32"/>
          <w:szCs w:val="32"/>
          <w:rtl/>
          <w:lang w:bidi="ar-IQ"/>
        </w:rPr>
        <w:t>ودراسة خندقجي ،1992 ودراسة عثمان ،1995 ، ودراسة(</w:t>
      </w:r>
      <w:r w:rsidRPr="00934E19">
        <w:rPr>
          <w:sz w:val="32"/>
          <w:szCs w:val="32"/>
        </w:rPr>
        <w:t>Hart , 1991</w:t>
      </w:r>
      <w:r w:rsidRPr="00934E19">
        <w:rPr>
          <w:rFonts w:hint="cs"/>
          <w:sz w:val="32"/>
          <w:szCs w:val="32"/>
          <w:rtl/>
          <w:lang w:bidi="ar-IQ"/>
        </w:rPr>
        <w:t>)،</w:t>
      </w:r>
      <w:r w:rsidRPr="00934E19">
        <w:rPr>
          <w:rFonts w:hint="cs"/>
          <w:sz w:val="32"/>
          <w:szCs w:val="32"/>
          <w:rtl/>
          <w:lang w:bidi="ar-SY"/>
        </w:rPr>
        <w:t xml:space="preserve"> </w:t>
      </w:r>
      <w:r w:rsidRPr="00934E19">
        <w:rPr>
          <w:rFonts w:hint="cs"/>
          <w:sz w:val="32"/>
          <w:szCs w:val="32"/>
          <w:rtl/>
          <w:lang w:bidi="ar-IQ"/>
        </w:rPr>
        <w:t>إما الدراسة الحالية فقد طبقت على الطلاب</w:t>
      </w:r>
      <w:r w:rsidRPr="00934E19">
        <w:rPr>
          <w:rFonts w:hint="cs"/>
          <w:sz w:val="32"/>
          <w:szCs w:val="32"/>
          <w:rtl/>
          <w:lang w:bidi="ar-SY"/>
        </w:rPr>
        <w:t xml:space="preserve"> الذكور</w:t>
      </w:r>
      <w:r w:rsidRPr="00934E19">
        <w:rPr>
          <w:rFonts w:hint="cs"/>
          <w:sz w:val="32"/>
          <w:szCs w:val="32"/>
          <w:rtl/>
          <w:lang w:bidi="ar-IQ"/>
        </w:rPr>
        <w:t xml:space="preserve"> فقط.</w:t>
      </w:r>
    </w:p>
    <w:p w:rsidR="00561C59" w:rsidRDefault="00561C59" w:rsidP="00561C59">
      <w:pPr>
        <w:jc w:val="lowKashida"/>
        <w:rPr>
          <w:b/>
          <w:bCs/>
          <w:sz w:val="36"/>
          <w:szCs w:val="36"/>
          <w:rtl/>
          <w:lang w:bidi="ar-SY"/>
        </w:rPr>
      </w:pPr>
      <w:r>
        <w:rPr>
          <w:rFonts w:hint="cs"/>
          <w:rtl/>
          <w:lang w:bidi="ar-SY"/>
        </w:rPr>
        <w:t xml:space="preserve"> </w:t>
      </w:r>
      <w:r>
        <w:rPr>
          <w:rFonts w:hint="cs"/>
          <w:b/>
          <w:bCs/>
          <w:sz w:val="36"/>
          <w:szCs w:val="36"/>
          <w:rtl/>
          <w:lang w:bidi="ar-IQ"/>
        </w:rPr>
        <w:t>7</w:t>
      </w:r>
      <w:r>
        <w:rPr>
          <w:rFonts w:cs="MCS ALMAALIM HIGH" w:hint="cs"/>
          <w:b/>
          <w:bCs/>
          <w:sz w:val="36"/>
          <w:szCs w:val="36"/>
          <w:rtl/>
          <w:lang w:bidi="ar-IQ"/>
        </w:rPr>
        <w:t xml:space="preserve">- مكان البحث </w:t>
      </w:r>
      <w:r>
        <w:rPr>
          <w:rFonts w:hint="cs"/>
          <w:b/>
          <w:bCs/>
          <w:sz w:val="36"/>
          <w:szCs w:val="36"/>
          <w:rtl/>
          <w:lang w:bidi="ar-IQ"/>
        </w:rPr>
        <w:t>.</w:t>
      </w:r>
    </w:p>
    <w:p w:rsidR="00561C59" w:rsidRPr="00934E19" w:rsidRDefault="00561C59" w:rsidP="00934E19">
      <w:pPr>
        <w:jc w:val="lowKashida"/>
        <w:rPr>
          <w:sz w:val="32"/>
          <w:szCs w:val="32"/>
          <w:rtl/>
          <w:lang w:bidi="ar-IQ"/>
        </w:rPr>
      </w:pPr>
      <w:r>
        <w:rPr>
          <w:rFonts w:hint="cs"/>
          <w:rtl/>
          <w:lang w:bidi="ar-IQ"/>
        </w:rPr>
        <w:t xml:space="preserve">    </w:t>
      </w:r>
      <w:r w:rsidRPr="00934E19">
        <w:rPr>
          <w:rFonts w:hint="cs"/>
          <w:sz w:val="32"/>
          <w:szCs w:val="32"/>
          <w:rtl/>
          <w:lang w:bidi="ar-IQ"/>
        </w:rPr>
        <w:t>أجريت الدراسات السابقة في أماكن مختلفة ،فقد أجريت دراسة العبيدو،2000 ، في العراق محافظة بغداد ،</w:t>
      </w:r>
      <w:r w:rsidRPr="00934E19">
        <w:rPr>
          <w:rFonts w:hint="cs"/>
          <w:sz w:val="32"/>
          <w:szCs w:val="32"/>
          <w:rtl/>
        </w:rPr>
        <w:t>ودراسة</w:t>
      </w:r>
      <w:r w:rsidRPr="00934E19">
        <w:rPr>
          <w:rFonts w:hint="cs"/>
          <w:sz w:val="32"/>
          <w:szCs w:val="32"/>
          <w:rtl/>
          <w:lang w:bidi="ar-IQ"/>
        </w:rPr>
        <w:t xml:space="preserve"> الجبوري ،2003 في العراق ،محافظة الموصل ، ودراسة العزاوي،</w:t>
      </w:r>
      <w:r w:rsidRPr="00934E19">
        <w:rPr>
          <w:rFonts w:hint="cs"/>
          <w:sz w:val="32"/>
          <w:szCs w:val="32"/>
          <w:rtl/>
          <w:lang w:bidi="ar-SY"/>
        </w:rPr>
        <w:t xml:space="preserve"> </w:t>
      </w:r>
      <w:r w:rsidRPr="00934E19">
        <w:rPr>
          <w:rFonts w:hint="cs"/>
          <w:sz w:val="32"/>
          <w:szCs w:val="32"/>
          <w:rtl/>
          <w:lang w:bidi="ar-IQ"/>
        </w:rPr>
        <w:t>2003  في العراق محافظة ديالى</w:t>
      </w:r>
      <w:r w:rsidRPr="00934E19">
        <w:rPr>
          <w:rFonts w:hint="cs"/>
          <w:sz w:val="32"/>
          <w:szCs w:val="32"/>
          <w:rtl/>
        </w:rPr>
        <w:t xml:space="preserve"> </w:t>
      </w:r>
      <w:r w:rsidRPr="00934E19">
        <w:rPr>
          <w:rFonts w:hint="cs"/>
          <w:sz w:val="32"/>
          <w:szCs w:val="32"/>
          <w:rtl/>
          <w:lang w:bidi="ar-IQ"/>
        </w:rPr>
        <w:t>، ودراسة الموسوي،</w:t>
      </w:r>
      <w:r w:rsidRPr="00934E19">
        <w:rPr>
          <w:rFonts w:hint="cs"/>
          <w:sz w:val="32"/>
          <w:szCs w:val="32"/>
          <w:rtl/>
          <w:lang w:bidi="ar-SY"/>
        </w:rPr>
        <w:t xml:space="preserve"> </w:t>
      </w:r>
      <w:r w:rsidRPr="00934E19">
        <w:rPr>
          <w:rFonts w:hint="cs"/>
          <w:sz w:val="32"/>
          <w:szCs w:val="32"/>
          <w:rtl/>
          <w:lang w:bidi="ar-IQ"/>
        </w:rPr>
        <w:t>2004  في العراق ،محافظة ميسان ، ودراسة خندقجي، 1992 ، ودراسة عثمان،1995</w:t>
      </w:r>
      <w:r w:rsidRPr="00934E19">
        <w:rPr>
          <w:rFonts w:hint="cs"/>
          <w:sz w:val="32"/>
          <w:szCs w:val="32"/>
          <w:rtl/>
        </w:rPr>
        <w:t>في الأردن لواء اربد،</w:t>
      </w:r>
      <w:r w:rsidRPr="00934E19">
        <w:rPr>
          <w:rFonts w:hint="cs"/>
          <w:sz w:val="32"/>
          <w:szCs w:val="32"/>
          <w:rtl/>
          <w:lang w:bidi="ar-IQ"/>
        </w:rPr>
        <w:t xml:space="preserve"> ودراسة (</w:t>
      </w:r>
      <w:r w:rsidRPr="00934E19">
        <w:rPr>
          <w:sz w:val="32"/>
          <w:szCs w:val="32"/>
        </w:rPr>
        <w:t>Hart , 1991</w:t>
      </w:r>
      <w:r w:rsidRPr="00934E19">
        <w:rPr>
          <w:rFonts w:hint="cs"/>
          <w:sz w:val="32"/>
          <w:szCs w:val="32"/>
          <w:rtl/>
          <w:lang w:bidi="ar-IQ"/>
        </w:rPr>
        <w:t>) في الولايات المتحدة الأمير كي</w:t>
      </w:r>
      <w:r w:rsidRPr="00934E19">
        <w:rPr>
          <w:rFonts w:hint="eastAsia"/>
          <w:sz w:val="32"/>
          <w:szCs w:val="32"/>
          <w:rtl/>
          <w:lang w:bidi="ar-IQ"/>
        </w:rPr>
        <w:t>ة</w:t>
      </w:r>
      <w:r w:rsidRPr="00934E19">
        <w:rPr>
          <w:rFonts w:hint="cs"/>
          <w:sz w:val="32"/>
          <w:szCs w:val="32"/>
          <w:rtl/>
          <w:lang w:bidi="ar-IQ"/>
        </w:rPr>
        <w:t>، إما الدراسة الحالية أجريت في العراق مدينة بغداد قطاع  المنصور.</w:t>
      </w:r>
    </w:p>
    <w:p w:rsidR="00561C59" w:rsidRDefault="00561C59" w:rsidP="00561C59">
      <w:pPr>
        <w:jc w:val="lowKashida"/>
        <w:rPr>
          <w:b/>
          <w:bCs/>
          <w:sz w:val="36"/>
          <w:szCs w:val="36"/>
          <w:rtl/>
          <w:lang w:bidi="ar-IQ"/>
        </w:rPr>
      </w:pPr>
      <w:r>
        <w:rPr>
          <w:rFonts w:hint="cs"/>
          <w:b/>
          <w:bCs/>
          <w:sz w:val="36"/>
          <w:szCs w:val="36"/>
          <w:rtl/>
          <w:lang w:bidi="ar-SY"/>
        </w:rPr>
        <w:t xml:space="preserve"> </w:t>
      </w:r>
      <w:r>
        <w:rPr>
          <w:rFonts w:hint="cs"/>
          <w:b/>
          <w:bCs/>
          <w:sz w:val="36"/>
          <w:szCs w:val="36"/>
          <w:rtl/>
          <w:lang w:bidi="ar-IQ"/>
        </w:rPr>
        <w:t>8</w:t>
      </w:r>
      <w:r>
        <w:rPr>
          <w:rFonts w:cs="MCS ALMAALIM HIGH" w:hint="cs"/>
          <w:b/>
          <w:bCs/>
          <w:sz w:val="36"/>
          <w:szCs w:val="36"/>
          <w:rtl/>
          <w:lang w:bidi="ar-IQ"/>
        </w:rPr>
        <w:t>- المرحلة الدراسية .</w:t>
      </w:r>
    </w:p>
    <w:p w:rsidR="00561C59" w:rsidRPr="00934E19" w:rsidRDefault="00561C59" w:rsidP="00934E19">
      <w:pPr>
        <w:jc w:val="lowKashida"/>
        <w:rPr>
          <w:sz w:val="32"/>
          <w:szCs w:val="32"/>
          <w:rtl/>
          <w:lang w:bidi="ar-IQ"/>
        </w:rPr>
      </w:pPr>
      <w:r>
        <w:rPr>
          <w:rFonts w:hint="cs"/>
          <w:rtl/>
          <w:lang w:bidi="ar-IQ"/>
        </w:rPr>
        <w:lastRenderedPageBreak/>
        <w:t xml:space="preserve">  </w:t>
      </w:r>
      <w:r w:rsidRPr="00934E19">
        <w:rPr>
          <w:rFonts w:hint="cs"/>
          <w:sz w:val="32"/>
          <w:szCs w:val="32"/>
          <w:rtl/>
          <w:lang w:bidi="ar-IQ"/>
        </w:rPr>
        <w:t xml:space="preserve"> أجريت الدراسات السابقة على مراحل دراسية مختلفة ، فقد أجريت دراسة العبيدو،2000</w:t>
      </w:r>
      <w:r w:rsidRPr="00934E19">
        <w:rPr>
          <w:rFonts w:hint="cs"/>
          <w:sz w:val="32"/>
          <w:szCs w:val="32"/>
          <w:rtl/>
        </w:rPr>
        <w:t>،</w:t>
      </w:r>
      <w:r w:rsidRPr="00934E19">
        <w:rPr>
          <w:rFonts w:hint="cs"/>
          <w:sz w:val="32"/>
          <w:szCs w:val="32"/>
          <w:rtl/>
          <w:lang w:bidi="ar-IQ"/>
        </w:rPr>
        <w:t xml:space="preserve"> على المرحلة المتوسطة، ودراسة الجبوري ، 2003 ، على المرحلة الابتدائية ، ودراسة العزاوي ،2003 ،على المرحلة الإعدادية ، ودراسة الموسوي، 2004 ،على المرحلة الجامعي</w:t>
      </w:r>
      <w:r w:rsidRPr="00934E19">
        <w:rPr>
          <w:rFonts w:hint="eastAsia"/>
          <w:sz w:val="32"/>
          <w:szCs w:val="32"/>
          <w:rtl/>
          <w:lang w:bidi="ar-IQ"/>
        </w:rPr>
        <w:t>ة</w:t>
      </w:r>
      <w:r w:rsidRPr="00934E19">
        <w:rPr>
          <w:rFonts w:hint="cs"/>
          <w:sz w:val="32"/>
          <w:szCs w:val="32"/>
          <w:rtl/>
          <w:lang w:bidi="ar-IQ"/>
        </w:rPr>
        <w:t>، ودراسة خندقجي،</w:t>
      </w:r>
      <w:r w:rsidRPr="00934E19">
        <w:rPr>
          <w:rFonts w:hint="cs"/>
          <w:sz w:val="32"/>
          <w:szCs w:val="32"/>
          <w:rtl/>
          <w:lang w:bidi="ar-SY"/>
        </w:rPr>
        <w:t xml:space="preserve"> </w:t>
      </w:r>
      <w:r w:rsidRPr="00934E19">
        <w:rPr>
          <w:rFonts w:hint="cs"/>
          <w:sz w:val="32"/>
          <w:szCs w:val="32"/>
          <w:rtl/>
          <w:lang w:bidi="ar-IQ"/>
        </w:rPr>
        <w:t>1992 ،على المرحلة الإعدادية،</w:t>
      </w:r>
      <w:r w:rsidRPr="00934E19">
        <w:rPr>
          <w:rFonts w:hint="cs"/>
          <w:sz w:val="32"/>
          <w:szCs w:val="32"/>
          <w:rtl/>
          <w:lang w:bidi="ar-SY"/>
        </w:rPr>
        <w:t xml:space="preserve"> </w:t>
      </w:r>
      <w:r w:rsidRPr="00934E19">
        <w:rPr>
          <w:rFonts w:hint="cs"/>
          <w:sz w:val="32"/>
          <w:szCs w:val="32"/>
          <w:rtl/>
          <w:lang w:bidi="ar-IQ"/>
        </w:rPr>
        <w:t>ودراسة عثمان،1995، على المرحلة المتوسطة  ودراسة (</w:t>
      </w:r>
      <w:r w:rsidRPr="00934E19">
        <w:rPr>
          <w:sz w:val="32"/>
          <w:szCs w:val="32"/>
        </w:rPr>
        <w:t>Hart , 1991</w:t>
      </w:r>
      <w:r w:rsidRPr="00934E19">
        <w:rPr>
          <w:rFonts w:hint="cs"/>
          <w:sz w:val="32"/>
          <w:szCs w:val="32"/>
          <w:rtl/>
          <w:lang w:bidi="ar-IQ"/>
        </w:rPr>
        <w:t>) على  المرحلة الجامعية، إما الدراسة الحالية فأجريت على المرحلة الإعدادية.</w:t>
      </w:r>
    </w:p>
    <w:p w:rsidR="00561C59" w:rsidRDefault="00561C59" w:rsidP="00561C59">
      <w:pPr>
        <w:jc w:val="lowKashida"/>
        <w:rPr>
          <w:b/>
          <w:bCs/>
          <w:sz w:val="36"/>
          <w:szCs w:val="36"/>
          <w:rtl/>
          <w:lang w:bidi="ar-IQ"/>
        </w:rPr>
      </w:pPr>
      <w:r>
        <w:rPr>
          <w:rFonts w:hint="cs"/>
          <w:b/>
          <w:bCs/>
          <w:sz w:val="36"/>
          <w:szCs w:val="36"/>
          <w:rtl/>
          <w:lang w:bidi="ar-IQ"/>
        </w:rPr>
        <w:t>9</w:t>
      </w:r>
      <w:r>
        <w:rPr>
          <w:rFonts w:cs="MCS ALMAALIM HIGH" w:hint="cs"/>
          <w:b/>
          <w:bCs/>
          <w:sz w:val="36"/>
          <w:szCs w:val="36"/>
          <w:rtl/>
          <w:lang w:bidi="ar-IQ"/>
        </w:rPr>
        <w:t>-</w:t>
      </w:r>
      <w:r>
        <w:rPr>
          <w:rFonts w:hint="cs"/>
          <w:b/>
          <w:bCs/>
          <w:sz w:val="36"/>
          <w:szCs w:val="36"/>
          <w:rtl/>
          <w:lang w:bidi="ar-IQ"/>
        </w:rPr>
        <w:t xml:space="preserve"> </w:t>
      </w:r>
      <w:r>
        <w:rPr>
          <w:rFonts w:cs="MCS ALMAALIM HIGH" w:hint="cs"/>
          <w:b/>
          <w:bCs/>
          <w:sz w:val="36"/>
          <w:szCs w:val="36"/>
          <w:rtl/>
          <w:lang w:bidi="ar-IQ"/>
        </w:rPr>
        <w:t xml:space="preserve">نوع المواد الدراسية </w:t>
      </w:r>
      <w:r>
        <w:rPr>
          <w:rFonts w:cs="MCS ALMAALIM HIGH" w:hint="cs"/>
          <w:b/>
          <w:bCs/>
          <w:sz w:val="36"/>
          <w:szCs w:val="36"/>
          <w:rtl/>
        </w:rPr>
        <w:t>.</w:t>
      </w:r>
      <w:r>
        <w:rPr>
          <w:rFonts w:hint="cs"/>
          <w:b/>
          <w:bCs/>
          <w:sz w:val="36"/>
          <w:szCs w:val="36"/>
          <w:rtl/>
          <w:lang w:bidi="ar-IQ"/>
        </w:rPr>
        <w:t xml:space="preserve"> </w:t>
      </w:r>
    </w:p>
    <w:p w:rsidR="00561C59" w:rsidRPr="00934E19" w:rsidRDefault="00561C59" w:rsidP="00561C59">
      <w:pPr>
        <w:jc w:val="lowKashida"/>
        <w:rPr>
          <w:sz w:val="32"/>
          <w:szCs w:val="32"/>
          <w:rtl/>
          <w:lang w:bidi="ar-IQ"/>
        </w:rPr>
      </w:pPr>
      <w:r w:rsidRPr="00934E19">
        <w:rPr>
          <w:rFonts w:hint="cs"/>
          <w:sz w:val="32"/>
          <w:szCs w:val="32"/>
          <w:rtl/>
          <w:lang w:bidi="ar-IQ"/>
        </w:rPr>
        <w:t>تناولت الدراسات السابقة مواد دراسية مختلفة ، فدراسة العبيدو،2000</w:t>
      </w:r>
      <w:r w:rsidRPr="00934E19">
        <w:rPr>
          <w:rFonts w:hint="cs"/>
          <w:sz w:val="32"/>
          <w:szCs w:val="32"/>
          <w:rtl/>
        </w:rPr>
        <w:t>،</w:t>
      </w:r>
      <w:r w:rsidRPr="00934E19">
        <w:rPr>
          <w:rFonts w:hint="cs"/>
          <w:sz w:val="32"/>
          <w:szCs w:val="32"/>
          <w:rtl/>
          <w:lang w:bidi="ar-IQ"/>
        </w:rPr>
        <w:t xml:space="preserve"> في مادة التربية الإسلامية  ،ودراسة  الجبوري ، 2003 ، في مادة قواعد اللغة العربية، ودراسة العزاوي</w:t>
      </w:r>
      <w:r w:rsidRPr="00934E19">
        <w:rPr>
          <w:rFonts w:hint="cs"/>
          <w:sz w:val="32"/>
          <w:szCs w:val="32"/>
          <w:rtl/>
        </w:rPr>
        <w:t>،</w:t>
      </w:r>
      <w:r w:rsidRPr="00934E19">
        <w:rPr>
          <w:rFonts w:hint="cs"/>
          <w:sz w:val="32"/>
          <w:szCs w:val="32"/>
          <w:rtl/>
          <w:lang w:bidi="ar-IQ"/>
        </w:rPr>
        <w:t xml:space="preserve"> 2003 ، </w:t>
      </w:r>
      <w:r w:rsidRPr="00934E19">
        <w:rPr>
          <w:rFonts w:hint="cs"/>
          <w:sz w:val="32"/>
          <w:szCs w:val="32"/>
          <w:rtl/>
        </w:rPr>
        <w:t xml:space="preserve">في </w:t>
      </w:r>
      <w:r w:rsidRPr="00934E19">
        <w:rPr>
          <w:rFonts w:hint="cs"/>
          <w:sz w:val="32"/>
          <w:szCs w:val="32"/>
          <w:rtl/>
          <w:lang w:bidi="ar-IQ"/>
        </w:rPr>
        <w:t>مادة الأدب والنصوص ، ودراسة  الموسوي، 2004، في مادة العروض ، ودراسة خندقجي ،1992 ،في مادة الرياضيات، ودراسة عثمان، 1995، في مادة قواعد اللغة العربيـة، ودراسـة (</w:t>
      </w:r>
      <w:r w:rsidRPr="00934E19">
        <w:rPr>
          <w:sz w:val="32"/>
          <w:szCs w:val="32"/>
        </w:rPr>
        <w:t>Hart , 1991</w:t>
      </w:r>
      <w:r w:rsidRPr="00934E19">
        <w:rPr>
          <w:rFonts w:hint="cs"/>
          <w:sz w:val="32"/>
          <w:szCs w:val="32"/>
          <w:rtl/>
          <w:lang w:bidi="ar-IQ"/>
        </w:rPr>
        <w:t>) فـي كتابة الإنشـاء، إما الدراسة الحالية فهي في مادة قواعد اللغة العربية.</w:t>
      </w:r>
    </w:p>
    <w:p w:rsidR="00561C59" w:rsidRDefault="00561C59" w:rsidP="00561C59">
      <w:pPr>
        <w:jc w:val="lowKashida"/>
        <w:rPr>
          <w:b/>
          <w:bCs/>
          <w:sz w:val="36"/>
          <w:szCs w:val="36"/>
          <w:rtl/>
        </w:rPr>
      </w:pPr>
      <w:r>
        <w:rPr>
          <w:rFonts w:hint="cs"/>
          <w:b/>
          <w:bCs/>
          <w:sz w:val="36"/>
          <w:szCs w:val="36"/>
          <w:rtl/>
          <w:lang w:bidi="ar-IQ"/>
        </w:rPr>
        <w:t>10</w:t>
      </w:r>
      <w:r>
        <w:rPr>
          <w:rFonts w:cs="MCS ALMAALIM HIGH" w:hint="cs"/>
          <w:b/>
          <w:bCs/>
          <w:sz w:val="36"/>
          <w:szCs w:val="36"/>
          <w:rtl/>
          <w:lang w:bidi="ar-IQ"/>
        </w:rPr>
        <w:t>-</w:t>
      </w:r>
      <w:r>
        <w:rPr>
          <w:rFonts w:hint="cs"/>
          <w:b/>
          <w:bCs/>
          <w:sz w:val="36"/>
          <w:szCs w:val="36"/>
          <w:rtl/>
          <w:lang w:bidi="ar-IQ"/>
        </w:rPr>
        <w:t xml:space="preserve"> </w:t>
      </w:r>
      <w:r>
        <w:rPr>
          <w:rFonts w:cs="MCS ALMAALIM HIGH" w:hint="cs"/>
          <w:b/>
          <w:bCs/>
          <w:sz w:val="36"/>
          <w:szCs w:val="36"/>
          <w:rtl/>
          <w:lang w:bidi="ar-IQ"/>
        </w:rPr>
        <w:t xml:space="preserve">تكافؤ عينة البحث </w:t>
      </w:r>
      <w:r>
        <w:rPr>
          <w:rFonts w:hint="cs"/>
          <w:b/>
          <w:bCs/>
          <w:sz w:val="36"/>
          <w:szCs w:val="36"/>
          <w:rtl/>
        </w:rPr>
        <w:t>.</w:t>
      </w:r>
    </w:p>
    <w:p w:rsidR="00561C59" w:rsidRPr="00934E19" w:rsidRDefault="00561C59" w:rsidP="00561C59">
      <w:pPr>
        <w:jc w:val="lowKashida"/>
        <w:rPr>
          <w:sz w:val="32"/>
          <w:szCs w:val="32"/>
          <w:rtl/>
        </w:rPr>
      </w:pPr>
      <w:r>
        <w:rPr>
          <w:rFonts w:hint="cs"/>
          <w:rtl/>
          <w:lang w:bidi="ar-IQ"/>
        </w:rPr>
        <w:t xml:space="preserve">     </w:t>
      </w:r>
      <w:r w:rsidRPr="00934E19">
        <w:rPr>
          <w:rFonts w:hint="cs"/>
          <w:sz w:val="32"/>
          <w:szCs w:val="32"/>
          <w:rtl/>
          <w:lang w:bidi="ar-IQ"/>
        </w:rPr>
        <w:t xml:space="preserve"> كافأ الباحثون في الدراسات السابقة بين أفراد عيناتهم المختارة عشوائياً في بعض المتغيرات التي يعتقدون أنها تؤثر في سلامة التجربة، ومنها دراسة العبيدو،2000</w:t>
      </w:r>
      <w:r w:rsidRPr="00934E19">
        <w:rPr>
          <w:rFonts w:hint="cs"/>
          <w:sz w:val="32"/>
          <w:szCs w:val="32"/>
          <w:rtl/>
        </w:rPr>
        <w:t>،</w:t>
      </w:r>
      <w:r w:rsidRPr="00934E19">
        <w:rPr>
          <w:rFonts w:hint="cs"/>
          <w:sz w:val="32"/>
          <w:szCs w:val="32"/>
          <w:rtl/>
          <w:lang w:bidi="ar-IQ"/>
        </w:rPr>
        <w:t xml:space="preserve"> التي كافا فيها الباحث بين متغيرات(العمر الزمني ،ودرجات التربية الإسلامية للصف الأول المتوسط ، والتحصيل الدراسي للأب و ألام)، في حين كافات دراسة الجبوري، 2003، في المتغيرات( العمر الزمني، درجات مادة اللغة العربية في الامتحان النهائي للعام السابق، التحصي</w:t>
      </w:r>
      <w:r w:rsidRPr="00934E19">
        <w:rPr>
          <w:rFonts w:hint="eastAsia"/>
          <w:sz w:val="32"/>
          <w:szCs w:val="32"/>
          <w:rtl/>
          <w:lang w:bidi="ar-IQ"/>
        </w:rPr>
        <w:t>ل</w:t>
      </w:r>
      <w:r w:rsidRPr="00934E19">
        <w:rPr>
          <w:rFonts w:hint="cs"/>
          <w:sz w:val="32"/>
          <w:szCs w:val="32"/>
          <w:rtl/>
          <w:lang w:bidi="ar-IQ"/>
        </w:rPr>
        <w:t xml:space="preserve"> الدراسي للأب و ألام )، اما دراسة العزاوي ، 2003، في متغيرات</w:t>
      </w:r>
      <w:r w:rsidRPr="00934E19">
        <w:rPr>
          <w:rFonts w:hint="cs"/>
          <w:sz w:val="32"/>
          <w:szCs w:val="32"/>
          <w:rtl/>
          <w:lang w:bidi="ar-IQ"/>
        </w:rPr>
        <w:br/>
        <w:t>( التحصيل الدراسي للعام السابق في مادة اللغة العربية، ودرجات الذكاء والتحصيل الدراسي للأب و ألام )، و دراسة  الموسوي، 2004</w:t>
      </w:r>
      <w:r w:rsidRPr="00934E19">
        <w:rPr>
          <w:rFonts w:hint="cs"/>
          <w:sz w:val="32"/>
          <w:szCs w:val="32"/>
          <w:rtl/>
        </w:rPr>
        <w:t>،</w:t>
      </w:r>
      <w:r w:rsidRPr="00934E19">
        <w:rPr>
          <w:rFonts w:hint="cs"/>
          <w:sz w:val="32"/>
          <w:szCs w:val="32"/>
          <w:rtl/>
          <w:lang w:bidi="ar-IQ"/>
        </w:rPr>
        <w:t xml:space="preserve"> فقد كافأت في متغيرات</w:t>
      </w:r>
      <w:r w:rsidRPr="00934E19">
        <w:rPr>
          <w:rFonts w:hint="cs"/>
          <w:sz w:val="32"/>
          <w:szCs w:val="32"/>
          <w:rtl/>
          <w:lang w:bidi="ar-IQ"/>
        </w:rPr>
        <w:br/>
        <w:t xml:space="preserve">(اختبار المعلومات السابقة والعمر الزمني مقيساً بالشهر والجنس والفرع الذي تخرج منه الطلبة في الدراسة الإعدادية </w:t>
      </w:r>
      <w:r w:rsidRPr="00934E19">
        <w:rPr>
          <w:rFonts w:hint="cs"/>
          <w:sz w:val="32"/>
          <w:szCs w:val="32"/>
          <w:rtl/>
          <w:lang w:bidi="ar-SY"/>
        </w:rPr>
        <w:t>-</w:t>
      </w:r>
      <w:r w:rsidRPr="00934E19">
        <w:rPr>
          <w:rFonts w:hint="cs"/>
          <w:sz w:val="32"/>
          <w:szCs w:val="32"/>
          <w:rtl/>
          <w:lang w:bidi="ar-IQ"/>
        </w:rPr>
        <w:t>العلمي والأدبي-)، و دراسة خندقجي،1992</w:t>
      </w:r>
      <w:r w:rsidRPr="00934E19">
        <w:rPr>
          <w:rFonts w:hint="cs"/>
          <w:sz w:val="32"/>
          <w:szCs w:val="32"/>
          <w:rtl/>
        </w:rPr>
        <w:t>،</w:t>
      </w:r>
      <w:r w:rsidRPr="00934E19">
        <w:rPr>
          <w:rFonts w:hint="cs"/>
          <w:sz w:val="32"/>
          <w:szCs w:val="32"/>
          <w:rtl/>
          <w:lang w:bidi="ar-IQ"/>
        </w:rPr>
        <w:t xml:space="preserve"> فقد كافأت في متغير</w:t>
      </w:r>
      <w:r w:rsidRPr="00934E19">
        <w:rPr>
          <w:rFonts w:hint="cs"/>
          <w:sz w:val="32"/>
          <w:szCs w:val="32"/>
          <w:rtl/>
          <w:lang w:bidi="ar-SY"/>
        </w:rPr>
        <w:t>ات</w:t>
      </w:r>
      <w:r w:rsidRPr="00934E19">
        <w:rPr>
          <w:rFonts w:hint="cs"/>
          <w:sz w:val="32"/>
          <w:szCs w:val="32"/>
          <w:rtl/>
          <w:lang w:bidi="ar-IQ"/>
        </w:rPr>
        <w:t xml:space="preserve"> </w:t>
      </w:r>
      <w:r w:rsidRPr="00934E19">
        <w:rPr>
          <w:rFonts w:hint="cs"/>
          <w:sz w:val="32"/>
          <w:szCs w:val="32"/>
          <w:rtl/>
          <w:lang w:bidi="ar-SY"/>
        </w:rPr>
        <w:t>(</w:t>
      </w:r>
      <w:r w:rsidRPr="00934E19">
        <w:rPr>
          <w:rFonts w:hint="cs"/>
          <w:sz w:val="32"/>
          <w:szCs w:val="32"/>
          <w:rtl/>
          <w:lang w:bidi="ar-IQ"/>
        </w:rPr>
        <w:t>المتوسط الحسابي لدرجات الامتحان النهائي في مادة الرياضيات في الصف التاسع للعام السابق</w:t>
      </w:r>
      <w:r w:rsidRPr="00934E19">
        <w:rPr>
          <w:rFonts w:hint="cs"/>
          <w:sz w:val="32"/>
          <w:szCs w:val="32"/>
          <w:rtl/>
          <w:lang w:bidi="ar-SY"/>
        </w:rPr>
        <w:t>)</w:t>
      </w:r>
      <w:r w:rsidRPr="00934E19">
        <w:rPr>
          <w:rFonts w:hint="cs"/>
          <w:sz w:val="32"/>
          <w:szCs w:val="32"/>
          <w:rtl/>
          <w:lang w:bidi="ar-IQ"/>
        </w:rPr>
        <w:t>، ودراسة عثمان، 1995</w:t>
      </w:r>
      <w:r w:rsidRPr="00934E19">
        <w:rPr>
          <w:rFonts w:hint="cs"/>
          <w:sz w:val="32"/>
          <w:szCs w:val="32"/>
          <w:rtl/>
        </w:rPr>
        <w:t>،</w:t>
      </w:r>
      <w:r w:rsidRPr="00934E19">
        <w:rPr>
          <w:rFonts w:hint="cs"/>
          <w:sz w:val="32"/>
          <w:szCs w:val="32"/>
          <w:rtl/>
          <w:lang w:bidi="ar-IQ"/>
        </w:rPr>
        <w:t xml:space="preserve"> فقد كافأت في متغيرات </w:t>
      </w:r>
      <w:r w:rsidRPr="00934E19">
        <w:rPr>
          <w:rFonts w:hint="cs"/>
          <w:sz w:val="32"/>
          <w:szCs w:val="32"/>
          <w:rtl/>
          <w:lang w:bidi="ar-IQ"/>
        </w:rPr>
        <w:br/>
        <w:t xml:space="preserve"> (الشخصية والتحصيل القبلي والمتغيرات الاجتماعية والاقتصادية )، إما دراسة</w:t>
      </w:r>
      <w:r w:rsidRPr="00934E19">
        <w:rPr>
          <w:rFonts w:hint="cs"/>
          <w:sz w:val="32"/>
          <w:szCs w:val="32"/>
          <w:rtl/>
          <w:lang w:bidi="ar-SY"/>
        </w:rPr>
        <w:t xml:space="preserve"> </w:t>
      </w:r>
      <w:r w:rsidRPr="00934E19">
        <w:rPr>
          <w:rFonts w:hint="cs"/>
          <w:sz w:val="32"/>
          <w:szCs w:val="32"/>
          <w:rtl/>
        </w:rPr>
        <w:br/>
      </w:r>
      <w:r w:rsidRPr="00934E19">
        <w:rPr>
          <w:rFonts w:hint="cs"/>
          <w:sz w:val="32"/>
          <w:szCs w:val="32"/>
          <w:rtl/>
          <w:lang w:bidi="ar-IQ"/>
        </w:rPr>
        <w:t>(</w:t>
      </w:r>
      <w:r w:rsidRPr="00934E19">
        <w:rPr>
          <w:sz w:val="32"/>
          <w:szCs w:val="32"/>
        </w:rPr>
        <w:t xml:space="preserve">Hart , 1991 </w:t>
      </w:r>
      <w:r w:rsidRPr="00934E19">
        <w:rPr>
          <w:rFonts w:hint="cs"/>
          <w:sz w:val="32"/>
          <w:szCs w:val="32"/>
          <w:rtl/>
          <w:lang w:bidi="ar-IQ"/>
        </w:rPr>
        <w:t xml:space="preserve">)، </w:t>
      </w:r>
      <w:r w:rsidRPr="00934E19">
        <w:rPr>
          <w:rFonts w:hint="cs"/>
          <w:sz w:val="32"/>
          <w:szCs w:val="32"/>
          <w:rtl/>
        </w:rPr>
        <w:t xml:space="preserve">فلم يوضح الباحث كيفية أجراء </w:t>
      </w:r>
      <w:r w:rsidRPr="00934E19">
        <w:rPr>
          <w:rFonts w:hint="cs"/>
          <w:sz w:val="32"/>
          <w:szCs w:val="32"/>
          <w:rtl/>
          <w:lang w:bidi="ar-SY"/>
        </w:rPr>
        <w:t>عملية</w:t>
      </w:r>
      <w:r w:rsidRPr="00934E19">
        <w:rPr>
          <w:rFonts w:hint="cs"/>
          <w:sz w:val="32"/>
          <w:szCs w:val="32"/>
          <w:rtl/>
        </w:rPr>
        <w:t xml:space="preserve"> التكافؤ.  </w:t>
      </w:r>
    </w:p>
    <w:p w:rsidR="00561C59" w:rsidRPr="00934E19" w:rsidRDefault="00561C59" w:rsidP="00934E19">
      <w:pPr>
        <w:jc w:val="lowKashida"/>
        <w:rPr>
          <w:sz w:val="32"/>
          <w:szCs w:val="32"/>
          <w:rtl/>
          <w:lang w:bidi="ar-IQ"/>
        </w:rPr>
      </w:pPr>
      <w:r w:rsidRPr="00934E19">
        <w:rPr>
          <w:rFonts w:hint="cs"/>
          <w:sz w:val="32"/>
          <w:szCs w:val="32"/>
          <w:rtl/>
          <w:lang w:bidi="ar-IQ"/>
        </w:rPr>
        <w:t xml:space="preserve">   </w:t>
      </w:r>
      <w:r w:rsidRPr="00934E19">
        <w:rPr>
          <w:rFonts w:hint="cs"/>
          <w:sz w:val="32"/>
          <w:szCs w:val="32"/>
          <w:rtl/>
        </w:rPr>
        <w:t xml:space="preserve"> </w:t>
      </w:r>
      <w:r w:rsidRPr="00934E19">
        <w:rPr>
          <w:rFonts w:hint="cs"/>
          <w:sz w:val="32"/>
          <w:szCs w:val="32"/>
          <w:rtl/>
          <w:lang w:bidi="ar-IQ"/>
        </w:rPr>
        <w:t xml:space="preserve"> إما الدراسة الحالية أجريت عمليات التكافؤ من حيث(العمر الزمني محسوباً بالشهور، درجات مادة قواعد اللغة العربية في الامتحان النهائي للصف الرابع للعام الدراسي</w:t>
      </w:r>
      <w:r w:rsidRPr="00934E19">
        <w:rPr>
          <w:rFonts w:hint="cs"/>
          <w:sz w:val="32"/>
          <w:szCs w:val="32"/>
          <w:rtl/>
        </w:rPr>
        <w:br/>
      </w:r>
      <w:r w:rsidRPr="00934E19">
        <w:rPr>
          <w:rFonts w:hint="cs"/>
          <w:sz w:val="32"/>
          <w:szCs w:val="32"/>
          <w:rtl/>
          <w:lang w:bidi="ar-IQ"/>
        </w:rPr>
        <w:lastRenderedPageBreak/>
        <w:t xml:space="preserve"> 2003 </w:t>
      </w:r>
      <w:r w:rsidRPr="00934E19">
        <w:rPr>
          <w:sz w:val="32"/>
          <w:szCs w:val="32"/>
          <w:rtl/>
          <w:lang w:bidi="ar-IQ"/>
        </w:rPr>
        <w:t>–</w:t>
      </w:r>
      <w:r w:rsidRPr="00934E19">
        <w:rPr>
          <w:rFonts w:hint="cs"/>
          <w:sz w:val="32"/>
          <w:szCs w:val="32"/>
          <w:rtl/>
          <w:lang w:bidi="ar-IQ"/>
        </w:rPr>
        <w:t xml:space="preserve"> 2004</w:t>
      </w:r>
      <w:r w:rsidRPr="00934E19">
        <w:rPr>
          <w:rFonts w:hint="cs"/>
          <w:sz w:val="32"/>
          <w:szCs w:val="32"/>
          <w:rtl/>
          <w:lang w:bidi="ar-SY"/>
        </w:rPr>
        <w:t>م</w:t>
      </w:r>
      <w:r w:rsidRPr="00934E19">
        <w:rPr>
          <w:rFonts w:hint="cs"/>
          <w:sz w:val="32"/>
          <w:szCs w:val="32"/>
          <w:rtl/>
          <w:lang w:bidi="ar-IQ"/>
        </w:rPr>
        <w:t>، التحصيل الدراسي للأب و ألام والمعلومات السابقة للموضوعات المقرر تدريسها خلال التجربة</w:t>
      </w:r>
      <w:r w:rsidRPr="00934E19">
        <w:rPr>
          <w:rFonts w:hint="cs"/>
          <w:sz w:val="32"/>
          <w:szCs w:val="32"/>
          <w:rtl/>
          <w:lang w:bidi="ar-SY"/>
        </w:rPr>
        <w:t>)</w:t>
      </w:r>
      <w:r w:rsidRPr="00934E19">
        <w:rPr>
          <w:rFonts w:hint="cs"/>
          <w:sz w:val="32"/>
          <w:szCs w:val="32"/>
          <w:rtl/>
          <w:lang w:bidi="ar-IQ"/>
        </w:rPr>
        <w:t>.</w:t>
      </w:r>
    </w:p>
    <w:p w:rsidR="00561C59" w:rsidRDefault="00561C59" w:rsidP="00561C59">
      <w:pPr>
        <w:rPr>
          <w:b/>
          <w:bCs/>
          <w:sz w:val="36"/>
          <w:szCs w:val="36"/>
          <w:rtl/>
        </w:rPr>
      </w:pPr>
      <w:r>
        <w:rPr>
          <w:rFonts w:hint="cs"/>
          <w:b/>
          <w:bCs/>
          <w:sz w:val="36"/>
          <w:szCs w:val="36"/>
          <w:rtl/>
          <w:lang w:bidi="ar-SY"/>
        </w:rPr>
        <w:t xml:space="preserve"> </w:t>
      </w:r>
      <w:r>
        <w:rPr>
          <w:rFonts w:hint="cs"/>
          <w:b/>
          <w:bCs/>
          <w:sz w:val="36"/>
          <w:szCs w:val="36"/>
          <w:rtl/>
          <w:lang w:bidi="ar-IQ"/>
        </w:rPr>
        <w:t>11</w:t>
      </w:r>
      <w:r>
        <w:rPr>
          <w:rFonts w:cs="MCS ALMAALIM HIGH" w:hint="cs"/>
          <w:b/>
          <w:bCs/>
          <w:sz w:val="36"/>
          <w:szCs w:val="36"/>
          <w:rtl/>
          <w:lang w:bidi="ar-IQ"/>
        </w:rPr>
        <w:t>- مدة ا</w:t>
      </w:r>
      <w:r>
        <w:rPr>
          <w:rFonts w:cs="MCS ALMAALIM HIGH" w:hint="cs"/>
          <w:b/>
          <w:bCs/>
          <w:sz w:val="36"/>
          <w:szCs w:val="36"/>
          <w:rtl/>
        </w:rPr>
        <w:t>لتجربة</w:t>
      </w:r>
      <w:r>
        <w:rPr>
          <w:rFonts w:hint="cs"/>
          <w:b/>
          <w:bCs/>
          <w:sz w:val="36"/>
          <w:szCs w:val="36"/>
          <w:rtl/>
        </w:rPr>
        <w:t>.</w:t>
      </w:r>
    </w:p>
    <w:p w:rsidR="00561C59" w:rsidRPr="00934E19" w:rsidRDefault="00561C59" w:rsidP="00934E19">
      <w:pPr>
        <w:jc w:val="lowKashida"/>
        <w:rPr>
          <w:sz w:val="32"/>
          <w:szCs w:val="32"/>
          <w:rtl/>
          <w:lang w:bidi="ar-IQ"/>
        </w:rPr>
      </w:pPr>
      <w:r>
        <w:rPr>
          <w:rFonts w:hint="cs"/>
          <w:rtl/>
          <w:lang w:bidi="ar-IQ"/>
        </w:rPr>
        <w:tab/>
      </w:r>
      <w:r w:rsidRPr="00934E19">
        <w:rPr>
          <w:rFonts w:hint="cs"/>
          <w:sz w:val="32"/>
          <w:szCs w:val="32"/>
          <w:rtl/>
          <w:lang w:bidi="ar-IQ"/>
        </w:rPr>
        <w:t>تباينت الدراسات السابقة في المدة التي استغرقتها لأجراء التجربة فقد استغرقت ثلاثة اشهر في دراسة العبيدو،2000 ،</w:t>
      </w:r>
      <w:r w:rsidRPr="00934E19">
        <w:rPr>
          <w:rFonts w:hint="cs"/>
          <w:sz w:val="32"/>
          <w:szCs w:val="32"/>
          <w:rtl/>
        </w:rPr>
        <w:t xml:space="preserve"> </w:t>
      </w:r>
      <w:r w:rsidRPr="00934E19">
        <w:rPr>
          <w:rFonts w:hint="cs"/>
          <w:sz w:val="32"/>
          <w:szCs w:val="32"/>
          <w:rtl/>
          <w:lang w:bidi="ar-IQ"/>
        </w:rPr>
        <w:t>وستة أسابيع كما في دراسة  الجبوري، 2003 ، وثلاثة اشهر كما في دراسة  العزاوي ، 2003  ، وعشرة أسابيع كما في دراسة الموسوي، 2004، إما دراسة   خندقجي،1992 ،ودراسة عثمان، 2005، فقد</w:t>
      </w:r>
      <w:r w:rsidRPr="00934E19">
        <w:rPr>
          <w:rFonts w:hint="cs"/>
          <w:sz w:val="32"/>
          <w:szCs w:val="32"/>
          <w:rtl/>
        </w:rPr>
        <w:t xml:space="preserve"> استغرقتا </w:t>
      </w:r>
      <w:r w:rsidRPr="00934E19">
        <w:rPr>
          <w:rFonts w:hint="cs"/>
          <w:sz w:val="32"/>
          <w:szCs w:val="32"/>
          <w:rtl/>
          <w:lang w:bidi="ar-IQ"/>
        </w:rPr>
        <w:t xml:space="preserve"> أربعة أسابيع ، أما دراسة(</w:t>
      </w:r>
      <w:r w:rsidRPr="00934E19">
        <w:rPr>
          <w:sz w:val="32"/>
          <w:szCs w:val="32"/>
        </w:rPr>
        <w:t xml:space="preserve">Hart , 1991 </w:t>
      </w:r>
      <w:r w:rsidRPr="00934E19">
        <w:rPr>
          <w:rFonts w:hint="cs"/>
          <w:sz w:val="32"/>
          <w:szCs w:val="32"/>
          <w:rtl/>
          <w:lang w:bidi="ar-IQ"/>
        </w:rPr>
        <w:t>)، فاستمر</w:t>
      </w:r>
      <w:r w:rsidRPr="00934E19">
        <w:rPr>
          <w:rFonts w:hint="cs"/>
          <w:sz w:val="32"/>
          <w:szCs w:val="32"/>
          <w:rtl/>
        </w:rPr>
        <w:t>ت</w:t>
      </w:r>
      <w:r w:rsidR="00934E19">
        <w:rPr>
          <w:rFonts w:hint="cs"/>
          <w:sz w:val="32"/>
          <w:szCs w:val="32"/>
          <w:rtl/>
          <w:lang w:bidi="ar-IQ"/>
        </w:rPr>
        <w:t xml:space="preserve"> لمدة فصل دراسي كامل.</w:t>
      </w:r>
      <w:r w:rsidRPr="00934E19">
        <w:rPr>
          <w:rFonts w:hint="cs"/>
          <w:sz w:val="32"/>
          <w:szCs w:val="32"/>
          <w:rtl/>
          <w:lang w:bidi="ar-IQ"/>
        </w:rPr>
        <w:t xml:space="preserve">وفي الدراسة الحالية مدة التجربة عشرة أسابيع ويعتقد الباحث أن هذه المدة كافية لإجراءات بحثه. </w:t>
      </w:r>
    </w:p>
    <w:p w:rsidR="00561C59" w:rsidRDefault="00561C59" w:rsidP="00561C59">
      <w:pPr>
        <w:jc w:val="lowKashida"/>
        <w:rPr>
          <w:b/>
          <w:bCs/>
          <w:sz w:val="36"/>
          <w:szCs w:val="36"/>
          <w:rtl/>
        </w:rPr>
      </w:pPr>
      <w:r>
        <w:rPr>
          <w:rFonts w:hint="cs"/>
          <w:b/>
          <w:bCs/>
          <w:sz w:val="36"/>
          <w:szCs w:val="36"/>
          <w:rtl/>
          <w:lang w:bidi="ar-IQ"/>
        </w:rPr>
        <w:t>12-</w:t>
      </w:r>
      <w:r>
        <w:rPr>
          <w:rFonts w:hint="cs"/>
          <w:b/>
          <w:bCs/>
          <w:sz w:val="36"/>
          <w:szCs w:val="36"/>
          <w:rtl/>
        </w:rPr>
        <w:t xml:space="preserve"> </w:t>
      </w:r>
      <w:r>
        <w:rPr>
          <w:rFonts w:cs="MCS ALMAALIM HIGH" w:hint="cs"/>
          <w:b/>
          <w:bCs/>
          <w:sz w:val="36"/>
          <w:szCs w:val="36"/>
          <w:rtl/>
          <w:lang w:bidi="ar-IQ"/>
        </w:rPr>
        <w:t xml:space="preserve">نوع الاستراتيجيات المستعملة في البحث </w:t>
      </w:r>
      <w:r>
        <w:rPr>
          <w:rFonts w:cs="MCS ALMAALIM HIGH" w:hint="cs"/>
          <w:b/>
          <w:bCs/>
          <w:sz w:val="36"/>
          <w:szCs w:val="36"/>
          <w:rtl/>
        </w:rPr>
        <w:t>.</w:t>
      </w:r>
    </w:p>
    <w:p w:rsidR="00561C59" w:rsidRPr="00934E19" w:rsidRDefault="00561C59" w:rsidP="00561C59">
      <w:pPr>
        <w:jc w:val="lowKashida"/>
        <w:rPr>
          <w:sz w:val="32"/>
          <w:szCs w:val="32"/>
          <w:rtl/>
          <w:lang w:bidi="ar-IQ"/>
        </w:rPr>
      </w:pPr>
      <w:r>
        <w:rPr>
          <w:rFonts w:hint="cs"/>
          <w:rtl/>
          <w:lang w:bidi="ar-IQ"/>
        </w:rPr>
        <w:t xml:space="preserve">   </w:t>
      </w:r>
      <w:r w:rsidRPr="00934E19">
        <w:rPr>
          <w:rFonts w:hint="cs"/>
          <w:sz w:val="32"/>
          <w:szCs w:val="32"/>
          <w:rtl/>
          <w:lang w:bidi="ar-IQ"/>
        </w:rPr>
        <w:t xml:space="preserve">اعتمدت جميع الدراسات السابقة التي عرضها الباحث استراتيجية التعلم معاً، ماعدا دراسة </w:t>
      </w:r>
      <w:r w:rsidRPr="00934E19">
        <w:rPr>
          <w:rFonts w:hint="cs"/>
          <w:sz w:val="32"/>
          <w:szCs w:val="32"/>
          <w:rtl/>
        </w:rPr>
        <w:t>(</w:t>
      </w:r>
      <w:r w:rsidRPr="00934E19">
        <w:rPr>
          <w:sz w:val="32"/>
          <w:szCs w:val="32"/>
        </w:rPr>
        <w:t>Hart , 1991</w:t>
      </w:r>
      <w:r w:rsidRPr="00934E19">
        <w:rPr>
          <w:rFonts w:hint="cs"/>
          <w:sz w:val="32"/>
          <w:szCs w:val="32"/>
          <w:rtl/>
        </w:rPr>
        <w:t xml:space="preserve"> </w:t>
      </w:r>
      <w:r w:rsidRPr="00934E19">
        <w:rPr>
          <w:sz w:val="32"/>
          <w:szCs w:val="32"/>
        </w:rPr>
        <w:t>(</w:t>
      </w:r>
      <w:r w:rsidRPr="00934E19">
        <w:rPr>
          <w:rFonts w:hint="cs"/>
          <w:sz w:val="32"/>
          <w:szCs w:val="32"/>
          <w:rtl/>
        </w:rPr>
        <w:t xml:space="preserve"> التي لم يذكر الباحث فيها نوع الاستراتيجية التي اتبعها في بحثه ، واستعمل الباحث في هذه الدراسة استراتيجية التعلم معاً.</w:t>
      </w:r>
    </w:p>
    <w:p w:rsidR="00561C59" w:rsidRDefault="00561C59" w:rsidP="00561C59">
      <w:pPr>
        <w:jc w:val="lowKashida"/>
        <w:rPr>
          <w:b/>
          <w:bCs/>
          <w:sz w:val="36"/>
          <w:szCs w:val="36"/>
          <w:rtl/>
        </w:rPr>
      </w:pPr>
      <w:r>
        <w:rPr>
          <w:rFonts w:hint="cs"/>
          <w:b/>
          <w:bCs/>
          <w:sz w:val="36"/>
          <w:szCs w:val="36"/>
          <w:rtl/>
          <w:lang w:bidi="ar-IQ"/>
        </w:rPr>
        <w:t xml:space="preserve">13- </w:t>
      </w:r>
      <w:r>
        <w:rPr>
          <w:rFonts w:cs="MCS ALMAALIM HIGH" w:hint="cs"/>
          <w:b/>
          <w:bCs/>
          <w:sz w:val="36"/>
          <w:szCs w:val="36"/>
          <w:rtl/>
          <w:lang w:bidi="ar-IQ"/>
        </w:rPr>
        <w:t>عدد المدرسين</w:t>
      </w:r>
      <w:r>
        <w:rPr>
          <w:rFonts w:hint="cs"/>
          <w:b/>
          <w:bCs/>
          <w:sz w:val="36"/>
          <w:szCs w:val="36"/>
          <w:rtl/>
        </w:rPr>
        <w:t>.</w:t>
      </w:r>
    </w:p>
    <w:p w:rsidR="00561C59" w:rsidRPr="00467028" w:rsidRDefault="00561C59" w:rsidP="00467028">
      <w:pPr>
        <w:jc w:val="lowKashida"/>
        <w:rPr>
          <w:sz w:val="32"/>
          <w:szCs w:val="32"/>
          <w:rtl/>
          <w:lang w:bidi="ar-SY"/>
        </w:rPr>
      </w:pPr>
      <w:r>
        <w:rPr>
          <w:rFonts w:hint="cs"/>
          <w:rtl/>
          <w:lang w:bidi="ar-IQ"/>
        </w:rPr>
        <w:t xml:space="preserve">    </w:t>
      </w:r>
      <w:r w:rsidRPr="00934E19">
        <w:rPr>
          <w:rFonts w:hint="cs"/>
          <w:sz w:val="32"/>
          <w:szCs w:val="32"/>
          <w:rtl/>
          <w:lang w:bidi="ar-IQ"/>
        </w:rPr>
        <w:t>تباين عدد المدرسين في الدراسات السابقة المعروضة بين مدرس واحد كما في دراسة</w:t>
      </w:r>
      <w:r w:rsidRPr="00934E19">
        <w:rPr>
          <w:rFonts w:hint="cs"/>
          <w:sz w:val="32"/>
          <w:szCs w:val="32"/>
          <w:rtl/>
        </w:rPr>
        <w:t xml:space="preserve"> الجبوري، 2003، و ( 6 ) مدرسين</w:t>
      </w:r>
      <w:r w:rsidRPr="00934E19">
        <w:rPr>
          <w:rFonts w:hint="cs"/>
          <w:sz w:val="32"/>
          <w:szCs w:val="32"/>
          <w:rtl/>
          <w:lang w:bidi="ar-SY"/>
        </w:rPr>
        <w:t xml:space="preserve"> كما في دراسة عثمان، 1995،</w:t>
      </w:r>
      <w:r w:rsidRPr="00934E19">
        <w:rPr>
          <w:rFonts w:hint="cs"/>
          <w:sz w:val="32"/>
          <w:szCs w:val="32"/>
          <w:rtl/>
        </w:rPr>
        <w:t xml:space="preserve"> ويعود سبب ذلك إلى حجم العينة وعدد المدار</w:t>
      </w:r>
      <w:r w:rsidR="00467028">
        <w:rPr>
          <w:rFonts w:hint="cs"/>
          <w:sz w:val="32"/>
          <w:szCs w:val="32"/>
          <w:rtl/>
        </w:rPr>
        <w:t>س التي أجرى الباحث فيها التجربة</w:t>
      </w:r>
    </w:p>
    <w:p w:rsidR="00561C59" w:rsidRDefault="00561C59" w:rsidP="00561C59">
      <w:pPr>
        <w:jc w:val="lowKashida"/>
        <w:rPr>
          <w:b/>
          <w:bCs/>
          <w:sz w:val="36"/>
          <w:szCs w:val="36"/>
          <w:rtl/>
        </w:rPr>
      </w:pPr>
      <w:r>
        <w:rPr>
          <w:rFonts w:hint="cs"/>
          <w:b/>
          <w:bCs/>
          <w:sz w:val="36"/>
          <w:szCs w:val="36"/>
          <w:rtl/>
          <w:lang w:bidi="ar-IQ"/>
        </w:rPr>
        <w:t>14</w:t>
      </w:r>
      <w:r>
        <w:rPr>
          <w:rFonts w:cs="MCS ALMAALIM HIGH" w:hint="cs"/>
          <w:b/>
          <w:bCs/>
          <w:sz w:val="36"/>
          <w:szCs w:val="36"/>
          <w:rtl/>
          <w:lang w:bidi="ar-IQ"/>
        </w:rPr>
        <w:t>-</w:t>
      </w:r>
      <w:r>
        <w:rPr>
          <w:rFonts w:hint="cs"/>
          <w:b/>
          <w:bCs/>
          <w:sz w:val="36"/>
          <w:szCs w:val="36"/>
          <w:rtl/>
          <w:lang w:bidi="ar-IQ"/>
        </w:rPr>
        <w:t xml:space="preserve"> </w:t>
      </w:r>
      <w:r>
        <w:rPr>
          <w:rFonts w:cs="MCS ALMAALIM HIGH" w:hint="cs"/>
          <w:b/>
          <w:bCs/>
          <w:sz w:val="36"/>
          <w:szCs w:val="36"/>
          <w:rtl/>
          <w:lang w:bidi="ar-IQ"/>
        </w:rPr>
        <w:t>التدريس</w:t>
      </w:r>
      <w:r>
        <w:rPr>
          <w:rFonts w:cs="MCS ALMAALIM HIGH" w:hint="cs"/>
          <w:b/>
          <w:bCs/>
          <w:sz w:val="36"/>
          <w:szCs w:val="36"/>
          <w:rtl/>
        </w:rPr>
        <w:t xml:space="preserve"> في</w:t>
      </w:r>
      <w:r>
        <w:rPr>
          <w:rFonts w:cs="MCS ALMAALIM HIGH" w:hint="cs"/>
          <w:b/>
          <w:bCs/>
          <w:sz w:val="36"/>
          <w:szCs w:val="36"/>
          <w:rtl/>
          <w:lang w:bidi="ar-IQ"/>
        </w:rPr>
        <w:t xml:space="preserve"> أثناء التجربة </w:t>
      </w:r>
      <w:r>
        <w:rPr>
          <w:rFonts w:cs="MCS ALMAALIM HIGH" w:hint="cs"/>
          <w:b/>
          <w:bCs/>
          <w:sz w:val="36"/>
          <w:szCs w:val="36"/>
          <w:rtl/>
        </w:rPr>
        <w:t>.</w:t>
      </w:r>
    </w:p>
    <w:p w:rsidR="00561C59" w:rsidRPr="00934E19" w:rsidRDefault="00561C59" w:rsidP="00561C59">
      <w:pPr>
        <w:jc w:val="lowKashida"/>
        <w:rPr>
          <w:sz w:val="32"/>
          <w:szCs w:val="32"/>
          <w:rtl/>
          <w:lang w:bidi="ar-IQ"/>
        </w:rPr>
      </w:pPr>
      <w:r>
        <w:rPr>
          <w:rFonts w:hint="cs"/>
          <w:rtl/>
          <w:lang w:bidi="ar-IQ"/>
        </w:rPr>
        <w:tab/>
      </w:r>
      <w:r w:rsidRPr="00934E19">
        <w:rPr>
          <w:rFonts w:hint="cs"/>
          <w:sz w:val="32"/>
          <w:szCs w:val="32"/>
          <w:rtl/>
          <w:lang w:bidi="ar-IQ"/>
        </w:rPr>
        <w:t>تباينت الدراسات السابقة التي ذكرها الباحث في الشخص الذي يتولى مهمة التدريس</w:t>
      </w:r>
      <w:r w:rsidRPr="00934E19">
        <w:rPr>
          <w:rFonts w:hint="cs"/>
          <w:sz w:val="32"/>
          <w:szCs w:val="32"/>
          <w:rtl/>
        </w:rPr>
        <w:t xml:space="preserve"> في</w:t>
      </w:r>
      <w:r w:rsidRPr="00934E19">
        <w:rPr>
          <w:rFonts w:hint="cs"/>
          <w:sz w:val="32"/>
          <w:szCs w:val="32"/>
          <w:rtl/>
          <w:lang w:bidi="ar-IQ"/>
        </w:rPr>
        <w:t xml:space="preserve"> إثناء التجربة، إذ عهد بعض الباحثين مهمة التدريس إلى مدرسي المواد أنفسهم كما هو الحال في دراسة  الجبوري، 2003، ودراسة الموسوي، 2004</w:t>
      </w:r>
      <w:r w:rsidRPr="00934E19">
        <w:rPr>
          <w:rFonts w:hint="cs"/>
          <w:sz w:val="32"/>
          <w:szCs w:val="32"/>
          <w:rtl/>
          <w:lang w:bidi="ar-SY"/>
        </w:rPr>
        <w:t>،</w:t>
      </w:r>
      <w:r w:rsidRPr="00934E19">
        <w:rPr>
          <w:rFonts w:hint="cs"/>
          <w:sz w:val="32"/>
          <w:szCs w:val="32"/>
          <w:rtl/>
        </w:rPr>
        <w:t>و</w:t>
      </w:r>
      <w:r w:rsidRPr="00934E19">
        <w:rPr>
          <w:rFonts w:hint="cs"/>
          <w:sz w:val="32"/>
          <w:szCs w:val="32"/>
          <w:rtl/>
          <w:lang w:bidi="ar-IQ"/>
        </w:rPr>
        <w:t xml:space="preserve"> دراسة عثمان</w:t>
      </w:r>
      <w:r w:rsidRPr="00934E19">
        <w:rPr>
          <w:rFonts w:hint="cs"/>
          <w:sz w:val="32"/>
          <w:szCs w:val="32"/>
          <w:rtl/>
          <w:lang w:bidi="ar-SY"/>
        </w:rPr>
        <w:t>،</w:t>
      </w:r>
      <w:r w:rsidRPr="00934E19">
        <w:rPr>
          <w:rFonts w:hint="cs"/>
          <w:sz w:val="32"/>
          <w:szCs w:val="32"/>
          <w:rtl/>
          <w:lang w:bidi="ar-IQ"/>
        </w:rPr>
        <w:t xml:space="preserve"> 1995</w:t>
      </w:r>
      <w:r w:rsidRPr="00934E19">
        <w:rPr>
          <w:rFonts w:hint="cs"/>
          <w:sz w:val="32"/>
          <w:szCs w:val="32"/>
          <w:rtl/>
          <w:lang w:bidi="ar-SY"/>
        </w:rPr>
        <w:t>،</w:t>
      </w:r>
      <w:r w:rsidRPr="00934E19">
        <w:rPr>
          <w:rFonts w:hint="cs"/>
          <w:sz w:val="32"/>
          <w:szCs w:val="32"/>
          <w:rtl/>
          <w:lang w:bidi="ar-IQ"/>
        </w:rPr>
        <w:t>في حين درس باحثون آخرون أنفسهم مجموعاتهم(التجريبية والضابطة )، كما في دراسة العبيدو،2000 ،ودراسة  العزاوي، 2003، ودراسة  خندقجي،1992، ودراسة(</w:t>
      </w:r>
      <w:r w:rsidRPr="00934E19">
        <w:rPr>
          <w:sz w:val="32"/>
          <w:szCs w:val="32"/>
        </w:rPr>
        <w:t>Hart , 1991</w:t>
      </w:r>
      <w:r w:rsidRPr="00934E19">
        <w:rPr>
          <w:rFonts w:hint="cs"/>
          <w:sz w:val="32"/>
          <w:szCs w:val="32"/>
          <w:rtl/>
          <w:lang w:bidi="ar-IQ"/>
        </w:rPr>
        <w:t xml:space="preserve">)، وفي الدراسة الحالية درس الباحث نفسه مجموعتي البحث التجريبية والضابطة ، لضمان سلامة سير التجربة. </w:t>
      </w:r>
    </w:p>
    <w:p w:rsidR="00561C59" w:rsidRDefault="00561C59" w:rsidP="00561C59">
      <w:pPr>
        <w:jc w:val="lowKashida"/>
        <w:rPr>
          <w:b/>
          <w:bCs/>
          <w:sz w:val="36"/>
          <w:szCs w:val="36"/>
          <w:u w:val="single"/>
          <w:rtl/>
        </w:rPr>
      </w:pPr>
      <w:r>
        <w:rPr>
          <w:rFonts w:hint="cs"/>
          <w:b/>
          <w:bCs/>
          <w:sz w:val="36"/>
          <w:szCs w:val="36"/>
          <w:rtl/>
          <w:lang w:bidi="ar-IQ"/>
        </w:rPr>
        <w:t>15</w:t>
      </w:r>
      <w:r>
        <w:rPr>
          <w:rFonts w:cs="MCS ALMAALIM HIGH" w:hint="cs"/>
          <w:b/>
          <w:bCs/>
          <w:sz w:val="36"/>
          <w:szCs w:val="36"/>
          <w:rtl/>
          <w:lang w:bidi="ar-IQ"/>
        </w:rPr>
        <w:t>-</w:t>
      </w:r>
      <w:r>
        <w:rPr>
          <w:rFonts w:hint="cs"/>
          <w:b/>
          <w:bCs/>
          <w:sz w:val="36"/>
          <w:szCs w:val="36"/>
          <w:rtl/>
          <w:lang w:bidi="ar-IQ"/>
        </w:rPr>
        <w:t xml:space="preserve"> </w:t>
      </w:r>
      <w:r>
        <w:rPr>
          <w:rFonts w:cs="MCS ALMAALIM HIGH" w:hint="cs"/>
          <w:b/>
          <w:bCs/>
          <w:sz w:val="36"/>
          <w:szCs w:val="36"/>
          <w:rtl/>
          <w:lang w:bidi="ar-IQ"/>
        </w:rPr>
        <w:t xml:space="preserve">الخطط التدريسية </w:t>
      </w:r>
      <w:r>
        <w:rPr>
          <w:rFonts w:cs="MCS ALMAALIM HIGH" w:hint="cs"/>
          <w:b/>
          <w:bCs/>
          <w:sz w:val="36"/>
          <w:szCs w:val="36"/>
          <w:rtl/>
        </w:rPr>
        <w:t>.</w:t>
      </w:r>
    </w:p>
    <w:p w:rsidR="00561C59" w:rsidRPr="00467028" w:rsidRDefault="00561C59" w:rsidP="00467028">
      <w:pPr>
        <w:ind w:firstLine="476"/>
        <w:jc w:val="lowKashida"/>
        <w:rPr>
          <w:sz w:val="32"/>
          <w:szCs w:val="32"/>
          <w:rtl/>
        </w:rPr>
      </w:pPr>
      <w:r w:rsidRPr="00934E19">
        <w:rPr>
          <w:rFonts w:hint="cs"/>
          <w:sz w:val="32"/>
          <w:szCs w:val="32"/>
          <w:rtl/>
          <w:lang w:bidi="ar-IQ"/>
        </w:rPr>
        <w:t>اعتمدت الدراسات السابقة خطط</w:t>
      </w:r>
      <w:r w:rsidRPr="00934E19">
        <w:rPr>
          <w:rFonts w:hint="cs"/>
          <w:sz w:val="32"/>
          <w:szCs w:val="32"/>
          <w:rtl/>
        </w:rPr>
        <w:t>اً</w:t>
      </w:r>
      <w:r w:rsidRPr="00934E19">
        <w:rPr>
          <w:rFonts w:hint="cs"/>
          <w:sz w:val="32"/>
          <w:szCs w:val="32"/>
          <w:rtl/>
          <w:lang w:bidi="ar-IQ"/>
        </w:rPr>
        <w:t xml:space="preserve"> مختلفة فبعض الباحثين استعمل خطة تقسيم الموضوع إلى أجزاء مثل دراسة العبيدو،2000، ودراسة الجبوري، 2003</w:t>
      </w:r>
      <w:r w:rsidRPr="00934E19">
        <w:rPr>
          <w:rFonts w:hint="cs"/>
          <w:sz w:val="32"/>
          <w:szCs w:val="32"/>
          <w:rtl/>
          <w:lang w:bidi="ar-SY"/>
        </w:rPr>
        <w:t>،</w:t>
      </w:r>
      <w:r w:rsidRPr="00934E19">
        <w:rPr>
          <w:rFonts w:hint="cs"/>
          <w:sz w:val="32"/>
          <w:szCs w:val="32"/>
          <w:rtl/>
          <w:lang w:bidi="ar-IQ"/>
        </w:rPr>
        <w:t xml:space="preserve"> ودراسة </w:t>
      </w:r>
      <w:r w:rsidRPr="00934E19">
        <w:rPr>
          <w:rFonts w:hint="cs"/>
          <w:sz w:val="32"/>
          <w:szCs w:val="32"/>
          <w:rtl/>
          <w:lang w:bidi="ar-IQ"/>
        </w:rPr>
        <w:lastRenderedPageBreak/>
        <w:t>العزاوي، 2003</w:t>
      </w:r>
      <w:r w:rsidRPr="00934E19">
        <w:rPr>
          <w:rFonts w:hint="cs"/>
          <w:sz w:val="32"/>
          <w:szCs w:val="32"/>
          <w:rtl/>
          <w:lang w:bidi="ar-SY"/>
        </w:rPr>
        <w:t xml:space="preserve">، </w:t>
      </w:r>
      <w:r w:rsidRPr="00934E19">
        <w:rPr>
          <w:rFonts w:hint="cs"/>
          <w:sz w:val="32"/>
          <w:szCs w:val="32"/>
          <w:rtl/>
          <w:lang w:bidi="ar-IQ"/>
        </w:rPr>
        <w:t>ودراسة الموسوي، 2004،ودراسة خندقجي،1992</w:t>
      </w:r>
      <w:r w:rsidRPr="00934E19">
        <w:rPr>
          <w:rFonts w:hint="cs"/>
          <w:sz w:val="32"/>
          <w:szCs w:val="32"/>
          <w:rtl/>
          <w:lang w:bidi="ar-SY"/>
        </w:rPr>
        <w:t>،</w:t>
      </w:r>
      <w:r w:rsidRPr="00934E19">
        <w:rPr>
          <w:rFonts w:hint="cs"/>
          <w:sz w:val="32"/>
          <w:szCs w:val="32"/>
          <w:rtl/>
          <w:lang w:bidi="ar-IQ"/>
        </w:rPr>
        <w:t xml:space="preserve"> ودراسة عثمان،1995،</w:t>
      </w:r>
      <w:r w:rsidRPr="00934E19">
        <w:rPr>
          <w:rFonts w:hint="cs"/>
          <w:sz w:val="32"/>
          <w:szCs w:val="32"/>
          <w:rtl/>
          <w:lang w:bidi="ar-SY"/>
        </w:rPr>
        <w:t xml:space="preserve"> </w:t>
      </w:r>
      <w:r w:rsidRPr="00934E19">
        <w:rPr>
          <w:rFonts w:hint="cs"/>
          <w:sz w:val="32"/>
          <w:szCs w:val="32"/>
          <w:rtl/>
          <w:lang w:bidi="ar-IQ"/>
        </w:rPr>
        <w:t>إما دراسة(</w:t>
      </w:r>
      <w:r w:rsidRPr="00934E19">
        <w:rPr>
          <w:sz w:val="32"/>
          <w:szCs w:val="32"/>
        </w:rPr>
        <w:t>Hart , 1991</w:t>
      </w:r>
      <w:r w:rsidRPr="00934E19">
        <w:rPr>
          <w:rFonts w:hint="cs"/>
          <w:sz w:val="32"/>
          <w:szCs w:val="32"/>
          <w:rtl/>
          <w:lang w:bidi="ar-IQ"/>
        </w:rPr>
        <w:t>)،</w:t>
      </w:r>
      <w:r w:rsidRPr="00934E19">
        <w:rPr>
          <w:rFonts w:hint="cs"/>
          <w:sz w:val="32"/>
          <w:szCs w:val="32"/>
          <w:rtl/>
          <w:lang w:bidi="ar-SY"/>
        </w:rPr>
        <w:t xml:space="preserve"> </w:t>
      </w:r>
      <w:r w:rsidRPr="00934E19">
        <w:rPr>
          <w:rFonts w:hint="cs"/>
          <w:sz w:val="32"/>
          <w:szCs w:val="32"/>
          <w:rtl/>
          <w:lang w:bidi="ar-IQ"/>
        </w:rPr>
        <w:t>فل</w:t>
      </w:r>
      <w:r w:rsidRPr="00934E19">
        <w:rPr>
          <w:rFonts w:hint="eastAsia"/>
          <w:sz w:val="32"/>
          <w:szCs w:val="32"/>
          <w:rtl/>
          <w:lang w:bidi="ar-IQ"/>
        </w:rPr>
        <w:t>م</w:t>
      </w:r>
      <w:r w:rsidRPr="00934E19">
        <w:rPr>
          <w:rFonts w:hint="cs"/>
          <w:sz w:val="32"/>
          <w:szCs w:val="32"/>
          <w:rtl/>
          <w:lang w:bidi="ar-IQ"/>
        </w:rPr>
        <w:t xml:space="preserve"> تظهر</w:t>
      </w:r>
      <w:r w:rsidRPr="00934E19">
        <w:rPr>
          <w:rFonts w:hint="cs"/>
          <w:sz w:val="32"/>
          <w:szCs w:val="32"/>
          <w:rtl/>
          <w:lang w:bidi="ar-SY"/>
        </w:rPr>
        <w:t xml:space="preserve"> </w:t>
      </w:r>
      <w:r w:rsidRPr="00934E19">
        <w:rPr>
          <w:rFonts w:hint="cs"/>
          <w:sz w:val="32"/>
          <w:szCs w:val="32"/>
          <w:rtl/>
          <w:lang w:bidi="ar-IQ"/>
        </w:rPr>
        <w:t>دراسته كيف كانت خطط التدريس في الصف.</w:t>
      </w:r>
      <w:r w:rsidRPr="00934E19">
        <w:rPr>
          <w:rFonts w:hint="cs"/>
          <w:sz w:val="32"/>
          <w:szCs w:val="32"/>
          <w:rtl/>
        </w:rPr>
        <w:t>أَ</w:t>
      </w:r>
      <w:r w:rsidRPr="00934E19">
        <w:rPr>
          <w:rFonts w:hint="cs"/>
          <w:sz w:val="32"/>
          <w:szCs w:val="32"/>
          <w:rtl/>
          <w:lang w:bidi="ar-IQ"/>
        </w:rPr>
        <w:t>ما في الدراسة الحالية فقد استعمل الباحث خطة تقسيم الموضوع الدراسي الواحد على أربعة أجزاء ومناقشة بين أعضاء المجموعة الواحدة زيادة على التقويم في نهاية كل حصة دراسية.</w:t>
      </w:r>
    </w:p>
    <w:p w:rsidR="00561C59" w:rsidRDefault="00561C59" w:rsidP="00561C59">
      <w:pPr>
        <w:jc w:val="lowKashida"/>
        <w:rPr>
          <w:b/>
          <w:bCs/>
          <w:sz w:val="36"/>
          <w:szCs w:val="36"/>
          <w:u w:val="single"/>
          <w:rtl/>
        </w:rPr>
      </w:pPr>
      <w:r>
        <w:rPr>
          <w:rFonts w:hint="cs"/>
          <w:b/>
          <w:bCs/>
          <w:sz w:val="36"/>
          <w:szCs w:val="36"/>
          <w:rtl/>
          <w:lang w:bidi="ar-IQ"/>
        </w:rPr>
        <w:t xml:space="preserve">16- </w:t>
      </w:r>
      <w:r>
        <w:rPr>
          <w:rFonts w:cs="MCS ALMAALIM HIGH" w:hint="cs"/>
          <w:b/>
          <w:bCs/>
          <w:sz w:val="36"/>
          <w:szCs w:val="36"/>
          <w:rtl/>
          <w:lang w:bidi="ar-IQ"/>
        </w:rPr>
        <w:t xml:space="preserve">عدد أفراد المجموعات التعاونية الصغرى </w:t>
      </w:r>
      <w:r>
        <w:rPr>
          <w:rFonts w:cs="MCS ALMAALIM HIGH" w:hint="cs"/>
          <w:b/>
          <w:bCs/>
          <w:sz w:val="36"/>
          <w:szCs w:val="36"/>
          <w:rtl/>
        </w:rPr>
        <w:t>.</w:t>
      </w:r>
    </w:p>
    <w:p w:rsidR="00561C59" w:rsidRPr="00934E19" w:rsidRDefault="00561C59" w:rsidP="00467028">
      <w:pPr>
        <w:ind w:firstLine="462"/>
        <w:jc w:val="lowKashida"/>
        <w:rPr>
          <w:sz w:val="32"/>
          <w:szCs w:val="32"/>
          <w:rtl/>
          <w:lang w:bidi="ar-IQ"/>
        </w:rPr>
      </w:pPr>
      <w:r w:rsidRPr="00934E19">
        <w:rPr>
          <w:rFonts w:hint="cs"/>
          <w:sz w:val="32"/>
          <w:szCs w:val="32"/>
          <w:rtl/>
          <w:lang w:bidi="ar-IQ"/>
        </w:rPr>
        <w:t>تباينت الدراسات السابقة التي تطرق إليها الباحث في عدد الطلبة الذين يعملون في مجموعة واحدة فدراسة</w:t>
      </w:r>
      <w:r w:rsidRPr="00934E19">
        <w:rPr>
          <w:rFonts w:hint="cs"/>
          <w:sz w:val="32"/>
          <w:szCs w:val="32"/>
          <w:rtl/>
        </w:rPr>
        <w:t xml:space="preserve"> العبيدو، 2000، أربعة طلاب و دراسة الجبوري،2003، أربعة تلاميذ ودراسة </w:t>
      </w:r>
      <w:r w:rsidRPr="00934E19">
        <w:rPr>
          <w:rFonts w:hint="cs"/>
          <w:sz w:val="32"/>
          <w:szCs w:val="32"/>
          <w:rtl/>
          <w:lang w:bidi="ar-IQ"/>
        </w:rPr>
        <w:t>العزاوي  ،2003</w:t>
      </w:r>
      <w:r w:rsidRPr="00934E19">
        <w:rPr>
          <w:rFonts w:hint="cs"/>
          <w:sz w:val="32"/>
          <w:szCs w:val="32"/>
          <w:rtl/>
          <w:lang w:bidi="ar-SY"/>
        </w:rPr>
        <w:t>,</w:t>
      </w:r>
      <w:r w:rsidRPr="00934E19">
        <w:rPr>
          <w:rFonts w:hint="cs"/>
          <w:sz w:val="32"/>
          <w:szCs w:val="32"/>
          <w:rtl/>
          <w:lang w:bidi="ar-IQ"/>
        </w:rPr>
        <w:t>كان عدد الطلاب (4-6)، ودراسة الموسوي، 200</w:t>
      </w:r>
      <w:r w:rsidRPr="00934E19">
        <w:rPr>
          <w:rFonts w:hint="cs"/>
          <w:sz w:val="32"/>
          <w:szCs w:val="32"/>
          <w:rtl/>
          <w:lang w:bidi="ar-SY"/>
        </w:rPr>
        <w:t>4</w:t>
      </w:r>
      <w:r w:rsidRPr="00934E19">
        <w:rPr>
          <w:rFonts w:hint="cs"/>
          <w:sz w:val="32"/>
          <w:szCs w:val="32"/>
          <w:rtl/>
          <w:lang w:bidi="ar-IQ"/>
        </w:rPr>
        <w:t xml:space="preserve"> ,كان</w:t>
      </w:r>
      <w:r w:rsidRPr="00934E19">
        <w:rPr>
          <w:rFonts w:hint="cs"/>
          <w:sz w:val="32"/>
          <w:szCs w:val="32"/>
          <w:rtl/>
          <w:lang w:bidi="ar-SY"/>
        </w:rPr>
        <w:t xml:space="preserve"> </w:t>
      </w:r>
      <w:r w:rsidRPr="00934E19">
        <w:rPr>
          <w:rFonts w:hint="cs"/>
          <w:sz w:val="32"/>
          <w:szCs w:val="32"/>
          <w:rtl/>
          <w:lang w:bidi="ar-IQ"/>
        </w:rPr>
        <w:t xml:space="preserve">عدد الطلبة أربعة </w:t>
      </w:r>
      <w:r w:rsidRPr="00934E19">
        <w:rPr>
          <w:rFonts w:hint="cs"/>
          <w:sz w:val="32"/>
          <w:szCs w:val="32"/>
          <w:rtl/>
        </w:rPr>
        <w:t>(</w:t>
      </w:r>
      <w:r w:rsidRPr="00934E19">
        <w:rPr>
          <w:rFonts w:hint="cs"/>
          <w:sz w:val="32"/>
          <w:szCs w:val="32"/>
          <w:rtl/>
          <w:lang w:bidi="ar-IQ"/>
        </w:rPr>
        <w:t xml:space="preserve"> طلاب وطالبات )، وفي دراسة الخندقجي، 1992،</w:t>
      </w:r>
      <w:r w:rsidRPr="00934E19">
        <w:rPr>
          <w:rFonts w:hint="cs"/>
          <w:sz w:val="32"/>
          <w:szCs w:val="32"/>
          <w:rtl/>
        </w:rPr>
        <w:t xml:space="preserve">كان عدد الطلبة (4-6) ( طلاب و طالبات ) وفي دراسة عثمان ،1995،كان عدد الطلبة (4-6) </w:t>
      </w:r>
      <w:r w:rsidRPr="00934E19">
        <w:rPr>
          <w:rFonts w:hint="cs"/>
          <w:sz w:val="32"/>
          <w:szCs w:val="32"/>
          <w:rtl/>
          <w:lang w:bidi="ar-IQ"/>
        </w:rPr>
        <w:t>إما دراسة(</w:t>
      </w:r>
      <w:r w:rsidRPr="00934E19">
        <w:rPr>
          <w:sz w:val="32"/>
          <w:szCs w:val="32"/>
        </w:rPr>
        <w:t>Hart,1991</w:t>
      </w:r>
      <w:r w:rsidRPr="00934E19">
        <w:rPr>
          <w:rFonts w:hint="cs"/>
          <w:sz w:val="32"/>
          <w:szCs w:val="32"/>
          <w:rtl/>
          <w:lang w:bidi="ar-IQ"/>
        </w:rPr>
        <w:t xml:space="preserve">)، لم تشر  إلى عدد الطلبة في المجموعات التعاونية، أما في الدراسة الحالية فكان عدد الطلاب في المجموعة التعاونية الواحدة أربعة طلاب. </w:t>
      </w:r>
    </w:p>
    <w:p w:rsidR="00561C59" w:rsidRDefault="00561C59" w:rsidP="00561C59">
      <w:pPr>
        <w:jc w:val="lowKashida"/>
        <w:rPr>
          <w:b/>
          <w:bCs/>
          <w:sz w:val="36"/>
          <w:szCs w:val="36"/>
          <w:rtl/>
        </w:rPr>
      </w:pPr>
      <w:r>
        <w:rPr>
          <w:rFonts w:hint="cs"/>
          <w:b/>
          <w:bCs/>
          <w:sz w:val="36"/>
          <w:szCs w:val="36"/>
          <w:rtl/>
          <w:lang w:bidi="ar-IQ"/>
        </w:rPr>
        <w:t xml:space="preserve">17- </w:t>
      </w:r>
      <w:r>
        <w:rPr>
          <w:rFonts w:cs="MCS ALMAALIM HIGH" w:hint="cs"/>
          <w:b/>
          <w:bCs/>
          <w:sz w:val="36"/>
          <w:szCs w:val="36"/>
          <w:rtl/>
          <w:lang w:bidi="ar-IQ"/>
        </w:rPr>
        <w:t xml:space="preserve">أداة البحث  </w:t>
      </w:r>
    </w:p>
    <w:p w:rsidR="00561C59" w:rsidRPr="00934E19" w:rsidRDefault="00561C59" w:rsidP="00561C59">
      <w:pPr>
        <w:ind w:firstLine="356"/>
        <w:jc w:val="lowKashida"/>
        <w:rPr>
          <w:sz w:val="32"/>
          <w:szCs w:val="32"/>
          <w:rtl/>
          <w:lang w:bidi="ar-SY"/>
        </w:rPr>
      </w:pPr>
      <w:r w:rsidRPr="00934E19">
        <w:rPr>
          <w:rFonts w:hint="cs"/>
          <w:sz w:val="32"/>
          <w:szCs w:val="32"/>
          <w:rtl/>
          <w:lang w:bidi="ar-IQ"/>
        </w:rPr>
        <w:t>اعتمدت الدراسات السابقة التي تناولها الباحث اختبارات تحصيلية بناها الباحثون أنفسهم</w:t>
      </w:r>
      <w:r w:rsidRPr="00934E19">
        <w:rPr>
          <w:rFonts w:hint="cs"/>
          <w:sz w:val="32"/>
          <w:szCs w:val="32"/>
          <w:rtl/>
        </w:rPr>
        <w:t xml:space="preserve"> </w:t>
      </w:r>
      <w:r w:rsidRPr="00934E19">
        <w:rPr>
          <w:rFonts w:hint="cs"/>
          <w:sz w:val="32"/>
          <w:szCs w:val="32"/>
          <w:rtl/>
          <w:lang w:bidi="ar-IQ"/>
        </w:rPr>
        <w:t xml:space="preserve"> للموضوعات التي أخضعت للتجربة</w:t>
      </w:r>
      <w:r w:rsidRPr="00934E19">
        <w:rPr>
          <w:rFonts w:hint="cs"/>
          <w:sz w:val="32"/>
          <w:szCs w:val="32"/>
          <w:rtl/>
        </w:rPr>
        <w:t xml:space="preserve">،فقد اعتمدت </w:t>
      </w:r>
      <w:r w:rsidRPr="00934E19">
        <w:rPr>
          <w:rFonts w:hint="cs"/>
          <w:sz w:val="32"/>
          <w:szCs w:val="32"/>
          <w:rtl/>
          <w:lang w:bidi="ar-IQ"/>
        </w:rPr>
        <w:t>دراسة</w:t>
      </w:r>
      <w:r w:rsidRPr="00934E19">
        <w:rPr>
          <w:rFonts w:hint="cs"/>
          <w:sz w:val="32"/>
          <w:szCs w:val="32"/>
          <w:rtl/>
        </w:rPr>
        <w:t xml:space="preserve"> العبيدو، 2000،اختباراً موضوعياً مؤلفاً من(36)فقرة </w:t>
      </w:r>
      <w:r w:rsidRPr="00934E19">
        <w:rPr>
          <w:rFonts w:hint="cs"/>
          <w:sz w:val="32"/>
          <w:szCs w:val="32"/>
          <w:rtl/>
          <w:lang w:bidi="ar-IQ"/>
        </w:rPr>
        <w:t>من نوع (الاختيار من متعدد،</w:t>
      </w:r>
      <w:r w:rsidRPr="00934E19">
        <w:rPr>
          <w:rFonts w:hint="cs"/>
          <w:sz w:val="32"/>
          <w:szCs w:val="32"/>
          <w:rtl/>
        </w:rPr>
        <w:t>والمزاوجة،والمطابقة،</w:t>
      </w:r>
      <w:r w:rsidRPr="00934E19">
        <w:rPr>
          <w:rFonts w:hint="cs"/>
          <w:sz w:val="32"/>
          <w:szCs w:val="32"/>
          <w:rtl/>
          <w:lang w:bidi="ar-IQ"/>
        </w:rPr>
        <w:t xml:space="preserve"> والصواب والخطأ، والتكملة)،و</w:t>
      </w:r>
      <w:r w:rsidRPr="00934E19">
        <w:rPr>
          <w:rFonts w:hint="cs"/>
          <w:sz w:val="32"/>
          <w:szCs w:val="32"/>
          <w:rtl/>
        </w:rPr>
        <w:t xml:space="preserve"> دراسة الجبوري،2003 اعتمدت اختباراً موضوعياً مؤلفاً من(30)فقرة من نوع الاختيار م</w:t>
      </w:r>
      <w:r w:rsidRPr="00934E19">
        <w:rPr>
          <w:rFonts w:hint="eastAsia"/>
          <w:sz w:val="32"/>
          <w:szCs w:val="32"/>
          <w:rtl/>
        </w:rPr>
        <w:t>ن</w:t>
      </w:r>
      <w:r w:rsidRPr="00934E19">
        <w:rPr>
          <w:rFonts w:hint="cs"/>
          <w:sz w:val="32"/>
          <w:szCs w:val="32"/>
          <w:rtl/>
        </w:rPr>
        <w:t xml:space="preserve"> متعدد،واعتمدت دراسة </w:t>
      </w:r>
      <w:r w:rsidRPr="00934E19">
        <w:rPr>
          <w:rFonts w:hint="cs"/>
          <w:sz w:val="32"/>
          <w:szCs w:val="32"/>
          <w:rtl/>
          <w:lang w:bidi="ar-IQ"/>
        </w:rPr>
        <w:t>العزاوي  ،2003</w:t>
      </w:r>
      <w:r w:rsidRPr="00934E19">
        <w:rPr>
          <w:rFonts w:hint="cs"/>
          <w:sz w:val="32"/>
          <w:szCs w:val="32"/>
          <w:rtl/>
          <w:lang w:bidi="ar-SY"/>
        </w:rPr>
        <w:t>,</w:t>
      </w:r>
      <w:r w:rsidRPr="00934E19">
        <w:rPr>
          <w:rFonts w:hint="cs"/>
          <w:sz w:val="32"/>
          <w:szCs w:val="32"/>
          <w:rtl/>
        </w:rPr>
        <w:t xml:space="preserve"> اختباراً موضوعياً مؤلفاً من (40) فقرة من نوع الاختيار م</w:t>
      </w:r>
      <w:r w:rsidRPr="00934E19">
        <w:rPr>
          <w:rFonts w:hint="eastAsia"/>
          <w:sz w:val="32"/>
          <w:szCs w:val="32"/>
          <w:rtl/>
        </w:rPr>
        <w:t>ن</w:t>
      </w:r>
      <w:r w:rsidRPr="00934E19">
        <w:rPr>
          <w:rFonts w:hint="cs"/>
          <w:sz w:val="32"/>
          <w:szCs w:val="32"/>
          <w:rtl/>
        </w:rPr>
        <w:t xml:space="preserve"> متعدد ،واعتمدت </w:t>
      </w:r>
      <w:r w:rsidRPr="00934E19">
        <w:rPr>
          <w:rFonts w:hint="cs"/>
          <w:sz w:val="32"/>
          <w:szCs w:val="32"/>
          <w:rtl/>
          <w:lang w:bidi="ar-IQ"/>
        </w:rPr>
        <w:t>ودراسة الموسوي، 200</w:t>
      </w:r>
      <w:r w:rsidRPr="00934E19">
        <w:rPr>
          <w:rFonts w:hint="cs"/>
          <w:sz w:val="32"/>
          <w:szCs w:val="32"/>
          <w:rtl/>
          <w:lang w:bidi="ar-SY"/>
        </w:rPr>
        <w:t>4</w:t>
      </w:r>
      <w:r w:rsidRPr="00934E19">
        <w:rPr>
          <w:rFonts w:hint="cs"/>
          <w:sz w:val="32"/>
          <w:szCs w:val="32"/>
          <w:rtl/>
        </w:rPr>
        <w:t>، اختباراً موضوعياً مؤلفاً من (30) فقرة من نوع الاختيار من متعدد ،واعتمدت دراسة خندقجي،1992، اختباراً موضوعياً مؤلفاً من (25) فقرة من نوع الاختيار من متعدد، واعتمدت دراسة عثمان ،1995، اختباراً موضوعياً مؤلفاً من (30) فقرة من نوع الاختيار من متعدد، اما في</w:t>
      </w:r>
      <w:r w:rsidRPr="00934E19">
        <w:rPr>
          <w:rFonts w:hint="cs"/>
          <w:sz w:val="32"/>
          <w:szCs w:val="32"/>
          <w:rtl/>
          <w:lang w:bidi="ar-IQ"/>
        </w:rPr>
        <w:t xml:space="preserve"> دراسة(</w:t>
      </w:r>
      <w:r w:rsidRPr="00934E19">
        <w:rPr>
          <w:sz w:val="32"/>
          <w:szCs w:val="32"/>
        </w:rPr>
        <w:t>Hart,1991</w:t>
      </w:r>
      <w:r w:rsidRPr="00934E19">
        <w:rPr>
          <w:rFonts w:hint="cs"/>
          <w:sz w:val="32"/>
          <w:szCs w:val="32"/>
          <w:rtl/>
          <w:lang w:bidi="ar-IQ"/>
        </w:rPr>
        <w:t xml:space="preserve">) فقد اعد الباحث اختباراً مقالياً يعتمد على كتابة موضوع </w:t>
      </w:r>
      <w:r w:rsidRPr="00934E19">
        <w:rPr>
          <w:rFonts w:hint="cs"/>
          <w:sz w:val="32"/>
          <w:szCs w:val="32"/>
          <w:rtl/>
        </w:rPr>
        <w:t>ف</w:t>
      </w:r>
      <w:r w:rsidRPr="00934E19">
        <w:rPr>
          <w:rFonts w:hint="cs"/>
          <w:sz w:val="32"/>
          <w:szCs w:val="32"/>
          <w:rtl/>
          <w:lang w:bidi="ar-IQ"/>
        </w:rPr>
        <w:t>ي الإنشاء،</w:t>
      </w:r>
      <w:r w:rsidRPr="00934E19">
        <w:rPr>
          <w:rFonts w:hint="cs"/>
          <w:sz w:val="32"/>
          <w:szCs w:val="32"/>
          <w:rtl/>
        </w:rPr>
        <w:t xml:space="preserve"> </w:t>
      </w:r>
      <w:r w:rsidRPr="00934E19">
        <w:rPr>
          <w:rFonts w:hint="cs"/>
          <w:sz w:val="32"/>
          <w:szCs w:val="32"/>
          <w:rtl/>
          <w:lang w:bidi="ar-IQ"/>
        </w:rPr>
        <w:t xml:space="preserve"> وقد تباينت الاختبارات من حيث عدد فقراتها بحسب حجم المادة الدراسية المعطاة إلى الطلاب. وفي الدراسة الحالية </w:t>
      </w:r>
      <w:r w:rsidRPr="00934E19">
        <w:rPr>
          <w:rFonts w:hint="cs"/>
          <w:sz w:val="32"/>
          <w:szCs w:val="32"/>
          <w:rtl/>
        </w:rPr>
        <w:t>اعد</w:t>
      </w:r>
      <w:r w:rsidRPr="00934E19">
        <w:rPr>
          <w:rFonts w:hint="cs"/>
          <w:sz w:val="32"/>
          <w:szCs w:val="32"/>
          <w:rtl/>
          <w:lang w:bidi="ar-IQ"/>
        </w:rPr>
        <w:t xml:space="preserve"> البحث اختباراً موضوعياً مكوناً من ثلاثين فقرة اختبارية</w:t>
      </w:r>
      <w:r w:rsidRPr="00934E19">
        <w:rPr>
          <w:rFonts w:hint="cs"/>
          <w:sz w:val="32"/>
          <w:szCs w:val="32"/>
          <w:rtl/>
          <w:lang w:bidi="ar-SY"/>
        </w:rPr>
        <w:t xml:space="preserve"> </w:t>
      </w:r>
      <w:r w:rsidRPr="00934E19">
        <w:rPr>
          <w:rFonts w:hint="cs"/>
          <w:sz w:val="32"/>
          <w:szCs w:val="32"/>
          <w:rtl/>
          <w:lang w:bidi="ar-IQ"/>
        </w:rPr>
        <w:t>من نوع</w:t>
      </w:r>
      <w:r w:rsidRPr="00934E19">
        <w:rPr>
          <w:rFonts w:hint="cs"/>
          <w:sz w:val="32"/>
          <w:szCs w:val="32"/>
          <w:rtl/>
        </w:rPr>
        <w:t>(</w:t>
      </w:r>
      <w:r w:rsidRPr="00934E19">
        <w:rPr>
          <w:rFonts w:hint="cs"/>
          <w:sz w:val="32"/>
          <w:szCs w:val="32"/>
          <w:rtl/>
          <w:lang w:bidi="ar-IQ"/>
        </w:rPr>
        <w:t xml:space="preserve"> الاختيار من متعدد بأربعة بدائل، والصواب والخطأ ،والتكملة). </w:t>
      </w:r>
    </w:p>
    <w:p w:rsidR="00561C59" w:rsidRDefault="00561C59" w:rsidP="00561C59">
      <w:pPr>
        <w:jc w:val="lowKashida"/>
        <w:rPr>
          <w:b/>
          <w:bCs/>
          <w:sz w:val="36"/>
          <w:szCs w:val="36"/>
          <w:rtl/>
          <w:lang w:bidi="ar-SY"/>
        </w:rPr>
      </w:pPr>
      <w:r>
        <w:rPr>
          <w:rFonts w:hint="cs"/>
          <w:rtl/>
          <w:lang w:bidi="ar-SY"/>
        </w:rPr>
        <w:t xml:space="preserve"> </w:t>
      </w:r>
      <w:r>
        <w:rPr>
          <w:rFonts w:hint="cs"/>
          <w:b/>
          <w:bCs/>
          <w:sz w:val="36"/>
          <w:szCs w:val="36"/>
          <w:rtl/>
          <w:lang w:bidi="ar-IQ"/>
        </w:rPr>
        <w:t>18</w:t>
      </w:r>
      <w:r>
        <w:rPr>
          <w:rFonts w:cs="MCS ALMAALIM HIGH" w:hint="cs"/>
          <w:b/>
          <w:bCs/>
          <w:sz w:val="36"/>
          <w:szCs w:val="36"/>
          <w:rtl/>
          <w:lang w:bidi="ar-IQ"/>
        </w:rPr>
        <w:t>-</w:t>
      </w:r>
      <w:r>
        <w:rPr>
          <w:rFonts w:hint="cs"/>
          <w:b/>
          <w:bCs/>
          <w:sz w:val="36"/>
          <w:szCs w:val="36"/>
          <w:rtl/>
          <w:lang w:bidi="ar-IQ"/>
        </w:rPr>
        <w:t xml:space="preserve"> </w:t>
      </w:r>
      <w:r>
        <w:rPr>
          <w:rFonts w:hint="cs"/>
          <w:b/>
          <w:bCs/>
          <w:sz w:val="36"/>
          <w:szCs w:val="36"/>
          <w:rtl/>
          <w:lang w:bidi="ar-SY"/>
        </w:rPr>
        <w:t>مستوى الدلالة :</w:t>
      </w:r>
    </w:p>
    <w:p w:rsidR="00561C59" w:rsidRPr="00934E19" w:rsidRDefault="00561C59" w:rsidP="00561C59">
      <w:pPr>
        <w:jc w:val="lowKashida"/>
        <w:rPr>
          <w:sz w:val="32"/>
          <w:szCs w:val="32"/>
          <w:rtl/>
          <w:lang w:bidi="ar-SY"/>
        </w:rPr>
      </w:pPr>
      <w:r>
        <w:rPr>
          <w:rFonts w:hint="cs"/>
          <w:b/>
          <w:bCs/>
          <w:sz w:val="36"/>
          <w:szCs w:val="36"/>
          <w:rtl/>
          <w:lang w:bidi="ar-SY"/>
        </w:rPr>
        <w:lastRenderedPageBreak/>
        <w:t xml:space="preserve">    </w:t>
      </w:r>
      <w:r w:rsidRPr="00934E19">
        <w:rPr>
          <w:rFonts w:hint="cs"/>
          <w:sz w:val="32"/>
          <w:szCs w:val="32"/>
          <w:rtl/>
          <w:lang w:bidi="ar-SY"/>
        </w:rPr>
        <w:t>جميع الدراسات السابقة التي تناولها الباحث استعملت مستوى دلالة واحد هو (0.05)بأستثناء دراسة الموسوي ،2004،ودراسة خندقجي ،1992،فقد استعملتا مستوى دلالة (0.01) ،وفي الدراسة الحالية استعمل الباحث مستوى دلالة (0.05) .</w:t>
      </w:r>
    </w:p>
    <w:p w:rsidR="00561C59" w:rsidRDefault="00561C59" w:rsidP="00561C59">
      <w:pPr>
        <w:jc w:val="lowKashida"/>
        <w:rPr>
          <w:b/>
          <w:bCs/>
          <w:sz w:val="36"/>
          <w:szCs w:val="36"/>
          <w:rtl/>
        </w:rPr>
      </w:pPr>
      <w:r>
        <w:rPr>
          <w:rFonts w:cs="MCS ALMAALIM HIGH" w:hint="cs"/>
          <w:b/>
          <w:bCs/>
          <w:sz w:val="36"/>
          <w:szCs w:val="36"/>
          <w:rtl/>
          <w:lang w:bidi="ar-SY"/>
        </w:rPr>
        <w:t xml:space="preserve">19- </w:t>
      </w:r>
      <w:r>
        <w:rPr>
          <w:rFonts w:cs="MCS ALMAALIM HIGH" w:hint="cs"/>
          <w:b/>
          <w:bCs/>
          <w:sz w:val="36"/>
          <w:szCs w:val="36"/>
          <w:rtl/>
          <w:lang w:bidi="ar-IQ"/>
        </w:rPr>
        <w:t>الوسائل الإحصائية :</w:t>
      </w:r>
      <w:r>
        <w:rPr>
          <w:rFonts w:hint="cs"/>
          <w:b/>
          <w:bCs/>
          <w:sz w:val="36"/>
          <w:szCs w:val="36"/>
          <w:rtl/>
          <w:lang w:bidi="ar-IQ"/>
        </w:rPr>
        <w:t xml:space="preserve"> </w:t>
      </w:r>
    </w:p>
    <w:p w:rsidR="00561C59" w:rsidRPr="00DF62B6" w:rsidRDefault="00561C59" w:rsidP="00561C59">
      <w:pPr>
        <w:ind w:firstLine="490"/>
        <w:jc w:val="lowKashida"/>
        <w:rPr>
          <w:sz w:val="32"/>
          <w:szCs w:val="32"/>
          <w:rtl/>
          <w:lang w:bidi="ar-IQ"/>
        </w:rPr>
      </w:pPr>
      <w:r w:rsidRPr="00DF62B6">
        <w:rPr>
          <w:rFonts w:hint="cs"/>
          <w:sz w:val="32"/>
          <w:szCs w:val="32"/>
          <w:rtl/>
          <w:lang w:bidi="ar-IQ"/>
        </w:rPr>
        <w:t>اختلفت الدراسات السابقة في اختيارها للوسائل الإحصائية لتحليل بيانات الاختبار تبعاً لقناعة الباحث بصلاحية تلك الوسائل</w:t>
      </w:r>
      <w:r w:rsidRPr="00DF62B6">
        <w:rPr>
          <w:rFonts w:hint="cs"/>
          <w:sz w:val="32"/>
          <w:szCs w:val="32"/>
          <w:rtl/>
        </w:rPr>
        <w:t xml:space="preserve"> لبحثه</w:t>
      </w:r>
      <w:r w:rsidRPr="00DF62B6">
        <w:rPr>
          <w:rFonts w:hint="cs"/>
          <w:sz w:val="32"/>
          <w:szCs w:val="32"/>
          <w:rtl/>
          <w:lang w:bidi="ar-IQ"/>
        </w:rPr>
        <w:t xml:space="preserve"> فاعتمد</w:t>
      </w:r>
      <w:r w:rsidRPr="00DF62B6">
        <w:rPr>
          <w:rFonts w:hint="cs"/>
          <w:sz w:val="32"/>
          <w:szCs w:val="32"/>
          <w:rtl/>
        </w:rPr>
        <w:t>ت</w:t>
      </w:r>
      <w:r w:rsidRPr="00DF62B6">
        <w:rPr>
          <w:rFonts w:hint="cs"/>
          <w:sz w:val="32"/>
          <w:szCs w:val="32"/>
          <w:rtl/>
          <w:lang w:bidi="ar-IQ"/>
        </w:rPr>
        <w:t xml:space="preserve"> دراسة الجبوري ، 2003، الاختبار الزائي،  وقد استعمل العبيدو،</w:t>
      </w:r>
      <w:r w:rsidRPr="00DF62B6">
        <w:rPr>
          <w:rFonts w:hint="cs"/>
          <w:sz w:val="32"/>
          <w:szCs w:val="32"/>
          <w:rtl/>
          <w:lang w:bidi="ar-SY"/>
        </w:rPr>
        <w:t xml:space="preserve"> </w:t>
      </w:r>
      <w:r w:rsidRPr="00DF62B6">
        <w:rPr>
          <w:rFonts w:hint="cs"/>
          <w:sz w:val="32"/>
          <w:szCs w:val="32"/>
          <w:rtl/>
          <w:lang w:bidi="ar-IQ"/>
        </w:rPr>
        <w:t>2000،</w:t>
      </w:r>
      <w:r w:rsidRPr="00DF62B6">
        <w:rPr>
          <w:rFonts w:hint="cs"/>
          <w:sz w:val="32"/>
          <w:szCs w:val="32"/>
          <w:rtl/>
          <w:lang w:bidi="ar-SY"/>
        </w:rPr>
        <w:t xml:space="preserve"> </w:t>
      </w:r>
      <w:r w:rsidRPr="00DF62B6">
        <w:rPr>
          <w:rFonts w:hint="cs"/>
          <w:sz w:val="32"/>
          <w:szCs w:val="32"/>
          <w:rtl/>
          <w:lang w:bidi="ar-IQ"/>
        </w:rPr>
        <w:t>والعزاوي، 2003، والموسوي، 2004، الاختبار التائي</w:t>
      </w:r>
      <w:r w:rsidRPr="00DF62B6">
        <w:rPr>
          <w:rFonts w:hint="cs"/>
          <w:sz w:val="32"/>
          <w:szCs w:val="32"/>
          <w:rtl/>
        </w:rPr>
        <w:t>،</w:t>
      </w:r>
      <w:r w:rsidRPr="00DF62B6">
        <w:rPr>
          <w:rFonts w:hint="cs"/>
          <w:sz w:val="32"/>
          <w:szCs w:val="32"/>
          <w:rtl/>
          <w:lang w:bidi="ar-IQ"/>
        </w:rPr>
        <w:t xml:space="preserve"> وقسم منها اعتمد وسيلة تحليل التباين كما في دراسة خندقجي، 1992، ودراسة  عثمان،1995 </w:t>
      </w:r>
      <w:r w:rsidRPr="00DF62B6">
        <w:rPr>
          <w:rFonts w:hint="cs"/>
          <w:sz w:val="32"/>
          <w:szCs w:val="32"/>
          <w:rtl/>
        </w:rPr>
        <w:t>،</w:t>
      </w:r>
      <w:r w:rsidRPr="00DF62B6">
        <w:rPr>
          <w:rFonts w:hint="cs"/>
          <w:sz w:val="32"/>
          <w:szCs w:val="32"/>
          <w:rtl/>
          <w:lang w:bidi="ar-IQ"/>
        </w:rPr>
        <w:t>ودراسة (</w:t>
      </w:r>
      <w:r w:rsidRPr="00DF62B6">
        <w:rPr>
          <w:sz w:val="32"/>
          <w:szCs w:val="32"/>
        </w:rPr>
        <w:t>Hart , 1991</w:t>
      </w:r>
      <w:r w:rsidRPr="00DF62B6">
        <w:rPr>
          <w:rFonts w:hint="cs"/>
          <w:sz w:val="32"/>
          <w:szCs w:val="32"/>
          <w:rtl/>
          <w:lang w:bidi="ar-IQ"/>
        </w:rPr>
        <w:t xml:space="preserve">)،  وفي الدراسة الحالية استعمل الباحث الاختبار التائي للمقارنة بين نتائج البحث لمجموعتين مستقلتين. </w:t>
      </w:r>
    </w:p>
    <w:p w:rsidR="00561C59" w:rsidRDefault="00561C59" w:rsidP="00561C59">
      <w:pPr>
        <w:jc w:val="lowKashida"/>
        <w:rPr>
          <w:b/>
          <w:bCs/>
          <w:sz w:val="36"/>
          <w:szCs w:val="36"/>
          <w:rtl/>
          <w:lang w:bidi="ar-SY"/>
        </w:rPr>
      </w:pPr>
      <w:r>
        <w:rPr>
          <w:rFonts w:hint="cs"/>
          <w:b/>
          <w:bCs/>
          <w:sz w:val="36"/>
          <w:szCs w:val="36"/>
          <w:rtl/>
          <w:lang w:bidi="ar-SY"/>
        </w:rPr>
        <w:t xml:space="preserve"> </w:t>
      </w:r>
      <w:r>
        <w:rPr>
          <w:rFonts w:hint="cs"/>
          <w:b/>
          <w:bCs/>
          <w:sz w:val="36"/>
          <w:szCs w:val="36"/>
          <w:rtl/>
          <w:lang w:bidi="ar-IQ"/>
        </w:rPr>
        <w:t>20</w:t>
      </w:r>
      <w:r>
        <w:rPr>
          <w:rFonts w:cs="MCS ALMAALIM HIGH" w:hint="cs"/>
          <w:b/>
          <w:bCs/>
          <w:sz w:val="36"/>
          <w:szCs w:val="36"/>
          <w:rtl/>
          <w:lang w:bidi="ar-IQ"/>
        </w:rPr>
        <w:t xml:space="preserve">- نتائج الدراسات </w:t>
      </w:r>
      <w:r>
        <w:rPr>
          <w:rFonts w:cs="MCS ALMAALIM HIGH" w:hint="cs"/>
          <w:b/>
          <w:bCs/>
          <w:sz w:val="36"/>
          <w:szCs w:val="36"/>
          <w:rtl/>
        </w:rPr>
        <w:t>.</w:t>
      </w:r>
      <w:r>
        <w:rPr>
          <w:rFonts w:hint="cs"/>
          <w:b/>
          <w:bCs/>
          <w:sz w:val="36"/>
          <w:szCs w:val="36"/>
          <w:rtl/>
          <w:lang w:bidi="ar-IQ"/>
        </w:rPr>
        <w:t xml:space="preserve">  </w:t>
      </w:r>
    </w:p>
    <w:p w:rsidR="00561C59" w:rsidRPr="00DF62B6" w:rsidRDefault="00561C59" w:rsidP="00561C59">
      <w:pPr>
        <w:ind w:firstLine="356"/>
        <w:jc w:val="lowKashida"/>
        <w:rPr>
          <w:sz w:val="32"/>
          <w:szCs w:val="32"/>
          <w:rtl/>
          <w:lang w:bidi="ar-IQ"/>
        </w:rPr>
      </w:pPr>
      <w:r w:rsidRPr="00DF62B6">
        <w:rPr>
          <w:rFonts w:hint="cs"/>
          <w:sz w:val="32"/>
          <w:szCs w:val="32"/>
          <w:rtl/>
        </w:rPr>
        <w:t>ا</w:t>
      </w:r>
      <w:r w:rsidRPr="00DF62B6">
        <w:rPr>
          <w:rFonts w:hint="cs"/>
          <w:sz w:val="32"/>
          <w:szCs w:val="32"/>
          <w:rtl/>
          <w:lang w:bidi="ar-IQ"/>
        </w:rPr>
        <w:t>شار</w:t>
      </w:r>
      <w:r w:rsidRPr="00DF62B6">
        <w:rPr>
          <w:rFonts w:hint="cs"/>
          <w:sz w:val="32"/>
          <w:szCs w:val="32"/>
          <w:rtl/>
        </w:rPr>
        <w:t>ت</w:t>
      </w:r>
      <w:r w:rsidRPr="00DF62B6">
        <w:rPr>
          <w:rFonts w:hint="cs"/>
          <w:sz w:val="32"/>
          <w:szCs w:val="32"/>
          <w:rtl/>
          <w:lang w:bidi="ar-IQ"/>
        </w:rPr>
        <w:t xml:space="preserve"> الدراسات السابقة المعروضة إلى تفوق</w:t>
      </w:r>
      <w:r w:rsidRPr="00DF62B6">
        <w:rPr>
          <w:rFonts w:hint="cs"/>
          <w:sz w:val="32"/>
          <w:szCs w:val="32"/>
          <w:rtl/>
        </w:rPr>
        <w:t xml:space="preserve"> طريقة</w:t>
      </w:r>
      <w:r w:rsidRPr="00DF62B6">
        <w:rPr>
          <w:rFonts w:hint="cs"/>
          <w:sz w:val="32"/>
          <w:szCs w:val="32"/>
          <w:rtl/>
          <w:lang w:bidi="ar-IQ"/>
        </w:rPr>
        <w:t xml:space="preserve"> التعلم التعاوني على التعلم الاعتياد</w:t>
      </w:r>
      <w:r w:rsidRPr="00DF62B6">
        <w:rPr>
          <w:rFonts w:hint="eastAsia"/>
          <w:sz w:val="32"/>
          <w:szCs w:val="32"/>
          <w:rtl/>
          <w:lang w:bidi="ar-IQ"/>
        </w:rPr>
        <w:t>ي</w:t>
      </w:r>
      <w:r w:rsidRPr="00DF62B6">
        <w:rPr>
          <w:rFonts w:hint="cs"/>
          <w:sz w:val="32"/>
          <w:szCs w:val="32"/>
          <w:rtl/>
          <w:lang w:bidi="ar-IQ"/>
        </w:rPr>
        <w:t xml:space="preserve"> ، أما نتيجة الدراسة الحالية ستظهر في الفصل الرابع " عرض النتائج " </w:t>
      </w:r>
      <w:r w:rsidRPr="00DF62B6">
        <w:rPr>
          <w:rFonts w:hint="cs"/>
          <w:sz w:val="32"/>
          <w:szCs w:val="32"/>
          <w:rtl/>
        </w:rPr>
        <w:t xml:space="preserve">. </w:t>
      </w:r>
      <w:r w:rsidRPr="00DF62B6">
        <w:rPr>
          <w:rFonts w:hint="cs"/>
          <w:sz w:val="32"/>
          <w:szCs w:val="32"/>
          <w:rtl/>
          <w:lang w:bidi="ar-IQ"/>
        </w:rPr>
        <w:t xml:space="preserve"> </w:t>
      </w:r>
    </w:p>
    <w:p w:rsidR="00561C59" w:rsidRDefault="00561C59" w:rsidP="00561C59">
      <w:pPr>
        <w:jc w:val="both"/>
        <w:rPr>
          <w:b/>
          <w:bCs/>
          <w:sz w:val="40"/>
          <w:szCs w:val="40"/>
        </w:rPr>
      </w:pPr>
      <w:r>
        <w:rPr>
          <w:rFonts w:cs="DecoType Thuluth" w:hint="cs"/>
          <w:b/>
          <w:bCs/>
          <w:sz w:val="48"/>
          <w:szCs w:val="46"/>
          <w:rtl/>
          <w:lang w:bidi="ar-IQ"/>
        </w:rPr>
        <w:t>خامساً : جوانب الاستفادة من الدراسات السابقة</w:t>
      </w:r>
      <w:r>
        <w:rPr>
          <w:rFonts w:hint="cs"/>
          <w:b/>
          <w:bCs/>
          <w:sz w:val="48"/>
          <w:szCs w:val="46"/>
          <w:rtl/>
          <w:lang w:bidi="ar-IQ"/>
        </w:rPr>
        <w:t>.</w:t>
      </w:r>
    </w:p>
    <w:p w:rsidR="00561C59" w:rsidRPr="00DF62B6" w:rsidRDefault="00561C59" w:rsidP="00561C59">
      <w:pPr>
        <w:ind w:firstLine="448"/>
        <w:jc w:val="both"/>
        <w:rPr>
          <w:sz w:val="32"/>
          <w:szCs w:val="32"/>
          <w:rtl/>
        </w:rPr>
      </w:pPr>
      <w:r w:rsidRPr="00DF62B6">
        <w:rPr>
          <w:rFonts w:hint="cs"/>
          <w:sz w:val="32"/>
          <w:szCs w:val="32"/>
          <w:rtl/>
        </w:rPr>
        <w:t>ومن خلال إطلاع الباحث على مجموعة كبيرة من الدراسات السابقة عربية وأجنبية،</w:t>
      </w:r>
      <w:r w:rsidRPr="00DF62B6">
        <w:rPr>
          <w:rFonts w:hint="cs"/>
          <w:sz w:val="32"/>
          <w:szCs w:val="32"/>
          <w:rtl/>
          <w:lang w:bidi="ar-SY"/>
        </w:rPr>
        <w:t xml:space="preserve"> ا</w:t>
      </w:r>
      <w:r w:rsidRPr="00DF62B6">
        <w:rPr>
          <w:rFonts w:hint="cs"/>
          <w:sz w:val="32"/>
          <w:szCs w:val="32"/>
          <w:rtl/>
        </w:rPr>
        <w:t>سهمت وبصورة واسعة في إيضاح جوانب مهمة، والإجابة عن كثير من الأسئلة والأفكار التي كان الباحث يبحث عن إجابة لها، وقد بلورت  بصورة لا تقبل الشك الأفكار لدى الباحث من خلال وضوح صورة العمل الذي يقوم به وأضاءت الجوانب المظلمة في صياغة إجراءات الدراسة. ويحدد الباحث نقاط الاستفادة من الدراسات السابقة بالآتي:</w:t>
      </w:r>
    </w:p>
    <w:p w:rsidR="00561C59" w:rsidRPr="00DF62B6" w:rsidRDefault="00561C59" w:rsidP="00561C59">
      <w:pPr>
        <w:jc w:val="both"/>
        <w:rPr>
          <w:sz w:val="32"/>
          <w:szCs w:val="32"/>
          <w:rtl/>
          <w:lang w:bidi="ar-SY"/>
        </w:rPr>
      </w:pPr>
      <w:r w:rsidRPr="00DF62B6">
        <w:rPr>
          <w:rFonts w:hint="cs"/>
          <w:sz w:val="32"/>
          <w:szCs w:val="32"/>
          <w:rtl/>
        </w:rPr>
        <w:t>1- الاستفادة من وضع تصميم تجريبي للدراسة بصورة جيدة.</w:t>
      </w:r>
    </w:p>
    <w:p w:rsidR="00561C59" w:rsidRPr="00DF62B6" w:rsidRDefault="00561C59" w:rsidP="00561C59">
      <w:pPr>
        <w:jc w:val="both"/>
        <w:rPr>
          <w:sz w:val="32"/>
          <w:szCs w:val="32"/>
          <w:rtl/>
        </w:rPr>
      </w:pPr>
      <w:r w:rsidRPr="00DF62B6">
        <w:rPr>
          <w:rFonts w:hint="cs"/>
          <w:sz w:val="32"/>
          <w:szCs w:val="32"/>
          <w:rtl/>
        </w:rPr>
        <w:t>2- الصياغة الواضحة للفرضية الصفرية.</w:t>
      </w:r>
    </w:p>
    <w:p w:rsidR="00561C59" w:rsidRPr="00DF62B6" w:rsidRDefault="00561C59" w:rsidP="00561C59">
      <w:pPr>
        <w:jc w:val="both"/>
        <w:rPr>
          <w:sz w:val="32"/>
          <w:szCs w:val="32"/>
        </w:rPr>
      </w:pPr>
      <w:r w:rsidRPr="00DF62B6">
        <w:rPr>
          <w:rFonts w:hint="cs"/>
          <w:sz w:val="32"/>
          <w:szCs w:val="32"/>
          <w:rtl/>
        </w:rPr>
        <w:t>3- وضع أهداف البحث بصورة أكثر دقة.</w:t>
      </w:r>
    </w:p>
    <w:p w:rsidR="00561C59" w:rsidRPr="00DF62B6" w:rsidRDefault="00561C59" w:rsidP="00561C59">
      <w:pPr>
        <w:jc w:val="both"/>
        <w:rPr>
          <w:sz w:val="32"/>
          <w:szCs w:val="32"/>
        </w:rPr>
      </w:pPr>
      <w:r w:rsidRPr="00DF62B6">
        <w:rPr>
          <w:rFonts w:hint="cs"/>
          <w:sz w:val="32"/>
          <w:szCs w:val="32"/>
          <w:rtl/>
        </w:rPr>
        <w:t>4- صياغة الأهداف السلوكية بعمق أكثر ووضوح ودقة.</w:t>
      </w:r>
    </w:p>
    <w:p w:rsidR="00561C59" w:rsidRPr="00DF62B6" w:rsidRDefault="00561C59" w:rsidP="00561C59">
      <w:pPr>
        <w:jc w:val="both"/>
        <w:rPr>
          <w:sz w:val="32"/>
          <w:szCs w:val="32"/>
        </w:rPr>
      </w:pPr>
      <w:r w:rsidRPr="00DF62B6">
        <w:rPr>
          <w:rFonts w:hint="cs"/>
          <w:sz w:val="32"/>
          <w:szCs w:val="32"/>
          <w:rtl/>
        </w:rPr>
        <w:t>5- المساهمة الفعالة في وضع الخطط التدريسية.</w:t>
      </w:r>
    </w:p>
    <w:p w:rsidR="00561C59" w:rsidRPr="00DF62B6" w:rsidRDefault="00561C59" w:rsidP="00561C59">
      <w:pPr>
        <w:jc w:val="both"/>
        <w:rPr>
          <w:sz w:val="32"/>
          <w:szCs w:val="32"/>
        </w:rPr>
      </w:pPr>
      <w:r w:rsidRPr="00DF62B6">
        <w:rPr>
          <w:rFonts w:hint="cs"/>
          <w:sz w:val="32"/>
          <w:szCs w:val="32"/>
          <w:rtl/>
        </w:rPr>
        <w:t>6- جمع معلومات وافية عن طريقة التعلم التعاوني.</w:t>
      </w:r>
    </w:p>
    <w:p w:rsidR="00561C59" w:rsidRPr="00DF62B6" w:rsidRDefault="00561C59" w:rsidP="00561C59">
      <w:pPr>
        <w:jc w:val="both"/>
        <w:rPr>
          <w:sz w:val="32"/>
          <w:szCs w:val="32"/>
        </w:rPr>
      </w:pPr>
      <w:r w:rsidRPr="00DF62B6">
        <w:rPr>
          <w:rFonts w:hint="cs"/>
          <w:sz w:val="32"/>
          <w:szCs w:val="32"/>
          <w:rtl/>
        </w:rPr>
        <w:lastRenderedPageBreak/>
        <w:t>7- تحديد المتغيرات التي كافأ الباحث بها المجموعتين التجريبية والضابطة.</w:t>
      </w:r>
    </w:p>
    <w:p w:rsidR="00561C59" w:rsidRPr="00DF62B6" w:rsidRDefault="00561C59" w:rsidP="00561C59">
      <w:pPr>
        <w:ind w:left="490" w:hanging="490"/>
        <w:jc w:val="both"/>
        <w:rPr>
          <w:sz w:val="32"/>
          <w:szCs w:val="32"/>
          <w:lang w:bidi="ar-SY"/>
        </w:rPr>
      </w:pPr>
      <w:r w:rsidRPr="00DF62B6">
        <w:rPr>
          <w:rFonts w:hint="cs"/>
          <w:sz w:val="32"/>
          <w:szCs w:val="32"/>
          <w:rtl/>
        </w:rPr>
        <w:t>8- توزيع أفراد العينة في المجموعة التجريبية إلى مجموعات ، وعدد كل مجموعة تعاونية صغرى .</w:t>
      </w:r>
    </w:p>
    <w:p w:rsidR="00561C59" w:rsidRPr="00DF62B6" w:rsidRDefault="00561C59" w:rsidP="00561C59">
      <w:pPr>
        <w:ind w:left="490" w:hanging="490"/>
        <w:jc w:val="both"/>
        <w:rPr>
          <w:sz w:val="32"/>
          <w:szCs w:val="32"/>
        </w:rPr>
      </w:pPr>
      <w:r w:rsidRPr="00DF62B6">
        <w:rPr>
          <w:rFonts w:hint="cs"/>
          <w:sz w:val="32"/>
          <w:szCs w:val="32"/>
          <w:rtl/>
        </w:rPr>
        <w:t>9- توزيع أفراد المجموعة التعاونية الصغرى على أجزاء المادة العلمية لكل موضوع .</w:t>
      </w:r>
    </w:p>
    <w:p w:rsidR="00561C59" w:rsidRPr="00DF62B6" w:rsidRDefault="00561C59" w:rsidP="00561C59">
      <w:pPr>
        <w:ind w:left="490" w:hanging="490"/>
        <w:jc w:val="both"/>
        <w:rPr>
          <w:sz w:val="32"/>
          <w:szCs w:val="32"/>
        </w:rPr>
      </w:pPr>
      <w:r w:rsidRPr="00DF62B6">
        <w:rPr>
          <w:rFonts w:hint="cs"/>
          <w:sz w:val="32"/>
          <w:szCs w:val="32"/>
          <w:rtl/>
        </w:rPr>
        <w:t>10- أعداد أوراق العمل للمجموعات التعاونية .</w:t>
      </w:r>
    </w:p>
    <w:p w:rsidR="00561C59" w:rsidRPr="00DF62B6" w:rsidRDefault="00561C59" w:rsidP="00561C59">
      <w:pPr>
        <w:rPr>
          <w:sz w:val="32"/>
          <w:szCs w:val="32"/>
          <w:rtl/>
        </w:rPr>
      </w:pPr>
      <w:r w:rsidRPr="00DF62B6">
        <w:rPr>
          <w:rFonts w:hint="cs"/>
          <w:sz w:val="32"/>
          <w:szCs w:val="32"/>
          <w:rtl/>
        </w:rPr>
        <w:t>11- أعداد أداة البحث في الجوانب الآتية :</w:t>
      </w:r>
    </w:p>
    <w:p w:rsidR="00561C59" w:rsidRPr="00DF62B6" w:rsidRDefault="00561C59" w:rsidP="00561C59">
      <w:pPr>
        <w:ind w:left="360"/>
        <w:rPr>
          <w:sz w:val="32"/>
          <w:szCs w:val="32"/>
          <w:rtl/>
        </w:rPr>
      </w:pPr>
      <w:r w:rsidRPr="00DF62B6">
        <w:rPr>
          <w:rFonts w:hint="cs"/>
          <w:sz w:val="32"/>
          <w:szCs w:val="32"/>
          <w:rtl/>
          <w:lang w:bidi="ar-SY"/>
        </w:rPr>
        <w:t xml:space="preserve">أ. </w:t>
      </w:r>
      <w:r w:rsidRPr="00DF62B6">
        <w:rPr>
          <w:rFonts w:hint="cs"/>
          <w:sz w:val="32"/>
          <w:szCs w:val="32"/>
          <w:rtl/>
        </w:rPr>
        <w:t>صياغة الأهداف السلوكية .</w:t>
      </w:r>
    </w:p>
    <w:p w:rsidR="00561C59" w:rsidRPr="00DF62B6" w:rsidRDefault="00561C59" w:rsidP="00561C59">
      <w:pPr>
        <w:tabs>
          <w:tab w:val="left" w:pos="107"/>
          <w:tab w:val="left" w:pos="356"/>
          <w:tab w:val="left" w:pos="827"/>
        </w:tabs>
        <w:ind w:left="360"/>
        <w:rPr>
          <w:sz w:val="32"/>
          <w:szCs w:val="32"/>
        </w:rPr>
      </w:pPr>
      <w:r w:rsidRPr="00DF62B6">
        <w:rPr>
          <w:rFonts w:hint="cs"/>
          <w:sz w:val="32"/>
          <w:szCs w:val="32"/>
          <w:rtl/>
        </w:rPr>
        <w:t>ب.الخارطة الاختبارية .</w:t>
      </w:r>
    </w:p>
    <w:p w:rsidR="00561C59" w:rsidRPr="00DF62B6" w:rsidRDefault="00561C59" w:rsidP="00561C59">
      <w:pPr>
        <w:ind w:firstLine="364"/>
        <w:rPr>
          <w:sz w:val="32"/>
          <w:szCs w:val="32"/>
        </w:rPr>
      </w:pPr>
      <w:r w:rsidRPr="00DF62B6">
        <w:rPr>
          <w:rFonts w:hint="cs"/>
          <w:sz w:val="32"/>
          <w:szCs w:val="32"/>
          <w:rtl/>
          <w:lang w:bidi="ar-SY"/>
        </w:rPr>
        <w:t xml:space="preserve">ج. </w:t>
      </w:r>
      <w:r w:rsidRPr="00DF62B6">
        <w:rPr>
          <w:rFonts w:hint="cs"/>
          <w:sz w:val="32"/>
          <w:szCs w:val="32"/>
          <w:rtl/>
        </w:rPr>
        <w:t>صياغة فقرات الاختبار .</w:t>
      </w:r>
    </w:p>
    <w:p w:rsidR="00561C59" w:rsidRPr="00DF62B6" w:rsidRDefault="00561C59" w:rsidP="00561C59">
      <w:pPr>
        <w:ind w:firstLine="364"/>
        <w:rPr>
          <w:sz w:val="32"/>
          <w:szCs w:val="32"/>
        </w:rPr>
      </w:pPr>
      <w:r w:rsidRPr="00DF62B6">
        <w:rPr>
          <w:rFonts w:hint="cs"/>
          <w:sz w:val="32"/>
          <w:szCs w:val="32"/>
          <w:rtl/>
          <w:lang w:bidi="ar-SY"/>
        </w:rPr>
        <w:t xml:space="preserve">د. </w:t>
      </w:r>
      <w:r w:rsidRPr="00DF62B6">
        <w:rPr>
          <w:rFonts w:hint="cs"/>
          <w:sz w:val="32"/>
          <w:szCs w:val="32"/>
          <w:rtl/>
        </w:rPr>
        <w:t>صياغة تعليمات الاختبار .</w:t>
      </w:r>
    </w:p>
    <w:p w:rsidR="00561C59" w:rsidRPr="00DF62B6" w:rsidRDefault="00561C59" w:rsidP="00561C59">
      <w:pPr>
        <w:ind w:firstLine="364"/>
        <w:rPr>
          <w:sz w:val="32"/>
          <w:szCs w:val="32"/>
        </w:rPr>
      </w:pPr>
      <w:r w:rsidRPr="00DF62B6">
        <w:rPr>
          <w:rFonts w:hint="cs"/>
          <w:sz w:val="32"/>
          <w:szCs w:val="32"/>
          <w:rtl/>
          <w:lang w:bidi="ar-SY"/>
        </w:rPr>
        <w:t xml:space="preserve">هـ. </w:t>
      </w:r>
      <w:r w:rsidRPr="00DF62B6">
        <w:rPr>
          <w:rFonts w:hint="cs"/>
          <w:sz w:val="32"/>
          <w:szCs w:val="32"/>
          <w:rtl/>
        </w:rPr>
        <w:t>توزيع الدرجات على الأسئلة .</w:t>
      </w:r>
    </w:p>
    <w:p w:rsidR="00561C59" w:rsidRPr="00DF62B6" w:rsidRDefault="00561C59" w:rsidP="00561C59">
      <w:pPr>
        <w:ind w:firstLine="364"/>
        <w:rPr>
          <w:sz w:val="32"/>
          <w:szCs w:val="32"/>
        </w:rPr>
      </w:pPr>
      <w:r w:rsidRPr="00DF62B6">
        <w:rPr>
          <w:rFonts w:hint="cs"/>
          <w:sz w:val="32"/>
          <w:szCs w:val="32"/>
          <w:rtl/>
          <w:lang w:bidi="ar-SY"/>
        </w:rPr>
        <w:t xml:space="preserve">و. </w:t>
      </w:r>
      <w:r w:rsidRPr="00DF62B6">
        <w:rPr>
          <w:rFonts w:hint="cs"/>
          <w:sz w:val="32"/>
          <w:szCs w:val="32"/>
          <w:rtl/>
        </w:rPr>
        <w:t>كيفية تجريب الاختبار على عينة استطلاعية .</w:t>
      </w:r>
    </w:p>
    <w:p w:rsidR="00561C59" w:rsidRPr="00DF62B6" w:rsidRDefault="00561C59" w:rsidP="00561C59">
      <w:pPr>
        <w:ind w:firstLine="364"/>
        <w:rPr>
          <w:sz w:val="32"/>
          <w:szCs w:val="32"/>
        </w:rPr>
      </w:pPr>
      <w:r w:rsidRPr="00DF62B6">
        <w:rPr>
          <w:rFonts w:hint="cs"/>
          <w:sz w:val="32"/>
          <w:szCs w:val="32"/>
          <w:rtl/>
          <w:lang w:bidi="ar-SY"/>
        </w:rPr>
        <w:t xml:space="preserve">ز. </w:t>
      </w:r>
      <w:r w:rsidRPr="00DF62B6">
        <w:rPr>
          <w:rFonts w:hint="cs"/>
          <w:sz w:val="32"/>
          <w:szCs w:val="32"/>
          <w:rtl/>
        </w:rPr>
        <w:t>صدق الاختبار .</w:t>
      </w:r>
    </w:p>
    <w:p w:rsidR="00561C59" w:rsidRPr="00DF62B6" w:rsidRDefault="00561C59" w:rsidP="00561C59">
      <w:pPr>
        <w:ind w:firstLine="364"/>
        <w:rPr>
          <w:sz w:val="32"/>
          <w:szCs w:val="32"/>
        </w:rPr>
      </w:pPr>
      <w:r w:rsidRPr="00DF62B6">
        <w:rPr>
          <w:rFonts w:hint="cs"/>
          <w:sz w:val="32"/>
          <w:szCs w:val="32"/>
          <w:rtl/>
          <w:lang w:bidi="ar-SY"/>
        </w:rPr>
        <w:t>ح.</w:t>
      </w:r>
      <w:r w:rsidRPr="00DF62B6">
        <w:rPr>
          <w:rFonts w:hint="cs"/>
          <w:sz w:val="32"/>
          <w:szCs w:val="32"/>
          <w:rtl/>
        </w:rPr>
        <w:t>ثبات الاختبار .</w:t>
      </w:r>
    </w:p>
    <w:p w:rsidR="00561C59" w:rsidRPr="00DF62B6" w:rsidRDefault="00561C59" w:rsidP="00561C59">
      <w:pPr>
        <w:rPr>
          <w:b/>
          <w:bCs/>
          <w:sz w:val="32"/>
          <w:szCs w:val="32"/>
          <w:rtl/>
          <w:lang w:bidi="ar-IQ"/>
        </w:rPr>
      </w:pPr>
      <w:r w:rsidRPr="00DF62B6">
        <w:rPr>
          <w:rFonts w:hint="cs"/>
          <w:sz w:val="32"/>
          <w:szCs w:val="32"/>
          <w:rtl/>
        </w:rPr>
        <w:t>12- طريقة إجراءات تطبيق التجربة .</w:t>
      </w:r>
    </w:p>
    <w:p w:rsidR="00177E7B" w:rsidRDefault="00177E7B" w:rsidP="00561C59">
      <w:pPr>
        <w:rPr>
          <w:b/>
          <w:bCs/>
          <w:sz w:val="36"/>
          <w:szCs w:val="36"/>
          <w:rtl/>
          <w:lang w:bidi="ar-IQ"/>
        </w:rPr>
      </w:pPr>
    </w:p>
    <w:p w:rsidR="00177E7B" w:rsidRDefault="00177E7B" w:rsidP="00561C59">
      <w:pPr>
        <w:rPr>
          <w:b/>
          <w:bCs/>
          <w:sz w:val="36"/>
          <w:szCs w:val="36"/>
          <w:rtl/>
          <w:lang w:bidi="ar-IQ"/>
        </w:rPr>
      </w:pPr>
    </w:p>
    <w:p w:rsidR="00177E7B" w:rsidRDefault="00177E7B" w:rsidP="00561C59">
      <w:pPr>
        <w:rPr>
          <w:b/>
          <w:bCs/>
          <w:sz w:val="36"/>
          <w:szCs w:val="36"/>
          <w:rtl/>
          <w:lang w:bidi="ar-IQ"/>
        </w:rPr>
      </w:pPr>
    </w:p>
    <w:p w:rsidR="00177E7B" w:rsidRDefault="00177E7B" w:rsidP="00561C59">
      <w:pPr>
        <w:rPr>
          <w:b/>
          <w:bCs/>
          <w:sz w:val="36"/>
          <w:szCs w:val="36"/>
          <w:rtl/>
          <w:lang w:bidi="ar-IQ"/>
        </w:rPr>
      </w:pPr>
    </w:p>
    <w:p w:rsidR="00177E7B" w:rsidRDefault="00177E7B" w:rsidP="00561C59">
      <w:pPr>
        <w:rPr>
          <w:b/>
          <w:bCs/>
          <w:sz w:val="36"/>
          <w:szCs w:val="36"/>
          <w:rtl/>
          <w:lang w:bidi="ar-IQ"/>
        </w:rPr>
      </w:pPr>
    </w:p>
    <w:p w:rsidR="00177E7B" w:rsidRDefault="00177E7B" w:rsidP="00561C59">
      <w:pPr>
        <w:rPr>
          <w:b/>
          <w:bCs/>
          <w:sz w:val="36"/>
          <w:szCs w:val="36"/>
          <w:rtl/>
          <w:lang w:bidi="ar-IQ"/>
        </w:rPr>
      </w:pPr>
    </w:p>
    <w:p w:rsidR="00177E7B" w:rsidRDefault="00177E7B" w:rsidP="00561C59">
      <w:pPr>
        <w:rPr>
          <w:b/>
          <w:bCs/>
          <w:sz w:val="36"/>
          <w:szCs w:val="36"/>
          <w:rtl/>
          <w:lang w:bidi="ar-IQ"/>
        </w:rPr>
      </w:pPr>
    </w:p>
    <w:p w:rsidR="00177E7B" w:rsidRDefault="00177E7B" w:rsidP="00561C59">
      <w:pPr>
        <w:rPr>
          <w:b/>
          <w:bCs/>
          <w:sz w:val="36"/>
          <w:szCs w:val="36"/>
          <w:rtl/>
          <w:lang w:bidi="ar-IQ"/>
        </w:rPr>
      </w:pPr>
    </w:p>
    <w:p w:rsidR="00561C59" w:rsidRDefault="00291737" w:rsidP="00561C59">
      <w:pPr>
        <w:pStyle w:val="2"/>
        <w:jc w:val="center"/>
        <w:rPr>
          <w:rFonts w:cs="DecoType Thuluth"/>
          <w:sz w:val="86"/>
          <w:szCs w:val="84"/>
          <w:rtl/>
          <w:lang w:bidi="ar-SY"/>
        </w:rPr>
      </w:pPr>
      <w:r w:rsidRPr="00291737">
        <w:rPr>
          <w:rFonts w:cs="MCS ALMAALIM HIGH"/>
          <w:noProof/>
          <w:sz w:val="20"/>
          <w:szCs w:val="72"/>
          <w:rtl/>
          <w:lang w:val="ar-SA"/>
        </w:rPr>
        <w:lastRenderedPageBreak/>
        <w:pict>
          <v:shape id="_x0000_s1160" type="#_x0000_t97" style="position:absolute;left:0;text-align:left;margin-left:1.85pt;margin-top:41.55pt;width:461.05pt;height:657pt;z-index:251686912" adj="2014" filled="f" strokeweight="2.25pt">
            <w10:wrap anchorx="page"/>
          </v:shape>
        </w:pict>
      </w:r>
    </w:p>
    <w:p w:rsidR="00561C59" w:rsidRDefault="00561C59" w:rsidP="00561C59">
      <w:pPr>
        <w:pStyle w:val="2"/>
        <w:jc w:val="center"/>
        <w:rPr>
          <w:rFonts w:cs="DecoType Thuluth"/>
          <w:sz w:val="144"/>
          <w:szCs w:val="144"/>
          <w:rtl/>
          <w:lang w:bidi="ar-SY"/>
        </w:rPr>
      </w:pPr>
      <w:r>
        <w:rPr>
          <w:rFonts w:cs="DecoType Thuluth" w:hint="cs"/>
          <w:sz w:val="144"/>
          <w:szCs w:val="144"/>
          <w:rtl/>
          <w:lang w:bidi="ar-IQ"/>
        </w:rPr>
        <w:t>الفصل الثالث</w:t>
      </w:r>
    </w:p>
    <w:p w:rsidR="00177E7B" w:rsidRPr="00177E7B" w:rsidRDefault="00177E7B" w:rsidP="00561C59">
      <w:pPr>
        <w:ind w:firstLine="854"/>
        <w:jc w:val="lowKashida"/>
        <w:rPr>
          <w:rFonts w:cs="DecoType Thuluth"/>
          <w:b/>
          <w:bCs/>
          <w:sz w:val="28"/>
          <w:szCs w:val="28"/>
          <w:rtl/>
          <w:lang w:bidi="ar-IQ"/>
        </w:rPr>
      </w:pPr>
      <w:r w:rsidRPr="00177E7B">
        <w:rPr>
          <w:rFonts w:cs="DecoType Thuluth" w:hint="cs"/>
          <w:b/>
          <w:bCs/>
          <w:sz w:val="28"/>
          <w:szCs w:val="28"/>
          <w:rtl/>
          <w:lang w:bidi="ar-IQ"/>
        </w:rPr>
        <w:t xml:space="preserve">                          اجراءات البحث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أولاً:التصميم التجريبي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ثانياً:</w:t>
      </w:r>
      <w:r w:rsidRPr="00177E7B">
        <w:rPr>
          <w:rFonts w:cs="DecoType Thuluth" w:hint="cs"/>
          <w:b/>
          <w:bCs/>
          <w:sz w:val="28"/>
          <w:szCs w:val="28"/>
          <w:rtl/>
          <w:lang w:bidi="ar-SY"/>
        </w:rPr>
        <w:t>ال</w:t>
      </w:r>
      <w:r w:rsidRPr="00177E7B">
        <w:rPr>
          <w:rFonts w:cs="DecoType Thuluth" w:hint="cs"/>
          <w:b/>
          <w:bCs/>
          <w:sz w:val="28"/>
          <w:szCs w:val="28"/>
          <w:rtl/>
          <w:lang w:bidi="ar-IQ"/>
        </w:rPr>
        <w:t xml:space="preserve">مجتمع </w:t>
      </w:r>
      <w:r w:rsidRPr="00177E7B">
        <w:rPr>
          <w:rFonts w:cs="DecoType Thuluth" w:hint="cs"/>
          <w:b/>
          <w:bCs/>
          <w:sz w:val="28"/>
          <w:szCs w:val="28"/>
          <w:rtl/>
          <w:lang w:bidi="ar-SY"/>
        </w:rPr>
        <w:t>الأصلي ل</w:t>
      </w:r>
      <w:r w:rsidRPr="00177E7B">
        <w:rPr>
          <w:rFonts w:cs="DecoType Thuluth" w:hint="cs"/>
          <w:b/>
          <w:bCs/>
          <w:sz w:val="28"/>
          <w:szCs w:val="28"/>
          <w:rtl/>
          <w:lang w:bidi="ar-IQ"/>
        </w:rPr>
        <w:t>لبحث وعينته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ثالثاً: تكافؤ مجموعتي البحث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رابعاً: ضبط المتغيرات الدخيلة وأثر الإجراءات التجريبي</w:t>
      </w:r>
      <w:r w:rsidRPr="00177E7B">
        <w:rPr>
          <w:rFonts w:cs="DecoType Thuluth" w:hint="eastAsia"/>
          <w:b/>
          <w:bCs/>
          <w:sz w:val="28"/>
          <w:szCs w:val="28"/>
          <w:rtl/>
          <w:lang w:bidi="ar-IQ"/>
        </w:rPr>
        <w:t>ة</w:t>
      </w:r>
      <w:r w:rsidRPr="00177E7B">
        <w:rPr>
          <w:rFonts w:cs="DecoType Thuluth" w:hint="cs"/>
          <w:b/>
          <w:bCs/>
          <w:sz w:val="28"/>
          <w:szCs w:val="28"/>
          <w:rtl/>
          <w:lang w:bidi="ar-IQ"/>
        </w:rPr>
        <w:t xml:space="preserve">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خامساً: تحديد متغيرات البحث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سادساً: مستلزمات البحث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سابعاً: أداة البحث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ثامناً: إجراءات تطبيق التجربة .</w:t>
      </w:r>
    </w:p>
    <w:p w:rsidR="00561C59" w:rsidRPr="00177E7B" w:rsidRDefault="00561C59" w:rsidP="00561C59">
      <w:pPr>
        <w:ind w:firstLine="854"/>
        <w:jc w:val="lowKashida"/>
        <w:rPr>
          <w:rFonts w:cs="DecoType Thuluth"/>
          <w:b/>
          <w:bCs/>
          <w:sz w:val="28"/>
          <w:szCs w:val="28"/>
          <w:rtl/>
          <w:lang w:bidi="ar-IQ"/>
        </w:rPr>
      </w:pPr>
      <w:r w:rsidRPr="00177E7B">
        <w:rPr>
          <w:rFonts w:cs="DecoType Thuluth" w:hint="cs"/>
          <w:b/>
          <w:bCs/>
          <w:sz w:val="28"/>
          <w:szCs w:val="28"/>
          <w:rtl/>
          <w:lang w:bidi="ar-IQ"/>
        </w:rPr>
        <w:t>تاسعاً: تطبيق الاختبار .</w:t>
      </w:r>
    </w:p>
    <w:p w:rsidR="00561C59" w:rsidRPr="00177E7B" w:rsidRDefault="00561C59" w:rsidP="00177E7B">
      <w:pPr>
        <w:ind w:firstLine="854"/>
        <w:jc w:val="lowKashida"/>
        <w:rPr>
          <w:rFonts w:cs="DecoType Thuluth"/>
          <w:b/>
          <w:bCs/>
          <w:sz w:val="28"/>
          <w:szCs w:val="28"/>
          <w:rtl/>
          <w:lang w:bidi="ar-IQ"/>
        </w:rPr>
      </w:pPr>
      <w:r w:rsidRPr="00177E7B">
        <w:rPr>
          <w:rFonts w:cs="DecoType Thuluth" w:hint="cs"/>
          <w:b/>
          <w:bCs/>
          <w:sz w:val="28"/>
          <w:szCs w:val="28"/>
          <w:rtl/>
          <w:lang w:bidi="ar-IQ"/>
        </w:rPr>
        <w:t>عاشراً: الوسائل الإحصائية .</w:t>
      </w:r>
    </w:p>
    <w:p w:rsidR="00561C59" w:rsidRDefault="00561C59" w:rsidP="00561C59">
      <w:pPr>
        <w:pStyle w:val="4"/>
        <w:rPr>
          <w:rtl/>
        </w:rPr>
      </w:pPr>
      <w:r>
        <w:rPr>
          <w:rFonts w:hint="cs"/>
          <w:sz w:val="58"/>
          <w:szCs w:val="60"/>
          <w:rtl/>
        </w:rPr>
        <w:lastRenderedPageBreak/>
        <w:t>إجراءات البحث:</w:t>
      </w:r>
    </w:p>
    <w:p w:rsidR="00561C59" w:rsidRDefault="00561C59" w:rsidP="00561C59">
      <w:pPr>
        <w:pStyle w:val="a4"/>
        <w:jc w:val="both"/>
        <w:rPr>
          <w:rtl/>
        </w:rPr>
      </w:pPr>
      <w:r>
        <w:rPr>
          <w:rFonts w:hint="cs"/>
          <w:rtl/>
        </w:rPr>
        <w:t>يتناول هذا الفصل وصفاً مفصلاً للإجراءات التي أتبعها الباحث في تنفيذ هذا البحث, ويتضمن كذلك وصفاً لتصميم البحث و لمجتمع البحث والعينة وأدوات البحث المستعملة, والمعالجات الإحصائية المستعملة في تحليل البيانات واستخراج النتائج.</w:t>
      </w:r>
    </w:p>
    <w:p w:rsidR="00561C59" w:rsidRDefault="00561C59" w:rsidP="00561C59">
      <w:pPr>
        <w:jc w:val="lowKashida"/>
        <w:rPr>
          <w:rFonts w:cs="Monotype Koufi"/>
          <w:b/>
          <w:bCs/>
          <w:sz w:val="14"/>
          <w:szCs w:val="14"/>
        </w:rPr>
      </w:pPr>
    </w:p>
    <w:p w:rsidR="00561C59" w:rsidRDefault="00561C59" w:rsidP="00561C59">
      <w:pPr>
        <w:jc w:val="lowKashida"/>
        <w:rPr>
          <w:rFonts w:cs="DecoType Thuluth"/>
          <w:b/>
          <w:bCs/>
          <w:sz w:val="50"/>
          <w:szCs w:val="48"/>
          <w:rtl/>
          <w:lang w:bidi="ar-SY"/>
        </w:rPr>
      </w:pPr>
      <w:r>
        <w:rPr>
          <w:rFonts w:cs="DecoType Thuluth" w:hint="cs"/>
          <w:b/>
          <w:bCs/>
          <w:sz w:val="44"/>
          <w:szCs w:val="46"/>
          <w:rtl/>
          <w:lang w:bidi="ar-IQ"/>
        </w:rPr>
        <w:t>أولا":</w:t>
      </w:r>
      <w:r>
        <w:rPr>
          <w:rFonts w:cs="DecoType Thuluth" w:hint="cs"/>
          <w:b/>
          <w:bCs/>
          <w:sz w:val="44"/>
          <w:szCs w:val="46"/>
          <w:rtl/>
          <w:lang w:bidi="ar-SY"/>
        </w:rPr>
        <w:t xml:space="preserve"> </w:t>
      </w:r>
      <w:r>
        <w:rPr>
          <w:rFonts w:cs="DecoType Thuluth" w:hint="cs"/>
          <w:b/>
          <w:bCs/>
          <w:sz w:val="44"/>
          <w:szCs w:val="46"/>
          <w:rtl/>
          <w:lang w:bidi="ar-IQ"/>
        </w:rPr>
        <w:t>التصميم التجريبي</w:t>
      </w:r>
      <w:r>
        <w:rPr>
          <w:rFonts w:cs="DecoType Thuluth" w:hint="cs"/>
          <w:b/>
          <w:bCs/>
          <w:sz w:val="44"/>
          <w:szCs w:val="46"/>
          <w:rtl/>
          <w:lang w:bidi="ar-SY"/>
        </w:rPr>
        <w:t>.</w:t>
      </w:r>
    </w:p>
    <w:p w:rsidR="00561C59" w:rsidRPr="00177E7B" w:rsidRDefault="00561C59" w:rsidP="00561C59">
      <w:pPr>
        <w:ind w:firstLine="356"/>
        <w:jc w:val="lowKashida"/>
        <w:rPr>
          <w:sz w:val="32"/>
          <w:szCs w:val="32"/>
          <w:rtl/>
          <w:lang w:bidi="ar-IQ"/>
        </w:rPr>
      </w:pPr>
      <w:r w:rsidRPr="00177E7B">
        <w:rPr>
          <w:rFonts w:hint="cs"/>
          <w:sz w:val="32"/>
          <w:szCs w:val="32"/>
          <w:rtl/>
          <w:lang w:bidi="ar-IQ"/>
        </w:rPr>
        <w:t>لا يوجد أنموذج واحد للتصميم التجريبي يصلح لكل بحث ويعين الباحث على ما يواجه</w:t>
      </w:r>
      <w:r w:rsidRPr="00177E7B">
        <w:rPr>
          <w:rFonts w:hint="eastAsia"/>
          <w:sz w:val="32"/>
          <w:szCs w:val="32"/>
          <w:rtl/>
          <w:lang w:bidi="ar-IQ"/>
        </w:rPr>
        <w:t>ه</w:t>
      </w:r>
      <w:r w:rsidRPr="00177E7B">
        <w:rPr>
          <w:rFonts w:hint="cs"/>
          <w:sz w:val="32"/>
          <w:szCs w:val="32"/>
          <w:rtl/>
          <w:lang w:bidi="ar-IQ"/>
        </w:rPr>
        <w:t xml:space="preserve"> من صعوبات, فطبيعة المشكلة التي يتخذها الباحث موضوعاً للتجربة وظروف العينة التي يختارها هي التي تحدد نوع التصميم وتفرض صورته.</w:t>
      </w:r>
      <w:r w:rsidRPr="00177E7B">
        <w:rPr>
          <w:rFonts w:hint="cs"/>
          <w:sz w:val="32"/>
          <w:szCs w:val="32"/>
          <w:rtl/>
          <w:lang w:bidi="ar-SY"/>
        </w:rPr>
        <w:br/>
      </w:r>
      <w:r w:rsidRPr="00177E7B">
        <w:rPr>
          <w:rFonts w:hint="cs"/>
          <w:sz w:val="32"/>
          <w:szCs w:val="32"/>
          <w:rtl/>
        </w:rPr>
        <w:t xml:space="preserve">                                                              </w:t>
      </w:r>
      <w:r w:rsidRPr="00177E7B">
        <w:rPr>
          <w:rFonts w:hint="cs"/>
          <w:sz w:val="32"/>
          <w:szCs w:val="32"/>
          <w:rtl/>
          <w:lang w:bidi="ar-IQ"/>
        </w:rPr>
        <w:t>(الزوبعي,1981,ص102)</w:t>
      </w:r>
    </w:p>
    <w:p w:rsidR="00561C59" w:rsidRPr="00177E7B" w:rsidRDefault="00561C59" w:rsidP="00561C59">
      <w:pPr>
        <w:ind w:firstLine="720"/>
        <w:jc w:val="lowKashida"/>
        <w:rPr>
          <w:sz w:val="32"/>
          <w:szCs w:val="32"/>
          <w:rtl/>
          <w:lang w:bidi="ar-SY"/>
        </w:rPr>
      </w:pPr>
      <w:r w:rsidRPr="00177E7B">
        <w:rPr>
          <w:rFonts w:hint="cs"/>
          <w:sz w:val="32"/>
          <w:szCs w:val="32"/>
          <w:rtl/>
          <w:lang w:bidi="ar-IQ"/>
        </w:rPr>
        <w:t>وخير تصميم يلائم هذا البحث هو تصميم المجموعتين إذ تتم في هذه الطريقة دراسة مجموعتين في الوقت نفسه, وهاتان المجموعتان لابد أن تكونا متشابهتين بالنسبة للصفات المختلفة كمستوى الأعمار وتوزيع الجنسين ومستوى الذكاء والخلفية العائلية والخبرات السابقة بالنسبة للمواد أو الموضوعات التي تتناولها التجربة</w:t>
      </w:r>
      <w:r w:rsidRPr="00177E7B">
        <w:rPr>
          <w:rFonts w:hint="cs"/>
          <w:sz w:val="32"/>
          <w:szCs w:val="32"/>
          <w:rtl/>
          <w:lang w:bidi="ar-SY"/>
        </w:rPr>
        <w:t>.</w:t>
      </w:r>
      <w:r w:rsidRPr="00177E7B">
        <w:rPr>
          <w:sz w:val="32"/>
          <w:szCs w:val="32"/>
          <w:rtl/>
          <w:lang w:bidi="ar-SY"/>
        </w:rPr>
        <w:br/>
      </w:r>
      <w:r w:rsidRPr="00177E7B">
        <w:rPr>
          <w:rFonts w:hint="cs"/>
          <w:sz w:val="32"/>
          <w:szCs w:val="32"/>
          <w:rtl/>
          <w:lang w:bidi="ar-IQ"/>
        </w:rPr>
        <w:t xml:space="preserve"> </w:t>
      </w:r>
    </w:p>
    <w:p w:rsidR="00561C59" w:rsidRPr="00177E7B" w:rsidRDefault="00561C59" w:rsidP="00561C59">
      <w:pPr>
        <w:ind w:firstLine="720"/>
        <w:jc w:val="lowKashida"/>
        <w:rPr>
          <w:sz w:val="32"/>
          <w:szCs w:val="32"/>
          <w:rtl/>
          <w:lang w:bidi="ar-IQ"/>
        </w:rPr>
      </w:pPr>
      <w:r w:rsidRPr="00177E7B">
        <w:rPr>
          <w:rFonts w:hint="cs"/>
          <w:sz w:val="32"/>
          <w:szCs w:val="32"/>
          <w:rtl/>
          <w:lang w:bidi="ar-IQ"/>
        </w:rPr>
        <w:t xml:space="preserve">وقد اعتمد الباحث تصميم المجموعة الضابطة والمجموعة التجريبية ذا الاختبار البعدي فقط, وفي ضوء هذا التصميم اختار الباحث مجموعتين متكافئتين عشوائياً, إحداهما مجموعة تجريبية, والأخرى مجموعة ضابطة, تعرضت المجموعة التجريبية للمتغير المستقل </w:t>
      </w:r>
      <w:r w:rsidRPr="00177E7B">
        <w:rPr>
          <w:sz w:val="32"/>
          <w:szCs w:val="32"/>
          <w:rtl/>
          <w:lang w:bidi="ar-IQ"/>
        </w:rPr>
        <w:t>–</w:t>
      </w:r>
      <w:r w:rsidRPr="00177E7B">
        <w:rPr>
          <w:rFonts w:hint="cs"/>
          <w:sz w:val="32"/>
          <w:szCs w:val="32"/>
          <w:rtl/>
          <w:lang w:bidi="ar-IQ"/>
        </w:rPr>
        <w:t xml:space="preserve"> </w:t>
      </w:r>
      <w:r w:rsidRPr="00177E7B">
        <w:rPr>
          <w:sz w:val="32"/>
          <w:szCs w:val="32"/>
          <w:rtl/>
          <w:lang w:bidi="ar-IQ"/>
        </w:rPr>
        <w:t>الأثر</w:t>
      </w:r>
      <w:r w:rsidRPr="00177E7B">
        <w:rPr>
          <w:rFonts w:hint="cs"/>
          <w:sz w:val="32"/>
          <w:szCs w:val="32"/>
          <w:rtl/>
          <w:lang w:bidi="ar-IQ"/>
        </w:rPr>
        <w:t>-(طريقة التعلم التعاوني ) وحجب ذلك المتغير عن المجموعة الضابطة , لانه</w:t>
      </w:r>
      <w:r w:rsidRPr="00177E7B">
        <w:rPr>
          <w:rFonts w:hint="eastAsia"/>
          <w:sz w:val="32"/>
          <w:szCs w:val="32"/>
          <w:rtl/>
          <w:lang w:bidi="ar-IQ"/>
        </w:rPr>
        <w:t>ا</w:t>
      </w:r>
      <w:r w:rsidRPr="00177E7B">
        <w:rPr>
          <w:rFonts w:hint="cs"/>
          <w:sz w:val="32"/>
          <w:szCs w:val="32"/>
          <w:rtl/>
          <w:lang w:bidi="ar-IQ"/>
        </w:rPr>
        <w:t xml:space="preserve"> تكون مجموعة مرجعية تقارن معاً النتائج التي حصلت عليها المجموعة التجريبية , من غير أجراء اختبار قبلي. </w:t>
      </w:r>
    </w:p>
    <w:p w:rsidR="00561C59" w:rsidRPr="00177E7B" w:rsidRDefault="00561C59" w:rsidP="00561C59">
      <w:pPr>
        <w:ind w:firstLine="720"/>
        <w:jc w:val="lowKashida"/>
        <w:rPr>
          <w:sz w:val="32"/>
          <w:szCs w:val="32"/>
          <w:rtl/>
          <w:lang w:bidi="ar-SY"/>
        </w:rPr>
      </w:pPr>
      <w:r w:rsidRPr="00177E7B">
        <w:rPr>
          <w:rFonts w:hint="cs"/>
          <w:sz w:val="32"/>
          <w:szCs w:val="32"/>
          <w:rtl/>
          <w:lang w:bidi="ar-IQ"/>
        </w:rPr>
        <w:t xml:space="preserve"> ويناسب هذا التصميم طبيعة البحث الحالي من كونه يستعمل متغيراً واحداً وانه اكثر ملاءمة لهُ , فجاء التصميم على</w:t>
      </w:r>
      <w:r w:rsidRPr="00177E7B">
        <w:rPr>
          <w:rFonts w:hint="cs"/>
          <w:sz w:val="32"/>
          <w:szCs w:val="32"/>
          <w:rtl/>
          <w:lang w:bidi="ar-SY"/>
        </w:rPr>
        <w:t xml:space="preserve"> </w:t>
      </w:r>
      <w:r w:rsidRPr="00177E7B">
        <w:rPr>
          <w:rFonts w:hint="cs"/>
          <w:sz w:val="32"/>
          <w:szCs w:val="32"/>
          <w:rtl/>
        </w:rPr>
        <w:t>الجدول</w:t>
      </w:r>
      <w:r w:rsidRPr="00177E7B">
        <w:rPr>
          <w:rFonts w:hint="cs"/>
          <w:sz w:val="32"/>
          <w:szCs w:val="32"/>
          <w:rtl/>
          <w:lang w:bidi="ar-IQ"/>
        </w:rPr>
        <w:t xml:space="preserve"> آلاتي </w:t>
      </w:r>
      <w:r w:rsidRPr="00177E7B">
        <w:rPr>
          <w:rFonts w:hint="cs"/>
          <w:sz w:val="32"/>
          <w:szCs w:val="32"/>
          <w:rtl/>
          <w:lang w:bidi="ar-SY"/>
        </w:rPr>
        <w:t>:</w:t>
      </w:r>
    </w:p>
    <w:p w:rsidR="00561C59" w:rsidRPr="00177E7B" w:rsidRDefault="00561C59" w:rsidP="00561C59">
      <w:pPr>
        <w:jc w:val="center"/>
        <w:rPr>
          <w:sz w:val="32"/>
          <w:szCs w:val="32"/>
          <w:rtl/>
          <w:lang w:bidi="ar-IQ"/>
        </w:rPr>
      </w:pPr>
    </w:p>
    <w:p w:rsidR="00561C59" w:rsidRPr="00177E7B" w:rsidRDefault="00561C59" w:rsidP="00561C59">
      <w:pPr>
        <w:rPr>
          <w:sz w:val="32"/>
          <w:szCs w:val="32"/>
          <w:rtl/>
          <w:lang w:bidi="ar-SY"/>
        </w:rPr>
      </w:pPr>
      <w:r w:rsidRPr="00177E7B">
        <w:rPr>
          <w:rFonts w:hint="cs"/>
          <w:sz w:val="32"/>
          <w:szCs w:val="32"/>
          <w:rtl/>
          <w:lang w:bidi="ar-SY"/>
        </w:rPr>
        <w:t xml:space="preserve">     </w:t>
      </w:r>
    </w:p>
    <w:p w:rsidR="00561C59" w:rsidRDefault="00561C59" w:rsidP="00561C59">
      <w:pPr>
        <w:rPr>
          <w:sz w:val="26"/>
          <w:szCs w:val="26"/>
          <w:rtl/>
          <w:lang w:bidi="ar-SY"/>
        </w:rPr>
      </w:pPr>
    </w:p>
    <w:p w:rsidR="00177E7B" w:rsidRDefault="00177E7B" w:rsidP="00561C59">
      <w:pPr>
        <w:jc w:val="center"/>
        <w:rPr>
          <w:rFonts w:cs="MCS ALMAALIM HIGH"/>
          <w:b/>
          <w:bCs/>
          <w:szCs w:val="30"/>
          <w:rtl/>
          <w:lang w:bidi="ar-IQ"/>
        </w:rPr>
      </w:pPr>
    </w:p>
    <w:p w:rsidR="00561C59" w:rsidRDefault="00561C59" w:rsidP="00561C59">
      <w:pPr>
        <w:jc w:val="center"/>
        <w:rPr>
          <w:rFonts w:cs="MCS ALMAALIM HIGH"/>
          <w:b/>
          <w:bCs/>
          <w:szCs w:val="30"/>
          <w:rtl/>
        </w:rPr>
      </w:pPr>
      <w:r>
        <w:rPr>
          <w:rFonts w:cs="MCS ALMAALIM HIGH" w:hint="cs"/>
          <w:b/>
          <w:bCs/>
          <w:szCs w:val="30"/>
          <w:rtl/>
          <w:lang w:bidi="ar-IQ"/>
        </w:rPr>
        <w:lastRenderedPageBreak/>
        <w:t>جدول (1)</w:t>
      </w:r>
    </w:p>
    <w:p w:rsidR="00561C59" w:rsidRDefault="00561C59" w:rsidP="00561C59">
      <w:pPr>
        <w:pStyle w:val="5"/>
        <w:rPr>
          <w:rtl/>
        </w:rPr>
      </w:pPr>
      <w:r>
        <w:rPr>
          <w:rFonts w:hint="cs"/>
          <w:sz w:val="32"/>
          <w:szCs w:val="30"/>
          <w:rtl/>
        </w:rPr>
        <w:t>التصميم التجريبي للبحث</w:t>
      </w:r>
    </w:p>
    <w:tbl>
      <w:tblPr>
        <w:bidiVisual/>
        <w:tblW w:w="0" w:type="auto"/>
        <w:tblInd w:w="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2490"/>
        <w:gridCol w:w="2241"/>
        <w:gridCol w:w="2036"/>
        <w:gridCol w:w="2197"/>
      </w:tblGrid>
      <w:tr w:rsidR="00561C59" w:rsidTr="005146C3">
        <w:trPr>
          <w:cantSplit/>
        </w:trPr>
        <w:tc>
          <w:tcPr>
            <w:tcW w:w="2490" w:type="dxa"/>
            <w:shd w:val="clear" w:color="auto" w:fill="C0C0C0"/>
          </w:tcPr>
          <w:p w:rsidR="00561C59" w:rsidRDefault="00561C59" w:rsidP="005146C3">
            <w:pPr>
              <w:jc w:val="center"/>
              <w:rPr>
                <w:b/>
                <w:bCs/>
                <w:rtl/>
                <w:lang w:bidi="ar-IQ"/>
              </w:rPr>
            </w:pPr>
            <w:r>
              <w:rPr>
                <w:rFonts w:hint="cs"/>
                <w:b/>
                <w:bCs/>
                <w:rtl/>
                <w:lang w:bidi="ar-IQ"/>
              </w:rPr>
              <w:t>المجموعات</w:t>
            </w:r>
          </w:p>
        </w:tc>
        <w:tc>
          <w:tcPr>
            <w:tcW w:w="2241" w:type="dxa"/>
            <w:shd w:val="clear" w:color="auto" w:fill="C0C0C0"/>
          </w:tcPr>
          <w:p w:rsidR="00561C59" w:rsidRDefault="00561C59" w:rsidP="005146C3">
            <w:pPr>
              <w:jc w:val="center"/>
              <w:rPr>
                <w:b/>
                <w:bCs/>
                <w:rtl/>
                <w:lang w:bidi="ar-IQ"/>
              </w:rPr>
            </w:pPr>
            <w:r>
              <w:rPr>
                <w:rFonts w:hint="cs"/>
                <w:b/>
                <w:bCs/>
                <w:rtl/>
                <w:lang w:bidi="ar-IQ"/>
              </w:rPr>
              <w:t>المتغير المستقل</w:t>
            </w:r>
          </w:p>
        </w:tc>
        <w:tc>
          <w:tcPr>
            <w:tcW w:w="2036" w:type="dxa"/>
            <w:shd w:val="clear" w:color="auto" w:fill="C0C0C0"/>
          </w:tcPr>
          <w:p w:rsidR="00561C59" w:rsidRDefault="00561C59" w:rsidP="005146C3">
            <w:pPr>
              <w:jc w:val="center"/>
              <w:rPr>
                <w:b/>
                <w:bCs/>
                <w:rtl/>
                <w:lang w:bidi="ar-IQ"/>
              </w:rPr>
            </w:pPr>
            <w:r>
              <w:rPr>
                <w:rFonts w:hint="cs"/>
                <w:b/>
                <w:bCs/>
                <w:rtl/>
                <w:lang w:bidi="ar-IQ"/>
              </w:rPr>
              <w:t>المتغير التابع</w:t>
            </w:r>
          </w:p>
        </w:tc>
        <w:tc>
          <w:tcPr>
            <w:tcW w:w="2197" w:type="dxa"/>
            <w:vMerge w:val="restart"/>
            <w:vAlign w:val="center"/>
          </w:tcPr>
          <w:p w:rsidR="00561C59" w:rsidRDefault="00561C59" w:rsidP="005146C3">
            <w:pPr>
              <w:jc w:val="center"/>
              <w:rPr>
                <w:rtl/>
                <w:lang w:bidi="ar-IQ"/>
              </w:rPr>
            </w:pPr>
            <w:r>
              <w:rPr>
                <w:rFonts w:hint="cs"/>
                <w:rtl/>
                <w:lang w:bidi="ar-IQ"/>
              </w:rPr>
              <w:t>الاختبار البعدي</w:t>
            </w:r>
          </w:p>
        </w:tc>
      </w:tr>
      <w:tr w:rsidR="00561C59" w:rsidTr="005146C3">
        <w:trPr>
          <w:cantSplit/>
        </w:trPr>
        <w:tc>
          <w:tcPr>
            <w:tcW w:w="2490" w:type="dxa"/>
          </w:tcPr>
          <w:p w:rsidR="00561C59" w:rsidRDefault="00561C59" w:rsidP="005146C3">
            <w:pPr>
              <w:jc w:val="center"/>
              <w:rPr>
                <w:rtl/>
                <w:lang w:bidi="ar-IQ"/>
              </w:rPr>
            </w:pPr>
            <w:r>
              <w:rPr>
                <w:rFonts w:hint="cs"/>
                <w:rtl/>
                <w:lang w:bidi="ar-IQ"/>
              </w:rPr>
              <w:t>المجموعة التجريبية</w:t>
            </w:r>
          </w:p>
        </w:tc>
        <w:tc>
          <w:tcPr>
            <w:tcW w:w="2241" w:type="dxa"/>
          </w:tcPr>
          <w:p w:rsidR="00561C59" w:rsidRDefault="00561C59" w:rsidP="005146C3">
            <w:pPr>
              <w:jc w:val="center"/>
              <w:rPr>
                <w:rtl/>
                <w:lang w:bidi="ar-IQ"/>
              </w:rPr>
            </w:pPr>
            <w:r>
              <w:rPr>
                <w:rFonts w:hint="cs"/>
                <w:rtl/>
                <w:lang w:bidi="ar-IQ"/>
              </w:rPr>
              <w:t>التعلم التعاوني</w:t>
            </w:r>
          </w:p>
        </w:tc>
        <w:tc>
          <w:tcPr>
            <w:tcW w:w="2036" w:type="dxa"/>
            <w:vMerge w:val="restart"/>
            <w:vAlign w:val="center"/>
          </w:tcPr>
          <w:p w:rsidR="00561C59" w:rsidRDefault="00561C59" w:rsidP="005146C3">
            <w:pPr>
              <w:jc w:val="center"/>
              <w:rPr>
                <w:rtl/>
                <w:lang w:bidi="ar-IQ"/>
              </w:rPr>
            </w:pPr>
            <w:r>
              <w:rPr>
                <w:rFonts w:hint="cs"/>
                <w:rtl/>
                <w:lang w:bidi="ar-IQ"/>
              </w:rPr>
              <w:t>التحصيل</w:t>
            </w:r>
          </w:p>
        </w:tc>
        <w:tc>
          <w:tcPr>
            <w:tcW w:w="2197" w:type="dxa"/>
            <w:vMerge/>
          </w:tcPr>
          <w:p w:rsidR="00561C59" w:rsidRDefault="00561C59" w:rsidP="005146C3">
            <w:pPr>
              <w:jc w:val="center"/>
              <w:rPr>
                <w:rtl/>
                <w:lang w:bidi="ar-IQ"/>
              </w:rPr>
            </w:pPr>
          </w:p>
        </w:tc>
      </w:tr>
      <w:tr w:rsidR="00561C59" w:rsidTr="005146C3">
        <w:trPr>
          <w:cantSplit/>
        </w:trPr>
        <w:tc>
          <w:tcPr>
            <w:tcW w:w="2490" w:type="dxa"/>
          </w:tcPr>
          <w:p w:rsidR="00561C59" w:rsidRDefault="00561C59" w:rsidP="005146C3">
            <w:pPr>
              <w:jc w:val="center"/>
              <w:rPr>
                <w:rtl/>
                <w:lang w:bidi="ar-IQ"/>
              </w:rPr>
            </w:pPr>
            <w:r>
              <w:rPr>
                <w:rFonts w:hint="cs"/>
                <w:rtl/>
                <w:lang w:bidi="ar-IQ"/>
              </w:rPr>
              <w:t>المجموعة الضابطة</w:t>
            </w:r>
          </w:p>
        </w:tc>
        <w:tc>
          <w:tcPr>
            <w:tcW w:w="2241" w:type="dxa"/>
          </w:tcPr>
          <w:p w:rsidR="00561C59" w:rsidRDefault="00561C59" w:rsidP="005146C3">
            <w:pPr>
              <w:jc w:val="center"/>
              <w:rPr>
                <w:rtl/>
                <w:lang w:bidi="ar-IQ"/>
              </w:rPr>
            </w:pPr>
            <w:r>
              <w:rPr>
                <w:rFonts w:hint="cs"/>
                <w:rtl/>
                <w:lang w:bidi="ar-IQ"/>
              </w:rPr>
              <w:t>الطريقة الاعتيادية</w:t>
            </w:r>
          </w:p>
        </w:tc>
        <w:tc>
          <w:tcPr>
            <w:tcW w:w="2036" w:type="dxa"/>
            <w:vMerge/>
          </w:tcPr>
          <w:p w:rsidR="00561C59" w:rsidRDefault="00561C59" w:rsidP="005146C3">
            <w:pPr>
              <w:jc w:val="center"/>
              <w:rPr>
                <w:rtl/>
                <w:lang w:bidi="ar-IQ"/>
              </w:rPr>
            </w:pPr>
          </w:p>
        </w:tc>
        <w:tc>
          <w:tcPr>
            <w:tcW w:w="2197" w:type="dxa"/>
            <w:vMerge/>
          </w:tcPr>
          <w:p w:rsidR="00561C59" w:rsidRDefault="00561C59" w:rsidP="005146C3">
            <w:pPr>
              <w:jc w:val="center"/>
              <w:rPr>
                <w:rtl/>
                <w:lang w:bidi="ar-IQ"/>
              </w:rPr>
            </w:pPr>
          </w:p>
        </w:tc>
      </w:tr>
    </w:tbl>
    <w:p w:rsidR="00561C59" w:rsidRDefault="00561C59" w:rsidP="00561C59">
      <w:pPr>
        <w:jc w:val="center"/>
        <w:rPr>
          <w:sz w:val="2"/>
          <w:szCs w:val="2"/>
          <w:rtl/>
          <w:lang w:bidi="ar-SY"/>
        </w:rPr>
      </w:pPr>
    </w:p>
    <w:p w:rsidR="00561C59" w:rsidRDefault="00561C59" w:rsidP="00561C59">
      <w:pPr>
        <w:jc w:val="lowKashida"/>
        <w:rPr>
          <w:rFonts w:cs="DecoType Thuluth"/>
          <w:b/>
          <w:bCs/>
          <w:sz w:val="50"/>
          <w:szCs w:val="48"/>
          <w:rtl/>
        </w:rPr>
      </w:pPr>
      <w:r>
        <w:rPr>
          <w:rFonts w:cs="DecoType Thuluth" w:hint="cs"/>
          <w:b/>
          <w:bCs/>
          <w:sz w:val="44"/>
          <w:szCs w:val="46"/>
          <w:rtl/>
          <w:lang w:bidi="ar-IQ"/>
        </w:rPr>
        <w:t>ثانياً :</w:t>
      </w:r>
      <w:r>
        <w:rPr>
          <w:rFonts w:cs="DecoType Thuluth" w:hint="cs"/>
          <w:b/>
          <w:bCs/>
          <w:sz w:val="44"/>
          <w:szCs w:val="46"/>
          <w:rtl/>
          <w:lang w:bidi="ar-SY"/>
        </w:rPr>
        <w:t xml:space="preserve"> </w:t>
      </w:r>
      <w:r>
        <w:rPr>
          <w:rFonts w:cs="DecoType Thuluth" w:hint="cs"/>
          <w:b/>
          <w:bCs/>
          <w:sz w:val="44"/>
          <w:szCs w:val="46"/>
          <w:rtl/>
          <w:lang w:bidi="ar-IQ"/>
        </w:rPr>
        <w:t xml:space="preserve"> المجتمع الأصلي للبحث وعينته : </w:t>
      </w:r>
    </w:p>
    <w:p w:rsidR="00561C59" w:rsidRPr="00177E7B" w:rsidRDefault="00561C59" w:rsidP="00177E7B">
      <w:pPr>
        <w:ind w:firstLine="476"/>
        <w:jc w:val="lowKashida"/>
        <w:rPr>
          <w:sz w:val="32"/>
          <w:szCs w:val="32"/>
          <w:rtl/>
          <w:lang w:bidi="ar-IQ"/>
        </w:rPr>
      </w:pPr>
      <w:r w:rsidRPr="00177E7B">
        <w:rPr>
          <w:rFonts w:hint="cs"/>
          <w:sz w:val="32"/>
          <w:szCs w:val="32"/>
          <w:rtl/>
          <w:lang w:bidi="ar-IQ"/>
        </w:rPr>
        <w:t>يمثل مجتمع البحث الحالي المدارس الإعدادية والثانوية للبنين التابعة للمديريات العامة للتربية في بغداد للعام الدراسي( 2004-2005</w:t>
      </w:r>
      <w:r w:rsidRPr="00177E7B">
        <w:rPr>
          <w:rFonts w:hint="cs"/>
          <w:sz w:val="32"/>
          <w:szCs w:val="32"/>
          <w:rtl/>
          <w:lang w:bidi="ar-SY"/>
        </w:rPr>
        <w:t>م</w:t>
      </w:r>
      <w:r w:rsidRPr="00177E7B">
        <w:rPr>
          <w:rFonts w:hint="cs"/>
          <w:sz w:val="32"/>
          <w:szCs w:val="32"/>
          <w:rtl/>
          <w:lang w:bidi="ar-IQ"/>
        </w:rPr>
        <w:t xml:space="preserve">), ويتضمن: </w:t>
      </w:r>
    </w:p>
    <w:p w:rsidR="00561C59" w:rsidRDefault="00561C59" w:rsidP="00561C59">
      <w:pPr>
        <w:jc w:val="lowKashida"/>
        <w:rPr>
          <w:sz w:val="36"/>
          <w:szCs w:val="36"/>
          <w:rtl/>
          <w:lang w:bidi="ar-SY"/>
        </w:rPr>
      </w:pPr>
      <w:r>
        <w:rPr>
          <w:rFonts w:hint="cs"/>
          <w:sz w:val="36"/>
          <w:szCs w:val="36"/>
          <w:rtl/>
          <w:lang w:bidi="ar-IQ"/>
        </w:rPr>
        <w:t xml:space="preserve">1- </w:t>
      </w:r>
      <w:r>
        <w:rPr>
          <w:rFonts w:hint="cs"/>
          <w:b/>
          <w:bCs/>
          <w:sz w:val="36"/>
          <w:szCs w:val="36"/>
          <w:rtl/>
          <w:lang w:bidi="ar-IQ"/>
        </w:rPr>
        <w:t>مجتمع مديريات التربية وعين</w:t>
      </w:r>
      <w:r>
        <w:rPr>
          <w:rFonts w:hint="cs"/>
          <w:b/>
          <w:bCs/>
          <w:sz w:val="36"/>
          <w:szCs w:val="36"/>
          <w:rtl/>
          <w:lang w:bidi="ar-SY"/>
        </w:rPr>
        <w:t>ته</w:t>
      </w:r>
      <w:r>
        <w:rPr>
          <w:rFonts w:hint="cs"/>
          <w:b/>
          <w:bCs/>
          <w:sz w:val="36"/>
          <w:szCs w:val="36"/>
          <w:rtl/>
          <w:lang w:bidi="ar-IQ"/>
        </w:rPr>
        <w:t>.</w:t>
      </w:r>
    </w:p>
    <w:p w:rsidR="00561C59" w:rsidRPr="00177E7B" w:rsidRDefault="00561C59" w:rsidP="00177E7B">
      <w:pPr>
        <w:ind w:firstLine="476"/>
        <w:jc w:val="lowKashida"/>
        <w:rPr>
          <w:sz w:val="32"/>
          <w:szCs w:val="32"/>
          <w:rtl/>
        </w:rPr>
      </w:pPr>
      <w:r w:rsidRPr="00177E7B">
        <w:rPr>
          <w:rFonts w:hint="cs"/>
          <w:sz w:val="32"/>
          <w:szCs w:val="32"/>
          <w:rtl/>
          <w:lang w:bidi="ar-IQ"/>
        </w:rPr>
        <w:t xml:space="preserve">بلغ عدد مديريات التربية في بغداد الكرخ والرصافة (6) مديريات, (3) مديريات في الكرخ , و (3) مديريات في الرصافة. اختار الباحث المديرية العامة لتربية الكرخ الأولى  بطريقة السحب العشوائي البسيط </w:t>
      </w:r>
      <w:r w:rsidRPr="00177E7B">
        <w:rPr>
          <w:rStyle w:val="a9"/>
          <w:sz w:val="32"/>
          <w:szCs w:val="32"/>
          <w:rtl/>
          <w:lang w:bidi="ar-IQ"/>
        </w:rPr>
        <w:footnoteReference w:customMarkFollows="1" w:id="2"/>
        <w:t>(</w:t>
      </w:r>
      <w:r w:rsidRPr="00177E7B">
        <w:rPr>
          <w:rStyle w:val="a9"/>
          <w:rFonts w:hint="cs"/>
          <w:sz w:val="32"/>
          <w:szCs w:val="32"/>
          <w:rtl/>
          <w:lang w:bidi="ar-IQ"/>
        </w:rPr>
        <w:t>*</w:t>
      </w:r>
      <w:r w:rsidRPr="00177E7B">
        <w:rPr>
          <w:rStyle w:val="a9"/>
          <w:sz w:val="32"/>
          <w:szCs w:val="32"/>
          <w:rtl/>
          <w:lang w:bidi="ar-IQ"/>
        </w:rPr>
        <w:t>)</w:t>
      </w:r>
      <w:r w:rsidRPr="00177E7B">
        <w:rPr>
          <w:rFonts w:hint="cs"/>
          <w:sz w:val="32"/>
          <w:szCs w:val="32"/>
          <w:rtl/>
          <w:lang w:bidi="ar-IQ"/>
        </w:rPr>
        <w:t>جدول</w:t>
      </w:r>
      <w:r w:rsidRPr="00177E7B">
        <w:rPr>
          <w:rFonts w:hint="cs"/>
          <w:sz w:val="32"/>
          <w:szCs w:val="32"/>
          <w:rtl/>
        </w:rPr>
        <w:t>(</w:t>
      </w:r>
      <w:r w:rsidRPr="00177E7B">
        <w:rPr>
          <w:rFonts w:hint="cs"/>
          <w:sz w:val="32"/>
          <w:szCs w:val="32"/>
          <w:rtl/>
          <w:lang w:bidi="ar-IQ"/>
        </w:rPr>
        <w:t xml:space="preserve"> 2) يوضح عينة المديريات .</w:t>
      </w:r>
    </w:p>
    <w:p w:rsidR="00561C59" w:rsidRDefault="00561C59" w:rsidP="00561C59">
      <w:pPr>
        <w:jc w:val="center"/>
        <w:rPr>
          <w:rFonts w:cs="MCS ALMAALIM HIGH"/>
          <w:b/>
          <w:bCs/>
          <w:sz w:val="28"/>
          <w:szCs w:val="30"/>
          <w:rtl/>
          <w:lang w:bidi="ar-SY"/>
        </w:rPr>
      </w:pPr>
      <w:r>
        <w:rPr>
          <w:rFonts w:cs="MCS ALMAALIM HIGH" w:hint="cs"/>
          <w:b/>
          <w:bCs/>
          <w:sz w:val="28"/>
          <w:szCs w:val="30"/>
          <w:rtl/>
          <w:lang w:bidi="ar-IQ"/>
        </w:rPr>
        <w:t>جدول (2)</w:t>
      </w:r>
    </w:p>
    <w:p w:rsidR="00561C59" w:rsidRPr="00177E7B" w:rsidRDefault="00561C59" w:rsidP="00177E7B">
      <w:pPr>
        <w:jc w:val="center"/>
        <w:rPr>
          <w:rFonts w:cs="MCS ALMAALIM HIGH"/>
          <w:b/>
          <w:bCs/>
          <w:sz w:val="38"/>
          <w:szCs w:val="36"/>
          <w:rtl/>
          <w:lang w:bidi="ar-IQ"/>
        </w:rPr>
      </w:pPr>
      <w:r>
        <w:rPr>
          <w:rFonts w:cs="MCS ALMAALIM HIGH" w:hint="cs"/>
          <w:b/>
          <w:bCs/>
          <w:sz w:val="28"/>
          <w:szCs w:val="30"/>
          <w:rtl/>
          <w:lang w:bidi="ar-IQ"/>
        </w:rPr>
        <w:t>يوضح مديريات التربية في بغداد للعام الدراسي (2004-2005م) ومواقعها</w:t>
      </w:r>
    </w:p>
    <w:tbl>
      <w:tblPr>
        <w:bidiVisual/>
        <w:tblW w:w="0" w:type="auto"/>
        <w:tblInd w:w="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747"/>
        <w:gridCol w:w="5208"/>
        <w:gridCol w:w="3009"/>
      </w:tblGrid>
      <w:tr w:rsidR="00561C59" w:rsidTr="005146C3">
        <w:tc>
          <w:tcPr>
            <w:tcW w:w="747" w:type="dxa"/>
            <w:shd w:val="clear" w:color="auto" w:fill="C0C0C0"/>
          </w:tcPr>
          <w:p w:rsidR="00561C59" w:rsidRDefault="00561C59" w:rsidP="005146C3">
            <w:pPr>
              <w:jc w:val="center"/>
              <w:rPr>
                <w:b/>
                <w:bCs/>
                <w:rtl/>
                <w:lang w:bidi="ar-IQ"/>
              </w:rPr>
            </w:pPr>
            <w:r>
              <w:rPr>
                <w:rFonts w:hint="cs"/>
                <w:b/>
                <w:bCs/>
                <w:rtl/>
                <w:lang w:bidi="ar-IQ"/>
              </w:rPr>
              <w:t>ت</w:t>
            </w:r>
          </w:p>
        </w:tc>
        <w:tc>
          <w:tcPr>
            <w:tcW w:w="5208" w:type="dxa"/>
            <w:shd w:val="clear" w:color="auto" w:fill="C0C0C0"/>
          </w:tcPr>
          <w:p w:rsidR="00561C59" w:rsidRDefault="00561C59" w:rsidP="005146C3">
            <w:pPr>
              <w:jc w:val="center"/>
              <w:rPr>
                <w:b/>
                <w:bCs/>
                <w:rtl/>
                <w:lang w:bidi="ar-IQ"/>
              </w:rPr>
            </w:pPr>
            <w:r>
              <w:rPr>
                <w:rFonts w:hint="cs"/>
                <w:b/>
                <w:bCs/>
                <w:rtl/>
                <w:lang w:bidi="ar-IQ"/>
              </w:rPr>
              <w:t>اسم المديرية</w:t>
            </w:r>
          </w:p>
        </w:tc>
        <w:tc>
          <w:tcPr>
            <w:tcW w:w="3009" w:type="dxa"/>
            <w:shd w:val="clear" w:color="auto" w:fill="C0C0C0"/>
          </w:tcPr>
          <w:p w:rsidR="00561C59" w:rsidRDefault="00561C59" w:rsidP="005146C3">
            <w:pPr>
              <w:jc w:val="center"/>
              <w:rPr>
                <w:b/>
                <w:bCs/>
                <w:rtl/>
                <w:lang w:bidi="ar-IQ"/>
              </w:rPr>
            </w:pPr>
            <w:r>
              <w:rPr>
                <w:rFonts w:hint="cs"/>
                <w:b/>
                <w:bCs/>
                <w:rtl/>
                <w:lang w:bidi="ar-IQ"/>
              </w:rPr>
              <w:t>موقعها</w:t>
            </w:r>
          </w:p>
        </w:tc>
      </w:tr>
      <w:tr w:rsidR="00561C59" w:rsidTr="005146C3">
        <w:tc>
          <w:tcPr>
            <w:tcW w:w="747" w:type="dxa"/>
            <w:vAlign w:val="center"/>
          </w:tcPr>
          <w:p w:rsidR="00561C59" w:rsidRDefault="00561C59" w:rsidP="005146C3">
            <w:pPr>
              <w:jc w:val="center"/>
              <w:rPr>
                <w:rtl/>
                <w:lang w:bidi="ar-IQ"/>
              </w:rPr>
            </w:pPr>
            <w:r>
              <w:rPr>
                <w:rFonts w:hint="cs"/>
                <w:rtl/>
                <w:lang w:bidi="ar-IQ"/>
              </w:rPr>
              <w:t>1</w:t>
            </w:r>
          </w:p>
        </w:tc>
        <w:tc>
          <w:tcPr>
            <w:tcW w:w="5208" w:type="dxa"/>
          </w:tcPr>
          <w:p w:rsidR="00561C59" w:rsidRDefault="00561C59" w:rsidP="005146C3">
            <w:pPr>
              <w:jc w:val="lowKashida"/>
              <w:rPr>
                <w:rtl/>
                <w:lang w:bidi="ar-IQ"/>
              </w:rPr>
            </w:pPr>
            <w:r>
              <w:rPr>
                <w:rFonts w:hint="cs"/>
                <w:rtl/>
                <w:lang w:bidi="ar-IQ"/>
              </w:rPr>
              <w:t xml:space="preserve">مديرية تربية الكرخ الأولى </w:t>
            </w:r>
          </w:p>
        </w:tc>
        <w:tc>
          <w:tcPr>
            <w:tcW w:w="3009" w:type="dxa"/>
            <w:vAlign w:val="center"/>
          </w:tcPr>
          <w:p w:rsidR="00561C59" w:rsidRDefault="00561C59" w:rsidP="005146C3">
            <w:pPr>
              <w:jc w:val="center"/>
              <w:rPr>
                <w:rtl/>
                <w:lang w:bidi="ar-IQ"/>
              </w:rPr>
            </w:pPr>
            <w:r>
              <w:rPr>
                <w:rFonts w:hint="cs"/>
                <w:rtl/>
                <w:lang w:bidi="ar-IQ"/>
              </w:rPr>
              <w:t>حي العطيفية</w:t>
            </w:r>
          </w:p>
        </w:tc>
      </w:tr>
      <w:tr w:rsidR="00561C59" w:rsidTr="005146C3">
        <w:tc>
          <w:tcPr>
            <w:tcW w:w="747" w:type="dxa"/>
            <w:vAlign w:val="center"/>
          </w:tcPr>
          <w:p w:rsidR="00561C59" w:rsidRDefault="00561C59" w:rsidP="005146C3">
            <w:pPr>
              <w:jc w:val="center"/>
              <w:rPr>
                <w:rtl/>
                <w:lang w:bidi="ar-IQ"/>
              </w:rPr>
            </w:pPr>
            <w:r>
              <w:rPr>
                <w:rFonts w:hint="cs"/>
                <w:rtl/>
                <w:lang w:bidi="ar-IQ"/>
              </w:rPr>
              <w:t>2</w:t>
            </w:r>
          </w:p>
        </w:tc>
        <w:tc>
          <w:tcPr>
            <w:tcW w:w="5208" w:type="dxa"/>
          </w:tcPr>
          <w:p w:rsidR="00561C59" w:rsidRDefault="00561C59" w:rsidP="005146C3">
            <w:r>
              <w:rPr>
                <w:rFonts w:hint="cs"/>
                <w:rtl/>
                <w:lang w:bidi="ar-IQ"/>
              </w:rPr>
              <w:t xml:space="preserve">مديرية تربية الكرخ </w:t>
            </w:r>
            <w:r>
              <w:rPr>
                <w:rFonts w:hint="cs"/>
                <w:rtl/>
              </w:rPr>
              <w:t>الثانية</w:t>
            </w:r>
          </w:p>
        </w:tc>
        <w:tc>
          <w:tcPr>
            <w:tcW w:w="3009" w:type="dxa"/>
            <w:vAlign w:val="center"/>
          </w:tcPr>
          <w:p w:rsidR="00561C59" w:rsidRDefault="00561C59" w:rsidP="005146C3">
            <w:pPr>
              <w:rPr>
                <w:rtl/>
                <w:lang w:bidi="ar-IQ"/>
              </w:rPr>
            </w:pPr>
            <w:r>
              <w:rPr>
                <w:rFonts w:hint="cs"/>
                <w:rtl/>
                <w:lang w:bidi="ar-IQ"/>
              </w:rPr>
              <w:t xml:space="preserve">         حي البياع</w:t>
            </w:r>
          </w:p>
        </w:tc>
      </w:tr>
      <w:tr w:rsidR="00561C59" w:rsidTr="005146C3">
        <w:tc>
          <w:tcPr>
            <w:tcW w:w="747" w:type="dxa"/>
            <w:vAlign w:val="center"/>
          </w:tcPr>
          <w:p w:rsidR="00561C59" w:rsidRDefault="00561C59" w:rsidP="005146C3">
            <w:pPr>
              <w:jc w:val="center"/>
              <w:rPr>
                <w:rtl/>
                <w:lang w:bidi="ar-IQ"/>
              </w:rPr>
            </w:pPr>
            <w:r>
              <w:rPr>
                <w:rFonts w:hint="cs"/>
                <w:rtl/>
                <w:lang w:bidi="ar-IQ"/>
              </w:rPr>
              <w:t>3</w:t>
            </w:r>
          </w:p>
        </w:tc>
        <w:tc>
          <w:tcPr>
            <w:tcW w:w="5208" w:type="dxa"/>
          </w:tcPr>
          <w:p w:rsidR="00561C59" w:rsidRDefault="00561C59" w:rsidP="005146C3">
            <w:r>
              <w:rPr>
                <w:rFonts w:hint="cs"/>
                <w:rtl/>
                <w:lang w:bidi="ar-IQ"/>
              </w:rPr>
              <w:t xml:space="preserve">مديرية تربية الكرخ </w:t>
            </w:r>
            <w:r>
              <w:rPr>
                <w:rFonts w:hint="cs"/>
                <w:rtl/>
              </w:rPr>
              <w:t>الثالثة</w:t>
            </w:r>
          </w:p>
        </w:tc>
        <w:tc>
          <w:tcPr>
            <w:tcW w:w="3009" w:type="dxa"/>
            <w:vAlign w:val="center"/>
          </w:tcPr>
          <w:p w:rsidR="00561C59" w:rsidRDefault="00561C59" w:rsidP="005146C3">
            <w:pPr>
              <w:jc w:val="center"/>
              <w:rPr>
                <w:rtl/>
                <w:lang w:bidi="ar-IQ"/>
              </w:rPr>
            </w:pPr>
            <w:r>
              <w:rPr>
                <w:rFonts w:hint="cs"/>
                <w:rtl/>
                <w:lang w:bidi="ar-IQ"/>
              </w:rPr>
              <w:t>مدينة الكاظمية</w:t>
            </w:r>
          </w:p>
        </w:tc>
      </w:tr>
      <w:tr w:rsidR="00561C59" w:rsidTr="005146C3">
        <w:tc>
          <w:tcPr>
            <w:tcW w:w="747" w:type="dxa"/>
            <w:vAlign w:val="center"/>
          </w:tcPr>
          <w:p w:rsidR="00561C59" w:rsidRDefault="00561C59" w:rsidP="005146C3">
            <w:pPr>
              <w:jc w:val="center"/>
              <w:rPr>
                <w:rtl/>
                <w:lang w:bidi="ar-IQ"/>
              </w:rPr>
            </w:pPr>
            <w:r>
              <w:rPr>
                <w:rFonts w:hint="cs"/>
                <w:rtl/>
                <w:lang w:bidi="ar-IQ"/>
              </w:rPr>
              <w:t>4</w:t>
            </w:r>
          </w:p>
        </w:tc>
        <w:tc>
          <w:tcPr>
            <w:tcW w:w="5208" w:type="dxa"/>
          </w:tcPr>
          <w:p w:rsidR="00561C59" w:rsidRDefault="00561C59" w:rsidP="005146C3">
            <w:pPr>
              <w:jc w:val="lowKashida"/>
              <w:rPr>
                <w:rtl/>
                <w:lang w:bidi="ar-IQ"/>
              </w:rPr>
            </w:pPr>
            <w:r>
              <w:rPr>
                <w:rFonts w:hint="cs"/>
                <w:rtl/>
                <w:lang w:bidi="ar-IQ"/>
              </w:rPr>
              <w:t xml:space="preserve">مديرية تربية الرصافة الأولى </w:t>
            </w:r>
          </w:p>
        </w:tc>
        <w:tc>
          <w:tcPr>
            <w:tcW w:w="3009" w:type="dxa"/>
            <w:vAlign w:val="center"/>
          </w:tcPr>
          <w:p w:rsidR="00561C59" w:rsidRDefault="00561C59" w:rsidP="005146C3">
            <w:pPr>
              <w:jc w:val="center"/>
              <w:rPr>
                <w:rtl/>
                <w:lang w:bidi="ar-IQ"/>
              </w:rPr>
            </w:pPr>
            <w:r>
              <w:rPr>
                <w:rFonts w:hint="cs"/>
                <w:rtl/>
                <w:lang w:bidi="ar-IQ"/>
              </w:rPr>
              <w:t>مدينة ألاعظمي</w:t>
            </w:r>
            <w:r>
              <w:rPr>
                <w:rFonts w:hint="eastAsia"/>
                <w:rtl/>
                <w:lang w:bidi="ar-IQ"/>
              </w:rPr>
              <w:t>ة</w:t>
            </w:r>
            <w:r>
              <w:rPr>
                <w:rFonts w:hint="cs"/>
                <w:rtl/>
                <w:lang w:bidi="ar-IQ"/>
              </w:rPr>
              <w:t xml:space="preserve"> </w:t>
            </w:r>
          </w:p>
        </w:tc>
      </w:tr>
      <w:tr w:rsidR="00561C59" w:rsidTr="005146C3">
        <w:tc>
          <w:tcPr>
            <w:tcW w:w="747" w:type="dxa"/>
            <w:vAlign w:val="center"/>
          </w:tcPr>
          <w:p w:rsidR="00561C59" w:rsidRDefault="00561C59" w:rsidP="005146C3">
            <w:pPr>
              <w:jc w:val="center"/>
              <w:rPr>
                <w:rtl/>
                <w:lang w:bidi="ar-IQ"/>
              </w:rPr>
            </w:pPr>
            <w:r>
              <w:rPr>
                <w:rFonts w:hint="cs"/>
                <w:rtl/>
                <w:lang w:bidi="ar-IQ"/>
              </w:rPr>
              <w:t>5</w:t>
            </w:r>
          </w:p>
        </w:tc>
        <w:tc>
          <w:tcPr>
            <w:tcW w:w="5208" w:type="dxa"/>
          </w:tcPr>
          <w:p w:rsidR="00561C59" w:rsidRDefault="00561C59" w:rsidP="005146C3">
            <w:r>
              <w:rPr>
                <w:rFonts w:hint="cs"/>
                <w:rtl/>
                <w:lang w:bidi="ar-IQ"/>
              </w:rPr>
              <w:t xml:space="preserve">مديرية تربية الرصافة </w:t>
            </w:r>
            <w:r>
              <w:rPr>
                <w:rFonts w:hint="cs"/>
                <w:rtl/>
              </w:rPr>
              <w:t>الثانية</w:t>
            </w:r>
          </w:p>
        </w:tc>
        <w:tc>
          <w:tcPr>
            <w:tcW w:w="3009" w:type="dxa"/>
            <w:vAlign w:val="center"/>
          </w:tcPr>
          <w:p w:rsidR="00561C59" w:rsidRDefault="00561C59" w:rsidP="005146C3">
            <w:pPr>
              <w:jc w:val="center"/>
              <w:rPr>
                <w:rtl/>
                <w:lang w:bidi="ar-IQ"/>
              </w:rPr>
            </w:pPr>
            <w:r>
              <w:rPr>
                <w:rFonts w:hint="cs"/>
                <w:rtl/>
                <w:lang w:bidi="ar-IQ"/>
              </w:rPr>
              <w:t>شارع فلسطين</w:t>
            </w:r>
          </w:p>
        </w:tc>
      </w:tr>
      <w:tr w:rsidR="00561C59" w:rsidTr="005146C3">
        <w:tc>
          <w:tcPr>
            <w:tcW w:w="747" w:type="dxa"/>
            <w:vAlign w:val="center"/>
          </w:tcPr>
          <w:p w:rsidR="00561C59" w:rsidRDefault="00561C59" w:rsidP="005146C3">
            <w:pPr>
              <w:jc w:val="center"/>
              <w:rPr>
                <w:rtl/>
                <w:lang w:bidi="ar-IQ"/>
              </w:rPr>
            </w:pPr>
            <w:r>
              <w:rPr>
                <w:rFonts w:hint="cs"/>
                <w:rtl/>
                <w:lang w:bidi="ar-IQ"/>
              </w:rPr>
              <w:t>6</w:t>
            </w:r>
          </w:p>
        </w:tc>
        <w:tc>
          <w:tcPr>
            <w:tcW w:w="5208" w:type="dxa"/>
          </w:tcPr>
          <w:p w:rsidR="00561C59" w:rsidRDefault="00561C59" w:rsidP="005146C3">
            <w:r>
              <w:rPr>
                <w:rFonts w:hint="cs"/>
                <w:rtl/>
                <w:lang w:bidi="ar-IQ"/>
              </w:rPr>
              <w:t xml:space="preserve">مديرية تربية الرصافة </w:t>
            </w:r>
            <w:r>
              <w:rPr>
                <w:rFonts w:hint="cs"/>
                <w:rtl/>
              </w:rPr>
              <w:t>الثالثة</w:t>
            </w:r>
          </w:p>
        </w:tc>
        <w:tc>
          <w:tcPr>
            <w:tcW w:w="3009" w:type="dxa"/>
            <w:vAlign w:val="center"/>
          </w:tcPr>
          <w:p w:rsidR="00561C59" w:rsidRDefault="00561C59" w:rsidP="005146C3">
            <w:pPr>
              <w:jc w:val="center"/>
              <w:rPr>
                <w:rtl/>
                <w:lang w:bidi="ar-IQ"/>
              </w:rPr>
            </w:pPr>
            <w:r>
              <w:rPr>
                <w:rFonts w:hint="cs"/>
                <w:rtl/>
                <w:lang w:bidi="ar-IQ"/>
              </w:rPr>
              <w:t>مدينة الثورة</w:t>
            </w:r>
          </w:p>
        </w:tc>
      </w:tr>
    </w:tbl>
    <w:p w:rsidR="00561C59" w:rsidRDefault="00561C59" w:rsidP="00561C59">
      <w:pPr>
        <w:jc w:val="lowKashida"/>
        <w:rPr>
          <w:b/>
          <w:bCs/>
          <w:sz w:val="36"/>
          <w:szCs w:val="36"/>
          <w:rtl/>
          <w:lang w:bidi="ar-IQ"/>
        </w:rPr>
      </w:pPr>
      <w:r>
        <w:rPr>
          <w:rFonts w:hint="cs"/>
          <w:b/>
          <w:bCs/>
          <w:sz w:val="36"/>
          <w:szCs w:val="36"/>
          <w:rtl/>
          <w:lang w:bidi="ar-SY"/>
        </w:rPr>
        <w:lastRenderedPageBreak/>
        <w:t xml:space="preserve"> </w:t>
      </w:r>
      <w:r>
        <w:rPr>
          <w:rFonts w:hint="cs"/>
          <w:b/>
          <w:bCs/>
          <w:sz w:val="36"/>
          <w:szCs w:val="36"/>
          <w:rtl/>
          <w:lang w:bidi="ar-IQ"/>
        </w:rPr>
        <w:t>2- مجتمع المدارس وعينته .</w:t>
      </w:r>
    </w:p>
    <w:p w:rsidR="00561C59" w:rsidRPr="00177E7B" w:rsidRDefault="00561C59" w:rsidP="00561C59">
      <w:pPr>
        <w:ind w:firstLine="356"/>
        <w:jc w:val="lowKashida"/>
        <w:rPr>
          <w:sz w:val="32"/>
          <w:szCs w:val="32"/>
          <w:rtl/>
          <w:lang w:bidi="ar-IQ"/>
        </w:rPr>
      </w:pPr>
      <w:r w:rsidRPr="00177E7B">
        <w:rPr>
          <w:rFonts w:hint="cs"/>
          <w:sz w:val="32"/>
          <w:szCs w:val="32"/>
          <w:rtl/>
          <w:lang w:bidi="ar-IQ"/>
        </w:rPr>
        <w:t>زار الباحث المديرية العامة لتربية بغداد , الكرخ الأولى</w:t>
      </w:r>
      <w:r w:rsidRPr="00177E7B">
        <w:rPr>
          <w:sz w:val="32"/>
          <w:szCs w:val="32"/>
          <w:rtl/>
          <w:lang w:bidi="ar-IQ"/>
        </w:rPr>
        <w:t>–</w:t>
      </w:r>
      <w:r w:rsidRPr="00177E7B">
        <w:rPr>
          <w:rFonts w:hint="cs"/>
          <w:sz w:val="32"/>
          <w:szCs w:val="32"/>
          <w:rtl/>
          <w:lang w:bidi="ar-IQ"/>
        </w:rPr>
        <w:t xml:space="preserve"> شعبة الإحصاء</w:t>
      </w:r>
      <w:r w:rsidRPr="00177E7B">
        <w:rPr>
          <w:sz w:val="32"/>
          <w:szCs w:val="32"/>
          <w:rtl/>
          <w:lang w:bidi="ar-IQ"/>
        </w:rPr>
        <w:t>–</w:t>
      </w:r>
      <w:r w:rsidRPr="00177E7B">
        <w:rPr>
          <w:rFonts w:hint="cs"/>
          <w:sz w:val="32"/>
          <w:szCs w:val="32"/>
          <w:rtl/>
          <w:lang w:bidi="ar-IQ"/>
        </w:rPr>
        <w:t xml:space="preserve"> لتحديد القطاع الذي يجري تجربته فيه,فوجد إن المديرية المذكورة قد تألفت من أربعة قطاعات</w:t>
      </w:r>
      <w:r w:rsidRPr="00177E7B">
        <w:rPr>
          <w:rStyle w:val="a9"/>
          <w:sz w:val="32"/>
          <w:szCs w:val="32"/>
          <w:rtl/>
          <w:lang w:bidi="ar-IQ"/>
        </w:rPr>
        <w:footnoteReference w:customMarkFollows="1" w:id="3"/>
        <w:t>(</w:t>
      </w:r>
      <w:r w:rsidRPr="00177E7B">
        <w:rPr>
          <w:rStyle w:val="a9"/>
          <w:rFonts w:hint="cs"/>
          <w:sz w:val="32"/>
          <w:szCs w:val="32"/>
          <w:rtl/>
          <w:lang w:bidi="ar-IQ"/>
        </w:rPr>
        <w:t>*</w:t>
      </w:r>
      <w:r w:rsidRPr="00177E7B">
        <w:rPr>
          <w:rStyle w:val="a9"/>
          <w:sz w:val="32"/>
          <w:szCs w:val="32"/>
          <w:rtl/>
          <w:lang w:bidi="ar-IQ"/>
        </w:rPr>
        <w:t>)</w:t>
      </w:r>
      <w:r w:rsidRPr="00177E7B">
        <w:rPr>
          <w:rFonts w:hint="cs"/>
          <w:sz w:val="32"/>
          <w:szCs w:val="32"/>
          <w:rtl/>
          <w:lang w:bidi="ar-IQ"/>
        </w:rPr>
        <w:t xml:space="preserve"> تعليمية، وقد اختار الباحث قطاعاً واحداً قصداً لغرض البحث فوقع الاختيار على قطاع ناحية المنصور. اختير القطاع المذكور قصداً لغرض البحث لأن</w:t>
      </w:r>
      <w:r w:rsidRPr="00177E7B">
        <w:rPr>
          <w:rFonts w:hint="eastAsia"/>
          <w:sz w:val="32"/>
          <w:szCs w:val="32"/>
          <w:rtl/>
          <w:lang w:bidi="ar-IQ"/>
        </w:rPr>
        <w:t>ه</w:t>
      </w:r>
      <w:r w:rsidRPr="00177E7B">
        <w:rPr>
          <w:rFonts w:hint="cs"/>
          <w:sz w:val="32"/>
          <w:szCs w:val="32"/>
          <w:rtl/>
          <w:lang w:bidi="ar-IQ"/>
        </w:rPr>
        <w:t xml:space="preserve"> قريب من مكان عمل</w:t>
      </w:r>
      <w:r w:rsidRPr="00177E7B">
        <w:rPr>
          <w:rFonts w:hint="cs"/>
          <w:sz w:val="32"/>
          <w:szCs w:val="32"/>
          <w:rtl/>
        </w:rPr>
        <w:t xml:space="preserve"> الباحث</w:t>
      </w:r>
      <w:r w:rsidRPr="00177E7B">
        <w:rPr>
          <w:rFonts w:hint="cs"/>
          <w:sz w:val="32"/>
          <w:szCs w:val="32"/>
          <w:rtl/>
          <w:lang w:bidi="ar-IQ"/>
        </w:rPr>
        <w:t xml:space="preserve"> وسكنه وسهولة الوصول اليه في آن واحد. وحتى لا يتأخر عن واجبه, وكذلك لان أبناء هذا القطاع يتمتعون ببيئة اجتماعية متقاربة.</w:t>
      </w:r>
    </w:p>
    <w:p w:rsidR="00561C59" w:rsidRPr="00177E7B" w:rsidRDefault="00561C59" w:rsidP="00561C59">
      <w:pPr>
        <w:jc w:val="lowKashida"/>
        <w:rPr>
          <w:sz w:val="32"/>
          <w:szCs w:val="32"/>
          <w:rtl/>
          <w:lang w:bidi="ar-SY"/>
        </w:rPr>
      </w:pPr>
      <w:r w:rsidRPr="00177E7B">
        <w:rPr>
          <w:rFonts w:hint="cs"/>
          <w:sz w:val="32"/>
          <w:szCs w:val="32"/>
          <w:rtl/>
          <w:lang w:bidi="ar-IQ"/>
        </w:rPr>
        <w:tab/>
        <w:t>دوَّن الباحث أسماء المدارس الإعدادية والثانوية النهارية للبنين التابعة لهذا القطاع</w:t>
      </w:r>
      <w:r w:rsidRPr="00177E7B">
        <w:rPr>
          <w:rFonts w:hint="cs"/>
          <w:sz w:val="32"/>
          <w:szCs w:val="32"/>
          <w:rtl/>
        </w:rPr>
        <w:t>،</w:t>
      </w:r>
      <w:r w:rsidRPr="00177E7B">
        <w:rPr>
          <w:rFonts w:hint="cs"/>
          <w:sz w:val="32"/>
          <w:szCs w:val="32"/>
          <w:rtl/>
          <w:lang w:bidi="ar-IQ"/>
        </w:rPr>
        <w:t xml:space="preserve">  فوجد انه يضم (12) مدرسة والجدول (3) يوضح ذلك .</w:t>
      </w:r>
    </w:p>
    <w:p w:rsidR="00561C59" w:rsidRDefault="00561C59" w:rsidP="00561C59">
      <w:pPr>
        <w:jc w:val="center"/>
        <w:rPr>
          <w:b/>
          <w:bCs/>
          <w:sz w:val="2"/>
          <w:szCs w:val="2"/>
          <w:rtl/>
          <w:lang w:bidi="ar-IQ"/>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جدول (3)</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أسماء المدارس الإعدادية والثانوية النهارية في قطاع ناحية المنصور</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تربية بغداد , الكرخ الأولى للعام الدراسي (2004-2005م).</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BF"/>
      </w:tblPr>
      <w:tblGrid>
        <w:gridCol w:w="541"/>
        <w:gridCol w:w="4892"/>
        <w:gridCol w:w="3854"/>
      </w:tblGrid>
      <w:tr w:rsidR="00561C59" w:rsidTr="005146C3">
        <w:tc>
          <w:tcPr>
            <w:tcW w:w="553" w:type="dxa"/>
            <w:shd w:val="clear" w:color="auto" w:fill="C0C0C0"/>
          </w:tcPr>
          <w:p w:rsidR="00561C59" w:rsidRPr="00177E7B" w:rsidRDefault="00561C59" w:rsidP="005146C3">
            <w:pPr>
              <w:jc w:val="center"/>
              <w:rPr>
                <w:b/>
                <w:bCs/>
                <w:sz w:val="16"/>
                <w:szCs w:val="16"/>
                <w:rtl/>
                <w:lang w:bidi="ar-IQ"/>
              </w:rPr>
            </w:pPr>
            <w:r w:rsidRPr="00177E7B">
              <w:rPr>
                <w:rFonts w:hint="cs"/>
                <w:b/>
                <w:bCs/>
                <w:sz w:val="16"/>
                <w:szCs w:val="16"/>
                <w:rtl/>
                <w:lang w:bidi="ar-IQ"/>
              </w:rPr>
              <w:t>ت</w:t>
            </w:r>
          </w:p>
        </w:tc>
        <w:tc>
          <w:tcPr>
            <w:tcW w:w="5209" w:type="dxa"/>
            <w:shd w:val="clear" w:color="auto" w:fill="C0C0C0"/>
          </w:tcPr>
          <w:p w:rsidR="00561C59" w:rsidRPr="00177E7B" w:rsidRDefault="00561C59" w:rsidP="005146C3">
            <w:pPr>
              <w:jc w:val="center"/>
              <w:rPr>
                <w:b/>
                <w:bCs/>
                <w:sz w:val="16"/>
                <w:szCs w:val="16"/>
                <w:rtl/>
                <w:lang w:bidi="ar-IQ"/>
              </w:rPr>
            </w:pPr>
            <w:r w:rsidRPr="00177E7B">
              <w:rPr>
                <w:rFonts w:hint="cs"/>
                <w:b/>
                <w:bCs/>
                <w:sz w:val="16"/>
                <w:szCs w:val="16"/>
                <w:rtl/>
                <w:lang w:bidi="ar-IQ"/>
              </w:rPr>
              <w:t xml:space="preserve">اسم المدرسة </w:t>
            </w:r>
          </w:p>
        </w:tc>
        <w:tc>
          <w:tcPr>
            <w:tcW w:w="4092" w:type="dxa"/>
            <w:shd w:val="clear" w:color="auto" w:fill="C0C0C0"/>
            <w:vAlign w:val="center"/>
          </w:tcPr>
          <w:p w:rsidR="00561C59" w:rsidRPr="00177E7B" w:rsidRDefault="00561C59" w:rsidP="005146C3">
            <w:pPr>
              <w:jc w:val="center"/>
              <w:rPr>
                <w:b/>
                <w:bCs/>
                <w:sz w:val="16"/>
                <w:szCs w:val="16"/>
                <w:rtl/>
                <w:lang w:bidi="ar-IQ"/>
              </w:rPr>
            </w:pPr>
            <w:r w:rsidRPr="00177E7B">
              <w:rPr>
                <w:rFonts w:hint="cs"/>
                <w:b/>
                <w:bCs/>
                <w:sz w:val="16"/>
                <w:szCs w:val="16"/>
                <w:rtl/>
                <w:lang w:bidi="ar-IQ"/>
              </w:rPr>
              <w:t>موقعها</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1</w:t>
            </w:r>
          </w:p>
        </w:tc>
        <w:tc>
          <w:tcPr>
            <w:tcW w:w="5209" w:type="dxa"/>
          </w:tcPr>
          <w:p w:rsidR="00561C59" w:rsidRPr="00177E7B" w:rsidRDefault="00561C59" w:rsidP="005146C3">
            <w:pPr>
              <w:spacing w:line="440" w:lineRule="exact"/>
              <w:jc w:val="lowKashida"/>
              <w:rPr>
                <w:b/>
                <w:bCs/>
                <w:sz w:val="16"/>
                <w:szCs w:val="16"/>
                <w:rtl/>
                <w:lang w:bidi="ar-IQ"/>
              </w:rPr>
            </w:pPr>
            <w:r w:rsidRPr="00177E7B">
              <w:rPr>
                <w:rFonts w:hint="cs"/>
                <w:b/>
                <w:bCs/>
                <w:sz w:val="16"/>
                <w:szCs w:val="16"/>
                <w:rtl/>
                <w:lang w:bidi="ar-IQ"/>
              </w:rPr>
              <w:t xml:space="preserve">ثانوية الرائد </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طرابلس</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2</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 xml:space="preserve">إعدادية القدس </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الجامعة</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3</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 xml:space="preserve">إعدادية الخضراء </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العامرية</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4</w:t>
            </w:r>
          </w:p>
        </w:tc>
        <w:tc>
          <w:tcPr>
            <w:tcW w:w="5209" w:type="dxa"/>
          </w:tcPr>
          <w:p w:rsidR="00561C59" w:rsidRPr="00177E7B" w:rsidRDefault="00561C59" w:rsidP="005146C3">
            <w:pPr>
              <w:spacing w:line="440" w:lineRule="exact"/>
              <w:jc w:val="lowKashida"/>
              <w:rPr>
                <w:b/>
                <w:bCs/>
                <w:sz w:val="16"/>
                <w:szCs w:val="16"/>
                <w:rtl/>
                <w:lang w:bidi="ar-IQ"/>
              </w:rPr>
            </w:pPr>
            <w:r w:rsidRPr="00177E7B">
              <w:rPr>
                <w:rFonts w:hint="cs"/>
                <w:b/>
                <w:bCs/>
                <w:sz w:val="16"/>
                <w:szCs w:val="16"/>
                <w:rtl/>
                <w:lang w:bidi="ar-IQ"/>
              </w:rPr>
              <w:t>ثانوية اليمن</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الكفاءات</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5</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 xml:space="preserve">ثانوية الزوراء </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العدل</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6</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ثانوية البويب</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العدل</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7</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إعدادية الكندي</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أليرمو</w:t>
            </w:r>
            <w:r w:rsidRPr="00177E7B">
              <w:rPr>
                <w:rFonts w:hint="eastAsia"/>
                <w:b/>
                <w:bCs/>
                <w:sz w:val="16"/>
                <w:szCs w:val="16"/>
                <w:rtl/>
                <w:lang w:bidi="ar-IQ"/>
              </w:rPr>
              <w:t>ك</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8</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إعدادية ذي قار</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المتنبي</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9</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إعدادية العامرية</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العامرية</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lastRenderedPageBreak/>
              <w:t>10</w:t>
            </w:r>
          </w:p>
        </w:tc>
        <w:tc>
          <w:tcPr>
            <w:tcW w:w="5209" w:type="dxa"/>
          </w:tcPr>
          <w:p w:rsidR="00561C59" w:rsidRPr="00177E7B" w:rsidRDefault="00561C59" w:rsidP="005146C3">
            <w:pPr>
              <w:pStyle w:val="a6"/>
              <w:tabs>
                <w:tab w:val="clear" w:pos="4153"/>
                <w:tab w:val="clear" w:pos="8306"/>
              </w:tabs>
              <w:spacing w:line="440" w:lineRule="exact"/>
              <w:rPr>
                <w:b/>
                <w:bCs/>
                <w:sz w:val="16"/>
                <w:szCs w:val="16"/>
              </w:rPr>
            </w:pPr>
            <w:r w:rsidRPr="00177E7B">
              <w:rPr>
                <w:rFonts w:hint="cs"/>
                <w:b/>
                <w:bCs/>
                <w:sz w:val="16"/>
                <w:szCs w:val="16"/>
                <w:rtl/>
              </w:rPr>
              <w:t xml:space="preserve">ثانوية ايليا أبو ماضي </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الفردوس</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11</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 xml:space="preserve">ثاوية الآمين </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القادسية</w:t>
            </w:r>
          </w:p>
        </w:tc>
      </w:tr>
      <w:tr w:rsidR="00561C59" w:rsidTr="005146C3">
        <w:tc>
          <w:tcPr>
            <w:tcW w:w="553" w:type="dxa"/>
            <w:vAlign w:val="center"/>
          </w:tcPr>
          <w:p w:rsidR="00561C59" w:rsidRPr="00177E7B" w:rsidRDefault="00561C59" w:rsidP="005146C3">
            <w:pPr>
              <w:spacing w:line="440" w:lineRule="exact"/>
              <w:jc w:val="center"/>
              <w:rPr>
                <w:b/>
                <w:bCs/>
                <w:sz w:val="16"/>
                <w:szCs w:val="16"/>
                <w:rtl/>
                <w:lang w:bidi="ar-IQ"/>
              </w:rPr>
            </w:pPr>
            <w:r w:rsidRPr="00177E7B">
              <w:rPr>
                <w:rFonts w:hint="cs"/>
                <w:b/>
                <w:bCs/>
                <w:sz w:val="16"/>
                <w:szCs w:val="16"/>
                <w:rtl/>
                <w:lang w:bidi="ar-IQ"/>
              </w:rPr>
              <w:t>12</w:t>
            </w:r>
          </w:p>
        </w:tc>
        <w:tc>
          <w:tcPr>
            <w:tcW w:w="5209" w:type="dxa"/>
          </w:tcPr>
          <w:p w:rsidR="00561C59" w:rsidRPr="00177E7B" w:rsidRDefault="00561C59" w:rsidP="005146C3">
            <w:pPr>
              <w:spacing w:line="440" w:lineRule="exact"/>
              <w:rPr>
                <w:b/>
                <w:bCs/>
                <w:sz w:val="16"/>
                <w:szCs w:val="16"/>
              </w:rPr>
            </w:pPr>
            <w:r w:rsidRPr="00177E7B">
              <w:rPr>
                <w:rFonts w:hint="cs"/>
                <w:b/>
                <w:bCs/>
                <w:sz w:val="16"/>
                <w:szCs w:val="16"/>
                <w:rtl/>
              </w:rPr>
              <w:t>إعدادية بدر الكبرى</w:t>
            </w:r>
          </w:p>
        </w:tc>
        <w:tc>
          <w:tcPr>
            <w:tcW w:w="4092" w:type="dxa"/>
            <w:vAlign w:val="center"/>
          </w:tcPr>
          <w:p w:rsidR="00561C59" w:rsidRPr="00177E7B" w:rsidRDefault="00561C59" w:rsidP="005146C3">
            <w:pPr>
              <w:spacing w:line="440" w:lineRule="exact"/>
              <w:ind w:firstLine="897"/>
              <w:rPr>
                <w:b/>
                <w:bCs/>
                <w:sz w:val="16"/>
                <w:szCs w:val="16"/>
                <w:rtl/>
                <w:lang w:bidi="ar-IQ"/>
              </w:rPr>
            </w:pPr>
            <w:r w:rsidRPr="00177E7B">
              <w:rPr>
                <w:rFonts w:hint="cs"/>
                <w:b/>
                <w:bCs/>
                <w:sz w:val="16"/>
                <w:szCs w:val="16"/>
                <w:rtl/>
                <w:lang w:bidi="ar-IQ"/>
              </w:rPr>
              <w:t>حي الغزالية</w:t>
            </w:r>
          </w:p>
        </w:tc>
      </w:tr>
    </w:tbl>
    <w:p w:rsidR="00561C59" w:rsidRPr="00DF62B6" w:rsidRDefault="00561C59" w:rsidP="00DF62B6">
      <w:pPr>
        <w:ind w:firstLine="356"/>
        <w:jc w:val="lowKashida"/>
        <w:rPr>
          <w:sz w:val="32"/>
          <w:szCs w:val="32"/>
          <w:rtl/>
        </w:rPr>
      </w:pPr>
      <w:r w:rsidRPr="00177E7B">
        <w:rPr>
          <w:rFonts w:hint="cs"/>
          <w:sz w:val="32"/>
          <w:szCs w:val="32"/>
          <w:rtl/>
          <w:lang w:bidi="ar-IQ"/>
        </w:rPr>
        <w:t>واختار الباحث عشوائياً مدرسة من بين تلك المدارس فوقع الاختيار على إعدادية القدس للبنين</w:t>
      </w:r>
      <w:r w:rsidRPr="00177E7B">
        <w:rPr>
          <w:rStyle w:val="a9"/>
          <w:sz w:val="32"/>
          <w:szCs w:val="32"/>
          <w:rtl/>
          <w:lang w:bidi="ar-IQ"/>
        </w:rPr>
        <w:footnoteReference w:customMarkFollows="1" w:id="4"/>
        <w:t>(</w:t>
      </w:r>
      <w:r w:rsidRPr="00177E7B">
        <w:rPr>
          <w:rStyle w:val="a9"/>
          <w:rFonts w:hint="cs"/>
          <w:sz w:val="32"/>
          <w:szCs w:val="32"/>
          <w:rtl/>
          <w:lang w:bidi="ar-IQ"/>
        </w:rPr>
        <w:t>*</w:t>
      </w:r>
      <w:r w:rsidRPr="00177E7B">
        <w:rPr>
          <w:rStyle w:val="a9"/>
          <w:sz w:val="32"/>
          <w:szCs w:val="32"/>
          <w:rtl/>
          <w:lang w:bidi="ar-IQ"/>
        </w:rPr>
        <w:t>)</w:t>
      </w:r>
      <w:r w:rsidRPr="00177E7B">
        <w:rPr>
          <w:rFonts w:hint="cs"/>
          <w:sz w:val="32"/>
          <w:szCs w:val="32"/>
          <w:rtl/>
        </w:rPr>
        <w:t xml:space="preserve"> لتطبيق التجربة فيها.</w:t>
      </w:r>
    </w:p>
    <w:p w:rsidR="00561C59" w:rsidRPr="00177E7B" w:rsidRDefault="00561C59" w:rsidP="00561C59">
      <w:pPr>
        <w:pStyle w:val="31"/>
        <w:jc w:val="both"/>
        <w:rPr>
          <w:rFonts w:cs="Simplified Arabic"/>
          <w:sz w:val="32"/>
          <w:szCs w:val="32"/>
          <w:rtl/>
        </w:rPr>
      </w:pPr>
      <w:r w:rsidRPr="00177E7B">
        <w:rPr>
          <w:rFonts w:cs="Simplified Arabic" w:hint="cs"/>
          <w:sz w:val="32"/>
          <w:szCs w:val="32"/>
          <w:rtl/>
        </w:rPr>
        <w:t xml:space="preserve"> 3- مجتمع الطلاب وعينته : </w:t>
      </w:r>
    </w:p>
    <w:p w:rsidR="00561C59" w:rsidRPr="00177E7B" w:rsidRDefault="00561C59" w:rsidP="00DF62B6">
      <w:pPr>
        <w:ind w:firstLine="356"/>
        <w:jc w:val="lowKashida"/>
        <w:rPr>
          <w:sz w:val="32"/>
          <w:szCs w:val="32"/>
          <w:rtl/>
        </w:rPr>
      </w:pPr>
      <w:r w:rsidRPr="00177E7B">
        <w:rPr>
          <w:rFonts w:hint="cs"/>
          <w:sz w:val="32"/>
          <w:szCs w:val="32"/>
          <w:rtl/>
        </w:rPr>
        <w:t xml:space="preserve">بعد ان حدد الباحث المدرسة التي سيطبق فيها التجربة زار هذه المدرسة بعد اصدار أمر من المديرية العامة لتربية بغداد , الكرخ الأولى الملحق(1) لتسهيل مهمته فيها , فوجد ان الإعدادية تضم شعبتين للخامس الأدبي هما (أ,ب) واختيرت بطريقه عشوائية </w:t>
      </w:r>
      <w:r w:rsidRPr="00177E7B">
        <w:rPr>
          <w:rStyle w:val="a9"/>
          <w:sz w:val="32"/>
          <w:szCs w:val="32"/>
          <w:rtl/>
        </w:rPr>
        <w:footnoteReference w:customMarkFollows="1" w:id="5"/>
        <w:t>(</w:t>
      </w:r>
      <w:r w:rsidRPr="00177E7B">
        <w:rPr>
          <w:rFonts w:hint="cs"/>
          <w:sz w:val="32"/>
          <w:szCs w:val="32"/>
          <w:vertAlign w:val="superscript"/>
          <w:rtl/>
          <w:lang w:bidi="ar-SY"/>
        </w:rPr>
        <w:t>*</w:t>
      </w:r>
      <w:r w:rsidRPr="00177E7B">
        <w:rPr>
          <w:rStyle w:val="a9"/>
          <w:rFonts w:hint="cs"/>
          <w:sz w:val="32"/>
          <w:szCs w:val="32"/>
          <w:rtl/>
        </w:rPr>
        <w:t>*</w:t>
      </w:r>
      <w:r w:rsidRPr="00177E7B">
        <w:rPr>
          <w:rStyle w:val="a9"/>
          <w:sz w:val="32"/>
          <w:szCs w:val="32"/>
          <w:rtl/>
        </w:rPr>
        <w:t>)</w:t>
      </w:r>
      <w:r w:rsidRPr="00177E7B">
        <w:rPr>
          <w:rFonts w:hint="cs"/>
          <w:sz w:val="32"/>
          <w:szCs w:val="32"/>
          <w:rtl/>
        </w:rPr>
        <w:t xml:space="preserve"> شعبة   ( أ ) لتمثل   المجموعة التجريبية,و شعبة (ب) لتمثل المجموعة الضابطة.بلغ عدد طلاب الشعبتين (63) طالباً, بواقع (30) طالباً في المجموعة التجريبية و </w:t>
      </w:r>
      <w:r w:rsidRPr="00177E7B">
        <w:rPr>
          <w:rFonts w:hint="cs"/>
          <w:sz w:val="32"/>
          <w:szCs w:val="32"/>
          <w:rtl/>
          <w:lang w:bidi="ar-SY"/>
        </w:rPr>
        <w:br/>
      </w:r>
      <w:r w:rsidRPr="00177E7B">
        <w:rPr>
          <w:rFonts w:hint="cs"/>
          <w:sz w:val="32"/>
          <w:szCs w:val="32"/>
          <w:rtl/>
        </w:rPr>
        <w:t>(33) طالباً في المجموعة الضابط</w:t>
      </w:r>
      <w:r w:rsidRPr="00177E7B">
        <w:rPr>
          <w:rFonts w:hint="eastAsia"/>
          <w:sz w:val="32"/>
          <w:szCs w:val="32"/>
          <w:rtl/>
        </w:rPr>
        <w:t>ة</w:t>
      </w:r>
      <w:r w:rsidRPr="00177E7B">
        <w:rPr>
          <w:rFonts w:hint="cs"/>
          <w:sz w:val="32"/>
          <w:szCs w:val="32"/>
          <w:rtl/>
        </w:rPr>
        <w:t>. وعدد الطلاب الراسبين (6) طلاب بواقع (3) في كل مجموعة. وقد استبعد الباحث الطلاب الراسبين من عينة بحثه لاعتقاده إنهم يمتلكون خبرات سابقة عن موضوعات قواعد اللغة العربية التي ستدرس خلال مدة التجربة توخياً لدقة النتائج، لأنهم درسوا هذه المادة في العام الماضي، مما قد يؤثر في السلامة الداخلية للتجربة، وسيكون استبعادهم احصائياً من نتائج الاختبار التحصيلي مع إبقائهم في الصف حفاظاً على النظ</w:t>
      </w:r>
      <w:r w:rsidRPr="00177E7B">
        <w:rPr>
          <w:rFonts w:hint="cs"/>
          <w:sz w:val="32"/>
          <w:szCs w:val="32"/>
          <w:rtl/>
          <w:lang w:bidi="ar-SY"/>
        </w:rPr>
        <w:t>ا</w:t>
      </w:r>
      <w:r w:rsidRPr="00177E7B">
        <w:rPr>
          <w:rFonts w:hint="cs"/>
          <w:sz w:val="32"/>
          <w:szCs w:val="32"/>
          <w:rtl/>
        </w:rPr>
        <w:t>م المدرسي وسرية التجربة. وبعد استبعاد الطلاب الراسبين البالغ عددهم (6) طلاب أصبحت عينة البحث بصورتها النهائية (57) طالباً بواقع (27) طالباً في المجموعة التجريبية,</w:t>
      </w:r>
      <w:r w:rsidRPr="00177E7B">
        <w:rPr>
          <w:rFonts w:hint="cs"/>
          <w:sz w:val="32"/>
          <w:szCs w:val="32"/>
          <w:rtl/>
          <w:lang w:bidi="ar-SY"/>
        </w:rPr>
        <w:t xml:space="preserve"> </w:t>
      </w:r>
      <w:r w:rsidRPr="00177E7B">
        <w:rPr>
          <w:rFonts w:hint="cs"/>
          <w:sz w:val="32"/>
          <w:szCs w:val="32"/>
          <w:rtl/>
        </w:rPr>
        <w:t xml:space="preserve">و (30) طالباً في المجموعة الضابطة والجدول (4) يبين ذلك.  </w:t>
      </w:r>
    </w:p>
    <w:p w:rsidR="00561C59" w:rsidRPr="00177E7B" w:rsidRDefault="00561C59" w:rsidP="00561C59">
      <w:pPr>
        <w:jc w:val="lowKashida"/>
        <w:rPr>
          <w:sz w:val="32"/>
          <w:szCs w:val="32"/>
          <w:rtl/>
        </w:rPr>
      </w:pPr>
    </w:p>
    <w:p w:rsidR="00561C59" w:rsidRDefault="00561C59" w:rsidP="00561C59">
      <w:pPr>
        <w:jc w:val="center"/>
        <w:rPr>
          <w:b/>
          <w:bCs/>
          <w:rtl/>
        </w:rPr>
      </w:pPr>
    </w:p>
    <w:p w:rsidR="00561C59" w:rsidRDefault="00561C59" w:rsidP="00561C59">
      <w:pPr>
        <w:rPr>
          <w:b/>
          <w:bCs/>
          <w:rtl/>
        </w:rPr>
      </w:pPr>
    </w:p>
    <w:p w:rsidR="00561C59" w:rsidRDefault="00561C59" w:rsidP="00561C59">
      <w:pPr>
        <w:rPr>
          <w:b/>
          <w:bCs/>
          <w:rtl/>
          <w:lang w:bidi="ar-SY"/>
        </w:rPr>
      </w:pPr>
    </w:p>
    <w:p w:rsidR="00561C59" w:rsidRDefault="00561C59" w:rsidP="00561C59">
      <w:pPr>
        <w:jc w:val="center"/>
        <w:rPr>
          <w:rFonts w:cs="MCS ALMAALIM HIGH"/>
          <w:b/>
          <w:bCs/>
          <w:sz w:val="28"/>
          <w:szCs w:val="30"/>
          <w:rtl/>
          <w:lang w:bidi="ar-IQ"/>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lastRenderedPageBreak/>
        <w:t>الجدول (4)</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عدد طلاب مجموعتي البحث التجريبية والضابطة قبل الاستبعاد وبعده</w:t>
      </w:r>
    </w:p>
    <w:p w:rsidR="00561C59" w:rsidRDefault="00561C59" w:rsidP="00561C59">
      <w:pPr>
        <w:jc w:val="center"/>
        <w:rPr>
          <w:sz w:val="12"/>
          <w:szCs w:val="12"/>
          <w:rtl/>
        </w:rPr>
      </w:pPr>
    </w:p>
    <w:tbl>
      <w:tblPr>
        <w:bidiVisual/>
        <w:tblW w:w="880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5"/>
        <w:gridCol w:w="1197"/>
        <w:gridCol w:w="2960"/>
        <w:gridCol w:w="2156"/>
        <w:gridCol w:w="1606"/>
      </w:tblGrid>
      <w:tr w:rsidR="00561C59" w:rsidTr="005146C3">
        <w:trPr>
          <w:jc w:val="center"/>
        </w:trPr>
        <w:tc>
          <w:tcPr>
            <w:tcW w:w="885" w:type="dxa"/>
            <w:shd w:val="clear" w:color="auto" w:fill="B3B3B3"/>
            <w:vAlign w:val="center"/>
          </w:tcPr>
          <w:p w:rsidR="00561C59" w:rsidRDefault="00561C59" w:rsidP="005146C3">
            <w:pPr>
              <w:jc w:val="center"/>
              <w:rPr>
                <w:b/>
                <w:bCs/>
                <w:sz w:val="30"/>
                <w:szCs w:val="30"/>
                <w:rtl/>
              </w:rPr>
            </w:pPr>
            <w:r>
              <w:rPr>
                <w:rFonts w:hint="cs"/>
                <w:b/>
                <w:bCs/>
                <w:sz w:val="30"/>
                <w:szCs w:val="30"/>
                <w:rtl/>
              </w:rPr>
              <w:t>الشعبة</w:t>
            </w:r>
          </w:p>
        </w:tc>
        <w:tc>
          <w:tcPr>
            <w:tcW w:w="1197" w:type="dxa"/>
            <w:shd w:val="clear" w:color="auto" w:fill="B3B3B3"/>
            <w:vAlign w:val="center"/>
          </w:tcPr>
          <w:p w:rsidR="00561C59" w:rsidRDefault="00561C59" w:rsidP="005146C3">
            <w:pPr>
              <w:jc w:val="center"/>
              <w:rPr>
                <w:b/>
                <w:bCs/>
                <w:sz w:val="30"/>
                <w:szCs w:val="30"/>
                <w:rtl/>
              </w:rPr>
            </w:pPr>
            <w:r>
              <w:rPr>
                <w:rFonts w:hint="cs"/>
                <w:b/>
                <w:bCs/>
                <w:sz w:val="30"/>
                <w:szCs w:val="30"/>
                <w:rtl/>
              </w:rPr>
              <w:t>المجموعة</w:t>
            </w:r>
          </w:p>
        </w:tc>
        <w:tc>
          <w:tcPr>
            <w:tcW w:w="2960" w:type="dxa"/>
            <w:shd w:val="clear" w:color="auto" w:fill="B3B3B3"/>
            <w:vAlign w:val="center"/>
          </w:tcPr>
          <w:p w:rsidR="00561C59" w:rsidRDefault="00561C59" w:rsidP="005146C3">
            <w:pPr>
              <w:jc w:val="center"/>
              <w:rPr>
                <w:b/>
                <w:bCs/>
                <w:sz w:val="30"/>
                <w:szCs w:val="30"/>
                <w:rtl/>
              </w:rPr>
            </w:pPr>
            <w:r>
              <w:rPr>
                <w:rFonts w:hint="cs"/>
                <w:b/>
                <w:bCs/>
                <w:sz w:val="30"/>
                <w:szCs w:val="30"/>
                <w:rtl/>
              </w:rPr>
              <w:t>عدد الطلاب قبل الاستبعاد</w:t>
            </w:r>
          </w:p>
        </w:tc>
        <w:tc>
          <w:tcPr>
            <w:tcW w:w="2156" w:type="dxa"/>
            <w:shd w:val="clear" w:color="auto" w:fill="B3B3B3"/>
            <w:vAlign w:val="center"/>
          </w:tcPr>
          <w:p w:rsidR="00561C59" w:rsidRDefault="00561C59" w:rsidP="005146C3">
            <w:pPr>
              <w:jc w:val="center"/>
              <w:rPr>
                <w:b/>
                <w:bCs/>
                <w:sz w:val="30"/>
                <w:szCs w:val="30"/>
                <w:rtl/>
              </w:rPr>
            </w:pPr>
            <w:r>
              <w:rPr>
                <w:rFonts w:hint="cs"/>
                <w:b/>
                <w:bCs/>
                <w:sz w:val="30"/>
                <w:szCs w:val="30"/>
                <w:rtl/>
              </w:rPr>
              <w:t>عدد الذين استبعدوا</w:t>
            </w:r>
          </w:p>
        </w:tc>
        <w:tc>
          <w:tcPr>
            <w:tcW w:w="1606" w:type="dxa"/>
            <w:shd w:val="clear" w:color="auto" w:fill="B3B3B3"/>
            <w:vAlign w:val="center"/>
          </w:tcPr>
          <w:p w:rsidR="00561C59" w:rsidRDefault="00561C59" w:rsidP="005146C3">
            <w:pPr>
              <w:jc w:val="center"/>
              <w:rPr>
                <w:b/>
                <w:bCs/>
                <w:sz w:val="30"/>
                <w:szCs w:val="30"/>
                <w:rtl/>
              </w:rPr>
            </w:pPr>
            <w:r>
              <w:rPr>
                <w:rFonts w:hint="cs"/>
                <w:b/>
                <w:bCs/>
                <w:sz w:val="30"/>
                <w:szCs w:val="30"/>
                <w:rtl/>
              </w:rPr>
              <w:t>عدد الطلاب بعد الا</w:t>
            </w:r>
            <w:r>
              <w:rPr>
                <w:rFonts w:hint="cs"/>
                <w:b/>
                <w:bCs/>
                <w:sz w:val="30"/>
                <w:szCs w:val="30"/>
                <w:rtl/>
                <w:lang w:bidi="ar-SY"/>
              </w:rPr>
              <w:t>ستب</w:t>
            </w:r>
            <w:r>
              <w:rPr>
                <w:rFonts w:hint="cs"/>
                <w:b/>
                <w:bCs/>
                <w:sz w:val="30"/>
                <w:szCs w:val="30"/>
                <w:rtl/>
              </w:rPr>
              <w:t>عاد</w:t>
            </w:r>
          </w:p>
        </w:tc>
      </w:tr>
      <w:tr w:rsidR="00561C59" w:rsidTr="005146C3">
        <w:trPr>
          <w:jc w:val="center"/>
        </w:trPr>
        <w:tc>
          <w:tcPr>
            <w:tcW w:w="885" w:type="dxa"/>
          </w:tcPr>
          <w:p w:rsidR="00561C59" w:rsidRDefault="00561C59" w:rsidP="005146C3">
            <w:pPr>
              <w:jc w:val="lowKashida"/>
              <w:rPr>
                <w:rtl/>
              </w:rPr>
            </w:pPr>
            <w:r>
              <w:rPr>
                <w:rFonts w:hint="cs"/>
                <w:rtl/>
              </w:rPr>
              <w:t>أ</w:t>
            </w:r>
          </w:p>
        </w:tc>
        <w:tc>
          <w:tcPr>
            <w:tcW w:w="1197" w:type="dxa"/>
          </w:tcPr>
          <w:p w:rsidR="00561C59" w:rsidRDefault="00561C59" w:rsidP="005146C3">
            <w:pPr>
              <w:jc w:val="lowKashida"/>
              <w:rPr>
                <w:rtl/>
              </w:rPr>
            </w:pPr>
            <w:r>
              <w:rPr>
                <w:rFonts w:hint="cs"/>
                <w:rtl/>
              </w:rPr>
              <w:t xml:space="preserve">التجريبية </w:t>
            </w:r>
          </w:p>
        </w:tc>
        <w:tc>
          <w:tcPr>
            <w:tcW w:w="2960" w:type="dxa"/>
            <w:vAlign w:val="center"/>
          </w:tcPr>
          <w:p w:rsidR="00561C59" w:rsidRDefault="00561C59" w:rsidP="005146C3">
            <w:pPr>
              <w:jc w:val="center"/>
              <w:rPr>
                <w:rtl/>
              </w:rPr>
            </w:pPr>
            <w:r>
              <w:rPr>
                <w:rFonts w:hint="cs"/>
                <w:rtl/>
              </w:rPr>
              <w:t>30</w:t>
            </w:r>
          </w:p>
        </w:tc>
        <w:tc>
          <w:tcPr>
            <w:tcW w:w="2156" w:type="dxa"/>
            <w:vAlign w:val="center"/>
          </w:tcPr>
          <w:p w:rsidR="00561C59" w:rsidRDefault="00561C59" w:rsidP="005146C3">
            <w:pPr>
              <w:jc w:val="center"/>
              <w:rPr>
                <w:rtl/>
              </w:rPr>
            </w:pPr>
            <w:r>
              <w:rPr>
                <w:rFonts w:hint="cs"/>
                <w:rtl/>
              </w:rPr>
              <w:t>3</w:t>
            </w:r>
          </w:p>
        </w:tc>
        <w:tc>
          <w:tcPr>
            <w:tcW w:w="1606" w:type="dxa"/>
            <w:vAlign w:val="center"/>
          </w:tcPr>
          <w:p w:rsidR="00561C59" w:rsidRDefault="00561C59" w:rsidP="005146C3">
            <w:pPr>
              <w:jc w:val="center"/>
              <w:rPr>
                <w:rtl/>
              </w:rPr>
            </w:pPr>
            <w:r>
              <w:rPr>
                <w:rFonts w:hint="cs"/>
                <w:rtl/>
              </w:rPr>
              <w:t>27</w:t>
            </w:r>
          </w:p>
        </w:tc>
      </w:tr>
      <w:tr w:rsidR="00561C59" w:rsidTr="005146C3">
        <w:trPr>
          <w:jc w:val="center"/>
        </w:trPr>
        <w:tc>
          <w:tcPr>
            <w:tcW w:w="885" w:type="dxa"/>
          </w:tcPr>
          <w:p w:rsidR="00561C59" w:rsidRDefault="00561C59" w:rsidP="005146C3">
            <w:pPr>
              <w:jc w:val="lowKashida"/>
              <w:rPr>
                <w:rtl/>
              </w:rPr>
            </w:pPr>
            <w:r>
              <w:rPr>
                <w:rFonts w:hint="cs"/>
                <w:rtl/>
              </w:rPr>
              <w:t>ب</w:t>
            </w:r>
          </w:p>
        </w:tc>
        <w:tc>
          <w:tcPr>
            <w:tcW w:w="1197" w:type="dxa"/>
          </w:tcPr>
          <w:p w:rsidR="00561C59" w:rsidRDefault="00561C59" w:rsidP="005146C3">
            <w:pPr>
              <w:jc w:val="lowKashida"/>
              <w:rPr>
                <w:rtl/>
              </w:rPr>
            </w:pPr>
            <w:r>
              <w:rPr>
                <w:rFonts w:hint="cs"/>
                <w:rtl/>
              </w:rPr>
              <w:t xml:space="preserve">الضابطة </w:t>
            </w:r>
          </w:p>
        </w:tc>
        <w:tc>
          <w:tcPr>
            <w:tcW w:w="2960" w:type="dxa"/>
            <w:vAlign w:val="center"/>
          </w:tcPr>
          <w:p w:rsidR="00561C59" w:rsidRDefault="00561C59" w:rsidP="005146C3">
            <w:pPr>
              <w:jc w:val="center"/>
              <w:rPr>
                <w:rtl/>
              </w:rPr>
            </w:pPr>
            <w:r>
              <w:rPr>
                <w:rFonts w:hint="cs"/>
                <w:rtl/>
              </w:rPr>
              <w:t>33</w:t>
            </w:r>
          </w:p>
        </w:tc>
        <w:tc>
          <w:tcPr>
            <w:tcW w:w="2156" w:type="dxa"/>
            <w:vAlign w:val="center"/>
          </w:tcPr>
          <w:p w:rsidR="00561C59" w:rsidRDefault="00561C59" w:rsidP="005146C3">
            <w:pPr>
              <w:jc w:val="center"/>
              <w:rPr>
                <w:rtl/>
              </w:rPr>
            </w:pPr>
            <w:r>
              <w:rPr>
                <w:rFonts w:hint="cs"/>
                <w:rtl/>
              </w:rPr>
              <w:t>3</w:t>
            </w:r>
          </w:p>
        </w:tc>
        <w:tc>
          <w:tcPr>
            <w:tcW w:w="1606" w:type="dxa"/>
            <w:vAlign w:val="center"/>
          </w:tcPr>
          <w:p w:rsidR="00561C59" w:rsidRDefault="00561C59" w:rsidP="005146C3">
            <w:pPr>
              <w:jc w:val="center"/>
              <w:rPr>
                <w:rtl/>
              </w:rPr>
            </w:pPr>
            <w:r>
              <w:rPr>
                <w:rFonts w:hint="cs"/>
                <w:rtl/>
              </w:rPr>
              <w:t>30</w:t>
            </w:r>
          </w:p>
        </w:tc>
      </w:tr>
      <w:tr w:rsidR="00561C59" w:rsidTr="005146C3">
        <w:trPr>
          <w:jc w:val="center"/>
        </w:trPr>
        <w:tc>
          <w:tcPr>
            <w:tcW w:w="2082" w:type="dxa"/>
            <w:gridSpan w:val="2"/>
          </w:tcPr>
          <w:p w:rsidR="00561C59" w:rsidRDefault="00561C59" w:rsidP="005146C3">
            <w:pPr>
              <w:jc w:val="lowKashida"/>
              <w:rPr>
                <w:rtl/>
              </w:rPr>
            </w:pPr>
            <w:r>
              <w:rPr>
                <w:rFonts w:hint="cs"/>
                <w:rtl/>
              </w:rPr>
              <w:t xml:space="preserve">     المجموع </w:t>
            </w:r>
          </w:p>
        </w:tc>
        <w:tc>
          <w:tcPr>
            <w:tcW w:w="2960" w:type="dxa"/>
            <w:vAlign w:val="center"/>
          </w:tcPr>
          <w:p w:rsidR="00561C59" w:rsidRDefault="00561C59" w:rsidP="005146C3">
            <w:pPr>
              <w:jc w:val="center"/>
              <w:rPr>
                <w:rtl/>
              </w:rPr>
            </w:pPr>
            <w:r>
              <w:rPr>
                <w:rFonts w:hint="cs"/>
                <w:rtl/>
              </w:rPr>
              <w:t>63</w:t>
            </w:r>
          </w:p>
        </w:tc>
        <w:tc>
          <w:tcPr>
            <w:tcW w:w="2156" w:type="dxa"/>
            <w:vAlign w:val="center"/>
          </w:tcPr>
          <w:p w:rsidR="00561C59" w:rsidRDefault="00561C59" w:rsidP="005146C3">
            <w:pPr>
              <w:jc w:val="center"/>
              <w:rPr>
                <w:rtl/>
              </w:rPr>
            </w:pPr>
            <w:r>
              <w:rPr>
                <w:rFonts w:hint="cs"/>
                <w:rtl/>
              </w:rPr>
              <w:t>6</w:t>
            </w:r>
          </w:p>
        </w:tc>
        <w:tc>
          <w:tcPr>
            <w:tcW w:w="1606" w:type="dxa"/>
            <w:vAlign w:val="center"/>
          </w:tcPr>
          <w:p w:rsidR="00561C59" w:rsidRDefault="00561C59" w:rsidP="005146C3">
            <w:pPr>
              <w:jc w:val="center"/>
              <w:rPr>
                <w:rtl/>
              </w:rPr>
            </w:pPr>
            <w:r>
              <w:rPr>
                <w:rFonts w:hint="cs"/>
                <w:rtl/>
              </w:rPr>
              <w:t>57</w:t>
            </w:r>
          </w:p>
        </w:tc>
      </w:tr>
    </w:tbl>
    <w:p w:rsidR="00561C59" w:rsidRDefault="00561C59" w:rsidP="00561C59">
      <w:pPr>
        <w:jc w:val="lowKashida"/>
        <w:rPr>
          <w:sz w:val="10"/>
          <w:szCs w:val="10"/>
          <w:rtl/>
          <w:lang w:bidi="ar-SY"/>
        </w:rPr>
      </w:pPr>
    </w:p>
    <w:p w:rsidR="00561C59" w:rsidRDefault="00561C59" w:rsidP="00561C59">
      <w:pPr>
        <w:jc w:val="lowKashida"/>
        <w:rPr>
          <w:rFonts w:cs="DecoType Thuluth"/>
          <w:b/>
          <w:bCs/>
          <w:sz w:val="50"/>
          <w:szCs w:val="48"/>
          <w:rtl/>
          <w:lang w:bidi="ar-IQ"/>
        </w:rPr>
      </w:pPr>
      <w:r>
        <w:rPr>
          <w:rFonts w:cs="DecoType Thuluth" w:hint="cs"/>
          <w:b/>
          <w:bCs/>
          <w:sz w:val="44"/>
          <w:szCs w:val="46"/>
          <w:rtl/>
          <w:lang w:bidi="ar-IQ"/>
        </w:rPr>
        <w:t xml:space="preserve">ثالثاً:تكافؤ مجموعتي البحث : </w:t>
      </w:r>
    </w:p>
    <w:p w:rsidR="00561C59" w:rsidRPr="00DF62B6" w:rsidRDefault="00561C59" w:rsidP="00561C59">
      <w:pPr>
        <w:jc w:val="lowKashida"/>
        <w:rPr>
          <w:sz w:val="32"/>
          <w:szCs w:val="32"/>
          <w:rtl/>
        </w:rPr>
      </w:pPr>
      <w:r w:rsidRPr="00DF62B6">
        <w:rPr>
          <w:rFonts w:hint="cs"/>
          <w:sz w:val="32"/>
          <w:szCs w:val="32"/>
          <w:rtl/>
        </w:rPr>
        <w:tab/>
        <w:t xml:space="preserve">حرص الباحث قبل الشروع بالتجربة على تكافؤ مجموعتي البحث ( التجريبية والضابطة ) في بعض المتغيرات التي قد تؤثر في نتائج التجربة، زيادة على ان إفراد المجموعتين اختيروا من منطقة سكنية واحدة ومن مدرسة واحدة ومن الجنس نفسه، فضلاً عن الطريقة العشوائية التي اختار بها الباحث المجموعتين. </w:t>
      </w:r>
    </w:p>
    <w:p w:rsidR="00561C59" w:rsidRPr="00DF62B6" w:rsidRDefault="00561C59" w:rsidP="00561C59">
      <w:pPr>
        <w:ind w:firstLine="360"/>
        <w:jc w:val="lowKashida"/>
        <w:rPr>
          <w:sz w:val="32"/>
          <w:szCs w:val="32"/>
          <w:rtl/>
          <w:lang w:bidi="ar-SY"/>
        </w:rPr>
      </w:pPr>
      <w:r w:rsidRPr="00DF62B6">
        <w:rPr>
          <w:rFonts w:hint="cs"/>
          <w:sz w:val="32"/>
          <w:szCs w:val="32"/>
          <w:rtl/>
        </w:rPr>
        <w:t xml:space="preserve">وهذه المتغيرات هي: </w:t>
      </w:r>
    </w:p>
    <w:p w:rsidR="00561C59" w:rsidRDefault="00561C59" w:rsidP="00561C59">
      <w:pPr>
        <w:ind w:firstLine="360"/>
        <w:jc w:val="lowKashida"/>
        <w:rPr>
          <w:sz w:val="10"/>
          <w:szCs w:val="12"/>
          <w:rtl/>
          <w:lang w:bidi="ar-SY"/>
        </w:rPr>
      </w:pPr>
    </w:p>
    <w:p w:rsidR="00561C59" w:rsidRDefault="00561C59" w:rsidP="00561C59">
      <w:pPr>
        <w:tabs>
          <w:tab w:val="left" w:pos="356"/>
        </w:tabs>
        <w:ind w:left="605" w:hanging="249"/>
        <w:jc w:val="lowKashida"/>
        <w:rPr>
          <w:rFonts w:cs="MCS ALMAALIM HIGH"/>
          <w:b/>
          <w:bCs/>
          <w:sz w:val="36"/>
          <w:szCs w:val="36"/>
        </w:rPr>
      </w:pPr>
      <w:r>
        <w:rPr>
          <w:rFonts w:hint="cs"/>
          <w:rtl/>
        </w:rPr>
        <w:t>1</w:t>
      </w:r>
      <w:r>
        <w:rPr>
          <w:rFonts w:cs="MCS ALMAALIM HIGH" w:hint="cs"/>
          <w:b/>
          <w:bCs/>
          <w:sz w:val="36"/>
          <w:szCs w:val="36"/>
          <w:rtl/>
          <w:lang w:bidi="ar-SY"/>
        </w:rPr>
        <w:t xml:space="preserve">- </w:t>
      </w:r>
      <w:r>
        <w:rPr>
          <w:rFonts w:cs="MCS ALMAALIM HIGH" w:hint="cs"/>
          <w:b/>
          <w:bCs/>
          <w:sz w:val="36"/>
          <w:szCs w:val="36"/>
          <w:rtl/>
          <w:lang w:bidi="ar-IQ"/>
        </w:rPr>
        <w:t>العمر الزمن</w:t>
      </w:r>
      <w:r>
        <w:rPr>
          <w:rFonts w:cs="MCS ALMAALIM HIGH" w:hint="eastAsia"/>
          <w:b/>
          <w:bCs/>
          <w:sz w:val="36"/>
          <w:szCs w:val="36"/>
          <w:rtl/>
          <w:lang w:bidi="ar-IQ"/>
        </w:rPr>
        <w:t>ي</w:t>
      </w:r>
      <w:r>
        <w:rPr>
          <w:rFonts w:cs="MCS ALMAALIM HIGH" w:hint="cs"/>
          <w:b/>
          <w:bCs/>
          <w:sz w:val="36"/>
          <w:szCs w:val="36"/>
          <w:rtl/>
          <w:lang w:bidi="ar-IQ"/>
        </w:rPr>
        <w:t xml:space="preserve"> للطالب محسوباً بالشهور.</w:t>
      </w:r>
    </w:p>
    <w:p w:rsidR="00561C59" w:rsidRDefault="00561C59" w:rsidP="00561C59">
      <w:pPr>
        <w:tabs>
          <w:tab w:val="left" w:pos="356"/>
        </w:tabs>
        <w:ind w:left="605" w:hanging="249"/>
        <w:jc w:val="lowKashida"/>
        <w:rPr>
          <w:rFonts w:cs="MCS ALMAALIM HIGH"/>
          <w:b/>
          <w:bCs/>
          <w:sz w:val="36"/>
          <w:szCs w:val="36"/>
        </w:rPr>
      </w:pPr>
      <w:r>
        <w:rPr>
          <w:rFonts w:hint="cs"/>
          <w:b/>
          <w:bCs/>
          <w:sz w:val="36"/>
          <w:szCs w:val="36"/>
          <w:rtl/>
        </w:rPr>
        <w:t>2</w:t>
      </w:r>
      <w:r>
        <w:rPr>
          <w:rFonts w:cs="MCS ALMAALIM HIGH" w:hint="cs"/>
          <w:b/>
          <w:bCs/>
          <w:sz w:val="36"/>
          <w:szCs w:val="36"/>
          <w:rtl/>
          <w:lang w:bidi="ar-SY"/>
        </w:rPr>
        <w:t xml:space="preserve">- </w:t>
      </w:r>
      <w:r>
        <w:rPr>
          <w:rFonts w:cs="MCS ALMAALIM HIGH" w:hint="cs"/>
          <w:b/>
          <w:bCs/>
          <w:sz w:val="36"/>
          <w:szCs w:val="36"/>
          <w:rtl/>
          <w:lang w:bidi="ar-IQ"/>
        </w:rPr>
        <w:t xml:space="preserve">درجات مادة قواعد اللغة العربية في الامتحان النهائي للصف الرابع للعام الدراسي </w:t>
      </w:r>
      <w:r>
        <w:rPr>
          <w:rFonts w:hint="cs"/>
          <w:b/>
          <w:bCs/>
          <w:sz w:val="36"/>
          <w:szCs w:val="36"/>
          <w:rtl/>
        </w:rPr>
        <w:t>2003-2004</w:t>
      </w:r>
      <w:r>
        <w:rPr>
          <w:rFonts w:hint="cs"/>
          <w:b/>
          <w:bCs/>
          <w:sz w:val="36"/>
          <w:szCs w:val="36"/>
          <w:rtl/>
          <w:lang w:bidi="ar-SY"/>
        </w:rPr>
        <w:t>م</w:t>
      </w:r>
      <w:r>
        <w:rPr>
          <w:rFonts w:cs="MCS ALMAALIM HIGH" w:hint="cs"/>
          <w:b/>
          <w:bCs/>
          <w:sz w:val="36"/>
          <w:szCs w:val="36"/>
          <w:rtl/>
          <w:lang w:bidi="ar-IQ"/>
        </w:rPr>
        <w:t>.</w:t>
      </w:r>
    </w:p>
    <w:p w:rsidR="00561C59" w:rsidRDefault="00561C59" w:rsidP="00561C59">
      <w:pPr>
        <w:tabs>
          <w:tab w:val="left" w:pos="356"/>
        </w:tabs>
        <w:ind w:left="605" w:hanging="249"/>
        <w:jc w:val="lowKashida"/>
        <w:rPr>
          <w:rFonts w:cs="MCS ALMAALIM HIGH"/>
          <w:b/>
          <w:bCs/>
          <w:sz w:val="36"/>
          <w:szCs w:val="36"/>
        </w:rPr>
      </w:pPr>
      <w:r>
        <w:rPr>
          <w:rFonts w:hint="cs"/>
          <w:b/>
          <w:bCs/>
          <w:sz w:val="36"/>
          <w:szCs w:val="36"/>
          <w:rtl/>
        </w:rPr>
        <w:t>3</w:t>
      </w:r>
      <w:r>
        <w:rPr>
          <w:rFonts w:cs="MCS ALMAALIM HIGH" w:hint="cs"/>
          <w:b/>
          <w:bCs/>
          <w:sz w:val="36"/>
          <w:szCs w:val="36"/>
          <w:rtl/>
          <w:lang w:bidi="ar-SY"/>
        </w:rPr>
        <w:t xml:space="preserve">- </w:t>
      </w:r>
      <w:r>
        <w:rPr>
          <w:rFonts w:cs="MCS ALMAALIM HIGH" w:hint="cs"/>
          <w:b/>
          <w:bCs/>
          <w:sz w:val="36"/>
          <w:szCs w:val="36"/>
          <w:rtl/>
          <w:lang w:bidi="ar-IQ"/>
        </w:rPr>
        <w:t xml:space="preserve">التحصيل الدراسي للأب . </w:t>
      </w:r>
    </w:p>
    <w:p w:rsidR="00561C59" w:rsidRDefault="00561C59" w:rsidP="00561C59">
      <w:pPr>
        <w:tabs>
          <w:tab w:val="left" w:pos="356"/>
        </w:tabs>
        <w:ind w:left="605" w:hanging="249"/>
        <w:jc w:val="lowKashida"/>
        <w:rPr>
          <w:rFonts w:cs="MCS ALMAALIM HIGH"/>
          <w:b/>
          <w:bCs/>
          <w:sz w:val="36"/>
          <w:szCs w:val="36"/>
        </w:rPr>
      </w:pPr>
      <w:r>
        <w:rPr>
          <w:rFonts w:hint="cs"/>
          <w:b/>
          <w:bCs/>
          <w:sz w:val="36"/>
          <w:szCs w:val="36"/>
          <w:rtl/>
        </w:rPr>
        <w:t>4</w:t>
      </w:r>
      <w:r>
        <w:rPr>
          <w:rFonts w:cs="MCS ALMAALIM HIGH" w:hint="cs"/>
          <w:b/>
          <w:bCs/>
          <w:sz w:val="36"/>
          <w:szCs w:val="36"/>
          <w:rtl/>
          <w:lang w:bidi="ar-SY"/>
        </w:rPr>
        <w:t xml:space="preserve">- </w:t>
      </w:r>
      <w:r>
        <w:rPr>
          <w:rFonts w:cs="MCS ALMAALIM HIGH" w:hint="cs"/>
          <w:b/>
          <w:bCs/>
          <w:sz w:val="36"/>
          <w:szCs w:val="36"/>
          <w:rtl/>
          <w:lang w:bidi="ar-IQ"/>
        </w:rPr>
        <w:t>التحصيل الدراسي للام .</w:t>
      </w:r>
    </w:p>
    <w:p w:rsidR="00561C59" w:rsidRDefault="00561C59" w:rsidP="00561C59">
      <w:pPr>
        <w:tabs>
          <w:tab w:val="left" w:pos="356"/>
        </w:tabs>
        <w:ind w:left="605" w:hanging="249"/>
        <w:jc w:val="lowKashida"/>
        <w:rPr>
          <w:rFonts w:cs="MCS ALMAALIM HIGH"/>
          <w:sz w:val="38"/>
          <w:szCs w:val="36"/>
        </w:rPr>
      </w:pPr>
      <w:r>
        <w:rPr>
          <w:rFonts w:hint="cs"/>
          <w:b/>
          <w:bCs/>
          <w:sz w:val="36"/>
          <w:szCs w:val="36"/>
          <w:rtl/>
        </w:rPr>
        <w:t>5</w:t>
      </w:r>
      <w:r>
        <w:rPr>
          <w:rFonts w:cs="MCS ALMAALIM HIGH" w:hint="cs"/>
          <w:b/>
          <w:bCs/>
          <w:sz w:val="36"/>
          <w:szCs w:val="36"/>
          <w:rtl/>
          <w:lang w:bidi="ar-SY"/>
        </w:rPr>
        <w:t xml:space="preserve">- </w:t>
      </w:r>
      <w:r>
        <w:rPr>
          <w:rFonts w:cs="MCS ALMAALIM HIGH" w:hint="cs"/>
          <w:b/>
          <w:bCs/>
          <w:sz w:val="36"/>
          <w:szCs w:val="36"/>
          <w:rtl/>
          <w:lang w:bidi="ar-IQ"/>
        </w:rPr>
        <w:t>المعلومات السابقة للموضوعات المقرر تدريسها خلال التجربة .</w:t>
      </w:r>
      <w:r>
        <w:rPr>
          <w:rFonts w:cs="MCS ALMAALIM HIGH" w:hint="cs"/>
          <w:sz w:val="38"/>
          <w:szCs w:val="36"/>
          <w:rtl/>
          <w:lang w:bidi="ar-IQ"/>
        </w:rPr>
        <w:t xml:space="preserve"> </w:t>
      </w:r>
    </w:p>
    <w:p w:rsidR="00561C59" w:rsidRDefault="00561C59" w:rsidP="00561C59">
      <w:pPr>
        <w:ind w:firstLine="720"/>
        <w:jc w:val="lowKashida"/>
        <w:rPr>
          <w:rFonts w:cs="MCS ALMAALIM HIGH"/>
          <w:sz w:val="12"/>
          <w:szCs w:val="14"/>
          <w:rtl/>
          <w:lang w:bidi="ar-IQ"/>
        </w:rPr>
      </w:pPr>
    </w:p>
    <w:p w:rsidR="00561C59" w:rsidRPr="00EF09E6" w:rsidRDefault="00561C59" w:rsidP="00EF09E6">
      <w:pPr>
        <w:ind w:firstLine="720"/>
        <w:jc w:val="lowKashida"/>
        <w:rPr>
          <w:sz w:val="32"/>
          <w:szCs w:val="32"/>
          <w:rtl/>
        </w:rPr>
      </w:pPr>
      <w:r w:rsidRPr="00EF09E6">
        <w:rPr>
          <w:rFonts w:hint="cs"/>
          <w:sz w:val="32"/>
          <w:szCs w:val="32"/>
          <w:rtl/>
        </w:rPr>
        <w:t>وقد استقى الباحث البيانات عن المتغير الأول من البطاقة المدرسية للطالب , والمتغير الثاني من خلال مراجعة دفاتر الامتحانات النهائية لمادة اللغة العربية للصف الرابع العام للعام الدراسي</w:t>
      </w:r>
      <w:r w:rsidRPr="00EF09E6">
        <w:rPr>
          <w:rFonts w:hint="cs"/>
          <w:sz w:val="32"/>
          <w:szCs w:val="32"/>
          <w:rtl/>
          <w:lang w:bidi="ar-SY"/>
        </w:rPr>
        <w:t>(</w:t>
      </w:r>
      <w:r w:rsidRPr="00EF09E6">
        <w:rPr>
          <w:rFonts w:hint="cs"/>
          <w:sz w:val="32"/>
          <w:szCs w:val="32"/>
          <w:rtl/>
        </w:rPr>
        <w:t xml:space="preserve"> 2003-2004م) والمخزونة في إدارة الإعدادية بمساعدة السيد </w:t>
      </w:r>
      <w:r w:rsidRPr="00EF09E6">
        <w:rPr>
          <w:rFonts w:hint="cs"/>
          <w:sz w:val="32"/>
          <w:szCs w:val="32"/>
          <w:rtl/>
        </w:rPr>
        <w:lastRenderedPageBreak/>
        <w:t xml:space="preserve">المدير والمعاون , وعن المتغير الثالث والرابع من البطاقة المدرسية والطالب بالتعاون مع المرشد التربوي. وعن المتغير الخامس من خلال اختبار المعلومات السابقة الذي أجري للطلاب قبل بدء التجربة.وفيما يأتي توضيح للتكافؤ الإحصائي في المتغيرات السابقة بين المجموعتين للبحث : </w:t>
      </w:r>
    </w:p>
    <w:p w:rsidR="00561C59" w:rsidRDefault="00561C59" w:rsidP="00561C59">
      <w:pPr>
        <w:jc w:val="lowKashida"/>
        <w:rPr>
          <w:b/>
          <w:bCs/>
          <w:sz w:val="36"/>
          <w:szCs w:val="36"/>
          <w:rtl/>
        </w:rPr>
      </w:pPr>
      <w:r>
        <w:rPr>
          <w:rFonts w:hint="cs"/>
          <w:b/>
          <w:bCs/>
          <w:sz w:val="36"/>
          <w:szCs w:val="36"/>
          <w:rtl/>
          <w:lang w:bidi="ar-SY"/>
        </w:rPr>
        <w:t xml:space="preserve"> </w:t>
      </w:r>
      <w:r>
        <w:rPr>
          <w:rFonts w:hint="cs"/>
          <w:b/>
          <w:bCs/>
          <w:sz w:val="36"/>
          <w:szCs w:val="36"/>
          <w:rtl/>
        </w:rPr>
        <w:t>1- العمر الزمن</w:t>
      </w:r>
      <w:r>
        <w:rPr>
          <w:rFonts w:hint="eastAsia"/>
          <w:b/>
          <w:bCs/>
          <w:sz w:val="36"/>
          <w:szCs w:val="36"/>
          <w:rtl/>
        </w:rPr>
        <w:t>ي</w:t>
      </w:r>
      <w:r>
        <w:rPr>
          <w:rFonts w:hint="cs"/>
          <w:b/>
          <w:bCs/>
          <w:sz w:val="36"/>
          <w:szCs w:val="36"/>
          <w:rtl/>
          <w:lang w:bidi="ar-SY"/>
        </w:rPr>
        <w:t xml:space="preserve"> محسوباً بالشهور</w:t>
      </w:r>
      <w:r>
        <w:rPr>
          <w:rFonts w:hint="cs"/>
          <w:b/>
          <w:bCs/>
          <w:sz w:val="36"/>
          <w:szCs w:val="36"/>
          <w:rtl/>
        </w:rPr>
        <w:t xml:space="preserve"> : </w:t>
      </w:r>
    </w:p>
    <w:p w:rsidR="00561C59" w:rsidRPr="00EF09E6" w:rsidRDefault="00561C59" w:rsidP="00561C59">
      <w:pPr>
        <w:jc w:val="lowKashida"/>
        <w:rPr>
          <w:b/>
          <w:bCs/>
          <w:sz w:val="32"/>
          <w:szCs w:val="32"/>
          <w:rtl/>
          <w:lang w:bidi="ar-SY"/>
        </w:rPr>
      </w:pPr>
      <w:r w:rsidRPr="00EF09E6">
        <w:rPr>
          <w:rFonts w:hint="cs"/>
          <w:sz w:val="32"/>
          <w:szCs w:val="32"/>
          <w:rtl/>
        </w:rPr>
        <w:tab/>
        <w:t>بلغ متوسط أعمار طلاب المجموعة التجريبية (198.4) شهرا</w:t>
      </w:r>
      <w:r w:rsidRPr="00EF09E6">
        <w:rPr>
          <w:rFonts w:hint="cs"/>
          <w:sz w:val="32"/>
          <w:szCs w:val="32"/>
          <w:rtl/>
          <w:lang w:bidi="ar-SY"/>
        </w:rPr>
        <w:t>ً</w:t>
      </w:r>
      <w:r w:rsidRPr="00EF09E6">
        <w:rPr>
          <w:rFonts w:hint="cs"/>
          <w:sz w:val="32"/>
          <w:szCs w:val="32"/>
          <w:rtl/>
        </w:rPr>
        <w:t xml:space="preserve"> ومتوسط أعمار طلاب المجموعة الضابطة (196.7) شهراً الملحق (2) يوضح ذلك , وعند استعمال الاختبار التائي لعينتين مستقلتين ( البياتي , 1977 , ص260) لمعرفة دلالة الفرق بين أعمار طلاب مجموعتي البحث , أتضح ان الفرق لم يكن ذا دلالة إحصائية عند مستوى </w:t>
      </w:r>
      <w:r w:rsidRPr="00EF09E6">
        <w:rPr>
          <w:sz w:val="32"/>
          <w:szCs w:val="32"/>
          <w:rtl/>
        </w:rPr>
        <w:br/>
      </w:r>
      <w:r w:rsidRPr="00EF09E6">
        <w:rPr>
          <w:rFonts w:hint="cs"/>
          <w:sz w:val="32"/>
          <w:szCs w:val="32"/>
          <w:rtl/>
        </w:rPr>
        <w:t xml:space="preserve">(0.05) إذ كانت القيمة التائية المحسوبة (1.085) اصغر من القيمة التائية الجدولية </w:t>
      </w:r>
      <w:r w:rsidRPr="00EF09E6">
        <w:rPr>
          <w:sz w:val="32"/>
          <w:szCs w:val="32"/>
          <w:rtl/>
        </w:rPr>
        <w:br/>
      </w:r>
      <w:r w:rsidRPr="00EF09E6">
        <w:rPr>
          <w:rFonts w:hint="cs"/>
          <w:sz w:val="32"/>
          <w:szCs w:val="32"/>
          <w:rtl/>
        </w:rPr>
        <w:t>(2.000) بدرجة حرية (55)  وهذا يدل على إن المجموعتين التجريبية والضابطة متكافئتان في العمر الزمني والجدول (5) يوضح ذلك .</w:t>
      </w:r>
    </w:p>
    <w:p w:rsidR="00561C59" w:rsidRDefault="00561C59" w:rsidP="00561C59">
      <w:pPr>
        <w:jc w:val="center"/>
        <w:rPr>
          <w:rFonts w:cs="MCS ALMAALIM HIGH"/>
          <w:b/>
          <w:bCs/>
          <w:sz w:val="28"/>
          <w:szCs w:val="30"/>
          <w:rtl/>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جدول (5)</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الوسط الحسابي والتباين والانحراف المعياري والقيمة التائية</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والمحسوبة والجدولية لأعمار طلاب مجموعتي البحث محسوبة بالشهور</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38"/>
        <w:gridCol w:w="902"/>
        <w:gridCol w:w="1015"/>
        <w:gridCol w:w="981"/>
        <w:gridCol w:w="1098"/>
        <w:gridCol w:w="869"/>
        <w:gridCol w:w="1131"/>
        <w:gridCol w:w="982"/>
        <w:gridCol w:w="1171"/>
      </w:tblGrid>
      <w:tr w:rsidR="00561C59" w:rsidTr="005146C3">
        <w:trPr>
          <w:trHeight w:val="662"/>
        </w:trPr>
        <w:tc>
          <w:tcPr>
            <w:tcW w:w="1183" w:type="dxa"/>
            <w:shd w:val="clear" w:color="auto" w:fill="C0C0C0"/>
            <w:vAlign w:val="center"/>
          </w:tcPr>
          <w:p w:rsidR="00561C59" w:rsidRDefault="00561C59" w:rsidP="005146C3">
            <w:pPr>
              <w:jc w:val="center"/>
              <w:rPr>
                <w:b/>
                <w:bCs/>
                <w:sz w:val="28"/>
                <w:szCs w:val="26"/>
                <w:rtl/>
              </w:rPr>
            </w:pPr>
            <w:r>
              <w:rPr>
                <w:rFonts w:hint="cs"/>
                <w:b/>
                <w:bCs/>
                <w:sz w:val="28"/>
                <w:szCs w:val="26"/>
                <w:rtl/>
              </w:rPr>
              <w:t>المجموعة</w:t>
            </w:r>
          </w:p>
        </w:tc>
        <w:tc>
          <w:tcPr>
            <w:tcW w:w="1021" w:type="dxa"/>
            <w:shd w:val="clear" w:color="auto" w:fill="C0C0C0"/>
            <w:vAlign w:val="center"/>
          </w:tcPr>
          <w:p w:rsidR="00561C59" w:rsidRDefault="00561C59" w:rsidP="005146C3">
            <w:pPr>
              <w:jc w:val="center"/>
              <w:rPr>
                <w:b/>
                <w:bCs/>
                <w:sz w:val="28"/>
                <w:szCs w:val="26"/>
                <w:rtl/>
              </w:rPr>
            </w:pPr>
            <w:r>
              <w:rPr>
                <w:rFonts w:hint="cs"/>
                <w:b/>
                <w:bCs/>
                <w:sz w:val="28"/>
                <w:szCs w:val="26"/>
                <w:rtl/>
              </w:rPr>
              <w:t>حجم العينة</w:t>
            </w:r>
          </w:p>
        </w:tc>
        <w:tc>
          <w:tcPr>
            <w:tcW w:w="1071" w:type="dxa"/>
            <w:shd w:val="clear" w:color="auto" w:fill="C0C0C0"/>
            <w:vAlign w:val="center"/>
          </w:tcPr>
          <w:p w:rsidR="00561C59" w:rsidRDefault="00561C59" w:rsidP="005146C3">
            <w:pPr>
              <w:jc w:val="center"/>
              <w:rPr>
                <w:b/>
                <w:bCs/>
                <w:sz w:val="28"/>
                <w:szCs w:val="26"/>
                <w:rtl/>
              </w:rPr>
            </w:pPr>
            <w:r>
              <w:rPr>
                <w:rFonts w:hint="cs"/>
                <w:b/>
                <w:bCs/>
                <w:sz w:val="28"/>
                <w:szCs w:val="26"/>
                <w:rtl/>
              </w:rPr>
              <w:t>الوسط الحسابي</w:t>
            </w:r>
          </w:p>
        </w:tc>
        <w:tc>
          <w:tcPr>
            <w:tcW w:w="1048" w:type="dxa"/>
            <w:shd w:val="clear" w:color="auto" w:fill="C0C0C0"/>
            <w:vAlign w:val="center"/>
          </w:tcPr>
          <w:p w:rsidR="00561C59" w:rsidRDefault="00561C59" w:rsidP="005146C3">
            <w:pPr>
              <w:jc w:val="center"/>
              <w:rPr>
                <w:b/>
                <w:bCs/>
                <w:sz w:val="28"/>
                <w:szCs w:val="26"/>
                <w:rtl/>
              </w:rPr>
            </w:pPr>
            <w:r>
              <w:rPr>
                <w:rFonts w:hint="cs"/>
                <w:b/>
                <w:bCs/>
                <w:sz w:val="28"/>
                <w:szCs w:val="26"/>
                <w:rtl/>
              </w:rPr>
              <w:t>التباين</w:t>
            </w:r>
          </w:p>
        </w:tc>
        <w:tc>
          <w:tcPr>
            <w:tcW w:w="1165" w:type="dxa"/>
            <w:shd w:val="clear" w:color="auto" w:fill="C0C0C0"/>
            <w:vAlign w:val="center"/>
          </w:tcPr>
          <w:p w:rsidR="00561C59" w:rsidRDefault="00561C59" w:rsidP="005146C3">
            <w:pPr>
              <w:jc w:val="center"/>
              <w:rPr>
                <w:b/>
                <w:bCs/>
                <w:sz w:val="28"/>
                <w:szCs w:val="26"/>
                <w:rtl/>
              </w:rPr>
            </w:pPr>
            <w:r>
              <w:rPr>
                <w:rFonts w:hint="cs"/>
                <w:b/>
                <w:bCs/>
                <w:sz w:val="28"/>
                <w:szCs w:val="26"/>
                <w:rtl/>
              </w:rPr>
              <w:t>الانحراف المعياري</w:t>
            </w:r>
          </w:p>
        </w:tc>
        <w:tc>
          <w:tcPr>
            <w:tcW w:w="926" w:type="dxa"/>
            <w:shd w:val="clear" w:color="auto" w:fill="C0C0C0"/>
            <w:vAlign w:val="center"/>
          </w:tcPr>
          <w:p w:rsidR="00561C59" w:rsidRDefault="00561C59" w:rsidP="005146C3">
            <w:pPr>
              <w:jc w:val="center"/>
              <w:rPr>
                <w:b/>
                <w:bCs/>
                <w:sz w:val="28"/>
                <w:szCs w:val="26"/>
                <w:rtl/>
              </w:rPr>
            </w:pPr>
            <w:r>
              <w:rPr>
                <w:rFonts w:hint="cs"/>
                <w:b/>
                <w:bCs/>
                <w:sz w:val="28"/>
                <w:szCs w:val="26"/>
                <w:rtl/>
              </w:rPr>
              <w:t>درجة الحرية</w:t>
            </w:r>
          </w:p>
        </w:tc>
        <w:tc>
          <w:tcPr>
            <w:tcW w:w="2138" w:type="dxa"/>
            <w:gridSpan w:val="2"/>
            <w:shd w:val="clear" w:color="auto" w:fill="C0C0C0"/>
            <w:vAlign w:val="center"/>
          </w:tcPr>
          <w:p w:rsidR="00561C59" w:rsidRDefault="00561C59" w:rsidP="005146C3">
            <w:pPr>
              <w:jc w:val="center"/>
              <w:rPr>
                <w:b/>
                <w:bCs/>
                <w:sz w:val="28"/>
                <w:szCs w:val="26"/>
                <w:rtl/>
              </w:rPr>
            </w:pPr>
            <w:r>
              <w:rPr>
                <w:rFonts w:hint="cs"/>
                <w:b/>
                <w:bCs/>
                <w:sz w:val="28"/>
                <w:szCs w:val="26"/>
                <w:rtl/>
              </w:rPr>
              <w:t>القيمة التائية</w:t>
            </w:r>
          </w:p>
        </w:tc>
        <w:tc>
          <w:tcPr>
            <w:tcW w:w="1302" w:type="dxa"/>
            <w:shd w:val="clear" w:color="auto" w:fill="C0C0C0"/>
            <w:vAlign w:val="center"/>
          </w:tcPr>
          <w:p w:rsidR="00561C59" w:rsidRDefault="00561C59" w:rsidP="005146C3">
            <w:pPr>
              <w:jc w:val="center"/>
              <w:rPr>
                <w:b/>
                <w:bCs/>
                <w:sz w:val="28"/>
                <w:szCs w:val="26"/>
                <w:rtl/>
              </w:rPr>
            </w:pPr>
            <w:r>
              <w:rPr>
                <w:rFonts w:hint="cs"/>
                <w:b/>
                <w:bCs/>
                <w:sz w:val="28"/>
                <w:szCs w:val="26"/>
                <w:rtl/>
              </w:rPr>
              <w:t>الدلالة عند مستوى</w:t>
            </w:r>
            <w:r>
              <w:rPr>
                <w:b/>
                <w:bCs/>
                <w:sz w:val="28"/>
                <w:szCs w:val="26"/>
                <w:rtl/>
              </w:rPr>
              <w:br/>
            </w:r>
            <w:r>
              <w:rPr>
                <w:rFonts w:hint="cs"/>
                <w:b/>
                <w:bCs/>
                <w:sz w:val="28"/>
                <w:szCs w:val="26"/>
                <w:rtl/>
              </w:rPr>
              <w:t xml:space="preserve"> (0.05)</w:t>
            </w:r>
          </w:p>
        </w:tc>
      </w:tr>
      <w:tr w:rsidR="00561C59" w:rsidTr="005146C3">
        <w:trPr>
          <w:cantSplit/>
        </w:trPr>
        <w:tc>
          <w:tcPr>
            <w:tcW w:w="1183" w:type="dxa"/>
          </w:tcPr>
          <w:p w:rsidR="00561C59" w:rsidRDefault="00561C59" w:rsidP="005146C3">
            <w:pPr>
              <w:pStyle w:val="6"/>
              <w:jc w:val="both"/>
              <w:rPr>
                <w:rtl/>
              </w:rPr>
            </w:pPr>
            <w:r>
              <w:rPr>
                <w:rFonts w:hint="cs"/>
                <w:rtl/>
              </w:rPr>
              <w:t xml:space="preserve">التجريبية </w:t>
            </w:r>
          </w:p>
        </w:tc>
        <w:tc>
          <w:tcPr>
            <w:tcW w:w="1021" w:type="dxa"/>
          </w:tcPr>
          <w:p w:rsidR="00561C59" w:rsidRDefault="00561C59" w:rsidP="005146C3">
            <w:pPr>
              <w:jc w:val="lowKashida"/>
              <w:rPr>
                <w:sz w:val="28"/>
                <w:szCs w:val="28"/>
                <w:rtl/>
              </w:rPr>
            </w:pPr>
            <w:r>
              <w:rPr>
                <w:rFonts w:hint="cs"/>
                <w:sz w:val="28"/>
                <w:szCs w:val="28"/>
                <w:rtl/>
              </w:rPr>
              <w:t>27</w:t>
            </w:r>
          </w:p>
        </w:tc>
        <w:tc>
          <w:tcPr>
            <w:tcW w:w="1071" w:type="dxa"/>
          </w:tcPr>
          <w:p w:rsidR="00561C59" w:rsidRDefault="00561C59" w:rsidP="005146C3">
            <w:pPr>
              <w:jc w:val="lowKashida"/>
              <w:rPr>
                <w:sz w:val="28"/>
                <w:szCs w:val="28"/>
                <w:rtl/>
              </w:rPr>
            </w:pPr>
            <w:r>
              <w:rPr>
                <w:rFonts w:hint="cs"/>
                <w:sz w:val="28"/>
                <w:szCs w:val="28"/>
                <w:rtl/>
              </w:rPr>
              <w:t>198.4</w:t>
            </w:r>
          </w:p>
        </w:tc>
        <w:tc>
          <w:tcPr>
            <w:tcW w:w="1048" w:type="dxa"/>
          </w:tcPr>
          <w:p w:rsidR="00561C59" w:rsidRDefault="00561C59" w:rsidP="005146C3">
            <w:pPr>
              <w:jc w:val="lowKashida"/>
              <w:rPr>
                <w:sz w:val="28"/>
                <w:szCs w:val="28"/>
                <w:rtl/>
              </w:rPr>
            </w:pPr>
            <w:r>
              <w:rPr>
                <w:rFonts w:hint="cs"/>
                <w:sz w:val="28"/>
                <w:szCs w:val="28"/>
                <w:rtl/>
              </w:rPr>
              <w:t>53.29</w:t>
            </w:r>
          </w:p>
        </w:tc>
        <w:tc>
          <w:tcPr>
            <w:tcW w:w="1165" w:type="dxa"/>
          </w:tcPr>
          <w:p w:rsidR="00561C59" w:rsidRDefault="00561C59" w:rsidP="005146C3">
            <w:pPr>
              <w:jc w:val="lowKashida"/>
              <w:rPr>
                <w:sz w:val="28"/>
                <w:szCs w:val="28"/>
                <w:rtl/>
              </w:rPr>
            </w:pPr>
            <w:r>
              <w:rPr>
                <w:rFonts w:hint="cs"/>
                <w:sz w:val="28"/>
                <w:szCs w:val="28"/>
                <w:rtl/>
              </w:rPr>
              <w:t>7.3</w:t>
            </w:r>
          </w:p>
        </w:tc>
        <w:tc>
          <w:tcPr>
            <w:tcW w:w="926" w:type="dxa"/>
            <w:vMerge w:val="restart"/>
            <w:vAlign w:val="center"/>
          </w:tcPr>
          <w:p w:rsidR="00561C59" w:rsidRDefault="00561C59" w:rsidP="005146C3">
            <w:pPr>
              <w:jc w:val="center"/>
              <w:rPr>
                <w:sz w:val="28"/>
                <w:szCs w:val="28"/>
                <w:rtl/>
              </w:rPr>
            </w:pPr>
            <w:r>
              <w:rPr>
                <w:rFonts w:hint="cs"/>
                <w:sz w:val="28"/>
                <w:szCs w:val="28"/>
                <w:rtl/>
              </w:rPr>
              <w:t>55</w:t>
            </w:r>
          </w:p>
        </w:tc>
        <w:tc>
          <w:tcPr>
            <w:tcW w:w="1150" w:type="dxa"/>
          </w:tcPr>
          <w:p w:rsidR="00561C59" w:rsidRDefault="00561C59" w:rsidP="005146C3">
            <w:pPr>
              <w:jc w:val="lowKashida"/>
              <w:rPr>
                <w:b/>
                <w:bCs/>
                <w:sz w:val="28"/>
                <w:szCs w:val="28"/>
                <w:rtl/>
              </w:rPr>
            </w:pPr>
            <w:r>
              <w:rPr>
                <w:rFonts w:hint="cs"/>
                <w:b/>
                <w:bCs/>
                <w:sz w:val="28"/>
                <w:szCs w:val="28"/>
                <w:rtl/>
              </w:rPr>
              <w:t xml:space="preserve">المحسوبة </w:t>
            </w:r>
          </w:p>
        </w:tc>
        <w:tc>
          <w:tcPr>
            <w:tcW w:w="988" w:type="dxa"/>
          </w:tcPr>
          <w:p w:rsidR="00561C59" w:rsidRDefault="00561C59" w:rsidP="005146C3">
            <w:pPr>
              <w:jc w:val="lowKashida"/>
              <w:rPr>
                <w:b/>
                <w:bCs/>
                <w:sz w:val="28"/>
                <w:szCs w:val="28"/>
                <w:rtl/>
              </w:rPr>
            </w:pPr>
            <w:r>
              <w:rPr>
                <w:rFonts w:hint="cs"/>
                <w:b/>
                <w:bCs/>
                <w:sz w:val="28"/>
                <w:szCs w:val="28"/>
                <w:rtl/>
              </w:rPr>
              <w:t xml:space="preserve">الجدولية </w:t>
            </w:r>
          </w:p>
        </w:tc>
        <w:tc>
          <w:tcPr>
            <w:tcW w:w="1302" w:type="dxa"/>
            <w:vMerge w:val="restart"/>
          </w:tcPr>
          <w:p w:rsidR="00561C59" w:rsidRDefault="00561C59" w:rsidP="005146C3">
            <w:pPr>
              <w:jc w:val="center"/>
              <w:rPr>
                <w:sz w:val="28"/>
                <w:szCs w:val="28"/>
                <w:rtl/>
              </w:rPr>
            </w:pPr>
            <w:r>
              <w:rPr>
                <w:rFonts w:hint="cs"/>
                <w:sz w:val="28"/>
                <w:szCs w:val="28"/>
                <w:rtl/>
              </w:rPr>
              <w:t>غير دال</w:t>
            </w:r>
            <w:r>
              <w:rPr>
                <w:rFonts w:hint="eastAsia"/>
                <w:sz w:val="28"/>
                <w:szCs w:val="28"/>
                <w:rtl/>
              </w:rPr>
              <w:t>ة</w:t>
            </w:r>
            <w:r>
              <w:rPr>
                <w:rFonts w:hint="cs"/>
                <w:sz w:val="28"/>
                <w:szCs w:val="28"/>
                <w:rtl/>
              </w:rPr>
              <w:t xml:space="preserve"> إحصائياً</w:t>
            </w:r>
          </w:p>
        </w:tc>
      </w:tr>
      <w:tr w:rsidR="00561C59" w:rsidTr="005146C3">
        <w:trPr>
          <w:cantSplit/>
        </w:trPr>
        <w:tc>
          <w:tcPr>
            <w:tcW w:w="1183" w:type="dxa"/>
          </w:tcPr>
          <w:p w:rsidR="00561C59" w:rsidRDefault="00561C59" w:rsidP="005146C3">
            <w:pPr>
              <w:jc w:val="lowKashida"/>
              <w:rPr>
                <w:b/>
                <w:bCs/>
                <w:sz w:val="28"/>
                <w:szCs w:val="28"/>
                <w:rtl/>
              </w:rPr>
            </w:pPr>
            <w:r>
              <w:rPr>
                <w:rFonts w:hint="cs"/>
                <w:b/>
                <w:bCs/>
                <w:sz w:val="28"/>
                <w:szCs w:val="28"/>
                <w:rtl/>
              </w:rPr>
              <w:t>الضابطة</w:t>
            </w:r>
          </w:p>
        </w:tc>
        <w:tc>
          <w:tcPr>
            <w:tcW w:w="1021" w:type="dxa"/>
          </w:tcPr>
          <w:p w:rsidR="00561C59" w:rsidRDefault="00561C59" w:rsidP="005146C3">
            <w:pPr>
              <w:jc w:val="lowKashida"/>
              <w:rPr>
                <w:sz w:val="28"/>
                <w:szCs w:val="28"/>
                <w:rtl/>
              </w:rPr>
            </w:pPr>
            <w:r>
              <w:rPr>
                <w:rFonts w:hint="cs"/>
                <w:sz w:val="28"/>
                <w:szCs w:val="28"/>
                <w:rtl/>
              </w:rPr>
              <w:t>30</w:t>
            </w:r>
          </w:p>
        </w:tc>
        <w:tc>
          <w:tcPr>
            <w:tcW w:w="1071" w:type="dxa"/>
          </w:tcPr>
          <w:p w:rsidR="00561C59" w:rsidRDefault="00561C59" w:rsidP="005146C3">
            <w:pPr>
              <w:jc w:val="lowKashida"/>
              <w:rPr>
                <w:sz w:val="28"/>
                <w:szCs w:val="28"/>
                <w:rtl/>
              </w:rPr>
            </w:pPr>
            <w:r>
              <w:rPr>
                <w:rFonts w:hint="cs"/>
                <w:sz w:val="28"/>
                <w:szCs w:val="28"/>
                <w:rtl/>
              </w:rPr>
              <w:t>196.7</w:t>
            </w:r>
          </w:p>
        </w:tc>
        <w:tc>
          <w:tcPr>
            <w:tcW w:w="1048" w:type="dxa"/>
          </w:tcPr>
          <w:p w:rsidR="00561C59" w:rsidRDefault="00561C59" w:rsidP="005146C3">
            <w:pPr>
              <w:jc w:val="lowKashida"/>
              <w:rPr>
                <w:sz w:val="28"/>
                <w:szCs w:val="28"/>
                <w:rtl/>
              </w:rPr>
            </w:pPr>
            <w:r>
              <w:rPr>
                <w:rFonts w:hint="cs"/>
                <w:sz w:val="28"/>
                <w:szCs w:val="28"/>
                <w:rtl/>
              </w:rPr>
              <w:t>22.09</w:t>
            </w:r>
          </w:p>
        </w:tc>
        <w:tc>
          <w:tcPr>
            <w:tcW w:w="1165" w:type="dxa"/>
          </w:tcPr>
          <w:p w:rsidR="00561C59" w:rsidRDefault="00561C59" w:rsidP="005146C3">
            <w:pPr>
              <w:jc w:val="lowKashida"/>
              <w:rPr>
                <w:sz w:val="28"/>
                <w:szCs w:val="28"/>
                <w:rtl/>
              </w:rPr>
            </w:pPr>
            <w:r>
              <w:rPr>
                <w:rFonts w:hint="cs"/>
                <w:sz w:val="28"/>
                <w:szCs w:val="28"/>
                <w:rtl/>
              </w:rPr>
              <w:t>4.7</w:t>
            </w:r>
          </w:p>
        </w:tc>
        <w:tc>
          <w:tcPr>
            <w:tcW w:w="926" w:type="dxa"/>
            <w:vMerge/>
          </w:tcPr>
          <w:p w:rsidR="00561C59" w:rsidRDefault="00561C59" w:rsidP="005146C3">
            <w:pPr>
              <w:jc w:val="lowKashida"/>
              <w:rPr>
                <w:sz w:val="28"/>
                <w:szCs w:val="28"/>
                <w:rtl/>
              </w:rPr>
            </w:pPr>
          </w:p>
        </w:tc>
        <w:tc>
          <w:tcPr>
            <w:tcW w:w="1150" w:type="dxa"/>
          </w:tcPr>
          <w:p w:rsidR="00561C59" w:rsidRDefault="00561C59" w:rsidP="005146C3">
            <w:pPr>
              <w:jc w:val="lowKashida"/>
              <w:rPr>
                <w:sz w:val="28"/>
                <w:szCs w:val="28"/>
                <w:rtl/>
              </w:rPr>
            </w:pPr>
            <w:r>
              <w:rPr>
                <w:rFonts w:hint="cs"/>
                <w:sz w:val="28"/>
                <w:szCs w:val="28"/>
                <w:rtl/>
              </w:rPr>
              <w:t>1.058</w:t>
            </w:r>
          </w:p>
        </w:tc>
        <w:tc>
          <w:tcPr>
            <w:tcW w:w="988" w:type="dxa"/>
          </w:tcPr>
          <w:p w:rsidR="00561C59" w:rsidRDefault="00561C59" w:rsidP="005146C3">
            <w:pPr>
              <w:jc w:val="lowKashida"/>
              <w:rPr>
                <w:sz w:val="28"/>
                <w:szCs w:val="28"/>
                <w:rtl/>
              </w:rPr>
            </w:pPr>
            <w:r>
              <w:rPr>
                <w:rFonts w:hint="cs"/>
                <w:sz w:val="28"/>
                <w:szCs w:val="28"/>
                <w:rtl/>
              </w:rPr>
              <w:t>2.000</w:t>
            </w:r>
          </w:p>
        </w:tc>
        <w:tc>
          <w:tcPr>
            <w:tcW w:w="1302" w:type="dxa"/>
            <w:vMerge/>
          </w:tcPr>
          <w:p w:rsidR="00561C59" w:rsidRDefault="00561C59" w:rsidP="005146C3">
            <w:pPr>
              <w:jc w:val="lowKashida"/>
              <w:rPr>
                <w:sz w:val="28"/>
                <w:szCs w:val="28"/>
                <w:rtl/>
              </w:rPr>
            </w:pPr>
          </w:p>
        </w:tc>
      </w:tr>
    </w:tbl>
    <w:p w:rsidR="00561C59" w:rsidRDefault="00561C59" w:rsidP="00561C59">
      <w:pPr>
        <w:jc w:val="lowKashida"/>
        <w:rPr>
          <w:sz w:val="18"/>
          <w:szCs w:val="18"/>
          <w:rtl/>
          <w:lang w:bidi="ar-SY"/>
        </w:rPr>
      </w:pPr>
      <w:r>
        <w:rPr>
          <w:rFonts w:hint="cs"/>
          <w:sz w:val="18"/>
          <w:szCs w:val="18"/>
          <w:rtl/>
        </w:rPr>
        <w:t xml:space="preserve"> </w:t>
      </w:r>
    </w:p>
    <w:p w:rsidR="00561C59" w:rsidRPr="00EF09E6" w:rsidRDefault="00561C59" w:rsidP="00561C59">
      <w:pPr>
        <w:pStyle w:val="31"/>
        <w:jc w:val="both"/>
        <w:rPr>
          <w:rFonts w:cs="Simplified Arabic"/>
          <w:sz w:val="32"/>
          <w:szCs w:val="32"/>
          <w:rtl/>
          <w:lang w:bidi="ar-SY"/>
        </w:rPr>
      </w:pPr>
      <w:r>
        <w:rPr>
          <w:rFonts w:cs="Simplified Arabic" w:hint="cs"/>
          <w:rtl/>
        </w:rPr>
        <w:t>2</w:t>
      </w:r>
      <w:r w:rsidRPr="00EF09E6">
        <w:rPr>
          <w:rFonts w:cs="Simplified Arabic" w:hint="cs"/>
          <w:sz w:val="32"/>
          <w:szCs w:val="32"/>
          <w:rtl/>
        </w:rPr>
        <w:t>- درجات قواعد اللغة العربية</w:t>
      </w:r>
      <w:r w:rsidRPr="00EF09E6">
        <w:rPr>
          <w:rFonts w:cs="Simplified Arabic" w:hint="cs"/>
          <w:sz w:val="32"/>
          <w:szCs w:val="32"/>
          <w:rtl/>
          <w:lang w:bidi="ar-SY"/>
        </w:rPr>
        <w:t xml:space="preserve"> في الامتحان النهائي للصف الرابع العام للعام الدراسي (2003-2004)</w:t>
      </w:r>
      <w:r w:rsidRPr="00EF09E6">
        <w:rPr>
          <w:rFonts w:cs="Simplified Arabic" w:hint="cs"/>
          <w:sz w:val="32"/>
          <w:szCs w:val="32"/>
          <w:rtl/>
        </w:rPr>
        <w:t xml:space="preserve">: </w:t>
      </w:r>
    </w:p>
    <w:p w:rsidR="00561C59" w:rsidRPr="00EF09E6" w:rsidRDefault="00561C59" w:rsidP="00561C59">
      <w:pPr>
        <w:jc w:val="lowKashida"/>
        <w:rPr>
          <w:sz w:val="32"/>
          <w:szCs w:val="32"/>
          <w:rtl/>
        </w:rPr>
      </w:pPr>
      <w:r w:rsidRPr="00EF09E6">
        <w:rPr>
          <w:rFonts w:hint="cs"/>
          <w:sz w:val="32"/>
          <w:szCs w:val="32"/>
          <w:rtl/>
        </w:rPr>
        <w:tab/>
        <w:t xml:space="preserve">بلغ متوسط درجات المجموعة التجريبية في قواعد اللغة العربية لامتحان النهائي للصف الرابع العام (17.6) درجة ومتوسط درجات المجموعة الضابطة (16.9)     درجة </w:t>
      </w:r>
      <w:r w:rsidRPr="00EF09E6">
        <w:rPr>
          <w:rStyle w:val="a9"/>
          <w:b/>
          <w:bCs/>
          <w:sz w:val="32"/>
          <w:szCs w:val="32"/>
          <w:rtl/>
        </w:rPr>
        <w:lastRenderedPageBreak/>
        <w:footnoteReference w:customMarkFollows="1" w:id="6"/>
        <w:t>(</w:t>
      </w:r>
      <w:r w:rsidRPr="00EF09E6">
        <w:rPr>
          <w:rStyle w:val="a9"/>
          <w:rFonts w:hint="cs"/>
          <w:b/>
          <w:bCs/>
          <w:sz w:val="32"/>
          <w:szCs w:val="32"/>
          <w:rtl/>
        </w:rPr>
        <w:t>*</w:t>
      </w:r>
      <w:r w:rsidRPr="00EF09E6">
        <w:rPr>
          <w:rStyle w:val="a9"/>
          <w:b/>
          <w:bCs/>
          <w:sz w:val="32"/>
          <w:szCs w:val="32"/>
          <w:rtl/>
        </w:rPr>
        <w:t>)</w:t>
      </w:r>
      <w:r w:rsidRPr="00EF09E6">
        <w:rPr>
          <w:rFonts w:hint="cs"/>
          <w:sz w:val="32"/>
          <w:szCs w:val="32"/>
          <w:rtl/>
        </w:rPr>
        <w:t xml:space="preserve"> والملحق (3) يوضح ذلك، وعند استعمال الاختبار التائي لعينتين مستقلتين لمعرفة دلالة الفرق في درجات قواعد اللغة العربية ظهر ان الفرق لم يكن ذا دلالة إحصائية عند مستوى (0.05) إذ كانت القيمة التائية المحسوبة (1.081) اصغر من القيمة الجدولية (2.000) وبدرجة الحرية (55)  مما يدل على تكافؤ مجموعتي البحث في هذا المتغير والجدول (6) يبين ذلك. </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جدول (6)</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الوسط الحسابي والتباين والانحراف المعياري والقيمة التائية المحسوبة والجدولية لدرجات مجموعتي البحث في مادة قواعد اللغة العربية في الامتحان النهائي للصف الرابع العام للعام الدراسي( 2003-2004م)</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76"/>
        <w:gridCol w:w="737"/>
        <w:gridCol w:w="938"/>
        <w:gridCol w:w="1868"/>
        <w:gridCol w:w="1006"/>
        <w:gridCol w:w="790"/>
        <w:gridCol w:w="910"/>
        <w:gridCol w:w="973"/>
        <w:gridCol w:w="989"/>
      </w:tblGrid>
      <w:tr w:rsidR="00561C59" w:rsidTr="005146C3">
        <w:trPr>
          <w:trHeight w:val="662"/>
          <w:jc w:val="center"/>
        </w:trPr>
        <w:tc>
          <w:tcPr>
            <w:tcW w:w="1183" w:type="dxa"/>
            <w:shd w:val="clear" w:color="auto" w:fill="C0C0C0"/>
            <w:vAlign w:val="center"/>
          </w:tcPr>
          <w:p w:rsidR="00561C59" w:rsidRDefault="00561C59" w:rsidP="005146C3">
            <w:pPr>
              <w:jc w:val="center"/>
              <w:rPr>
                <w:b/>
                <w:bCs/>
                <w:sz w:val="28"/>
                <w:szCs w:val="26"/>
                <w:rtl/>
              </w:rPr>
            </w:pPr>
            <w:r>
              <w:rPr>
                <w:rFonts w:hint="cs"/>
                <w:b/>
                <w:bCs/>
                <w:sz w:val="28"/>
                <w:szCs w:val="26"/>
                <w:rtl/>
              </w:rPr>
              <w:t>المجموعة</w:t>
            </w:r>
          </w:p>
        </w:tc>
        <w:tc>
          <w:tcPr>
            <w:tcW w:w="1021" w:type="dxa"/>
            <w:shd w:val="clear" w:color="auto" w:fill="C0C0C0"/>
            <w:vAlign w:val="center"/>
          </w:tcPr>
          <w:p w:rsidR="00561C59" w:rsidRDefault="00561C59" w:rsidP="005146C3">
            <w:pPr>
              <w:jc w:val="center"/>
              <w:rPr>
                <w:b/>
                <w:bCs/>
                <w:sz w:val="28"/>
                <w:szCs w:val="26"/>
                <w:rtl/>
              </w:rPr>
            </w:pPr>
            <w:r>
              <w:rPr>
                <w:rFonts w:hint="cs"/>
                <w:b/>
                <w:bCs/>
                <w:sz w:val="28"/>
                <w:szCs w:val="26"/>
                <w:rtl/>
              </w:rPr>
              <w:t>حجم العينة</w:t>
            </w:r>
          </w:p>
        </w:tc>
        <w:tc>
          <w:tcPr>
            <w:tcW w:w="1071" w:type="dxa"/>
            <w:shd w:val="clear" w:color="auto" w:fill="C0C0C0"/>
            <w:vAlign w:val="center"/>
          </w:tcPr>
          <w:p w:rsidR="00561C59" w:rsidRDefault="00561C59" w:rsidP="005146C3">
            <w:pPr>
              <w:jc w:val="center"/>
              <w:rPr>
                <w:b/>
                <w:bCs/>
                <w:sz w:val="28"/>
                <w:szCs w:val="26"/>
                <w:rtl/>
              </w:rPr>
            </w:pPr>
            <w:r>
              <w:rPr>
                <w:rFonts w:hint="cs"/>
                <w:b/>
                <w:bCs/>
                <w:sz w:val="28"/>
                <w:szCs w:val="26"/>
                <w:rtl/>
              </w:rPr>
              <w:t>الوسط الحسابي</w:t>
            </w:r>
          </w:p>
        </w:tc>
        <w:tc>
          <w:tcPr>
            <w:tcW w:w="1048" w:type="dxa"/>
            <w:shd w:val="clear" w:color="auto" w:fill="C0C0C0"/>
            <w:vAlign w:val="center"/>
          </w:tcPr>
          <w:p w:rsidR="00561C59" w:rsidRDefault="00561C59" w:rsidP="005146C3">
            <w:pPr>
              <w:pStyle w:val="7"/>
              <w:rPr>
                <w:rtl/>
                <w:lang w:bidi="ar-SY"/>
              </w:rPr>
            </w:pPr>
            <w:r>
              <w:rPr>
                <w:rFonts w:hint="cs"/>
                <w:rtl/>
              </w:rPr>
              <w:t>التباين</w:t>
            </w:r>
          </w:p>
        </w:tc>
        <w:tc>
          <w:tcPr>
            <w:tcW w:w="1165" w:type="dxa"/>
            <w:shd w:val="clear" w:color="auto" w:fill="C0C0C0"/>
            <w:vAlign w:val="center"/>
          </w:tcPr>
          <w:p w:rsidR="00561C59" w:rsidRDefault="00561C59" w:rsidP="005146C3">
            <w:pPr>
              <w:jc w:val="center"/>
              <w:rPr>
                <w:b/>
                <w:bCs/>
                <w:sz w:val="28"/>
                <w:szCs w:val="26"/>
                <w:rtl/>
              </w:rPr>
            </w:pPr>
            <w:r>
              <w:rPr>
                <w:rFonts w:hint="cs"/>
                <w:b/>
                <w:bCs/>
                <w:sz w:val="28"/>
                <w:szCs w:val="26"/>
                <w:rtl/>
              </w:rPr>
              <w:t>الانحراف المعياري</w:t>
            </w:r>
          </w:p>
        </w:tc>
        <w:tc>
          <w:tcPr>
            <w:tcW w:w="926" w:type="dxa"/>
            <w:shd w:val="clear" w:color="auto" w:fill="C0C0C0"/>
            <w:vAlign w:val="center"/>
          </w:tcPr>
          <w:p w:rsidR="00561C59" w:rsidRDefault="00561C59" w:rsidP="005146C3">
            <w:pPr>
              <w:jc w:val="center"/>
              <w:rPr>
                <w:b/>
                <w:bCs/>
                <w:sz w:val="28"/>
                <w:szCs w:val="26"/>
                <w:rtl/>
              </w:rPr>
            </w:pPr>
            <w:r>
              <w:rPr>
                <w:rFonts w:hint="cs"/>
                <w:b/>
                <w:bCs/>
                <w:sz w:val="28"/>
                <w:szCs w:val="26"/>
                <w:rtl/>
              </w:rPr>
              <w:t>درجة الحرية</w:t>
            </w:r>
          </w:p>
        </w:tc>
        <w:tc>
          <w:tcPr>
            <w:tcW w:w="2138" w:type="dxa"/>
            <w:gridSpan w:val="2"/>
            <w:shd w:val="clear" w:color="auto" w:fill="C0C0C0"/>
            <w:vAlign w:val="center"/>
          </w:tcPr>
          <w:p w:rsidR="00561C59" w:rsidRDefault="00561C59" w:rsidP="005146C3">
            <w:pPr>
              <w:jc w:val="center"/>
              <w:rPr>
                <w:b/>
                <w:bCs/>
                <w:sz w:val="28"/>
                <w:szCs w:val="26"/>
                <w:rtl/>
              </w:rPr>
            </w:pPr>
            <w:r>
              <w:rPr>
                <w:rFonts w:hint="cs"/>
                <w:b/>
                <w:bCs/>
                <w:sz w:val="28"/>
                <w:szCs w:val="26"/>
                <w:rtl/>
              </w:rPr>
              <w:t>القيمة التائية</w:t>
            </w:r>
          </w:p>
        </w:tc>
        <w:tc>
          <w:tcPr>
            <w:tcW w:w="1302" w:type="dxa"/>
            <w:shd w:val="clear" w:color="auto" w:fill="C0C0C0"/>
            <w:vAlign w:val="center"/>
          </w:tcPr>
          <w:p w:rsidR="00561C59" w:rsidRDefault="00561C59" w:rsidP="005146C3">
            <w:pPr>
              <w:jc w:val="center"/>
              <w:rPr>
                <w:b/>
                <w:bCs/>
                <w:sz w:val="28"/>
                <w:szCs w:val="26"/>
                <w:rtl/>
              </w:rPr>
            </w:pPr>
            <w:r>
              <w:rPr>
                <w:rFonts w:hint="cs"/>
                <w:b/>
                <w:bCs/>
                <w:sz w:val="28"/>
                <w:szCs w:val="26"/>
                <w:rtl/>
              </w:rPr>
              <w:t>الدلالة عند مستوى    (0.05)</w:t>
            </w:r>
          </w:p>
        </w:tc>
      </w:tr>
      <w:tr w:rsidR="00561C59" w:rsidTr="005146C3">
        <w:trPr>
          <w:cantSplit/>
          <w:jc w:val="center"/>
        </w:trPr>
        <w:tc>
          <w:tcPr>
            <w:tcW w:w="1183" w:type="dxa"/>
          </w:tcPr>
          <w:p w:rsidR="00561C59" w:rsidRDefault="00561C59" w:rsidP="005146C3">
            <w:pPr>
              <w:pStyle w:val="6"/>
              <w:jc w:val="both"/>
              <w:rPr>
                <w:rtl/>
              </w:rPr>
            </w:pPr>
            <w:r>
              <w:rPr>
                <w:rFonts w:hint="cs"/>
                <w:rtl/>
              </w:rPr>
              <w:t xml:space="preserve">التجريبية </w:t>
            </w:r>
          </w:p>
        </w:tc>
        <w:tc>
          <w:tcPr>
            <w:tcW w:w="1021" w:type="dxa"/>
          </w:tcPr>
          <w:p w:rsidR="00561C59" w:rsidRDefault="00561C59" w:rsidP="005146C3">
            <w:pPr>
              <w:jc w:val="lowKashida"/>
              <w:rPr>
                <w:sz w:val="28"/>
                <w:szCs w:val="28"/>
                <w:rtl/>
              </w:rPr>
            </w:pPr>
            <w:r>
              <w:rPr>
                <w:rFonts w:hint="cs"/>
                <w:sz w:val="28"/>
                <w:szCs w:val="28"/>
                <w:rtl/>
              </w:rPr>
              <w:t>27</w:t>
            </w:r>
          </w:p>
        </w:tc>
        <w:tc>
          <w:tcPr>
            <w:tcW w:w="1071" w:type="dxa"/>
          </w:tcPr>
          <w:p w:rsidR="00561C59" w:rsidRDefault="00561C59" w:rsidP="005146C3">
            <w:pPr>
              <w:jc w:val="lowKashida"/>
              <w:rPr>
                <w:sz w:val="28"/>
                <w:szCs w:val="28"/>
                <w:rtl/>
              </w:rPr>
            </w:pPr>
            <w:r>
              <w:rPr>
                <w:rFonts w:hint="cs"/>
                <w:sz w:val="28"/>
                <w:szCs w:val="28"/>
                <w:rtl/>
              </w:rPr>
              <w:t>17.6</w:t>
            </w:r>
          </w:p>
        </w:tc>
        <w:tc>
          <w:tcPr>
            <w:tcW w:w="1048" w:type="dxa"/>
          </w:tcPr>
          <w:p w:rsidR="00561C59" w:rsidRDefault="00561C59" w:rsidP="005146C3">
            <w:pPr>
              <w:jc w:val="lowKashida"/>
              <w:rPr>
                <w:sz w:val="28"/>
                <w:szCs w:val="28"/>
                <w:rtl/>
              </w:rPr>
            </w:pPr>
            <w:r>
              <w:rPr>
                <w:rFonts w:hint="cs"/>
                <w:sz w:val="28"/>
                <w:szCs w:val="28"/>
                <w:rtl/>
              </w:rPr>
              <w:t>6.76</w:t>
            </w:r>
          </w:p>
        </w:tc>
        <w:tc>
          <w:tcPr>
            <w:tcW w:w="1165" w:type="dxa"/>
          </w:tcPr>
          <w:p w:rsidR="00561C59" w:rsidRDefault="00561C59" w:rsidP="005146C3">
            <w:pPr>
              <w:jc w:val="lowKashida"/>
              <w:rPr>
                <w:sz w:val="28"/>
                <w:szCs w:val="28"/>
                <w:rtl/>
              </w:rPr>
            </w:pPr>
            <w:r>
              <w:rPr>
                <w:rFonts w:hint="cs"/>
                <w:sz w:val="28"/>
                <w:szCs w:val="28"/>
                <w:rtl/>
              </w:rPr>
              <w:t>2.6</w:t>
            </w:r>
          </w:p>
        </w:tc>
        <w:tc>
          <w:tcPr>
            <w:tcW w:w="926" w:type="dxa"/>
            <w:vMerge w:val="restart"/>
            <w:vAlign w:val="center"/>
          </w:tcPr>
          <w:p w:rsidR="00561C59" w:rsidRDefault="00561C59" w:rsidP="005146C3">
            <w:pPr>
              <w:jc w:val="center"/>
              <w:rPr>
                <w:sz w:val="28"/>
                <w:szCs w:val="28"/>
                <w:rtl/>
              </w:rPr>
            </w:pPr>
            <w:r>
              <w:rPr>
                <w:rFonts w:hint="cs"/>
                <w:sz w:val="28"/>
                <w:szCs w:val="28"/>
                <w:rtl/>
              </w:rPr>
              <w:t>55</w:t>
            </w:r>
          </w:p>
        </w:tc>
        <w:tc>
          <w:tcPr>
            <w:tcW w:w="1150" w:type="dxa"/>
          </w:tcPr>
          <w:p w:rsidR="00561C59" w:rsidRDefault="00561C59" w:rsidP="005146C3">
            <w:pPr>
              <w:pStyle w:val="6"/>
              <w:jc w:val="both"/>
              <w:rPr>
                <w:rtl/>
              </w:rPr>
            </w:pPr>
            <w:r>
              <w:rPr>
                <w:rFonts w:hint="cs"/>
                <w:rtl/>
              </w:rPr>
              <w:t xml:space="preserve">المحسوبة </w:t>
            </w:r>
          </w:p>
        </w:tc>
        <w:tc>
          <w:tcPr>
            <w:tcW w:w="988" w:type="dxa"/>
          </w:tcPr>
          <w:p w:rsidR="00561C59" w:rsidRDefault="00561C59" w:rsidP="005146C3">
            <w:pPr>
              <w:jc w:val="lowKashida"/>
              <w:rPr>
                <w:b/>
                <w:bCs/>
                <w:sz w:val="28"/>
                <w:szCs w:val="28"/>
                <w:rtl/>
              </w:rPr>
            </w:pPr>
            <w:r>
              <w:rPr>
                <w:rFonts w:hint="cs"/>
                <w:b/>
                <w:bCs/>
                <w:sz w:val="28"/>
                <w:szCs w:val="28"/>
                <w:rtl/>
              </w:rPr>
              <w:t xml:space="preserve">الجدولية </w:t>
            </w:r>
          </w:p>
        </w:tc>
        <w:tc>
          <w:tcPr>
            <w:tcW w:w="1302" w:type="dxa"/>
            <w:vMerge w:val="restart"/>
          </w:tcPr>
          <w:p w:rsidR="00561C59" w:rsidRDefault="00561C59" w:rsidP="005146C3">
            <w:pPr>
              <w:jc w:val="center"/>
              <w:rPr>
                <w:b/>
                <w:bCs/>
                <w:sz w:val="28"/>
                <w:szCs w:val="28"/>
                <w:rtl/>
              </w:rPr>
            </w:pPr>
            <w:r>
              <w:rPr>
                <w:rFonts w:hint="cs"/>
                <w:b/>
                <w:bCs/>
                <w:sz w:val="28"/>
                <w:szCs w:val="28"/>
                <w:rtl/>
              </w:rPr>
              <w:t>غير دالة إحصائياً</w:t>
            </w:r>
          </w:p>
        </w:tc>
      </w:tr>
      <w:tr w:rsidR="00561C59" w:rsidTr="005146C3">
        <w:trPr>
          <w:cantSplit/>
          <w:jc w:val="center"/>
        </w:trPr>
        <w:tc>
          <w:tcPr>
            <w:tcW w:w="1183" w:type="dxa"/>
          </w:tcPr>
          <w:p w:rsidR="00561C59" w:rsidRDefault="00561C59" w:rsidP="005146C3">
            <w:pPr>
              <w:jc w:val="lowKashida"/>
              <w:rPr>
                <w:b/>
                <w:bCs/>
                <w:sz w:val="28"/>
                <w:szCs w:val="28"/>
                <w:rtl/>
              </w:rPr>
            </w:pPr>
            <w:r>
              <w:rPr>
                <w:rFonts w:hint="cs"/>
                <w:b/>
                <w:bCs/>
                <w:sz w:val="28"/>
                <w:szCs w:val="28"/>
                <w:rtl/>
              </w:rPr>
              <w:t>الضابطة</w:t>
            </w:r>
          </w:p>
        </w:tc>
        <w:tc>
          <w:tcPr>
            <w:tcW w:w="1021" w:type="dxa"/>
          </w:tcPr>
          <w:p w:rsidR="00561C59" w:rsidRDefault="00561C59" w:rsidP="005146C3">
            <w:pPr>
              <w:jc w:val="lowKashida"/>
              <w:rPr>
                <w:sz w:val="28"/>
                <w:szCs w:val="28"/>
                <w:rtl/>
              </w:rPr>
            </w:pPr>
            <w:r>
              <w:rPr>
                <w:rFonts w:hint="cs"/>
                <w:sz w:val="28"/>
                <w:szCs w:val="28"/>
                <w:rtl/>
              </w:rPr>
              <w:t>30</w:t>
            </w:r>
          </w:p>
        </w:tc>
        <w:tc>
          <w:tcPr>
            <w:tcW w:w="1071" w:type="dxa"/>
          </w:tcPr>
          <w:p w:rsidR="00561C59" w:rsidRDefault="00561C59" w:rsidP="005146C3">
            <w:pPr>
              <w:jc w:val="lowKashida"/>
              <w:rPr>
                <w:sz w:val="28"/>
                <w:szCs w:val="28"/>
                <w:rtl/>
              </w:rPr>
            </w:pPr>
            <w:r>
              <w:rPr>
                <w:rFonts w:hint="cs"/>
                <w:sz w:val="28"/>
                <w:szCs w:val="28"/>
                <w:rtl/>
              </w:rPr>
              <w:t>16.9</w:t>
            </w:r>
          </w:p>
        </w:tc>
        <w:tc>
          <w:tcPr>
            <w:tcW w:w="1048" w:type="dxa"/>
          </w:tcPr>
          <w:p w:rsidR="00561C59" w:rsidRDefault="00561C59" w:rsidP="005146C3">
            <w:pPr>
              <w:jc w:val="lowKashida"/>
              <w:rPr>
                <w:sz w:val="28"/>
                <w:szCs w:val="28"/>
                <w:rtl/>
              </w:rPr>
            </w:pPr>
            <w:r>
              <w:rPr>
                <w:rFonts w:hint="cs"/>
                <w:sz w:val="28"/>
                <w:szCs w:val="28"/>
                <w:rtl/>
              </w:rPr>
              <w:t>5.29</w:t>
            </w:r>
          </w:p>
        </w:tc>
        <w:tc>
          <w:tcPr>
            <w:tcW w:w="1165" w:type="dxa"/>
          </w:tcPr>
          <w:p w:rsidR="00561C59" w:rsidRDefault="00561C59" w:rsidP="005146C3">
            <w:pPr>
              <w:jc w:val="lowKashida"/>
              <w:rPr>
                <w:sz w:val="28"/>
                <w:szCs w:val="28"/>
                <w:rtl/>
              </w:rPr>
            </w:pPr>
            <w:r>
              <w:rPr>
                <w:rFonts w:hint="cs"/>
                <w:sz w:val="28"/>
                <w:szCs w:val="28"/>
                <w:rtl/>
              </w:rPr>
              <w:t>2.3</w:t>
            </w:r>
          </w:p>
        </w:tc>
        <w:tc>
          <w:tcPr>
            <w:tcW w:w="926" w:type="dxa"/>
            <w:vMerge/>
          </w:tcPr>
          <w:p w:rsidR="00561C59" w:rsidRDefault="00561C59" w:rsidP="005146C3">
            <w:pPr>
              <w:jc w:val="lowKashida"/>
              <w:rPr>
                <w:sz w:val="28"/>
                <w:szCs w:val="28"/>
                <w:rtl/>
              </w:rPr>
            </w:pPr>
          </w:p>
        </w:tc>
        <w:tc>
          <w:tcPr>
            <w:tcW w:w="1150" w:type="dxa"/>
          </w:tcPr>
          <w:p w:rsidR="00561C59" w:rsidRDefault="00561C59" w:rsidP="005146C3">
            <w:pPr>
              <w:jc w:val="lowKashida"/>
              <w:rPr>
                <w:sz w:val="28"/>
                <w:szCs w:val="28"/>
                <w:rtl/>
              </w:rPr>
            </w:pPr>
            <w:r>
              <w:rPr>
                <w:rFonts w:hint="cs"/>
                <w:sz w:val="28"/>
                <w:szCs w:val="28"/>
                <w:rtl/>
              </w:rPr>
              <w:t>1.081</w:t>
            </w:r>
          </w:p>
        </w:tc>
        <w:tc>
          <w:tcPr>
            <w:tcW w:w="988" w:type="dxa"/>
          </w:tcPr>
          <w:p w:rsidR="00561C59" w:rsidRDefault="00561C59" w:rsidP="005146C3">
            <w:pPr>
              <w:jc w:val="lowKashida"/>
              <w:rPr>
                <w:sz w:val="28"/>
                <w:szCs w:val="28"/>
                <w:rtl/>
              </w:rPr>
            </w:pPr>
            <w:r>
              <w:rPr>
                <w:rFonts w:hint="cs"/>
                <w:sz w:val="28"/>
                <w:szCs w:val="28"/>
                <w:rtl/>
              </w:rPr>
              <w:t>2.000</w:t>
            </w:r>
          </w:p>
        </w:tc>
        <w:tc>
          <w:tcPr>
            <w:tcW w:w="1302" w:type="dxa"/>
            <w:vMerge/>
          </w:tcPr>
          <w:p w:rsidR="00561C59" w:rsidRDefault="00561C59" w:rsidP="005146C3">
            <w:pPr>
              <w:jc w:val="lowKashida"/>
              <w:rPr>
                <w:sz w:val="28"/>
                <w:szCs w:val="28"/>
                <w:rtl/>
              </w:rPr>
            </w:pPr>
          </w:p>
        </w:tc>
      </w:tr>
    </w:tbl>
    <w:p w:rsidR="00561C59" w:rsidRDefault="00561C59" w:rsidP="00561C59">
      <w:pPr>
        <w:jc w:val="lowKashida"/>
        <w:rPr>
          <w:rtl/>
        </w:rPr>
      </w:pPr>
    </w:p>
    <w:p w:rsidR="00561C59" w:rsidRDefault="00561C59" w:rsidP="00561C59">
      <w:pPr>
        <w:jc w:val="lowKashida"/>
        <w:rPr>
          <w:b/>
          <w:bCs/>
          <w:rtl/>
          <w:lang w:bidi="ar-SY"/>
        </w:rPr>
      </w:pPr>
      <w:r>
        <w:rPr>
          <w:rFonts w:hint="cs"/>
          <w:b/>
          <w:bCs/>
          <w:sz w:val="36"/>
          <w:szCs w:val="36"/>
          <w:rtl/>
        </w:rPr>
        <w:t>3- التحصيل الدراسي للأب:</w:t>
      </w:r>
      <w:r>
        <w:rPr>
          <w:rStyle w:val="a9"/>
          <w:b/>
          <w:bCs/>
          <w:rtl/>
        </w:rPr>
        <w:t xml:space="preserve"> </w:t>
      </w:r>
    </w:p>
    <w:p w:rsidR="00561C59" w:rsidRPr="00EF09E6" w:rsidRDefault="00561C59" w:rsidP="00561C59">
      <w:pPr>
        <w:ind w:firstLine="356"/>
        <w:jc w:val="lowKashida"/>
        <w:rPr>
          <w:sz w:val="32"/>
          <w:szCs w:val="32"/>
          <w:rtl/>
        </w:rPr>
      </w:pPr>
      <w:r w:rsidRPr="00EF09E6">
        <w:rPr>
          <w:rFonts w:hint="cs"/>
          <w:sz w:val="32"/>
          <w:szCs w:val="32"/>
          <w:rtl/>
        </w:rPr>
        <w:t>يتضح من الجدول(7) إن مجموعتي البحث متكافئتان إحصائياً في التحصيل الدراسي للأب</w:t>
      </w:r>
      <w:r w:rsidRPr="00EF09E6">
        <w:rPr>
          <w:rStyle w:val="a9"/>
          <w:b/>
          <w:bCs/>
          <w:sz w:val="32"/>
          <w:szCs w:val="32"/>
          <w:rtl/>
        </w:rPr>
        <w:footnoteReference w:customMarkFollows="1" w:id="7"/>
        <w:t>(</w:t>
      </w:r>
      <w:r w:rsidRPr="00EF09E6">
        <w:rPr>
          <w:rStyle w:val="a9"/>
          <w:rFonts w:hint="cs"/>
          <w:b/>
          <w:bCs/>
          <w:sz w:val="32"/>
          <w:szCs w:val="32"/>
          <w:rtl/>
        </w:rPr>
        <w:t>*</w:t>
      </w:r>
      <w:r w:rsidRPr="00EF09E6">
        <w:rPr>
          <w:rStyle w:val="a9"/>
          <w:b/>
          <w:bCs/>
          <w:sz w:val="32"/>
          <w:szCs w:val="32"/>
          <w:rtl/>
        </w:rPr>
        <w:t>)</w:t>
      </w:r>
      <w:r w:rsidRPr="00EF09E6">
        <w:rPr>
          <w:rFonts w:hint="cs"/>
          <w:sz w:val="32"/>
          <w:szCs w:val="32"/>
          <w:rtl/>
        </w:rPr>
        <w:t>, إذ أظهرت النتائج باستعمال اختبار</w:t>
      </w:r>
      <w:r w:rsidRPr="00EF09E6">
        <w:rPr>
          <w:rFonts w:hint="cs"/>
          <w:sz w:val="32"/>
          <w:szCs w:val="32"/>
          <w:rtl/>
          <w:lang w:bidi="ar-SY"/>
        </w:rPr>
        <w:t xml:space="preserve"> </w:t>
      </w:r>
      <w:r w:rsidRPr="00EF09E6">
        <w:rPr>
          <w:rFonts w:hint="cs"/>
          <w:sz w:val="32"/>
          <w:szCs w:val="32"/>
          <w:rtl/>
        </w:rPr>
        <w:t xml:space="preserve">مربع كآي(الصوفي,1985,ص 58), إن قيمة (كآي) المحسوبة (1.442) اصغر من قيمة (كآي) الجدولية (7.82) عند مستوى </w:t>
      </w:r>
      <w:r w:rsidRPr="00EF09E6">
        <w:rPr>
          <w:rFonts w:hint="cs"/>
          <w:sz w:val="32"/>
          <w:szCs w:val="32"/>
          <w:rtl/>
          <w:lang w:bidi="ar-SY"/>
        </w:rPr>
        <w:br/>
      </w:r>
      <w:r w:rsidRPr="00EF09E6">
        <w:rPr>
          <w:rFonts w:hint="cs"/>
          <w:sz w:val="32"/>
          <w:szCs w:val="32"/>
          <w:rtl/>
        </w:rPr>
        <w:t xml:space="preserve">(0.05) بدرجة حرية (2) . </w:t>
      </w:r>
    </w:p>
    <w:p w:rsidR="00145735" w:rsidRDefault="00145735" w:rsidP="00561C59">
      <w:pPr>
        <w:jc w:val="center"/>
        <w:rPr>
          <w:rFonts w:cs="MCS ALMAALIM HIGH"/>
          <w:b/>
          <w:bCs/>
          <w:sz w:val="28"/>
          <w:szCs w:val="30"/>
          <w:rtl/>
          <w:lang w:bidi="ar-IQ"/>
        </w:rPr>
      </w:pPr>
    </w:p>
    <w:p w:rsidR="00145735" w:rsidRDefault="00145735" w:rsidP="00561C59">
      <w:pPr>
        <w:jc w:val="center"/>
        <w:rPr>
          <w:rFonts w:cs="MCS ALMAALIM HIGH"/>
          <w:b/>
          <w:bCs/>
          <w:sz w:val="28"/>
          <w:szCs w:val="30"/>
          <w:rtl/>
          <w:lang w:bidi="ar-IQ"/>
        </w:rPr>
      </w:pPr>
    </w:p>
    <w:p w:rsidR="00145735" w:rsidRDefault="00145735" w:rsidP="00561C59">
      <w:pPr>
        <w:jc w:val="center"/>
        <w:rPr>
          <w:rFonts w:cs="MCS ALMAALIM HIGH"/>
          <w:b/>
          <w:bCs/>
          <w:sz w:val="28"/>
          <w:szCs w:val="30"/>
          <w:rtl/>
          <w:lang w:bidi="ar-IQ"/>
        </w:rPr>
      </w:pPr>
    </w:p>
    <w:p w:rsidR="00145735" w:rsidRDefault="00145735" w:rsidP="00561C59">
      <w:pPr>
        <w:jc w:val="center"/>
        <w:rPr>
          <w:rFonts w:cs="MCS ALMAALIM HIGH"/>
          <w:b/>
          <w:bCs/>
          <w:sz w:val="28"/>
          <w:szCs w:val="30"/>
          <w:rtl/>
          <w:lang w:bidi="ar-IQ"/>
        </w:rPr>
      </w:pPr>
    </w:p>
    <w:p w:rsidR="00145735" w:rsidRDefault="00145735" w:rsidP="00561C59">
      <w:pPr>
        <w:jc w:val="center"/>
        <w:rPr>
          <w:rFonts w:cs="MCS ALMAALIM HIGH"/>
          <w:b/>
          <w:bCs/>
          <w:sz w:val="28"/>
          <w:szCs w:val="30"/>
          <w:rtl/>
          <w:lang w:bidi="ar-IQ"/>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جدول (7)</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تكرارا</w:t>
      </w:r>
      <w:r>
        <w:rPr>
          <w:rFonts w:cs="MCS ALMAALIM HIGH" w:hint="eastAsia"/>
          <w:b/>
          <w:bCs/>
          <w:sz w:val="28"/>
          <w:szCs w:val="30"/>
          <w:rtl/>
          <w:lang w:bidi="ar-IQ"/>
        </w:rPr>
        <w:t>ت</w:t>
      </w:r>
      <w:r>
        <w:rPr>
          <w:rFonts w:cs="MCS ALMAALIM HIGH" w:hint="cs"/>
          <w:b/>
          <w:bCs/>
          <w:sz w:val="28"/>
          <w:szCs w:val="30"/>
          <w:rtl/>
          <w:lang w:bidi="ar-IQ"/>
        </w:rPr>
        <w:t xml:space="preserve"> التحصيل الدراسي لآباء طلاب مجموعتي البحث وقيمة (كآي) المحسوبة والجدولية</w:t>
      </w:r>
    </w:p>
    <w:tbl>
      <w:tblPr>
        <w:bidiVisual/>
        <w:tblW w:w="9107" w:type="dxa"/>
        <w:jc w:val="center"/>
        <w:tblInd w:w="-2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72"/>
        <w:gridCol w:w="788"/>
        <w:gridCol w:w="714"/>
        <w:gridCol w:w="658"/>
        <w:gridCol w:w="828"/>
        <w:gridCol w:w="747"/>
        <w:gridCol w:w="1028"/>
        <w:gridCol w:w="686"/>
        <w:gridCol w:w="840"/>
        <w:gridCol w:w="728"/>
        <w:gridCol w:w="1218"/>
      </w:tblGrid>
      <w:tr w:rsidR="00561C59" w:rsidTr="005146C3">
        <w:trPr>
          <w:cantSplit/>
          <w:jc w:val="center"/>
        </w:trPr>
        <w:tc>
          <w:tcPr>
            <w:tcW w:w="872"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المجموعة</w:t>
            </w:r>
          </w:p>
        </w:tc>
        <w:tc>
          <w:tcPr>
            <w:tcW w:w="788"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حجم العينة</w:t>
            </w:r>
          </w:p>
        </w:tc>
        <w:tc>
          <w:tcPr>
            <w:tcW w:w="3975" w:type="dxa"/>
            <w:gridSpan w:val="5"/>
            <w:shd w:val="clear" w:color="auto" w:fill="C0C0C0"/>
            <w:vAlign w:val="center"/>
          </w:tcPr>
          <w:p w:rsidR="00561C59" w:rsidRDefault="00561C59" w:rsidP="005146C3">
            <w:pPr>
              <w:jc w:val="center"/>
              <w:rPr>
                <w:b/>
                <w:bCs/>
                <w:sz w:val="20"/>
                <w:szCs w:val="20"/>
                <w:rtl/>
              </w:rPr>
            </w:pPr>
            <w:r>
              <w:rPr>
                <w:rFonts w:hint="cs"/>
                <w:b/>
                <w:bCs/>
                <w:sz w:val="20"/>
                <w:szCs w:val="20"/>
                <w:rtl/>
              </w:rPr>
              <w:t>مستوى التحصيل الدراسي للأب</w:t>
            </w:r>
          </w:p>
        </w:tc>
        <w:tc>
          <w:tcPr>
            <w:tcW w:w="686"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درجة الحرية</w:t>
            </w:r>
          </w:p>
        </w:tc>
        <w:tc>
          <w:tcPr>
            <w:tcW w:w="1568" w:type="dxa"/>
            <w:gridSpan w:val="2"/>
            <w:vMerge w:val="restart"/>
            <w:shd w:val="clear" w:color="auto" w:fill="C0C0C0"/>
            <w:vAlign w:val="center"/>
          </w:tcPr>
          <w:p w:rsidR="00561C59" w:rsidRDefault="00561C59" w:rsidP="005146C3">
            <w:pPr>
              <w:jc w:val="center"/>
              <w:rPr>
                <w:b/>
                <w:bCs/>
                <w:sz w:val="20"/>
                <w:szCs w:val="20"/>
                <w:rtl/>
              </w:rPr>
            </w:pPr>
            <w:r>
              <w:rPr>
                <w:rFonts w:hint="cs"/>
                <w:b/>
                <w:bCs/>
                <w:sz w:val="20"/>
                <w:szCs w:val="20"/>
                <w:rtl/>
              </w:rPr>
              <w:t>قيمة (كآي</w:t>
            </w:r>
            <w:r>
              <w:rPr>
                <w:rFonts w:hint="cs"/>
                <w:b/>
                <w:bCs/>
                <w:sz w:val="20"/>
                <w:szCs w:val="20"/>
                <w:vertAlign w:val="superscript"/>
                <w:rtl/>
              </w:rPr>
              <w:t xml:space="preserve"> </w:t>
            </w:r>
            <w:r>
              <w:rPr>
                <w:rFonts w:hint="cs"/>
                <w:b/>
                <w:bCs/>
                <w:sz w:val="20"/>
                <w:szCs w:val="20"/>
                <w:rtl/>
              </w:rPr>
              <w:t>)</w:t>
            </w:r>
          </w:p>
        </w:tc>
        <w:tc>
          <w:tcPr>
            <w:tcW w:w="1218"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الدلالة عند مستوى         (0.05)</w:t>
            </w:r>
          </w:p>
        </w:tc>
      </w:tr>
      <w:tr w:rsidR="00561C59" w:rsidTr="005146C3">
        <w:trPr>
          <w:cantSplit/>
          <w:jc w:val="center"/>
        </w:trPr>
        <w:tc>
          <w:tcPr>
            <w:tcW w:w="872" w:type="dxa"/>
            <w:vMerge/>
            <w:vAlign w:val="center"/>
          </w:tcPr>
          <w:p w:rsidR="00561C59" w:rsidRDefault="00561C59" w:rsidP="005146C3">
            <w:pPr>
              <w:jc w:val="center"/>
              <w:rPr>
                <w:sz w:val="20"/>
                <w:szCs w:val="20"/>
                <w:rtl/>
              </w:rPr>
            </w:pPr>
          </w:p>
        </w:tc>
        <w:tc>
          <w:tcPr>
            <w:tcW w:w="788" w:type="dxa"/>
            <w:vMerge/>
            <w:vAlign w:val="center"/>
          </w:tcPr>
          <w:p w:rsidR="00561C59" w:rsidRDefault="00561C59" w:rsidP="005146C3">
            <w:pPr>
              <w:jc w:val="center"/>
              <w:rPr>
                <w:sz w:val="20"/>
                <w:szCs w:val="20"/>
                <w:rtl/>
              </w:rPr>
            </w:pPr>
          </w:p>
        </w:tc>
        <w:tc>
          <w:tcPr>
            <w:tcW w:w="714" w:type="dxa"/>
            <w:shd w:val="clear" w:color="auto" w:fill="C0C0C0"/>
            <w:vAlign w:val="center"/>
          </w:tcPr>
          <w:p w:rsidR="00561C59" w:rsidRDefault="00561C59" w:rsidP="005146C3">
            <w:pPr>
              <w:jc w:val="center"/>
              <w:rPr>
                <w:b/>
                <w:bCs/>
                <w:sz w:val="20"/>
                <w:szCs w:val="20"/>
                <w:rtl/>
              </w:rPr>
            </w:pPr>
            <w:r>
              <w:rPr>
                <w:rFonts w:hint="cs"/>
                <w:b/>
                <w:bCs/>
                <w:sz w:val="20"/>
                <w:szCs w:val="20"/>
                <w:rtl/>
              </w:rPr>
              <w:t>يقرأ ويكتب</w:t>
            </w:r>
          </w:p>
        </w:tc>
        <w:tc>
          <w:tcPr>
            <w:tcW w:w="658" w:type="dxa"/>
            <w:shd w:val="clear" w:color="auto" w:fill="C0C0C0"/>
            <w:vAlign w:val="center"/>
          </w:tcPr>
          <w:p w:rsidR="00561C59" w:rsidRDefault="00561C59" w:rsidP="005146C3">
            <w:pPr>
              <w:jc w:val="center"/>
              <w:rPr>
                <w:b/>
                <w:bCs/>
                <w:sz w:val="20"/>
                <w:szCs w:val="20"/>
                <w:rtl/>
              </w:rPr>
            </w:pPr>
            <w:r>
              <w:rPr>
                <w:rFonts w:hint="cs"/>
                <w:b/>
                <w:bCs/>
                <w:sz w:val="20"/>
                <w:szCs w:val="20"/>
                <w:rtl/>
              </w:rPr>
              <w:t>ابتدائي</w:t>
            </w:r>
          </w:p>
        </w:tc>
        <w:tc>
          <w:tcPr>
            <w:tcW w:w="828" w:type="dxa"/>
            <w:shd w:val="clear" w:color="auto" w:fill="C0C0C0"/>
            <w:vAlign w:val="center"/>
          </w:tcPr>
          <w:p w:rsidR="00561C59" w:rsidRDefault="00561C59" w:rsidP="005146C3">
            <w:pPr>
              <w:jc w:val="center"/>
              <w:rPr>
                <w:b/>
                <w:bCs/>
                <w:sz w:val="20"/>
                <w:szCs w:val="20"/>
                <w:rtl/>
              </w:rPr>
            </w:pPr>
            <w:r>
              <w:rPr>
                <w:rFonts w:hint="cs"/>
                <w:b/>
                <w:bCs/>
                <w:sz w:val="20"/>
                <w:szCs w:val="20"/>
                <w:rtl/>
              </w:rPr>
              <w:t>متوسطة</w:t>
            </w:r>
          </w:p>
        </w:tc>
        <w:tc>
          <w:tcPr>
            <w:tcW w:w="747" w:type="dxa"/>
            <w:shd w:val="clear" w:color="auto" w:fill="C0C0C0"/>
            <w:vAlign w:val="center"/>
          </w:tcPr>
          <w:p w:rsidR="00561C59" w:rsidRDefault="00561C59" w:rsidP="005146C3">
            <w:pPr>
              <w:pStyle w:val="8"/>
              <w:rPr>
                <w:rtl/>
              </w:rPr>
            </w:pPr>
            <w:r>
              <w:rPr>
                <w:rFonts w:hint="cs"/>
                <w:rtl/>
              </w:rPr>
              <w:t>إعدادية</w:t>
            </w:r>
          </w:p>
        </w:tc>
        <w:tc>
          <w:tcPr>
            <w:tcW w:w="1028" w:type="dxa"/>
            <w:shd w:val="clear" w:color="auto" w:fill="C0C0C0"/>
            <w:vAlign w:val="center"/>
          </w:tcPr>
          <w:p w:rsidR="00561C59" w:rsidRDefault="00561C59" w:rsidP="005146C3">
            <w:pPr>
              <w:jc w:val="center"/>
              <w:rPr>
                <w:b/>
                <w:bCs/>
                <w:sz w:val="20"/>
                <w:szCs w:val="20"/>
                <w:rtl/>
              </w:rPr>
            </w:pPr>
            <w:r>
              <w:rPr>
                <w:rFonts w:hint="cs"/>
                <w:b/>
                <w:bCs/>
                <w:sz w:val="20"/>
                <w:szCs w:val="20"/>
                <w:rtl/>
              </w:rPr>
              <w:t>بكالوريوس فما فوق</w:t>
            </w:r>
          </w:p>
        </w:tc>
        <w:tc>
          <w:tcPr>
            <w:tcW w:w="686" w:type="dxa"/>
            <w:vMerge/>
            <w:vAlign w:val="center"/>
          </w:tcPr>
          <w:p w:rsidR="00561C59" w:rsidRDefault="00561C59" w:rsidP="005146C3">
            <w:pPr>
              <w:jc w:val="center"/>
              <w:rPr>
                <w:sz w:val="20"/>
                <w:szCs w:val="20"/>
                <w:rtl/>
              </w:rPr>
            </w:pPr>
          </w:p>
        </w:tc>
        <w:tc>
          <w:tcPr>
            <w:tcW w:w="1568" w:type="dxa"/>
            <w:gridSpan w:val="2"/>
            <w:vMerge/>
            <w:vAlign w:val="center"/>
          </w:tcPr>
          <w:p w:rsidR="00561C59" w:rsidRDefault="00561C59" w:rsidP="005146C3">
            <w:pPr>
              <w:jc w:val="center"/>
              <w:rPr>
                <w:sz w:val="20"/>
                <w:szCs w:val="20"/>
                <w:rtl/>
              </w:rPr>
            </w:pPr>
          </w:p>
        </w:tc>
        <w:tc>
          <w:tcPr>
            <w:tcW w:w="1218" w:type="dxa"/>
            <w:vMerge/>
            <w:vAlign w:val="center"/>
          </w:tcPr>
          <w:p w:rsidR="00561C59" w:rsidRDefault="00561C59" w:rsidP="005146C3">
            <w:pPr>
              <w:jc w:val="center"/>
              <w:rPr>
                <w:sz w:val="20"/>
                <w:szCs w:val="20"/>
                <w:rtl/>
              </w:rPr>
            </w:pPr>
          </w:p>
        </w:tc>
      </w:tr>
      <w:tr w:rsidR="00561C59" w:rsidTr="005146C3">
        <w:trPr>
          <w:cantSplit/>
          <w:jc w:val="center"/>
        </w:trPr>
        <w:tc>
          <w:tcPr>
            <w:tcW w:w="872" w:type="dxa"/>
          </w:tcPr>
          <w:p w:rsidR="00561C59" w:rsidRDefault="00561C59" w:rsidP="005146C3">
            <w:pPr>
              <w:pStyle w:val="9"/>
              <w:jc w:val="both"/>
              <w:rPr>
                <w:rtl/>
              </w:rPr>
            </w:pPr>
            <w:r>
              <w:rPr>
                <w:rFonts w:hint="cs"/>
                <w:rtl/>
              </w:rPr>
              <w:t xml:space="preserve">التجريبية </w:t>
            </w:r>
          </w:p>
        </w:tc>
        <w:tc>
          <w:tcPr>
            <w:tcW w:w="788" w:type="dxa"/>
            <w:vAlign w:val="center"/>
          </w:tcPr>
          <w:p w:rsidR="00561C59" w:rsidRDefault="00561C59" w:rsidP="005146C3">
            <w:pPr>
              <w:jc w:val="center"/>
              <w:rPr>
                <w:sz w:val="20"/>
                <w:szCs w:val="20"/>
                <w:rtl/>
              </w:rPr>
            </w:pPr>
            <w:r>
              <w:rPr>
                <w:rFonts w:hint="cs"/>
                <w:sz w:val="20"/>
                <w:szCs w:val="20"/>
                <w:rtl/>
              </w:rPr>
              <w:t>27</w:t>
            </w:r>
          </w:p>
        </w:tc>
        <w:tc>
          <w:tcPr>
            <w:tcW w:w="714" w:type="dxa"/>
            <w:vAlign w:val="center"/>
          </w:tcPr>
          <w:p w:rsidR="00561C59" w:rsidRDefault="00561C59" w:rsidP="005146C3">
            <w:pPr>
              <w:jc w:val="center"/>
              <w:rPr>
                <w:sz w:val="20"/>
                <w:szCs w:val="20"/>
                <w:rtl/>
              </w:rPr>
            </w:pPr>
            <w:r>
              <w:rPr>
                <w:rFonts w:hint="cs"/>
                <w:sz w:val="20"/>
                <w:szCs w:val="20"/>
                <w:rtl/>
              </w:rPr>
              <w:t>1</w:t>
            </w:r>
          </w:p>
        </w:tc>
        <w:tc>
          <w:tcPr>
            <w:tcW w:w="658" w:type="dxa"/>
            <w:vAlign w:val="center"/>
          </w:tcPr>
          <w:p w:rsidR="00561C59" w:rsidRDefault="00561C59" w:rsidP="005146C3">
            <w:pPr>
              <w:jc w:val="center"/>
              <w:rPr>
                <w:sz w:val="20"/>
                <w:szCs w:val="20"/>
                <w:rtl/>
              </w:rPr>
            </w:pPr>
            <w:r>
              <w:rPr>
                <w:rFonts w:hint="cs"/>
                <w:sz w:val="20"/>
                <w:szCs w:val="20"/>
                <w:rtl/>
              </w:rPr>
              <w:t>1</w:t>
            </w:r>
          </w:p>
        </w:tc>
        <w:tc>
          <w:tcPr>
            <w:tcW w:w="828" w:type="dxa"/>
            <w:vAlign w:val="center"/>
          </w:tcPr>
          <w:p w:rsidR="00561C59" w:rsidRDefault="00561C59" w:rsidP="005146C3">
            <w:pPr>
              <w:jc w:val="center"/>
              <w:rPr>
                <w:sz w:val="20"/>
                <w:szCs w:val="20"/>
                <w:rtl/>
              </w:rPr>
            </w:pPr>
            <w:r>
              <w:rPr>
                <w:rFonts w:hint="cs"/>
                <w:sz w:val="20"/>
                <w:szCs w:val="20"/>
                <w:rtl/>
              </w:rPr>
              <w:t>5</w:t>
            </w:r>
          </w:p>
        </w:tc>
        <w:tc>
          <w:tcPr>
            <w:tcW w:w="747" w:type="dxa"/>
            <w:vAlign w:val="center"/>
          </w:tcPr>
          <w:p w:rsidR="00561C59" w:rsidRDefault="00561C59" w:rsidP="005146C3">
            <w:pPr>
              <w:jc w:val="center"/>
              <w:rPr>
                <w:sz w:val="20"/>
                <w:szCs w:val="20"/>
                <w:rtl/>
              </w:rPr>
            </w:pPr>
            <w:r>
              <w:rPr>
                <w:rFonts w:hint="cs"/>
                <w:sz w:val="20"/>
                <w:szCs w:val="20"/>
                <w:rtl/>
              </w:rPr>
              <w:t>10</w:t>
            </w:r>
          </w:p>
        </w:tc>
        <w:tc>
          <w:tcPr>
            <w:tcW w:w="1028" w:type="dxa"/>
            <w:vAlign w:val="center"/>
          </w:tcPr>
          <w:p w:rsidR="00561C59" w:rsidRDefault="00561C59" w:rsidP="005146C3">
            <w:pPr>
              <w:jc w:val="center"/>
              <w:rPr>
                <w:sz w:val="20"/>
                <w:szCs w:val="20"/>
                <w:rtl/>
              </w:rPr>
            </w:pPr>
            <w:r>
              <w:rPr>
                <w:rFonts w:hint="cs"/>
                <w:sz w:val="20"/>
                <w:szCs w:val="20"/>
                <w:rtl/>
              </w:rPr>
              <w:t>10</w:t>
            </w:r>
          </w:p>
        </w:tc>
        <w:tc>
          <w:tcPr>
            <w:tcW w:w="686" w:type="dxa"/>
            <w:vMerge w:val="restart"/>
            <w:vAlign w:val="center"/>
          </w:tcPr>
          <w:p w:rsidR="00561C59" w:rsidRDefault="00561C59" w:rsidP="005146C3">
            <w:pPr>
              <w:jc w:val="center"/>
              <w:rPr>
                <w:sz w:val="20"/>
                <w:szCs w:val="20"/>
                <w:rtl/>
              </w:rPr>
            </w:pPr>
            <w:r>
              <w:rPr>
                <w:rFonts w:hint="cs"/>
                <w:sz w:val="20"/>
                <w:szCs w:val="20"/>
                <w:rtl/>
              </w:rPr>
              <w:t>2</w:t>
            </w:r>
          </w:p>
        </w:tc>
        <w:tc>
          <w:tcPr>
            <w:tcW w:w="840" w:type="dxa"/>
            <w:vAlign w:val="center"/>
          </w:tcPr>
          <w:p w:rsidR="00561C59" w:rsidRDefault="00561C59" w:rsidP="005146C3">
            <w:pPr>
              <w:jc w:val="center"/>
              <w:rPr>
                <w:sz w:val="20"/>
                <w:szCs w:val="20"/>
                <w:rtl/>
              </w:rPr>
            </w:pPr>
            <w:r>
              <w:rPr>
                <w:rFonts w:hint="cs"/>
                <w:sz w:val="20"/>
                <w:szCs w:val="20"/>
                <w:rtl/>
              </w:rPr>
              <w:t>المحسوبة</w:t>
            </w:r>
          </w:p>
        </w:tc>
        <w:tc>
          <w:tcPr>
            <w:tcW w:w="728" w:type="dxa"/>
            <w:vAlign w:val="center"/>
          </w:tcPr>
          <w:p w:rsidR="00561C59" w:rsidRDefault="00561C59" w:rsidP="005146C3">
            <w:pPr>
              <w:jc w:val="center"/>
              <w:rPr>
                <w:sz w:val="20"/>
                <w:szCs w:val="20"/>
                <w:rtl/>
              </w:rPr>
            </w:pPr>
            <w:r>
              <w:rPr>
                <w:rFonts w:hint="cs"/>
                <w:sz w:val="20"/>
                <w:szCs w:val="20"/>
                <w:rtl/>
              </w:rPr>
              <w:t>الجدولية</w:t>
            </w:r>
          </w:p>
        </w:tc>
        <w:tc>
          <w:tcPr>
            <w:tcW w:w="1218" w:type="dxa"/>
            <w:vMerge w:val="restart"/>
          </w:tcPr>
          <w:p w:rsidR="00561C59" w:rsidRDefault="00561C59" w:rsidP="005146C3">
            <w:pPr>
              <w:jc w:val="center"/>
              <w:rPr>
                <w:sz w:val="20"/>
                <w:szCs w:val="20"/>
                <w:rtl/>
              </w:rPr>
            </w:pPr>
            <w:r>
              <w:rPr>
                <w:rFonts w:hint="cs"/>
                <w:sz w:val="20"/>
                <w:szCs w:val="20"/>
                <w:rtl/>
              </w:rPr>
              <w:t>غير دال</w:t>
            </w:r>
            <w:r>
              <w:rPr>
                <w:rFonts w:hint="eastAsia"/>
                <w:sz w:val="20"/>
                <w:szCs w:val="20"/>
                <w:rtl/>
              </w:rPr>
              <w:t>ة</w:t>
            </w:r>
            <w:r>
              <w:rPr>
                <w:rFonts w:hint="cs"/>
                <w:sz w:val="20"/>
                <w:szCs w:val="20"/>
                <w:rtl/>
              </w:rPr>
              <w:t xml:space="preserve"> إحصائياً</w:t>
            </w:r>
          </w:p>
        </w:tc>
      </w:tr>
      <w:tr w:rsidR="00561C59" w:rsidTr="005146C3">
        <w:trPr>
          <w:cantSplit/>
          <w:jc w:val="center"/>
        </w:trPr>
        <w:tc>
          <w:tcPr>
            <w:tcW w:w="872" w:type="dxa"/>
          </w:tcPr>
          <w:p w:rsidR="00561C59" w:rsidRDefault="00561C59" w:rsidP="005146C3">
            <w:pPr>
              <w:jc w:val="lowKashida"/>
              <w:rPr>
                <w:b/>
                <w:bCs/>
                <w:sz w:val="20"/>
                <w:szCs w:val="20"/>
                <w:rtl/>
              </w:rPr>
            </w:pPr>
            <w:r>
              <w:rPr>
                <w:rFonts w:hint="cs"/>
                <w:b/>
                <w:bCs/>
                <w:sz w:val="20"/>
                <w:szCs w:val="20"/>
                <w:rtl/>
              </w:rPr>
              <w:t xml:space="preserve">الضابطة </w:t>
            </w:r>
          </w:p>
        </w:tc>
        <w:tc>
          <w:tcPr>
            <w:tcW w:w="788" w:type="dxa"/>
            <w:vAlign w:val="center"/>
          </w:tcPr>
          <w:p w:rsidR="00561C59" w:rsidRDefault="00561C59" w:rsidP="005146C3">
            <w:pPr>
              <w:jc w:val="center"/>
              <w:rPr>
                <w:sz w:val="20"/>
                <w:szCs w:val="20"/>
                <w:rtl/>
              </w:rPr>
            </w:pPr>
            <w:r>
              <w:rPr>
                <w:rFonts w:hint="cs"/>
                <w:sz w:val="20"/>
                <w:szCs w:val="20"/>
                <w:rtl/>
              </w:rPr>
              <w:t>30</w:t>
            </w:r>
          </w:p>
        </w:tc>
        <w:tc>
          <w:tcPr>
            <w:tcW w:w="714" w:type="dxa"/>
            <w:vAlign w:val="center"/>
          </w:tcPr>
          <w:p w:rsidR="00561C59" w:rsidRDefault="00561C59" w:rsidP="005146C3">
            <w:pPr>
              <w:jc w:val="center"/>
              <w:rPr>
                <w:sz w:val="20"/>
                <w:szCs w:val="20"/>
                <w:rtl/>
              </w:rPr>
            </w:pPr>
            <w:r>
              <w:rPr>
                <w:rFonts w:hint="cs"/>
                <w:sz w:val="20"/>
                <w:szCs w:val="20"/>
                <w:rtl/>
              </w:rPr>
              <w:t>1</w:t>
            </w:r>
          </w:p>
        </w:tc>
        <w:tc>
          <w:tcPr>
            <w:tcW w:w="658" w:type="dxa"/>
            <w:vAlign w:val="center"/>
          </w:tcPr>
          <w:p w:rsidR="00561C59" w:rsidRDefault="00561C59" w:rsidP="005146C3">
            <w:pPr>
              <w:jc w:val="center"/>
              <w:rPr>
                <w:sz w:val="20"/>
                <w:szCs w:val="20"/>
                <w:rtl/>
              </w:rPr>
            </w:pPr>
            <w:r>
              <w:rPr>
                <w:rFonts w:hint="cs"/>
                <w:sz w:val="20"/>
                <w:szCs w:val="20"/>
                <w:rtl/>
              </w:rPr>
              <w:t>1</w:t>
            </w:r>
          </w:p>
        </w:tc>
        <w:tc>
          <w:tcPr>
            <w:tcW w:w="828" w:type="dxa"/>
            <w:vAlign w:val="center"/>
          </w:tcPr>
          <w:p w:rsidR="00561C59" w:rsidRDefault="00561C59" w:rsidP="005146C3">
            <w:pPr>
              <w:jc w:val="center"/>
              <w:rPr>
                <w:sz w:val="20"/>
                <w:szCs w:val="20"/>
                <w:rtl/>
              </w:rPr>
            </w:pPr>
            <w:r>
              <w:rPr>
                <w:rFonts w:hint="cs"/>
                <w:sz w:val="20"/>
                <w:szCs w:val="20"/>
                <w:rtl/>
              </w:rPr>
              <w:t>6</w:t>
            </w:r>
          </w:p>
        </w:tc>
        <w:tc>
          <w:tcPr>
            <w:tcW w:w="747" w:type="dxa"/>
            <w:vAlign w:val="center"/>
          </w:tcPr>
          <w:p w:rsidR="00561C59" w:rsidRDefault="00561C59" w:rsidP="005146C3">
            <w:pPr>
              <w:jc w:val="center"/>
              <w:rPr>
                <w:sz w:val="20"/>
                <w:szCs w:val="20"/>
                <w:rtl/>
              </w:rPr>
            </w:pPr>
            <w:r>
              <w:rPr>
                <w:rFonts w:hint="cs"/>
                <w:sz w:val="20"/>
                <w:szCs w:val="20"/>
                <w:rtl/>
              </w:rPr>
              <w:t>7</w:t>
            </w:r>
          </w:p>
        </w:tc>
        <w:tc>
          <w:tcPr>
            <w:tcW w:w="1028" w:type="dxa"/>
            <w:vAlign w:val="center"/>
          </w:tcPr>
          <w:p w:rsidR="00561C59" w:rsidRDefault="00561C59" w:rsidP="005146C3">
            <w:pPr>
              <w:jc w:val="center"/>
              <w:rPr>
                <w:sz w:val="20"/>
                <w:szCs w:val="20"/>
                <w:rtl/>
              </w:rPr>
            </w:pPr>
            <w:r>
              <w:rPr>
                <w:rFonts w:hint="cs"/>
                <w:sz w:val="20"/>
                <w:szCs w:val="20"/>
                <w:rtl/>
              </w:rPr>
              <w:t>15</w:t>
            </w:r>
          </w:p>
        </w:tc>
        <w:tc>
          <w:tcPr>
            <w:tcW w:w="686" w:type="dxa"/>
            <w:vMerge/>
          </w:tcPr>
          <w:p w:rsidR="00561C59" w:rsidRDefault="00561C59" w:rsidP="005146C3">
            <w:pPr>
              <w:jc w:val="lowKashida"/>
              <w:rPr>
                <w:sz w:val="20"/>
                <w:szCs w:val="20"/>
                <w:rtl/>
              </w:rPr>
            </w:pPr>
          </w:p>
        </w:tc>
        <w:tc>
          <w:tcPr>
            <w:tcW w:w="840" w:type="dxa"/>
          </w:tcPr>
          <w:p w:rsidR="00561C59" w:rsidRDefault="00561C59" w:rsidP="005146C3">
            <w:pPr>
              <w:jc w:val="center"/>
              <w:rPr>
                <w:sz w:val="20"/>
                <w:szCs w:val="20"/>
                <w:rtl/>
              </w:rPr>
            </w:pPr>
            <w:r>
              <w:rPr>
                <w:rFonts w:hint="cs"/>
                <w:sz w:val="20"/>
                <w:szCs w:val="20"/>
                <w:rtl/>
              </w:rPr>
              <w:t>1.442</w:t>
            </w:r>
          </w:p>
        </w:tc>
        <w:tc>
          <w:tcPr>
            <w:tcW w:w="728" w:type="dxa"/>
          </w:tcPr>
          <w:p w:rsidR="00561C59" w:rsidRDefault="00561C59" w:rsidP="005146C3">
            <w:pPr>
              <w:jc w:val="center"/>
              <w:rPr>
                <w:sz w:val="20"/>
                <w:szCs w:val="20"/>
                <w:rtl/>
              </w:rPr>
            </w:pPr>
            <w:r>
              <w:rPr>
                <w:rFonts w:hint="cs"/>
                <w:sz w:val="20"/>
                <w:szCs w:val="20"/>
                <w:rtl/>
              </w:rPr>
              <w:t>7,82</w:t>
            </w:r>
          </w:p>
        </w:tc>
        <w:tc>
          <w:tcPr>
            <w:tcW w:w="1218" w:type="dxa"/>
            <w:vMerge/>
          </w:tcPr>
          <w:p w:rsidR="00561C59" w:rsidRDefault="00561C59" w:rsidP="005146C3">
            <w:pPr>
              <w:jc w:val="lowKashida"/>
              <w:rPr>
                <w:sz w:val="20"/>
                <w:szCs w:val="20"/>
                <w:rtl/>
              </w:rPr>
            </w:pPr>
          </w:p>
        </w:tc>
      </w:tr>
    </w:tbl>
    <w:p w:rsidR="00561C59" w:rsidRDefault="00561C59" w:rsidP="00561C59">
      <w:pPr>
        <w:jc w:val="lowKashida"/>
        <w:rPr>
          <w:b/>
          <w:bCs/>
          <w:sz w:val="36"/>
          <w:szCs w:val="36"/>
          <w:rtl/>
          <w:lang w:bidi="ar-SY"/>
        </w:rPr>
      </w:pPr>
    </w:p>
    <w:p w:rsidR="00561C59" w:rsidRDefault="00561C59" w:rsidP="00561C59">
      <w:pPr>
        <w:jc w:val="lowKashida"/>
        <w:rPr>
          <w:b/>
          <w:bCs/>
          <w:sz w:val="36"/>
          <w:szCs w:val="36"/>
          <w:rtl/>
        </w:rPr>
      </w:pPr>
    </w:p>
    <w:p w:rsidR="00561C59" w:rsidRDefault="00561C59" w:rsidP="00561C59">
      <w:pPr>
        <w:jc w:val="lowKashida"/>
        <w:rPr>
          <w:b/>
          <w:bCs/>
          <w:rtl/>
          <w:lang w:bidi="ar-SY"/>
        </w:rPr>
      </w:pPr>
      <w:r>
        <w:rPr>
          <w:rFonts w:hint="cs"/>
          <w:b/>
          <w:bCs/>
          <w:sz w:val="36"/>
          <w:szCs w:val="36"/>
          <w:rtl/>
        </w:rPr>
        <w:t>4 - التحصيل الدراسي للام:</w:t>
      </w:r>
      <w:r>
        <w:rPr>
          <w:rStyle w:val="a9"/>
          <w:b/>
          <w:bCs/>
          <w:rtl/>
        </w:rPr>
        <w:t xml:space="preserve"> </w:t>
      </w:r>
    </w:p>
    <w:p w:rsidR="00561C59" w:rsidRPr="00145735" w:rsidRDefault="00561C59" w:rsidP="00561C59">
      <w:pPr>
        <w:ind w:firstLine="356"/>
        <w:jc w:val="lowKashida"/>
        <w:rPr>
          <w:sz w:val="32"/>
          <w:szCs w:val="32"/>
          <w:rtl/>
          <w:lang w:bidi="ar-SY"/>
        </w:rPr>
      </w:pPr>
      <w:r w:rsidRPr="00145735">
        <w:rPr>
          <w:rFonts w:hint="cs"/>
          <w:sz w:val="32"/>
          <w:szCs w:val="32"/>
          <w:rtl/>
        </w:rPr>
        <w:t>يتضح من الجدول(8) إن طلاب مجموعتي البحث متكافئون إحصائياً في التحصيل الدراسي للام،</w:t>
      </w:r>
      <w:r w:rsidRPr="00145735">
        <w:rPr>
          <w:rStyle w:val="a9"/>
          <w:b/>
          <w:bCs/>
          <w:sz w:val="32"/>
          <w:szCs w:val="32"/>
          <w:rtl/>
        </w:rPr>
        <w:footnoteReference w:customMarkFollows="1" w:id="8"/>
        <w:t>(</w:t>
      </w:r>
      <w:r w:rsidRPr="00145735">
        <w:rPr>
          <w:rStyle w:val="a9"/>
          <w:rFonts w:hint="cs"/>
          <w:b/>
          <w:bCs/>
          <w:sz w:val="32"/>
          <w:szCs w:val="32"/>
          <w:rtl/>
        </w:rPr>
        <w:t>*</w:t>
      </w:r>
      <w:r w:rsidRPr="00145735">
        <w:rPr>
          <w:rStyle w:val="a9"/>
          <w:b/>
          <w:bCs/>
          <w:sz w:val="32"/>
          <w:szCs w:val="32"/>
          <w:rtl/>
        </w:rPr>
        <w:t>)</w:t>
      </w:r>
      <w:r w:rsidRPr="00145735">
        <w:rPr>
          <w:rFonts w:hint="cs"/>
          <w:b/>
          <w:bCs/>
          <w:sz w:val="32"/>
          <w:szCs w:val="32"/>
          <w:rtl/>
        </w:rPr>
        <w:t xml:space="preserve"> </w:t>
      </w:r>
      <w:r w:rsidRPr="00145735">
        <w:rPr>
          <w:rFonts w:hint="cs"/>
          <w:sz w:val="32"/>
          <w:szCs w:val="32"/>
          <w:rtl/>
        </w:rPr>
        <w:t>إذ أظهرت النتائج باستعمال مربع(كآي) إن قيمة(كآي)المحسوبة(0.354) اصغر من قيمة (</w:t>
      </w:r>
      <w:r w:rsidRPr="00145735">
        <w:rPr>
          <w:sz w:val="32"/>
          <w:szCs w:val="32"/>
          <w:rtl/>
        </w:rPr>
        <w:t>ك</w:t>
      </w:r>
      <w:r w:rsidRPr="00145735">
        <w:rPr>
          <w:rFonts w:hint="cs"/>
          <w:sz w:val="32"/>
          <w:szCs w:val="32"/>
          <w:rtl/>
        </w:rPr>
        <w:t xml:space="preserve">آي) الجدولية (7.82) عند مستوى (0.05) بدرجة حرية(2). </w:t>
      </w:r>
    </w:p>
    <w:p w:rsidR="00561C59" w:rsidRDefault="00561C59" w:rsidP="00561C59">
      <w:pPr>
        <w:ind w:firstLine="356"/>
        <w:jc w:val="lowKashida"/>
        <w:rPr>
          <w:rtl/>
        </w:rPr>
      </w:pPr>
    </w:p>
    <w:p w:rsidR="00145735" w:rsidRDefault="00145735" w:rsidP="00561C59">
      <w:pPr>
        <w:ind w:firstLine="356"/>
        <w:jc w:val="lowKashida"/>
        <w:rPr>
          <w:rtl/>
        </w:rPr>
      </w:pPr>
    </w:p>
    <w:p w:rsidR="00145735" w:rsidRDefault="00145735" w:rsidP="00561C59">
      <w:pPr>
        <w:ind w:firstLine="356"/>
        <w:jc w:val="lowKashida"/>
        <w:rPr>
          <w:rtl/>
        </w:rPr>
      </w:pPr>
    </w:p>
    <w:p w:rsidR="00145735" w:rsidRDefault="00145735" w:rsidP="00561C59">
      <w:pPr>
        <w:ind w:firstLine="356"/>
        <w:jc w:val="lowKashida"/>
        <w:rPr>
          <w:rtl/>
        </w:rPr>
      </w:pPr>
    </w:p>
    <w:p w:rsidR="00145735" w:rsidRDefault="00145735" w:rsidP="00561C59">
      <w:pPr>
        <w:ind w:firstLine="356"/>
        <w:jc w:val="lowKashida"/>
        <w:rPr>
          <w:rtl/>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جدول (8)</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 xml:space="preserve">تكرارات التحصيل الدراسي لأمهات طلاب مجموعتي البحث وقيمة (كآي) </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المحسوبة والجدولية</w:t>
      </w:r>
    </w:p>
    <w:tbl>
      <w:tblPr>
        <w:bidiVisual/>
        <w:tblW w:w="9114" w:type="dxa"/>
        <w:jc w:val="center"/>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61"/>
        <w:gridCol w:w="632"/>
        <w:gridCol w:w="714"/>
        <w:gridCol w:w="658"/>
        <w:gridCol w:w="844"/>
        <w:gridCol w:w="728"/>
        <w:gridCol w:w="1031"/>
        <w:gridCol w:w="656"/>
        <w:gridCol w:w="870"/>
        <w:gridCol w:w="838"/>
        <w:gridCol w:w="1282"/>
      </w:tblGrid>
      <w:tr w:rsidR="00561C59" w:rsidTr="005146C3">
        <w:trPr>
          <w:cantSplit/>
          <w:jc w:val="center"/>
        </w:trPr>
        <w:tc>
          <w:tcPr>
            <w:tcW w:w="861"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المجموعة</w:t>
            </w:r>
          </w:p>
        </w:tc>
        <w:tc>
          <w:tcPr>
            <w:tcW w:w="632"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حجم العينة</w:t>
            </w:r>
          </w:p>
        </w:tc>
        <w:tc>
          <w:tcPr>
            <w:tcW w:w="3975" w:type="dxa"/>
            <w:gridSpan w:val="5"/>
            <w:shd w:val="clear" w:color="auto" w:fill="C0C0C0"/>
            <w:vAlign w:val="center"/>
          </w:tcPr>
          <w:p w:rsidR="00561C59" w:rsidRDefault="00561C59" w:rsidP="005146C3">
            <w:pPr>
              <w:jc w:val="center"/>
              <w:rPr>
                <w:b/>
                <w:bCs/>
                <w:sz w:val="20"/>
                <w:szCs w:val="20"/>
                <w:rtl/>
              </w:rPr>
            </w:pPr>
            <w:r>
              <w:rPr>
                <w:rFonts w:hint="cs"/>
                <w:b/>
                <w:bCs/>
                <w:sz w:val="20"/>
                <w:szCs w:val="20"/>
                <w:rtl/>
              </w:rPr>
              <w:t xml:space="preserve">مستوى التحصيل الدراسي للام </w:t>
            </w:r>
          </w:p>
        </w:tc>
        <w:tc>
          <w:tcPr>
            <w:tcW w:w="656" w:type="dxa"/>
            <w:vMerge w:val="restart"/>
            <w:shd w:val="clear" w:color="auto" w:fill="C0C0C0"/>
            <w:vAlign w:val="center"/>
          </w:tcPr>
          <w:p w:rsidR="00561C59" w:rsidRDefault="00561C59" w:rsidP="005146C3">
            <w:pPr>
              <w:jc w:val="center"/>
              <w:rPr>
                <w:b/>
                <w:bCs/>
                <w:sz w:val="20"/>
                <w:szCs w:val="20"/>
                <w:rtl/>
                <w:lang w:bidi="ar-SY"/>
              </w:rPr>
            </w:pPr>
            <w:r>
              <w:rPr>
                <w:rFonts w:hint="cs"/>
                <w:b/>
                <w:bCs/>
                <w:sz w:val="20"/>
                <w:szCs w:val="20"/>
                <w:rtl/>
              </w:rPr>
              <w:t>درجة الحرية</w:t>
            </w:r>
          </w:p>
        </w:tc>
        <w:tc>
          <w:tcPr>
            <w:tcW w:w="1708" w:type="dxa"/>
            <w:gridSpan w:val="2"/>
            <w:vMerge w:val="restart"/>
            <w:shd w:val="clear" w:color="auto" w:fill="C0C0C0"/>
            <w:vAlign w:val="center"/>
          </w:tcPr>
          <w:p w:rsidR="00561C59" w:rsidRDefault="00561C59" w:rsidP="005146C3">
            <w:pPr>
              <w:jc w:val="center"/>
              <w:rPr>
                <w:b/>
                <w:bCs/>
                <w:sz w:val="20"/>
                <w:szCs w:val="20"/>
                <w:rtl/>
              </w:rPr>
            </w:pPr>
            <w:r>
              <w:rPr>
                <w:rFonts w:hint="cs"/>
                <w:b/>
                <w:bCs/>
                <w:sz w:val="20"/>
                <w:szCs w:val="20"/>
                <w:rtl/>
              </w:rPr>
              <w:t>قيمة (كآي</w:t>
            </w:r>
            <w:r>
              <w:rPr>
                <w:rFonts w:hint="cs"/>
                <w:b/>
                <w:bCs/>
                <w:sz w:val="20"/>
                <w:szCs w:val="20"/>
                <w:vertAlign w:val="superscript"/>
                <w:rtl/>
              </w:rPr>
              <w:t xml:space="preserve"> </w:t>
            </w:r>
            <w:r>
              <w:rPr>
                <w:rFonts w:hint="cs"/>
                <w:b/>
                <w:bCs/>
                <w:sz w:val="20"/>
                <w:szCs w:val="20"/>
                <w:rtl/>
              </w:rPr>
              <w:t>)</w:t>
            </w:r>
          </w:p>
        </w:tc>
        <w:tc>
          <w:tcPr>
            <w:tcW w:w="1282" w:type="dxa"/>
            <w:vMerge w:val="restart"/>
            <w:shd w:val="clear" w:color="auto" w:fill="C0C0C0"/>
            <w:vAlign w:val="center"/>
          </w:tcPr>
          <w:p w:rsidR="00561C59" w:rsidRDefault="00561C59" w:rsidP="005146C3">
            <w:pPr>
              <w:jc w:val="center"/>
              <w:rPr>
                <w:b/>
                <w:bCs/>
                <w:sz w:val="20"/>
                <w:szCs w:val="20"/>
                <w:rtl/>
              </w:rPr>
            </w:pPr>
            <w:r>
              <w:rPr>
                <w:rFonts w:hint="cs"/>
                <w:b/>
                <w:bCs/>
                <w:sz w:val="20"/>
                <w:szCs w:val="20"/>
                <w:rtl/>
              </w:rPr>
              <w:t>الدلالة عند مستوى(0.05)</w:t>
            </w:r>
          </w:p>
        </w:tc>
      </w:tr>
      <w:tr w:rsidR="00561C59" w:rsidTr="005146C3">
        <w:trPr>
          <w:cantSplit/>
          <w:jc w:val="center"/>
        </w:trPr>
        <w:tc>
          <w:tcPr>
            <w:tcW w:w="861" w:type="dxa"/>
            <w:vMerge/>
            <w:vAlign w:val="center"/>
          </w:tcPr>
          <w:p w:rsidR="00561C59" w:rsidRDefault="00561C59" w:rsidP="005146C3">
            <w:pPr>
              <w:jc w:val="center"/>
              <w:rPr>
                <w:sz w:val="20"/>
                <w:szCs w:val="20"/>
                <w:rtl/>
              </w:rPr>
            </w:pPr>
          </w:p>
        </w:tc>
        <w:tc>
          <w:tcPr>
            <w:tcW w:w="632" w:type="dxa"/>
            <w:vMerge/>
            <w:vAlign w:val="center"/>
          </w:tcPr>
          <w:p w:rsidR="00561C59" w:rsidRDefault="00561C59" w:rsidP="005146C3">
            <w:pPr>
              <w:jc w:val="center"/>
              <w:rPr>
                <w:sz w:val="20"/>
                <w:szCs w:val="20"/>
                <w:rtl/>
              </w:rPr>
            </w:pPr>
          </w:p>
        </w:tc>
        <w:tc>
          <w:tcPr>
            <w:tcW w:w="714" w:type="dxa"/>
            <w:shd w:val="clear" w:color="auto" w:fill="C0C0C0"/>
            <w:vAlign w:val="center"/>
          </w:tcPr>
          <w:p w:rsidR="00561C59" w:rsidRDefault="00561C59" w:rsidP="005146C3">
            <w:pPr>
              <w:jc w:val="center"/>
              <w:rPr>
                <w:b/>
                <w:bCs/>
                <w:sz w:val="20"/>
                <w:szCs w:val="20"/>
                <w:rtl/>
              </w:rPr>
            </w:pPr>
            <w:r>
              <w:rPr>
                <w:rFonts w:hint="cs"/>
                <w:b/>
                <w:bCs/>
                <w:sz w:val="20"/>
                <w:szCs w:val="20"/>
                <w:rtl/>
              </w:rPr>
              <w:t>يقرأ ويكتب</w:t>
            </w:r>
          </w:p>
        </w:tc>
        <w:tc>
          <w:tcPr>
            <w:tcW w:w="658" w:type="dxa"/>
            <w:shd w:val="clear" w:color="auto" w:fill="C0C0C0"/>
            <w:vAlign w:val="center"/>
          </w:tcPr>
          <w:p w:rsidR="00561C59" w:rsidRDefault="00561C59" w:rsidP="005146C3">
            <w:pPr>
              <w:jc w:val="center"/>
              <w:rPr>
                <w:b/>
                <w:bCs/>
                <w:sz w:val="20"/>
                <w:szCs w:val="20"/>
                <w:rtl/>
              </w:rPr>
            </w:pPr>
            <w:r>
              <w:rPr>
                <w:rFonts w:hint="cs"/>
                <w:b/>
                <w:bCs/>
                <w:sz w:val="20"/>
                <w:szCs w:val="20"/>
                <w:rtl/>
              </w:rPr>
              <w:t>ابتدائي</w:t>
            </w:r>
          </w:p>
        </w:tc>
        <w:tc>
          <w:tcPr>
            <w:tcW w:w="844" w:type="dxa"/>
            <w:shd w:val="clear" w:color="auto" w:fill="C0C0C0"/>
            <w:vAlign w:val="center"/>
          </w:tcPr>
          <w:p w:rsidR="00561C59" w:rsidRDefault="00561C59" w:rsidP="005146C3">
            <w:pPr>
              <w:jc w:val="center"/>
              <w:rPr>
                <w:b/>
                <w:bCs/>
                <w:sz w:val="20"/>
                <w:szCs w:val="20"/>
                <w:rtl/>
              </w:rPr>
            </w:pPr>
            <w:r>
              <w:rPr>
                <w:rFonts w:hint="cs"/>
                <w:b/>
                <w:bCs/>
                <w:sz w:val="20"/>
                <w:szCs w:val="20"/>
                <w:rtl/>
              </w:rPr>
              <w:t>متوسطة</w:t>
            </w:r>
          </w:p>
        </w:tc>
        <w:tc>
          <w:tcPr>
            <w:tcW w:w="728" w:type="dxa"/>
            <w:shd w:val="clear" w:color="auto" w:fill="C0C0C0"/>
            <w:vAlign w:val="center"/>
          </w:tcPr>
          <w:p w:rsidR="00561C59" w:rsidRDefault="00561C59" w:rsidP="005146C3">
            <w:pPr>
              <w:jc w:val="center"/>
              <w:rPr>
                <w:b/>
                <w:bCs/>
                <w:sz w:val="20"/>
                <w:szCs w:val="20"/>
                <w:rtl/>
              </w:rPr>
            </w:pPr>
            <w:r>
              <w:rPr>
                <w:rFonts w:hint="cs"/>
                <w:b/>
                <w:bCs/>
                <w:sz w:val="20"/>
                <w:szCs w:val="20"/>
                <w:rtl/>
              </w:rPr>
              <w:t>إعدادية</w:t>
            </w:r>
          </w:p>
        </w:tc>
        <w:tc>
          <w:tcPr>
            <w:tcW w:w="1031" w:type="dxa"/>
            <w:shd w:val="clear" w:color="auto" w:fill="C0C0C0"/>
            <w:vAlign w:val="center"/>
          </w:tcPr>
          <w:p w:rsidR="00561C59" w:rsidRDefault="00561C59" w:rsidP="005146C3">
            <w:pPr>
              <w:jc w:val="center"/>
              <w:rPr>
                <w:b/>
                <w:bCs/>
                <w:sz w:val="20"/>
                <w:szCs w:val="20"/>
                <w:rtl/>
              </w:rPr>
            </w:pPr>
            <w:r>
              <w:rPr>
                <w:rFonts w:hint="cs"/>
                <w:b/>
                <w:bCs/>
                <w:sz w:val="20"/>
                <w:szCs w:val="20"/>
                <w:rtl/>
              </w:rPr>
              <w:t>بكالوريوس فما فوق</w:t>
            </w:r>
          </w:p>
        </w:tc>
        <w:tc>
          <w:tcPr>
            <w:tcW w:w="656" w:type="dxa"/>
            <w:vMerge/>
            <w:vAlign w:val="center"/>
          </w:tcPr>
          <w:p w:rsidR="00561C59" w:rsidRDefault="00561C59" w:rsidP="005146C3">
            <w:pPr>
              <w:jc w:val="center"/>
              <w:rPr>
                <w:sz w:val="20"/>
                <w:szCs w:val="20"/>
                <w:rtl/>
              </w:rPr>
            </w:pPr>
          </w:p>
        </w:tc>
        <w:tc>
          <w:tcPr>
            <w:tcW w:w="1708" w:type="dxa"/>
            <w:gridSpan w:val="2"/>
            <w:vMerge/>
            <w:vAlign w:val="center"/>
          </w:tcPr>
          <w:p w:rsidR="00561C59" w:rsidRDefault="00561C59" w:rsidP="005146C3">
            <w:pPr>
              <w:jc w:val="center"/>
              <w:rPr>
                <w:sz w:val="20"/>
                <w:szCs w:val="20"/>
                <w:rtl/>
              </w:rPr>
            </w:pPr>
          </w:p>
        </w:tc>
        <w:tc>
          <w:tcPr>
            <w:tcW w:w="1282" w:type="dxa"/>
            <w:vMerge/>
            <w:vAlign w:val="center"/>
          </w:tcPr>
          <w:p w:rsidR="00561C59" w:rsidRDefault="00561C59" w:rsidP="005146C3">
            <w:pPr>
              <w:jc w:val="center"/>
              <w:rPr>
                <w:sz w:val="20"/>
                <w:szCs w:val="20"/>
                <w:rtl/>
              </w:rPr>
            </w:pPr>
          </w:p>
        </w:tc>
      </w:tr>
      <w:tr w:rsidR="00561C59" w:rsidTr="005146C3">
        <w:trPr>
          <w:cantSplit/>
          <w:jc w:val="center"/>
        </w:trPr>
        <w:tc>
          <w:tcPr>
            <w:tcW w:w="861" w:type="dxa"/>
            <w:vAlign w:val="center"/>
          </w:tcPr>
          <w:p w:rsidR="00561C59" w:rsidRDefault="00561C59" w:rsidP="005146C3">
            <w:pPr>
              <w:pStyle w:val="9"/>
              <w:rPr>
                <w:rtl/>
              </w:rPr>
            </w:pPr>
            <w:r>
              <w:rPr>
                <w:rFonts w:hint="cs"/>
                <w:rtl/>
              </w:rPr>
              <w:t>التجريبية</w:t>
            </w:r>
          </w:p>
        </w:tc>
        <w:tc>
          <w:tcPr>
            <w:tcW w:w="632" w:type="dxa"/>
            <w:vAlign w:val="center"/>
          </w:tcPr>
          <w:p w:rsidR="00561C59" w:rsidRDefault="00561C59" w:rsidP="005146C3">
            <w:pPr>
              <w:jc w:val="center"/>
              <w:rPr>
                <w:sz w:val="20"/>
                <w:szCs w:val="20"/>
                <w:rtl/>
              </w:rPr>
            </w:pPr>
            <w:r>
              <w:rPr>
                <w:rFonts w:hint="cs"/>
                <w:sz w:val="20"/>
                <w:szCs w:val="20"/>
                <w:rtl/>
              </w:rPr>
              <w:t>27</w:t>
            </w:r>
          </w:p>
        </w:tc>
        <w:tc>
          <w:tcPr>
            <w:tcW w:w="714" w:type="dxa"/>
            <w:vAlign w:val="center"/>
          </w:tcPr>
          <w:p w:rsidR="00561C59" w:rsidRDefault="00561C59" w:rsidP="005146C3">
            <w:pPr>
              <w:jc w:val="center"/>
              <w:rPr>
                <w:sz w:val="20"/>
                <w:szCs w:val="20"/>
                <w:rtl/>
              </w:rPr>
            </w:pPr>
            <w:r>
              <w:rPr>
                <w:rFonts w:hint="cs"/>
                <w:sz w:val="20"/>
                <w:szCs w:val="20"/>
                <w:rtl/>
              </w:rPr>
              <w:t>1</w:t>
            </w:r>
          </w:p>
        </w:tc>
        <w:tc>
          <w:tcPr>
            <w:tcW w:w="658" w:type="dxa"/>
            <w:vAlign w:val="center"/>
          </w:tcPr>
          <w:p w:rsidR="00561C59" w:rsidRDefault="00561C59" w:rsidP="005146C3">
            <w:pPr>
              <w:jc w:val="center"/>
              <w:rPr>
                <w:sz w:val="20"/>
                <w:szCs w:val="20"/>
                <w:rtl/>
              </w:rPr>
            </w:pPr>
            <w:r>
              <w:rPr>
                <w:rFonts w:hint="cs"/>
                <w:sz w:val="20"/>
                <w:szCs w:val="20"/>
                <w:rtl/>
              </w:rPr>
              <w:t>2</w:t>
            </w:r>
          </w:p>
        </w:tc>
        <w:tc>
          <w:tcPr>
            <w:tcW w:w="844" w:type="dxa"/>
            <w:vAlign w:val="center"/>
          </w:tcPr>
          <w:p w:rsidR="00561C59" w:rsidRDefault="00561C59" w:rsidP="005146C3">
            <w:pPr>
              <w:jc w:val="center"/>
              <w:rPr>
                <w:sz w:val="20"/>
                <w:szCs w:val="20"/>
                <w:rtl/>
              </w:rPr>
            </w:pPr>
            <w:r>
              <w:rPr>
                <w:rFonts w:hint="cs"/>
                <w:sz w:val="20"/>
                <w:szCs w:val="20"/>
                <w:rtl/>
              </w:rPr>
              <w:t>6</w:t>
            </w:r>
          </w:p>
        </w:tc>
        <w:tc>
          <w:tcPr>
            <w:tcW w:w="728" w:type="dxa"/>
            <w:vAlign w:val="center"/>
          </w:tcPr>
          <w:p w:rsidR="00561C59" w:rsidRDefault="00561C59" w:rsidP="005146C3">
            <w:pPr>
              <w:jc w:val="center"/>
              <w:rPr>
                <w:sz w:val="20"/>
                <w:szCs w:val="20"/>
                <w:rtl/>
              </w:rPr>
            </w:pPr>
            <w:r>
              <w:rPr>
                <w:rFonts w:hint="cs"/>
                <w:sz w:val="20"/>
                <w:szCs w:val="20"/>
                <w:rtl/>
              </w:rPr>
              <w:t>11</w:t>
            </w:r>
          </w:p>
        </w:tc>
        <w:tc>
          <w:tcPr>
            <w:tcW w:w="1031" w:type="dxa"/>
            <w:vAlign w:val="center"/>
          </w:tcPr>
          <w:p w:rsidR="00561C59" w:rsidRDefault="00561C59" w:rsidP="005146C3">
            <w:pPr>
              <w:jc w:val="center"/>
              <w:rPr>
                <w:sz w:val="20"/>
                <w:szCs w:val="20"/>
                <w:rtl/>
              </w:rPr>
            </w:pPr>
            <w:r>
              <w:rPr>
                <w:rFonts w:hint="cs"/>
                <w:sz w:val="20"/>
                <w:szCs w:val="20"/>
                <w:rtl/>
              </w:rPr>
              <w:t>7</w:t>
            </w:r>
          </w:p>
        </w:tc>
        <w:tc>
          <w:tcPr>
            <w:tcW w:w="656" w:type="dxa"/>
            <w:vMerge w:val="restart"/>
            <w:vAlign w:val="center"/>
          </w:tcPr>
          <w:p w:rsidR="00561C59" w:rsidRDefault="00561C59" w:rsidP="005146C3">
            <w:pPr>
              <w:jc w:val="center"/>
              <w:rPr>
                <w:sz w:val="20"/>
                <w:szCs w:val="20"/>
                <w:rtl/>
              </w:rPr>
            </w:pPr>
            <w:r>
              <w:rPr>
                <w:rFonts w:hint="cs"/>
                <w:sz w:val="20"/>
                <w:szCs w:val="20"/>
                <w:rtl/>
              </w:rPr>
              <w:t>2</w:t>
            </w:r>
          </w:p>
        </w:tc>
        <w:tc>
          <w:tcPr>
            <w:tcW w:w="870" w:type="dxa"/>
            <w:vAlign w:val="center"/>
          </w:tcPr>
          <w:p w:rsidR="00561C59" w:rsidRDefault="00561C59" w:rsidP="005146C3">
            <w:pPr>
              <w:jc w:val="center"/>
              <w:rPr>
                <w:b/>
                <w:bCs/>
                <w:sz w:val="20"/>
                <w:szCs w:val="20"/>
                <w:rtl/>
                <w:lang w:bidi="ar-SY"/>
              </w:rPr>
            </w:pPr>
            <w:r>
              <w:rPr>
                <w:rFonts w:hint="cs"/>
                <w:b/>
                <w:bCs/>
                <w:sz w:val="20"/>
                <w:szCs w:val="20"/>
                <w:rtl/>
              </w:rPr>
              <w:t>المحسوبة</w:t>
            </w:r>
          </w:p>
        </w:tc>
        <w:tc>
          <w:tcPr>
            <w:tcW w:w="838" w:type="dxa"/>
            <w:vAlign w:val="center"/>
          </w:tcPr>
          <w:p w:rsidR="00561C59" w:rsidRDefault="00561C59" w:rsidP="005146C3">
            <w:pPr>
              <w:jc w:val="center"/>
              <w:rPr>
                <w:b/>
                <w:bCs/>
                <w:sz w:val="20"/>
                <w:szCs w:val="20"/>
                <w:rtl/>
              </w:rPr>
            </w:pPr>
            <w:r>
              <w:rPr>
                <w:rFonts w:hint="cs"/>
                <w:b/>
                <w:bCs/>
                <w:sz w:val="20"/>
                <w:szCs w:val="20"/>
                <w:rtl/>
              </w:rPr>
              <w:t>الجدولية</w:t>
            </w:r>
          </w:p>
        </w:tc>
        <w:tc>
          <w:tcPr>
            <w:tcW w:w="1282" w:type="dxa"/>
            <w:vMerge w:val="restart"/>
          </w:tcPr>
          <w:p w:rsidR="00561C59" w:rsidRDefault="00561C59" w:rsidP="005146C3">
            <w:pPr>
              <w:jc w:val="center"/>
              <w:rPr>
                <w:b/>
                <w:bCs/>
                <w:sz w:val="20"/>
                <w:szCs w:val="20"/>
                <w:rtl/>
              </w:rPr>
            </w:pPr>
            <w:r>
              <w:rPr>
                <w:rFonts w:hint="cs"/>
                <w:b/>
                <w:bCs/>
                <w:sz w:val="20"/>
                <w:szCs w:val="20"/>
                <w:rtl/>
              </w:rPr>
              <w:t>غير دالة إحصائياً</w:t>
            </w:r>
          </w:p>
          <w:p w:rsidR="00561C59" w:rsidRDefault="00561C59" w:rsidP="005146C3">
            <w:pPr>
              <w:jc w:val="center"/>
              <w:rPr>
                <w:b/>
                <w:bCs/>
                <w:sz w:val="20"/>
                <w:szCs w:val="20"/>
                <w:rtl/>
              </w:rPr>
            </w:pPr>
          </w:p>
        </w:tc>
      </w:tr>
      <w:tr w:rsidR="00561C59" w:rsidTr="005146C3">
        <w:trPr>
          <w:cantSplit/>
          <w:jc w:val="center"/>
        </w:trPr>
        <w:tc>
          <w:tcPr>
            <w:tcW w:w="861" w:type="dxa"/>
            <w:vAlign w:val="center"/>
          </w:tcPr>
          <w:p w:rsidR="00561C59" w:rsidRDefault="00561C59" w:rsidP="005146C3">
            <w:pPr>
              <w:jc w:val="center"/>
              <w:rPr>
                <w:b/>
                <w:bCs/>
                <w:sz w:val="20"/>
                <w:szCs w:val="20"/>
                <w:rtl/>
              </w:rPr>
            </w:pPr>
            <w:r>
              <w:rPr>
                <w:rFonts w:hint="cs"/>
                <w:b/>
                <w:bCs/>
                <w:sz w:val="20"/>
                <w:szCs w:val="20"/>
                <w:rtl/>
              </w:rPr>
              <w:t>الضابطة</w:t>
            </w:r>
          </w:p>
        </w:tc>
        <w:tc>
          <w:tcPr>
            <w:tcW w:w="632" w:type="dxa"/>
            <w:vAlign w:val="center"/>
          </w:tcPr>
          <w:p w:rsidR="00561C59" w:rsidRDefault="00561C59" w:rsidP="005146C3">
            <w:pPr>
              <w:jc w:val="center"/>
              <w:rPr>
                <w:sz w:val="20"/>
                <w:szCs w:val="20"/>
                <w:rtl/>
              </w:rPr>
            </w:pPr>
            <w:r>
              <w:rPr>
                <w:rFonts w:hint="cs"/>
                <w:sz w:val="20"/>
                <w:szCs w:val="20"/>
                <w:rtl/>
              </w:rPr>
              <w:t>30</w:t>
            </w:r>
          </w:p>
        </w:tc>
        <w:tc>
          <w:tcPr>
            <w:tcW w:w="714" w:type="dxa"/>
            <w:vAlign w:val="center"/>
          </w:tcPr>
          <w:p w:rsidR="00561C59" w:rsidRDefault="00561C59" w:rsidP="005146C3">
            <w:pPr>
              <w:jc w:val="center"/>
              <w:rPr>
                <w:sz w:val="20"/>
                <w:szCs w:val="20"/>
                <w:rtl/>
                <w:lang w:bidi="ar-SY"/>
              </w:rPr>
            </w:pPr>
            <w:r>
              <w:rPr>
                <w:rFonts w:hint="cs"/>
                <w:sz w:val="20"/>
                <w:szCs w:val="20"/>
                <w:rtl/>
                <w:lang w:bidi="ar-SY"/>
              </w:rPr>
              <w:t>2</w:t>
            </w:r>
          </w:p>
        </w:tc>
        <w:tc>
          <w:tcPr>
            <w:tcW w:w="658" w:type="dxa"/>
            <w:vAlign w:val="center"/>
          </w:tcPr>
          <w:p w:rsidR="00561C59" w:rsidRDefault="00561C59" w:rsidP="005146C3">
            <w:pPr>
              <w:jc w:val="center"/>
              <w:rPr>
                <w:sz w:val="20"/>
                <w:szCs w:val="20"/>
                <w:rtl/>
              </w:rPr>
            </w:pPr>
            <w:r>
              <w:rPr>
                <w:rFonts w:hint="cs"/>
                <w:sz w:val="20"/>
                <w:szCs w:val="20"/>
                <w:rtl/>
              </w:rPr>
              <w:t>2</w:t>
            </w:r>
          </w:p>
        </w:tc>
        <w:tc>
          <w:tcPr>
            <w:tcW w:w="844" w:type="dxa"/>
            <w:vAlign w:val="center"/>
          </w:tcPr>
          <w:p w:rsidR="00561C59" w:rsidRDefault="00561C59" w:rsidP="005146C3">
            <w:pPr>
              <w:jc w:val="center"/>
              <w:rPr>
                <w:sz w:val="20"/>
                <w:szCs w:val="20"/>
                <w:rtl/>
              </w:rPr>
            </w:pPr>
            <w:r>
              <w:rPr>
                <w:rFonts w:hint="cs"/>
                <w:sz w:val="20"/>
                <w:szCs w:val="20"/>
                <w:rtl/>
              </w:rPr>
              <w:t>6</w:t>
            </w:r>
          </w:p>
        </w:tc>
        <w:tc>
          <w:tcPr>
            <w:tcW w:w="728" w:type="dxa"/>
            <w:vAlign w:val="center"/>
          </w:tcPr>
          <w:p w:rsidR="00561C59" w:rsidRDefault="00561C59" w:rsidP="005146C3">
            <w:pPr>
              <w:jc w:val="center"/>
              <w:rPr>
                <w:sz w:val="20"/>
                <w:szCs w:val="20"/>
                <w:rtl/>
              </w:rPr>
            </w:pPr>
            <w:r>
              <w:rPr>
                <w:rFonts w:hint="cs"/>
                <w:sz w:val="20"/>
                <w:szCs w:val="20"/>
                <w:rtl/>
              </w:rPr>
              <w:t>10</w:t>
            </w:r>
          </w:p>
        </w:tc>
        <w:tc>
          <w:tcPr>
            <w:tcW w:w="1031" w:type="dxa"/>
            <w:vAlign w:val="center"/>
          </w:tcPr>
          <w:p w:rsidR="00561C59" w:rsidRDefault="00561C59" w:rsidP="005146C3">
            <w:pPr>
              <w:jc w:val="center"/>
              <w:rPr>
                <w:sz w:val="20"/>
                <w:szCs w:val="20"/>
                <w:rtl/>
              </w:rPr>
            </w:pPr>
            <w:r>
              <w:rPr>
                <w:rFonts w:hint="cs"/>
                <w:sz w:val="20"/>
                <w:szCs w:val="20"/>
                <w:rtl/>
              </w:rPr>
              <w:t>10</w:t>
            </w:r>
          </w:p>
        </w:tc>
        <w:tc>
          <w:tcPr>
            <w:tcW w:w="656" w:type="dxa"/>
            <w:vMerge/>
          </w:tcPr>
          <w:p w:rsidR="00561C59" w:rsidRDefault="00561C59" w:rsidP="005146C3">
            <w:pPr>
              <w:jc w:val="lowKashida"/>
              <w:rPr>
                <w:sz w:val="20"/>
                <w:szCs w:val="20"/>
                <w:rtl/>
              </w:rPr>
            </w:pPr>
          </w:p>
        </w:tc>
        <w:tc>
          <w:tcPr>
            <w:tcW w:w="870" w:type="dxa"/>
            <w:vAlign w:val="center"/>
          </w:tcPr>
          <w:p w:rsidR="00561C59" w:rsidRDefault="00561C59" w:rsidP="005146C3">
            <w:pPr>
              <w:jc w:val="center"/>
              <w:rPr>
                <w:sz w:val="20"/>
                <w:szCs w:val="20"/>
                <w:rtl/>
              </w:rPr>
            </w:pPr>
            <w:r>
              <w:rPr>
                <w:rFonts w:hint="cs"/>
                <w:sz w:val="20"/>
                <w:szCs w:val="20"/>
                <w:rtl/>
              </w:rPr>
              <w:t>0.354</w:t>
            </w:r>
          </w:p>
        </w:tc>
        <w:tc>
          <w:tcPr>
            <w:tcW w:w="838" w:type="dxa"/>
            <w:vAlign w:val="center"/>
          </w:tcPr>
          <w:p w:rsidR="00561C59" w:rsidRDefault="00561C59" w:rsidP="005146C3">
            <w:pPr>
              <w:pStyle w:val="a8"/>
              <w:jc w:val="center"/>
              <w:rPr>
                <w:rtl/>
              </w:rPr>
            </w:pPr>
            <w:r>
              <w:rPr>
                <w:rFonts w:hint="cs"/>
                <w:rtl/>
              </w:rPr>
              <w:t>7,82</w:t>
            </w:r>
          </w:p>
        </w:tc>
        <w:tc>
          <w:tcPr>
            <w:tcW w:w="1282" w:type="dxa"/>
            <w:vMerge/>
          </w:tcPr>
          <w:p w:rsidR="00561C59" w:rsidRDefault="00561C59" w:rsidP="005146C3">
            <w:pPr>
              <w:jc w:val="lowKashida"/>
              <w:rPr>
                <w:sz w:val="20"/>
                <w:szCs w:val="20"/>
                <w:rtl/>
              </w:rPr>
            </w:pPr>
          </w:p>
        </w:tc>
      </w:tr>
    </w:tbl>
    <w:p w:rsidR="00561C59" w:rsidRDefault="00561C59" w:rsidP="00561C59">
      <w:pPr>
        <w:pStyle w:val="31"/>
        <w:jc w:val="both"/>
        <w:rPr>
          <w:rFonts w:cs="Simplified Arabic"/>
          <w:rtl/>
        </w:rPr>
      </w:pPr>
    </w:p>
    <w:p w:rsidR="00561C59" w:rsidRPr="00145735" w:rsidRDefault="00561C59" w:rsidP="00561C59">
      <w:pPr>
        <w:pStyle w:val="31"/>
        <w:jc w:val="both"/>
        <w:rPr>
          <w:rFonts w:cs="Simplified Arabic"/>
          <w:sz w:val="32"/>
          <w:szCs w:val="32"/>
          <w:rtl/>
        </w:rPr>
      </w:pPr>
      <w:r>
        <w:rPr>
          <w:rFonts w:cs="Simplified Arabic" w:hint="cs"/>
          <w:rtl/>
        </w:rPr>
        <w:t>5</w:t>
      </w:r>
      <w:r w:rsidRPr="00145735">
        <w:rPr>
          <w:rFonts w:cs="Simplified Arabic" w:hint="cs"/>
          <w:sz w:val="32"/>
          <w:szCs w:val="32"/>
          <w:rtl/>
        </w:rPr>
        <w:t xml:space="preserve">- المعلومات السابقة : </w:t>
      </w:r>
    </w:p>
    <w:p w:rsidR="00561C59" w:rsidRPr="00145735" w:rsidRDefault="00561C59" w:rsidP="00561C59">
      <w:pPr>
        <w:ind w:firstLine="356"/>
        <w:jc w:val="lowKashida"/>
        <w:rPr>
          <w:sz w:val="32"/>
          <w:szCs w:val="32"/>
          <w:rtl/>
        </w:rPr>
      </w:pPr>
      <w:r w:rsidRPr="00145735">
        <w:rPr>
          <w:rFonts w:hint="cs"/>
          <w:sz w:val="32"/>
          <w:szCs w:val="32"/>
          <w:rtl/>
        </w:rPr>
        <w:t>أجرى الباحث وبمساعدة مدرس المادة اختباراً للطلاب قبل بدء التجربة بالمواضيع التي سوف تدرس بالتجربة لمعرفة الخبرات السابقة للمجموعتين التجريبية والضابطة وبلغ متوسط الدرجات للمجموعة التجريبية (3.777) ومتوسط درجات المجموعة الضابطة  (4.1).</w:t>
      </w:r>
      <w:r w:rsidRPr="00145735">
        <w:rPr>
          <w:rStyle w:val="a9"/>
          <w:sz w:val="32"/>
          <w:szCs w:val="32"/>
          <w:rtl/>
        </w:rPr>
        <w:footnoteReference w:customMarkFollows="1" w:id="9"/>
        <w:t>(</w:t>
      </w:r>
      <w:r w:rsidRPr="00145735">
        <w:rPr>
          <w:rStyle w:val="a9"/>
          <w:rFonts w:hint="cs"/>
          <w:sz w:val="32"/>
          <w:szCs w:val="32"/>
          <w:rtl/>
        </w:rPr>
        <w:t>**</w:t>
      </w:r>
      <w:r w:rsidRPr="00145735">
        <w:rPr>
          <w:rStyle w:val="a9"/>
          <w:sz w:val="32"/>
          <w:szCs w:val="32"/>
          <w:rtl/>
        </w:rPr>
        <w:t>)</w:t>
      </w:r>
      <w:r w:rsidRPr="00145735">
        <w:rPr>
          <w:rFonts w:hint="cs"/>
          <w:sz w:val="32"/>
          <w:szCs w:val="32"/>
          <w:rtl/>
        </w:rPr>
        <w:t>والملحق (4) يوضح ذلك .</w:t>
      </w:r>
    </w:p>
    <w:p w:rsidR="00561C59" w:rsidRPr="00145735" w:rsidRDefault="00561C59" w:rsidP="00561C59">
      <w:pPr>
        <w:ind w:firstLine="356"/>
        <w:jc w:val="lowKashida"/>
        <w:rPr>
          <w:sz w:val="32"/>
          <w:szCs w:val="32"/>
          <w:rtl/>
        </w:rPr>
      </w:pPr>
      <w:r w:rsidRPr="00145735">
        <w:rPr>
          <w:rFonts w:hint="cs"/>
          <w:sz w:val="32"/>
          <w:szCs w:val="32"/>
          <w:rtl/>
        </w:rPr>
        <w:t>وعند استعمال الاختبار التائي لعينتين مستقلتين لمعرفة دلالة الفرق في درجات قواعد اللغة العربية ظهر ان الفرق لم يكن ذا دلالة إحصائية عند مستوى الدلالة  (0.05) إذ كانت القيمة التائية المحسوبة (0.41) اصغر من القيمة التائية الجدولية  (2.000) عند درجة الحرية (55) وهذا يدل على إن المجموعتين التجريبية والضابط</w:t>
      </w:r>
      <w:r w:rsidRPr="00145735">
        <w:rPr>
          <w:rFonts w:hint="eastAsia"/>
          <w:sz w:val="32"/>
          <w:szCs w:val="32"/>
          <w:rtl/>
        </w:rPr>
        <w:t>ة</w:t>
      </w:r>
      <w:r w:rsidRPr="00145735">
        <w:rPr>
          <w:rFonts w:hint="cs"/>
          <w:sz w:val="32"/>
          <w:szCs w:val="32"/>
          <w:rtl/>
        </w:rPr>
        <w:t xml:space="preserve"> متكافئتان في المعلومات السابقة الجدول (9) يبين ذلك.</w:t>
      </w:r>
    </w:p>
    <w:p w:rsidR="00561C59" w:rsidRDefault="00561C59" w:rsidP="00561C59">
      <w:pPr>
        <w:ind w:firstLine="356"/>
        <w:jc w:val="lowKashida"/>
        <w:rPr>
          <w:rtl/>
        </w:rPr>
      </w:pPr>
    </w:p>
    <w:p w:rsidR="00561C59" w:rsidRDefault="00561C59" w:rsidP="00561C59">
      <w:pPr>
        <w:jc w:val="lowKashida"/>
        <w:rPr>
          <w:rtl/>
        </w:rPr>
      </w:pPr>
    </w:p>
    <w:p w:rsidR="00145735" w:rsidRDefault="00145735" w:rsidP="00561C59">
      <w:pPr>
        <w:jc w:val="center"/>
        <w:rPr>
          <w:rFonts w:cs="MCS ALMAALIM HIGH"/>
          <w:b/>
          <w:bCs/>
          <w:sz w:val="28"/>
          <w:szCs w:val="30"/>
          <w:rtl/>
          <w:lang w:bidi="ar-IQ"/>
        </w:rPr>
      </w:pPr>
    </w:p>
    <w:p w:rsidR="00145735" w:rsidRDefault="00145735" w:rsidP="00561C59">
      <w:pPr>
        <w:jc w:val="center"/>
        <w:rPr>
          <w:rFonts w:cs="MCS ALMAALIM HIGH"/>
          <w:b/>
          <w:bCs/>
          <w:sz w:val="28"/>
          <w:szCs w:val="30"/>
          <w:rtl/>
          <w:lang w:bidi="ar-IQ"/>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lastRenderedPageBreak/>
        <w:t>جدول (9)</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الوسط الحسابي والتباين والانحراف المعياري والقيمة التائية المحسوبة والجدولية لدرجات مجموعتي البحث في مادة قواعد اللغة العربية في اختبار المعلومات السابقة قبل بدء التجربة</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97"/>
        <w:gridCol w:w="981"/>
        <w:gridCol w:w="1031"/>
        <w:gridCol w:w="995"/>
        <w:gridCol w:w="1179"/>
        <w:gridCol w:w="808"/>
        <w:gridCol w:w="996"/>
        <w:gridCol w:w="862"/>
        <w:gridCol w:w="1238"/>
      </w:tblGrid>
      <w:tr w:rsidR="00561C59" w:rsidTr="005146C3">
        <w:trPr>
          <w:jc w:val="center"/>
        </w:trPr>
        <w:tc>
          <w:tcPr>
            <w:tcW w:w="1197" w:type="dxa"/>
            <w:shd w:val="clear" w:color="auto" w:fill="C0C0C0"/>
            <w:vAlign w:val="center"/>
          </w:tcPr>
          <w:p w:rsidR="00561C59" w:rsidRDefault="00561C59" w:rsidP="005146C3">
            <w:pPr>
              <w:jc w:val="center"/>
              <w:rPr>
                <w:b/>
                <w:bCs/>
                <w:sz w:val="24"/>
                <w:szCs w:val="24"/>
                <w:rtl/>
              </w:rPr>
            </w:pPr>
            <w:r>
              <w:rPr>
                <w:rFonts w:hint="cs"/>
                <w:b/>
                <w:bCs/>
                <w:sz w:val="24"/>
                <w:szCs w:val="24"/>
                <w:rtl/>
              </w:rPr>
              <w:t>المجموعة</w:t>
            </w:r>
          </w:p>
        </w:tc>
        <w:tc>
          <w:tcPr>
            <w:tcW w:w="981" w:type="dxa"/>
            <w:shd w:val="clear" w:color="auto" w:fill="C0C0C0"/>
            <w:vAlign w:val="center"/>
          </w:tcPr>
          <w:p w:rsidR="00561C59" w:rsidRDefault="00561C59" w:rsidP="005146C3">
            <w:pPr>
              <w:jc w:val="center"/>
              <w:rPr>
                <w:b/>
                <w:bCs/>
                <w:sz w:val="24"/>
                <w:szCs w:val="24"/>
                <w:rtl/>
              </w:rPr>
            </w:pPr>
            <w:r>
              <w:rPr>
                <w:rFonts w:hint="cs"/>
                <w:b/>
                <w:bCs/>
                <w:sz w:val="24"/>
                <w:szCs w:val="24"/>
                <w:rtl/>
              </w:rPr>
              <w:t>حجم العينة</w:t>
            </w:r>
          </w:p>
        </w:tc>
        <w:tc>
          <w:tcPr>
            <w:tcW w:w="1031" w:type="dxa"/>
            <w:shd w:val="clear" w:color="auto" w:fill="C0C0C0"/>
            <w:vAlign w:val="center"/>
          </w:tcPr>
          <w:p w:rsidR="00561C59" w:rsidRDefault="00561C59" w:rsidP="005146C3">
            <w:pPr>
              <w:jc w:val="center"/>
              <w:rPr>
                <w:b/>
                <w:bCs/>
                <w:sz w:val="24"/>
                <w:szCs w:val="24"/>
                <w:rtl/>
              </w:rPr>
            </w:pPr>
            <w:r>
              <w:rPr>
                <w:rFonts w:hint="cs"/>
                <w:b/>
                <w:bCs/>
                <w:sz w:val="24"/>
                <w:szCs w:val="24"/>
                <w:rtl/>
              </w:rPr>
              <w:t>الوسط الحسابي</w:t>
            </w:r>
          </w:p>
        </w:tc>
        <w:tc>
          <w:tcPr>
            <w:tcW w:w="995" w:type="dxa"/>
            <w:shd w:val="clear" w:color="auto" w:fill="C0C0C0"/>
            <w:vAlign w:val="center"/>
          </w:tcPr>
          <w:p w:rsidR="00561C59" w:rsidRDefault="00561C59" w:rsidP="005146C3">
            <w:pPr>
              <w:jc w:val="center"/>
              <w:rPr>
                <w:b/>
                <w:bCs/>
                <w:sz w:val="24"/>
                <w:szCs w:val="24"/>
                <w:rtl/>
              </w:rPr>
            </w:pPr>
            <w:r>
              <w:rPr>
                <w:rFonts w:hint="cs"/>
                <w:b/>
                <w:bCs/>
                <w:sz w:val="24"/>
                <w:szCs w:val="24"/>
                <w:rtl/>
              </w:rPr>
              <w:t>التباين</w:t>
            </w:r>
          </w:p>
        </w:tc>
        <w:tc>
          <w:tcPr>
            <w:tcW w:w="1179" w:type="dxa"/>
            <w:shd w:val="clear" w:color="auto" w:fill="C0C0C0"/>
            <w:vAlign w:val="center"/>
          </w:tcPr>
          <w:p w:rsidR="00561C59" w:rsidRDefault="00561C59" w:rsidP="005146C3">
            <w:pPr>
              <w:jc w:val="center"/>
              <w:rPr>
                <w:b/>
                <w:bCs/>
                <w:sz w:val="24"/>
                <w:szCs w:val="24"/>
                <w:rtl/>
              </w:rPr>
            </w:pPr>
            <w:r>
              <w:rPr>
                <w:rFonts w:hint="cs"/>
                <w:b/>
                <w:bCs/>
                <w:sz w:val="24"/>
                <w:szCs w:val="24"/>
                <w:rtl/>
              </w:rPr>
              <w:t>الانحراف المعياري</w:t>
            </w:r>
          </w:p>
        </w:tc>
        <w:tc>
          <w:tcPr>
            <w:tcW w:w="808" w:type="dxa"/>
            <w:shd w:val="clear" w:color="auto" w:fill="C0C0C0"/>
            <w:vAlign w:val="center"/>
          </w:tcPr>
          <w:p w:rsidR="00561C59" w:rsidRDefault="00561C59" w:rsidP="005146C3">
            <w:pPr>
              <w:jc w:val="center"/>
              <w:rPr>
                <w:b/>
                <w:bCs/>
                <w:sz w:val="24"/>
                <w:szCs w:val="24"/>
                <w:rtl/>
              </w:rPr>
            </w:pPr>
            <w:r>
              <w:rPr>
                <w:rFonts w:hint="cs"/>
                <w:b/>
                <w:bCs/>
                <w:sz w:val="24"/>
                <w:szCs w:val="24"/>
                <w:rtl/>
              </w:rPr>
              <w:t>درجة الحرية</w:t>
            </w:r>
          </w:p>
        </w:tc>
        <w:tc>
          <w:tcPr>
            <w:tcW w:w="1858" w:type="dxa"/>
            <w:gridSpan w:val="2"/>
            <w:shd w:val="clear" w:color="auto" w:fill="C0C0C0"/>
            <w:vAlign w:val="center"/>
          </w:tcPr>
          <w:p w:rsidR="00561C59" w:rsidRDefault="00561C59" w:rsidP="005146C3">
            <w:pPr>
              <w:jc w:val="center"/>
              <w:rPr>
                <w:b/>
                <w:bCs/>
                <w:sz w:val="24"/>
                <w:szCs w:val="24"/>
                <w:rtl/>
              </w:rPr>
            </w:pPr>
            <w:r>
              <w:rPr>
                <w:rFonts w:hint="cs"/>
                <w:b/>
                <w:bCs/>
                <w:sz w:val="24"/>
                <w:szCs w:val="24"/>
                <w:rtl/>
              </w:rPr>
              <w:t>القيمة التائية</w:t>
            </w:r>
          </w:p>
        </w:tc>
        <w:tc>
          <w:tcPr>
            <w:tcW w:w="1238" w:type="dxa"/>
            <w:shd w:val="clear" w:color="auto" w:fill="C0C0C0"/>
            <w:vAlign w:val="center"/>
          </w:tcPr>
          <w:p w:rsidR="00561C59" w:rsidRDefault="00561C59" w:rsidP="005146C3">
            <w:pPr>
              <w:jc w:val="center"/>
              <w:rPr>
                <w:b/>
                <w:bCs/>
                <w:sz w:val="24"/>
                <w:szCs w:val="24"/>
                <w:rtl/>
              </w:rPr>
            </w:pPr>
            <w:r>
              <w:rPr>
                <w:rFonts w:hint="cs"/>
                <w:b/>
                <w:bCs/>
                <w:sz w:val="24"/>
                <w:szCs w:val="24"/>
                <w:rtl/>
              </w:rPr>
              <w:t>الدلالة عند مستوى</w:t>
            </w:r>
            <w:r>
              <w:rPr>
                <w:b/>
                <w:bCs/>
                <w:sz w:val="24"/>
                <w:szCs w:val="24"/>
                <w:rtl/>
              </w:rPr>
              <w:br/>
            </w:r>
            <w:r>
              <w:rPr>
                <w:rFonts w:hint="cs"/>
                <w:b/>
                <w:bCs/>
                <w:sz w:val="24"/>
                <w:szCs w:val="24"/>
                <w:rtl/>
              </w:rPr>
              <w:t>(0.05)</w:t>
            </w:r>
          </w:p>
        </w:tc>
      </w:tr>
      <w:tr w:rsidR="00561C59" w:rsidTr="005146C3">
        <w:trPr>
          <w:cantSplit/>
          <w:jc w:val="center"/>
        </w:trPr>
        <w:tc>
          <w:tcPr>
            <w:tcW w:w="1197" w:type="dxa"/>
          </w:tcPr>
          <w:p w:rsidR="00561C59" w:rsidRDefault="00561C59" w:rsidP="005146C3">
            <w:pPr>
              <w:jc w:val="center"/>
              <w:rPr>
                <w:b/>
                <w:bCs/>
                <w:sz w:val="24"/>
                <w:szCs w:val="24"/>
                <w:rtl/>
              </w:rPr>
            </w:pPr>
            <w:r>
              <w:rPr>
                <w:rFonts w:hint="cs"/>
                <w:b/>
                <w:bCs/>
                <w:sz w:val="24"/>
                <w:szCs w:val="24"/>
                <w:rtl/>
              </w:rPr>
              <w:t>التجريبية</w:t>
            </w:r>
          </w:p>
        </w:tc>
        <w:tc>
          <w:tcPr>
            <w:tcW w:w="981" w:type="dxa"/>
            <w:vAlign w:val="center"/>
          </w:tcPr>
          <w:p w:rsidR="00561C59" w:rsidRDefault="00561C59" w:rsidP="005146C3">
            <w:pPr>
              <w:jc w:val="center"/>
              <w:rPr>
                <w:sz w:val="24"/>
                <w:szCs w:val="24"/>
                <w:rtl/>
              </w:rPr>
            </w:pPr>
            <w:r>
              <w:rPr>
                <w:rFonts w:hint="cs"/>
                <w:sz w:val="24"/>
                <w:szCs w:val="24"/>
                <w:rtl/>
              </w:rPr>
              <w:t>27</w:t>
            </w:r>
          </w:p>
        </w:tc>
        <w:tc>
          <w:tcPr>
            <w:tcW w:w="1031" w:type="dxa"/>
            <w:vAlign w:val="center"/>
          </w:tcPr>
          <w:p w:rsidR="00561C59" w:rsidRDefault="00561C59" w:rsidP="005146C3">
            <w:pPr>
              <w:jc w:val="center"/>
              <w:rPr>
                <w:sz w:val="24"/>
                <w:szCs w:val="24"/>
                <w:rtl/>
              </w:rPr>
            </w:pPr>
            <w:r>
              <w:rPr>
                <w:rFonts w:hint="cs"/>
                <w:sz w:val="24"/>
                <w:szCs w:val="24"/>
                <w:rtl/>
              </w:rPr>
              <w:t>3.777</w:t>
            </w:r>
          </w:p>
        </w:tc>
        <w:tc>
          <w:tcPr>
            <w:tcW w:w="995" w:type="dxa"/>
            <w:vAlign w:val="center"/>
          </w:tcPr>
          <w:p w:rsidR="00561C59" w:rsidRDefault="00561C59" w:rsidP="005146C3">
            <w:pPr>
              <w:jc w:val="center"/>
              <w:rPr>
                <w:sz w:val="24"/>
                <w:szCs w:val="24"/>
                <w:rtl/>
              </w:rPr>
            </w:pPr>
            <w:r>
              <w:rPr>
                <w:rFonts w:hint="cs"/>
                <w:sz w:val="24"/>
                <w:szCs w:val="24"/>
                <w:rtl/>
              </w:rPr>
              <w:t>1.794</w:t>
            </w:r>
          </w:p>
        </w:tc>
        <w:tc>
          <w:tcPr>
            <w:tcW w:w="1179" w:type="dxa"/>
            <w:vAlign w:val="center"/>
          </w:tcPr>
          <w:p w:rsidR="00561C59" w:rsidRDefault="00561C59" w:rsidP="005146C3">
            <w:pPr>
              <w:jc w:val="center"/>
              <w:rPr>
                <w:sz w:val="24"/>
                <w:szCs w:val="24"/>
                <w:rtl/>
              </w:rPr>
            </w:pPr>
            <w:r>
              <w:rPr>
                <w:rFonts w:hint="cs"/>
                <w:sz w:val="24"/>
                <w:szCs w:val="24"/>
                <w:rtl/>
              </w:rPr>
              <w:t>1.339</w:t>
            </w:r>
          </w:p>
        </w:tc>
        <w:tc>
          <w:tcPr>
            <w:tcW w:w="808" w:type="dxa"/>
            <w:vMerge w:val="restart"/>
            <w:vAlign w:val="center"/>
          </w:tcPr>
          <w:p w:rsidR="00561C59" w:rsidRDefault="00561C59" w:rsidP="005146C3">
            <w:pPr>
              <w:jc w:val="center"/>
              <w:rPr>
                <w:sz w:val="24"/>
                <w:szCs w:val="24"/>
                <w:rtl/>
              </w:rPr>
            </w:pPr>
            <w:r>
              <w:rPr>
                <w:rFonts w:hint="cs"/>
                <w:sz w:val="24"/>
                <w:szCs w:val="24"/>
                <w:rtl/>
              </w:rPr>
              <w:t>55</w:t>
            </w:r>
          </w:p>
        </w:tc>
        <w:tc>
          <w:tcPr>
            <w:tcW w:w="996" w:type="dxa"/>
          </w:tcPr>
          <w:p w:rsidR="00561C59" w:rsidRDefault="00561C59" w:rsidP="005146C3">
            <w:pPr>
              <w:jc w:val="lowKashida"/>
              <w:rPr>
                <w:b/>
                <w:bCs/>
                <w:sz w:val="24"/>
                <w:szCs w:val="24"/>
                <w:rtl/>
              </w:rPr>
            </w:pPr>
            <w:r>
              <w:rPr>
                <w:rFonts w:hint="cs"/>
                <w:b/>
                <w:bCs/>
                <w:sz w:val="24"/>
                <w:szCs w:val="24"/>
                <w:rtl/>
              </w:rPr>
              <w:t xml:space="preserve">المحسوبة </w:t>
            </w:r>
          </w:p>
        </w:tc>
        <w:tc>
          <w:tcPr>
            <w:tcW w:w="862" w:type="dxa"/>
          </w:tcPr>
          <w:p w:rsidR="00561C59" w:rsidRDefault="00561C59" w:rsidP="005146C3">
            <w:pPr>
              <w:jc w:val="lowKashida"/>
              <w:rPr>
                <w:b/>
                <w:bCs/>
                <w:sz w:val="24"/>
                <w:szCs w:val="24"/>
                <w:rtl/>
              </w:rPr>
            </w:pPr>
            <w:r>
              <w:rPr>
                <w:rFonts w:hint="cs"/>
                <w:b/>
                <w:bCs/>
                <w:sz w:val="24"/>
                <w:szCs w:val="24"/>
                <w:rtl/>
              </w:rPr>
              <w:t xml:space="preserve">الجدولية </w:t>
            </w:r>
          </w:p>
        </w:tc>
        <w:tc>
          <w:tcPr>
            <w:tcW w:w="1238" w:type="dxa"/>
            <w:vMerge w:val="restart"/>
          </w:tcPr>
          <w:p w:rsidR="00561C59" w:rsidRDefault="00561C59" w:rsidP="005146C3">
            <w:pPr>
              <w:jc w:val="center"/>
              <w:rPr>
                <w:b/>
                <w:bCs/>
                <w:sz w:val="24"/>
                <w:szCs w:val="24"/>
                <w:rtl/>
              </w:rPr>
            </w:pPr>
            <w:r>
              <w:rPr>
                <w:rFonts w:hint="cs"/>
                <w:b/>
                <w:bCs/>
                <w:sz w:val="24"/>
                <w:szCs w:val="24"/>
                <w:rtl/>
              </w:rPr>
              <w:t>غير دال</w:t>
            </w:r>
            <w:r>
              <w:rPr>
                <w:rFonts w:hint="eastAsia"/>
                <w:b/>
                <w:bCs/>
                <w:sz w:val="24"/>
                <w:szCs w:val="24"/>
                <w:rtl/>
              </w:rPr>
              <w:t>ة</w:t>
            </w:r>
            <w:r>
              <w:rPr>
                <w:rFonts w:hint="cs"/>
                <w:b/>
                <w:bCs/>
                <w:sz w:val="24"/>
                <w:szCs w:val="24"/>
                <w:rtl/>
              </w:rPr>
              <w:t xml:space="preserve"> إحصائياً</w:t>
            </w:r>
          </w:p>
        </w:tc>
      </w:tr>
      <w:tr w:rsidR="00561C59" w:rsidTr="005146C3">
        <w:trPr>
          <w:cantSplit/>
          <w:jc w:val="center"/>
        </w:trPr>
        <w:tc>
          <w:tcPr>
            <w:tcW w:w="1197" w:type="dxa"/>
          </w:tcPr>
          <w:p w:rsidR="00561C59" w:rsidRDefault="00561C59" w:rsidP="005146C3">
            <w:pPr>
              <w:jc w:val="center"/>
              <w:rPr>
                <w:b/>
                <w:bCs/>
                <w:sz w:val="24"/>
                <w:szCs w:val="24"/>
                <w:rtl/>
              </w:rPr>
            </w:pPr>
            <w:r>
              <w:rPr>
                <w:rFonts w:hint="cs"/>
                <w:b/>
                <w:bCs/>
                <w:sz w:val="24"/>
                <w:szCs w:val="24"/>
                <w:rtl/>
              </w:rPr>
              <w:t>الضابطة</w:t>
            </w:r>
          </w:p>
        </w:tc>
        <w:tc>
          <w:tcPr>
            <w:tcW w:w="981" w:type="dxa"/>
            <w:vAlign w:val="center"/>
          </w:tcPr>
          <w:p w:rsidR="00561C59" w:rsidRDefault="00561C59" w:rsidP="005146C3">
            <w:pPr>
              <w:jc w:val="center"/>
              <w:rPr>
                <w:sz w:val="24"/>
                <w:szCs w:val="24"/>
                <w:rtl/>
              </w:rPr>
            </w:pPr>
            <w:r>
              <w:rPr>
                <w:rFonts w:hint="cs"/>
                <w:sz w:val="24"/>
                <w:szCs w:val="24"/>
                <w:rtl/>
              </w:rPr>
              <w:t>30</w:t>
            </w:r>
          </w:p>
        </w:tc>
        <w:tc>
          <w:tcPr>
            <w:tcW w:w="1031" w:type="dxa"/>
            <w:vAlign w:val="center"/>
          </w:tcPr>
          <w:p w:rsidR="00561C59" w:rsidRDefault="00561C59" w:rsidP="005146C3">
            <w:pPr>
              <w:jc w:val="center"/>
              <w:rPr>
                <w:sz w:val="24"/>
                <w:szCs w:val="24"/>
                <w:rtl/>
              </w:rPr>
            </w:pPr>
            <w:r>
              <w:rPr>
                <w:rFonts w:hint="cs"/>
                <w:sz w:val="24"/>
                <w:szCs w:val="24"/>
                <w:rtl/>
              </w:rPr>
              <w:t>4.1</w:t>
            </w:r>
          </w:p>
        </w:tc>
        <w:tc>
          <w:tcPr>
            <w:tcW w:w="995" w:type="dxa"/>
            <w:vAlign w:val="center"/>
          </w:tcPr>
          <w:p w:rsidR="00561C59" w:rsidRDefault="00561C59" w:rsidP="005146C3">
            <w:pPr>
              <w:jc w:val="center"/>
              <w:rPr>
                <w:sz w:val="24"/>
                <w:szCs w:val="24"/>
                <w:rtl/>
              </w:rPr>
            </w:pPr>
            <w:r>
              <w:rPr>
                <w:rFonts w:hint="cs"/>
                <w:sz w:val="24"/>
                <w:szCs w:val="24"/>
                <w:rtl/>
              </w:rPr>
              <w:t>2.16</w:t>
            </w:r>
          </w:p>
        </w:tc>
        <w:tc>
          <w:tcPr>
            <w:tcW w:w="1179" w:type="dxa"/>
            <w:vAlign w:val="center"/>
          </w:tcPr>
          <w:p w:rsidR="00561C59" w:rsidRDefault="00561C59" w:rsidP="005146C3">
            <w:pPr>
              <w:jc w:val="center"/>
              <w:rPr>
                <w:sz w:val="24"/>
                <w:szCs w:val="24"/>
                <w:rtl/>
              </w:rPr>
            </w:pPr>
            <w:r>
              <w:rPr>
                <w:rFonts w:hint="cs"/>
                <w:sz w:val="24"/>
                <w:szCs w:val="24"/>
                <w:rtl/>
              </w:rPr>
              <w:t>1.47</w:t>
            </w:r>
          </w:p>
        </w:tc>
        <w:tc>
          <w:tcPr>
            <w:tcW w:w="808" w:type="dxa"/>
            <w:vMerge/>
          </w:tcPr>
          <w:p w:rsidR="00561C59" w:rsidRDefault="00561C59" w:rsidP="005146C3">
            <w:pPr>
              <w:jc w:val="lowKashida"/>
              <w:rPr>
                <w:sz w:val="24"/>
                <w:szCs w:val="24"/>
                <w:rtl/>
              </w:rPr>
            </w:pPr>
          </w:p>
        </w:tc>
        <w:tc>
          <w:tcPr>
            <w:tcW w:w="996" w:type="dxa"/>
            <w:vAlign w:val="center"/>
          </w:tcPr>
          <w:p w:rsidR="00561C59" w:rsidRDefault="00561C59" w:rsidP="005146C3">
            <w:pPr>
              <w:jc w:val="center"/>
              <w:rPr>
                <w:sz w:val="24"/>
                <w:szCs w:val="24"/>
                <w:rtl/>
              </w:rPr>
            </w:pPr>
            <w:r>
              <w:rPr>
                <w:rFonts w:hint="cs"/>
                <w:sz w:val="24"/>
                <w:szCs w:val="24"/>
                <w:rtl/>
              </w:rPr>
              <w:t>0.41</w:t>
            </w:r>
          </w:p>
        </w:tc>
        <w:tc>
          <w:tcPr>
            <w:tcW w:w="862" w:type="dxa"/>
            <w:vAlign w:val="center"/>
          </w:tcPr>
          <w:p w:rsidR="00561C59" w:rsidRDefault="00561C59" w:rsidP="005146C3">
            <w:pPr>
              <w:jc w:val="center"/>
              <w:rPr>
                <w:sz w:val="24"/>
                <w:szCs w:val="24"/>
                <w:rtl/>
              </w:rPr>
            </w:pPr>
            <w:r>
              <w:rPr>
                <w:rFonts w:hint="cs"/>
                <w:sz w:val="24"/>
                <w:szCs w:val="24"/>
                <w:rtl/>
              </w:rPr>
              <w:t>2.000</w:t>
            </w:r>
          </w:p>
        </w:tc>
        <w:tc>
          <w:tcPr>
            <w:tcW w:w="1238" w:type="dxa"/>
            <w:vMerge/>
          </w:tcPr>
          <w:p w:rsidR="00561C59" w:rsidRDefault="00561C59" w:rsidP="005146C3">
            <w:pPr>
              <w:jc w:val="lowKashida"/>
              <w:rPr>
                <w:sz w:val="24"/>
                <w:szCs w:val="24"/>
                <w:rtl/>
              </w:rPr>
            </w:pPr>
          </w:p>
        </w:tc>
      </w:tr>
    </w:tbl>
    <w:p w:rsidR="00561C59" w:rsidRDefault="00561C59" w:rsidP="00561C59">
      <w:pPr>
        <w:ind w:left="1103" w:hanging="1103"/>
        <w:jc w:val="lowKashida"/>
        <w:rPr>
          <w:rFonts w:cs="DecoType Thuluth"/>
          <w:b/>
          <w:bCs/>
          <w:sz w:val="18"/>
          <w:szCs w:val="20"/>
          <w:rtl/>
          <w:lang w:bidi="ar-SY"/>
        </w:rPr>
      </w:pPr>
    </w:p>
    <w:p w:rsidR="00561C59" w:rsidRDefault="00561C59" w:rsidP="00561C59">
      <w:pPr>
        <w:pStyle w:val="20"/>
        <w:jc w:val="both"/>
        <w:rPr>
          <w:rtl/>
          <w:lang w:bidi="ar-SY"/>
        </w:rPr>
      </w:pPr>
      <w:r>
        <w:rPr>
          <w:rFonts w:hint="cs"/>
          <w:sz w:val="48"/>
          <w:szCs w:val="46"/>
          <w:rtl/>
        </w:rPr>
        <w:t xml:space="preserve">رابعاً : ضبط المتغيرات الدخيلة واثر الإجراءات التجريبية . </w:t>
      </w:r>
    </w:p>
    <w:p w:rsidR="00561C59" w:rsidRDefault="00561C59" w:rsidP="00561C59">
      <w:pPr>
        <w:jc w:val="lowKashida"/>
        <w:rPr>
          <w:b/>
          <w:bCs/>
          <w:sz w:val="36"/>
          <w:szCs w:val="36"/>
          <w:rtl/>
        </w:rPr>
      </w:pPr>
      <w:r>
        <w:rPr>
          <w:rFonts w:hint="cs"/>
          <w:b/>
          <w:bCs/>
          <w:sz w:val="36"/>
          <w:szCs w:val="36"/>
          <w:rtl/>
        </w:rPr>
        <w:t>1- ضبط المتغيرات الدخيلة :</w:t>
      </w:r>
    </w:p>
    <w:p w:rsidR="00561C59" w:rsidRPr="00145735" w:rsidRDefault="00561C59" w:rsidP="00561C59">
      <w:pPr>
        <w:jc w:val="lowKashida"/>
        <w:rPr>
          <w:sz w:val="32"/>
          <w:szCs w:val="32"/>
          <w:rtl/>
        </w:rPr>
      </w:pPr>
      <w:r w:rsidRPr="00145735">
        <w:rPr>
          <w:rFonts w:hint="cs"/>
          <w:sz w:val="32"/>
          <w:szCs w:val="32"/>
          <w:rtl/>
        </w:rPr>
        <w:tab/>
        <w:t xml:space="preserve">يكتنف المنهج التجريبي في البحث صعوبات متعددة شأنها في ذلك شأن طرائق البحث الأخرى، وذلك بالنسبة لاختبار الغرض عن طريق التجريب. </w:t>
      </w:r>
    </w:p>
    <w:p w:rsidR="00561C59" w:rsidRPr="00145735" w:rsidRDefault="00561C59" w:rsidP="00561C59">
      <w:pPr>
        <w:jc w:val="lowKashida"/>
        <w:rPr>
          <w:sz w:val="32"/>
          <w:szCs w:val="32"/>
          <w:rtl/>
        </w:rPr>
      </w:pPr>
      <w:r w:rsidRPr="00145735">
        <w:rPr>
          <w:rFonts w:hint="cs"/>
          <w:sz w:val="32"/>
          <w:szCs w:val="32"/>
          <w:rtl/>
        </w:rPr>
        <w:tab/>
        <w:t>وعلى كل حال يجب على الباحث أن يضع نصب عينيه ضرورة التحكم في المتغيرات التي لها علاقة وثيقة بالتجربة التي يقوم بها. (بدر ,1975, ص274)</w:t>
      </w:r>
      <w:r w:rsidRPr="00145735">
        <w:rPr>
          <w:rFonts w:hint="cs"/>
          <w:sz w:val="32"/>
          <w:szCs w:val="32"/>
          <w:rtl/>
        </w:rPr>
        <w:tab/>
        <w:t xml:space="preserve">وزيادة على ما تقدم من أجراء التكافؤ الإحصائي بين مجموعتي البحث في خمسة من المتغيرات ذات التأثير المباشر في المتغير التابع (التحصيل الدراسي) حاول الباحث الحد من تأثير بعض العوامل الدخيلة غير التجريبية التي يعتقد أنها قد تؤثر في سلامة التجربة, لان ضبطها يؤدي إلى نتائج دقيقة .          </w:t>
      </w:r>
      <w:r w:rsidRPr="00145735">
        <w:rPr>
          <w:rFonts w:hint="cs"/>
          <w:sz w:val="32"/>
          <w:szCs w:val="32"/>
          <w:rtl/>
          <w:lang w:bidi="ar-SY"/>
        </w:rPr>
        <w:t xml:space="preserve">       </w:t>
      </w:r>
      <w:r w:rsidRPr="00145735">
        <w:rPr>
          <w:rFonts w:hint="cs"/>
          <w:sz w:val="32"/>
          <w:szCs w:val="32"/>
          <w:rtl/>
        </w:rPr>
        <w:t>(</w:t>
      </w:r>
      <w:r w:rsidRPr="00145735">
        <w:rPr>
          <w:sz w:val="32"/>
          <w:szCs w:val="32"/>
        </w:rPr>
        <w:t xml:space="preserve"> Hartly , 1976 , p85</w:t>
      </w:r>
      <w:r w:rsidRPr="00145735">
        <w:rPr>
          <w:rFonts w:hint="cs"/>
          <w:sz w:val="32"/>
          <w:szCs w:val="32"/>
          <w:rtl/>
        </w:rPr>
        <w:t xml:space="preserve">) </w:t>
      </w:r>
    </w:p>
    <w:p w:rsidR="00561C59" w:rsidRPr="00145735" w:rsidRDefault="00561C59" w:rsidP="00145735">
      <w:pPr>
        <w:jc w:val="lowKashida"/>
        <w:rPr>
          <w:sz w:val="32"/>
          <w:szCs w:val="32"/>
          <w:rtl/>
        </w:rPr>
      </w:pPr>
      <w:r w:rsidRPr="00145735">
        <w:rPr>
          <w:rFonts w:hint="cs"/>
          <w:sz w:val="32"/>
          <w:szCs w:val="32"/>
          <w:rtl/>
        </w:rPr>
        <w:t>وفيما يأتي هذه المتغيرات وكيفية ضبطها :</w:t>
      </w:r>
    </w:p>
    <w:p w:rsidR="00561C59" w:rsidRPr="00145735" w:rsidRDefault="00561C59" w:rsidP="00561C59">
      <w:pPr>
        <w:jc w:val="lowKashida"/>
        <w:rPr>
          <w:b/>
          <w:bCs/>
          <w:sz w:val="32"/>
          <w:szCs w:val="32"/>
          <w:rtl/>
        </w:rPr>
      </w:pPr>
      <w:r w:rsidRPr="00145735">
        <w:rPr>
          <w:rFonts w:hint="cs"/>
          <w:b/>
          <w:bCs/>
          <w:sz w:val="32"/>
          <w:szCs w:val="32"/>
          <w:rtl/>
        </w:rPr>
        <w:t>أ- اختيار أفراد العينة :</w:t>
      </w:r>
    </w:p>
    <w:p w:rsidR="00561C59" w:rsidRPr="00145735" w:rsidRDefault="00561C59" w:rsidP="00561C59">
      <w:pPr>
        <w:ind w:firstLine="462"/>
        <w:jc w:val="lowKashida"/>
        <w:rPr>
          <w:sz w:val="32"/>
          <w:szCs w:val="32"/>
          <w:rtl/>
        </w:rPr>
      </w:pPr>
      <w:r w:rsidRPr="00145735">
        <w:rPr>
          <w:rFonts w:hint="cs"/>
          <w:sz w:val="32"/>
          <w:szCs w:val="32"/>
          <w:rtl/>
        </w:rPr>
        <w:t xml:space="preserve">ومن العوامل التي قد تؤثر في البحث التجريبي اختيار العينة , وقد سيطر الباحث على هذا العامل بالاختيار العشوائي لأفراد عينة البحث فضلاً عن أجراء عمليات التكافؤ الإحصائي من حيث العمر الزمني ودرجات قواعد اللغة العربية للعام السابق والتحصيل الدراسي للأبوين واختبار المعلومات السابقة واتضح تكافؤ المجموعتين وتشابه ظروفهما كونهما من بيئة اجتماعية متقاربة. </w:t>
      </w:r>
    </w:p>
    <w:p w:rsidR="00561C59" w:rsidRDefault="00561C59" w:rsidP="00561C59">
      <w:pPr>
        <w:jc w:val="lowKashida"/>
        <w:rPr>
          <w:sz w:val="10"/>
          <w:szCs w:val="12"/>
          <w:rtl/>
        </w:rPr>
      </w:pPr>
    </w:p>
    <w:p w:rsidR="00561C59" w:rsidRDefault="00561C59" w:rsidP="00561C59">
      <w:pPr>
        <w:pStyle w:val="1"/>
        <w:jc w:val="both"/>
        <w:rPr>
          <w:rtl/>
        </w:rPr>
      </w:pPr>
    </w:p>
    <w:p w:rsidR="00561C59" w:rsidRDefault="00561C59" w:rsidP="00561C59">
      <w:pPr>
        <w:pStyle w:val="1"/>
        <w:jc w:val="both"/>
        <w:rPr>
          <w:rtl/>
        </w:rPr>
      </w:pPr>
      <w:r>
        <w:rPr>
          <w:rFonts w:hint="cs"/>
          <w:rtl/>
        </w:rPr>
        <w:t>ب- الظروف التجريبية والحوادث المصاحبة :</w:t>
      </w:r>
    </w:p>
    <w:p w:rsidR="00561C59" w:rsidRPr="00145735" w:rsidRDefault="00561C59" w:rsidP="00561C59">
      <w:pPr>
        <w:ind w:firstLine="356"/>
        <w:jc w:val="lowKashida"/>
        <w:rPr>
          <w:sz w:val="32"/>
          <w:szCs w:val="32"/>
          <w:rtl/>
          <w:lang w:bidi="ar-SY"/>
        </w:rPr>
      </w:pPr>
      <w:r w:rsidRPr="00145735">
        <w:rPr>
          <w:rFonts w:hint="cs"/>
          <w:sz w:val="32"/>
          <w:szCs w:val="32"/>
          <w:rtl/>
        </w:rPr>
        <w:t>تكون هناك في البحوث التربوية متغيرات مؤثرة يصعب التحكم فيها وضبطها ضبطاً كافياً ،ولذلك يلجأ الباحث عادة إلى افتراض أنها ذات تأثير محدود أو إنها ليست ذات صلة وثيقة بموضوع البحث</w:t>
      </w:r>
      <w:r w:rsidRPr="00145735">
        <w:rPr>
          <w:rFonts w:hint="cs"/>
          <w:sz w:val="32"/>
          <w:szCs w:val="32"/>
          <w:rtl/>
          <w:lang w:bidi="ar-SY"/>
        </w:rPr>
        <w:t xml:space="preserve">.                              </w:t>
      </w:r>
      <w:r w:rsidRPr="00145735">
        <w:rPr>
          <w:rFonts w:hint="cs"/>
          <w:sz w:val="32"/>
          <w:szCs w:val="32"/>
          <w:rtl/>
        </w:rPr>
        <w:t>( محجوب ,2001, ص290)</w:t>
      </w:r>
      <w:r w:rsidRPr="00145735">
        <w:rPr>
          <w:rFonts w:hint="cs"/>
          <w:sz w:val="32"/>
          <w:szCs w:val="32"/>
          <w:rtl/>
          <w:lang w:bidi="ar-SY"/>
        </w:rPr>
        <w:t xml:space="preserve"> </w:t>
      </w:r>
    </w:p>
    <w:p w:rsidR="00561C59" w:rsidRPr="00145735" w:rsidRDefault="00561C59" w:rsidP="00145735">
      <w:pPr>
        <w:ind w:firstLine="356"/>
        <w:jc w:val="lowKashida"/>
        <w:rPr>
          <w:sz w:val="32"/>
          <w:szCs w:val="32"/>
          <w:rtl/>
        </w:rPr>
      </w:pPr>
      <w:r w:rsidRPr="00145735">
        <w:rPr>
          <w:rFonts w:hint="cs"/>
          <w:sz w:val="32"/>
          <w:szCs w:val="32"/>
          <w:rtl/>
        </w:rPr>
        <w:t>ولم تتعرض تجربة البحث الحالي إلى ما يعرق</w:t>
      </w:r>
      <w:r w:rsidRPr="00145735">
        <w:rPr>
          <w:rFonts w:hint="eastAsia"/>
          <w:sz w:val="32"/>
          <w:szCs w:val="32"/>
          <w:rtl/>
        </w:rPr>
        <w:t>ل</w:t>
      </w:r>
      <w:r w:rsidRPr="00145735">
        <w:rPr>
          <w:rFonts w:hint="cs"/>
          <w:sz w:val="32"/>
          <w:szCs w:val="32"/>
          <w:rtl/>
        </w:rPr>
        <w:t xml:space="preserve"> خطوات سير التجربة,</w:t>
      </w:r>
      <w:r w:rsidRPr="00145735">
        <w:rPr>
          <w:rFonts w:hint="cs"/>
          <w:sz w:val="32"/>
          <w:szCs w:val="32"/>
          <w:rtl/>
          <w:lang w:bidi="ar-SY"/>
        </w:rPr>
        <w:t xml:space="preserve"> </w:t>
      </w:r>
      <w:r w:rsidRPr="00145735">
        <w:rPr>
          <w:rFonts w:hint="cs"/>
          <w:sz w:val="32"/>
          <w:szCs w:val="32"/>
          <w:rtl/>
        </w:rPr>
        <w:t>ويكون ذا تأثير في المتغير التابع, فكان سير التجربة بشكل طبيعي، إذ لم تتعرض إلى ما يخل بإجراءاتها وظروفها.</w:t>
      </w:r>
    </w:p>
    <w:p w:rsidR="00561C59" w:rsidRPr="00145735" w:rsidRDefault="00561C59" w:rsidP="00145735">
      <w:pPr>
        <w:jc w:val="lowKashida"/>
        <w:rPr>
          <w:sz w:val="32"/>
          <w:szCs w:val="32"/>
          <w:rtl/>
        </w:rPr>
      </w:pPr>
      <w:r w:rsidRPr="00145735">
        <w:rPr>
          <w:rFonts w:hint="cs"/>
          <w:b/>
          <w:bCs/>
          <w:sz w:val="32"/>
          <w:szCs w:val="32"/>
          <w:rtl/>
        </w:rPr>
        <w:t>ج- الاندثار التجريبي :</w:t>
      </w:r>
      <w:r w:rsidRPr="00145735">
        <w:rPr>
          <w:rFonts w:hint="cs"/>
          <w:sz w:val="32"/>
          <w:szCs w:val="32"/>
          <w:rtl/>
        </w:rPr>
        <w:t xml:space="preserve"> ويقصد به الأثر المتولد من ترك بعض الطلاب الخاضعين للتجربة أو انقطاعهم عن المدرسة مما يؤثر في متوسط التحصيل</w:t>
      </w:r>
      <w:r w:rsidRPr="00145735">
        <w:rPr>
          <w:rFonts w:hint="cs"/>
          <w:sz w:val="32"/>
          <w:szCs w:val="32"/>
          <w:rtl/>
          <w:lang w:bidi="ar-SY"/>
        </w:rPr>
        <w:t>.</w:t>
      </w:r>
      <w:r w:rsidR="00145735">
        <w:rPr>
          <w:rFonts w:hint="cs"/>
          <w:sz w:val="32"/>
          <w:szCs w:val="32"/>
          <w:rtl/>
        </w:rPr>
        <w:t xml:space="preserve">    </w:t>
      </w:r>
      <w:r w:rsidRPr="00145735">
        <w:rPr>
          <w:rFonts w:hint="cs"/>
          <w:sz w:val="32"/>
          <w:szCs w:val="32"/>
          <w:rtl/>
        </w:rPr>
        <w:t>( العزاوي,1984, ص75)</w:t>
      </w:r>
    </w:p>
    <w:p w:rsidR="00561C59" w:rsidRPr="00145735" w:rsidRDefault="00561C59" w:rsidP="00145735">
      <w:pPr>
        <w:ind w:firstLine="356"/>
        <w:jc w:val="lowKashida"/>
        <w:rPr>
          <w:sz w:val="32"/>
          <w:szCs w:val="32"/>
          <w:rtl/>
        </w:rPr>
      </w:pPr>
      <w:r w:rsidRPr="00145735">
        <w:rPr>
          <w:rFonts w:hint="cs"/>
          <w:sz w:val="32"/>
          <w:szCs w:val="32"/>
          <w:rtl/>
        </w:rPr>
        <w:t xml:space="preserve">ولم تتعرض التجربة لمثل هذه الظروف عدا حالات التغيب التي كانت تتعرض لها مجموعتا البحث( التجريبية والضابطة ) بنسب ضئيلة ومتساوية تقريباً في المجموعتين. </w:t>
      </w:r>
    </w:p>
    <w:p w:rsidR="00561C59" w:rsidRPr="00145735" w:rsidRDefault="00561C59" w:rsidP="00145735">
      <w:pPr>
        <w:jc w:val="lowKashida"/>
        <w:rPr>
          <w:sz w:val="32"/>
          <w:szCs w:val="32"/>
          <w:rtl/>
        </w:rPr>
      </w:pPr>
      <w:r w:rsidRPr="00145735">
        <w:rPr>
          <w:rFonts w:hint="cs"/>
          <w:b/>
          <w:bCs/>
          <w:sz w:val="32"/>
          <w:szCs w:val="32"/>
          <w:rtl/>
        </w:rPr>
        <w:t>د- العمليات المتعلقة بالنضج :</w:t>
      </w:r>
      <w:r w:rsidRPr="00145735">
        <w:rPr>
          <w:rFonts w:hint="cs"/>
          <w:sz w:val="32"/>
          <w:szCs w:val="32"/>
          <w:rtl/>
        </w:rPr>
        <w:t xml:space="preserve">  لم يكن لهذا العامل اثر في المتغير التابع ( التحصيل الدراسي) لان مدة التجربة كانت قصيرة وموحدة بين مجموعتي البحث وهي عشرة أسابيع. إذ بدأت بتاريخ</w:t>
      </w:r>
      <w:r w:rsidRPr="00145735">
        <w:rPr>
          <w:rFonts w:hint="cs"/>
          <w:sz w:val="32"/>
          <w:szCs w:val="32"/>
          <w:rtl/>
          <w:lang w:bidi="ar-SY"/>
        </w:rPr>
        <w:br/>
      </w:r>
      <w:r w:rsidRPr="00145735">
        <w:rPr>
          <w:rFonts w:hint="cs"/>
          <w:sz w:val="32"/>
          <w:szCs w:val="32"/>
          <w:rtl/>
        </w:rPr>
        <w:t xml:space="preserve">23/10/2004 يوم السبت وانتهت بتاريخ 8/1/2005 يوم السبت, وما كان يحدث من نمو سيعود على المجموعتين التجريبية والضابطة بالتساوي. </w:t>
      </w:r>
    </w:p>
    <w:p w:rsidR="00561C59" w:rsidRPr="00145735" w:rsidRDefault="00561C59" w:rsidP="00145735">
      <w:pPr>
        <w:jc w:val="lowKashida"/>
        <w:rPr>
          <w:b/>
          <w:bCs/>
          <w:sz w:val="32"/>
          <w:szCs w:val="32"/>
          <w:rtl/>
        </w:rPr>
      </w:pPr>
      <w:r w:rsidRPr="00145735">
        <w:rPr>
          <w:rFonts w:hint="cs"/>
          <w:b/>
          <w:bCs/>
          <w:sz w:val="32"/>
          <w:szCs w:val="32"/>
          <w:rtl/>
        </w:rPr>
        <w:t>هـ- أداة القياس :</w:t>
      </w:r>
      <w:r w:rsidRPr="00145735">
        <w:rPr>
          <w:rFonts w:hint="cs"/>
          <w:sz w:val="32"/>
          <w:szCs w:val="32"/>
          <w:rtl/>
        </w:rPr>
        <w:t xml:space="preserve">استعمل الباحث أداة قياس موحدة (الاختبار التحصيلي) لقياس تحصيل المجموعتين التجريبية والضابطة، وقد اتصف بالموضوعية والصدق والثبات. </w:t>
      </w:r>
    </w:p>
    <w:p w:rsidR="00561C59" w:rsidRPr="00145735" w:rsidRDefault="00561C59" w:rsidP="00145735">
      <w:pPr>
        <w:jc w:val="lowKashida"/>
        <w:rPr>
          <w:b/>
          <w:bCs/>
          <w:sz w:val="36"/>
          <w:szCs w:val="36"/>
          <w:rtl/>
        </w:rPr>
      </w:pPr>
      <w:r>
        <w:rPr>
          <w:rFonts w:hint="cs"/>
          <w:sz w:val="36"/>
          <w:szCs w:val="36"/>
          <w:rtl/>
        </w:rPr>
        <w:t>2</w:t>
      </w:r>
      <w:r>
        <w:rPr>
          <w:rFonts w:hint="cs"/>
          <w:b/>
          <w:bCs/>
          <w:sz w:val="36"/>
          <w:szCs w:val="36"/>
          <w:rtl/>
        </w:rPr>
        <w:t xml:space="preserve">- اثر الإجراءات التجريبية : </w:t>
      </w:r>
      <w:r w:rsidRPr="00145735">
        <w:rPr>
          <w:rFonts w:hint="cs"/>
          <w:sz w:val="32"/>
          <w:szCs w:val="32"/>
          <w:rtl/>
        </w:rPr>
        <w:t xml:space="preserve">من اجل تفادي بعض الإجراءات التجريبية التي يمكن أن تؤثر في المتغير التابع حاول الباحث قدر المستطاع الحد من تأثير هذه العوامل في سير التجربة وهي : </w:t>
      </w:r>
    </w:p>
    <w:p w:rsidR="00561C59" w:rsidRPr="00145735" w:rsidRDefault="00561C59" w:rsidP="00550F92">
      <w:pPr>
        <w:jc w:val="lowKashida"/>
        <w:rPr>
          <w:sz w:val="32"/>
          <w:szCs w:val="32"/>
          <w:rtl/>
        </w:rPr>
      </w:pPr>
      <w:r w:rsidRPr="00145735">
        <w:rPr>
          <w:rFonts w:hint="cs"/>
          <w:b/>
          <w:bCs/>
          <w:sz w:val="32"/>
          <w:szCs w:val="32"/>
          <w:rtl/>
        </w:rPr>
        <w:t>أ- التدريس :</w:t>
      </w:r>
      <w:r w:rsidRPr="00145735">
        <w:rPr>
          <w:rFonts w:hint="cs"/>
          <w:sz w:val="32"/>
          <w:szCs w:val="32"/>
          <w:rtl/>
        </w:rPr>
        <w:t xml:space="preserve"> تجنباً لأثر اختلاف المدرس وما ينتج عنه من اختلاف أساليب التدريس ومعاملة الطلاب مما قد ينعكس على نتائج البحث, درس الباحث نفسه المجموعتين (التجريبية و الضابطة) خلال مدة التجربة. </w:t>
      </w:r>
    </w:p>
    <w:p w:rsidR="00561C59" w:rsidRPr="00145735" w:rsidRDefault="00561C59" w:rsidP="00145735">
      <w:pPr>
        <w:jc w:val="lowKashida"/>
        <w:rPr>
          <w:sz w:val="32"/>
          <w:szCs w:val="32"/>
          <w:rtl/>
        </w:rPr>
      </w:pPr>
      <w:r w:rsidRPr="00145735">
        <w:rPr>
          <w:rFonts w:hint="cs"/>
          <w:b/>
          <w:bCs/>
          <w:sz w:val="32"/>
          <w:szCs w:val="32"/>
          <w:rtl/>
        </w:rPr>
        <w:t>ب- المادة الدراسية :</w:t>
      </w:r>
      <w:r w:rsidRPr="00145735">
        <w:rPr>
          <w:rFonts w:hint="cs"/>
          <w:sz w:val="32"/>
          <w:szCs w:val="32"/>
          <w:rtl/>
        </w:rPr>
        <w:t xml:space="preserve"> وحد الباحث بين مجموعتي البحث (التجريبية والضابطة ) في الموضوعات التي درسها لهما وهي ( خمسة مواضيع من الكتاب المقرر لقواعد اللغة العربية للصف الخامس الأدبي ) والملحق (5) يوضح ذلك. </w:t>
      </w:r>
    </w:p>
    <w:p w:rsidR="00561C59" w:rsidRPr="00145735" w:rsidRDefault="00561C59" w:rsidP="00561C59">
      <w:pPr>
        <w:jc w:val="lowKashida"/>
        <w:rPr>
          <w:sz w:val="32"/>
          <w:szCs w:val="32"/>
          <w:rtl/>
        </w:rPr>
      </w:pPr>
    </w:p>
    <w:p w:rsidR="00561C59" w:rsidRPr="00145735" w:rsidRDefault="00561C59" w:rsidP="00145735">
      <w:pPr>
        <w:jc w:val="lowKashida"/>
        <w:rPr>
          <w:b/>
          <w:bCs/>
          <w:sz w:val="32"/>
          <w:szCs w:val="32"/>
          <w:rtl/>
        </w:rPr>
      </w:pPr>
      <w:r w:rsidRPr="00145735">
        <w:rPr>
          <w:rFonts w:hint="cs"/>
          <w:b/>
          <w:bCs/>
          <w:sz w:val="32"/>
          <w:szCs w:val="32"/>
          <w:rtl/>
        </w:rPr>
        <w:lastRenderedPageBreak/>
        <w:t>ج- توزيع الحصص :</w:t>
      </w:r>
      <w:r w:rsidRPr="00145735">
        <w:rPr>
          <w:rFonts w:hint="cs"/>
          <w:sz w:val="32"/>
          <w:szCs w:val="32"/>
          <w:rtl/>
        </w:rPr>
        <w:t>اتفق الباحث مع إدارة المدرسة على إن تكون حصص قواعد اللغة العربية لهاتين الشعبتين (التجريبية والضابطة) في ساعات متقاربة , فكان التوزيع كما هو موضح بالجدول (10) .</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الجدول (10)</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توزيع حصص مادة قواعد اللغة العربية لمجموعتي البحث خلال الأسبوع الدراسي</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06"/>
        <w:gridCol w:w="2322"/>
        <w:gridCol w:w="2322"/>
        <w:gridCol w:w="2214"/>
      </w:tblGrid>
      <w:tr w:rsidR="00561C59" w:rsidTr="005146C3">
        <w:trPr>
          <w:jc w:val="center"/>
        </w:trPr>
        <w:tc>
          <w:tcPr>
            <w:tcW w:w="2106" w:type="dxa"/>
            <w:shd w:val="clear" w:color="auto" w:fill="B3B3B3"/>
            <w:vAlign w:val="center"/>
          </w:tcPr>
          <w:p w:rsidR="00561C59" w:rsidRDefault="00561C59" w:rsidP="005146C3">
            <w:pPr>
              <w:jc w:val="center"/>
              <w:rPr>
                <w:b/>
                <w:bCs/>
                <w:rtl/>
              </w:rPr>
            </w:pPr>
            <w:r>
              <w:rPr>
                <w:rFonts w:hint="cs"/>
                <w:b/>
                <w:bCs/>
                <w:rtl/>
              </w:rPr>
              <w:t>اليوم</w:t>
            </w:r>
          </w:p>
        </w:tc>
        <w:tc>
          <w:tcPr>
            <w:tcW w:w="2322" w:type="dxa"/>
            <w:shd w:val="clear" w:color="auto" w:fill="B3B3B3"/>
            <w:vAlign w:val="center"/>
          </w:tcPr>
          <w:p w:rsidR="00561C59" w:rsidRDefault="00561C59" w:rsidP="005146C3">
            <w:pPr>
              <w:jc w:val="center"/>
              <w:rPr>
                <w:b/>
                <w:bCs/>
                <w:rtl/>
              </w:rPr>
            </w:pPr>
            <w:r>
              <w:rPr>
                <w:rFonts w:hint="cs"/>
                <w:b/>
                <w:bCs/>
                <w:rtl/>
              </w:rPr>
              <w:t>المجموعة</w:t>
            </w:r>
          </w:p>
        </w:tc>
        <w:tc>
          <w:tcPr>
            <w:tcW w:w="2322" w:type="dxa"/>
            <w:shd w:val="clear" w:color="auto" w:fill="B3B3B3"/>
            <w:vAlign w:val="center"/>
          </w:tcPr>
          <w:p w:rsidR="00561C59" w:rsidRDefault="00561C59" w:rsidP="005146C3">
            <w:pPr>
              <w:jc w:val="center"/>
              <w:rPr>
                <w:b/>
                <w:bCs/>
                <w:rtl/>
              </w:rPr>
            </w:pPr>
            <w:r>
              <w:rPr>
                <w:rFonts w:hint="cs"/>
                <w:b/>
                <w:bCs/>
                <w:rtl/>
              </w:rPr>
              <w:t>الحصة</w:t>
            </w:r>
          </w:p>
        </w:tc>
        <w:tc>
          <w:tcPr>
            <w:tcW w:w="2214" w:type="dxa"/>
            <w:shd w:val="clear" w:color="auto" w:fill="B3B3B3"/>
            <w:vAlign w:val="center"/>
          </w:tcPr>
          <w:p w:rsidR="00561C59" w:rsidRDefault="00561C59" w:rsidP="005146C3">
            <w:pPr>
              <w:jc w:val="center"/>
              <w:rPr>
                <w:b/>
                <w:bCs/>
                <w:rtl/>
              </w:rPr>
            </w:pPr>
            <w:r>
              <w:rPr>
                <w:rFonts w:hint="cs"/>
                <w:b/>
                <w:bCs/>
                <w:rtl/>
              </w:rPr>
              <w:t>الوقت</w:t>
            </w:r>
          </w:p>
        </w:tc>
      </w:tr>
      <w:tr w:rsidR="00561C59" w:rsidTr="005146C3">
        <w:trPr>
          <w:cantSplit/>
          <w:jc w:val="center"/>
        </w:trPr>
        <w:tc>
          <w:tcPr>
            <w:tcW w:w="2106" w:type="dxa"/>
            <w:vMerge w:val="restart"/>
            <w:vAlign w:val="center"/>
          </w:tcPr>
          <w:p w:rsidR="00561C59" w:rsidRDefault="00561C59" w:rsidP="005146C3">
            <w:pPr>
              <w:jc w:val="center"/>
              <w:rPr>
                <w:b/>
                <w:bCs/>
                <w:rtl/>
              </w:rPr>
            </w:pPr>
            <w:r>
              <w:rPr>
                <w:rFonts w:hint="cs"/>
                <w:b/>
                <w:bCs/>
                <w:rtl/>
              </w:rPr>
              <w:t>الأحد</w:t>
            </w:r>
          </w:p>
        </w:tc>
        <w:tc>
          <w:tcPr>
            <w:tcW w:w="2322" w:type="dxa"/>
            <w:vAlign w:val="center"/>
          </w:tcPr>
          <w:p w:rsidR="00561C59" w:rsidRDefault="00561C59" w:rsidP="005146C3">
            <w:pPr>
              <w:jc w:val="center"/>
              <w:rPr>
                <w:rtl/>
              </w:rPr>
            </w:pPr>
            <w:r>
              <w:rPr>
                <w:rFonts w:hint="cs"/>
                <w:rtl/>
              </w:rPr>
              <w:t>التجريبية</w:t>
            </w:r>
          </w:p>
        </w:tc>
        <w:tc>
          <w:tcPr>
            <w:tcW w:w="2322" w:type="dxa"/>
            <w:vAlign w:val="center"/>
          </w:tcPr>
          <w:p w:rsidR="00561C59" w:rsidRDefault="00561C59" w:rsidP="005146C3">
            <w:pPr>
              <w:jc w:val="center"/>
              <w:rPr>
                <w:rtl/>
                <w:lang w:bidi="ar-SY"/>
              </w:rPr>
            </w:pPr>
            <w:r>
              <w:rPr>
                <w:rFonts w:hint="cs"/>
                <w:rtl/>
              </w:rPr>
              <w:t>الثانية</w:t>
            </w:r>
          </w:p>
        </w:tc>
        <w:tc>
          <w:tcPr>
            <w:tcW w:w="2214" w:type="dxa"/>
            <w:vAlign w:val="center"/>
          </w:tcPr>
          <w:p w:rsidR="00561C59" w:rsidRDefault="00561C59" w:rsidP="005146C3">
            <w:pPr>
              <w:jc w:val="center"/>
              <w:rPr>
                <w:rtl/>
              </w:rPr>
            </w:pPr>
            <w:r>
              <w:rPr>
                <w:rFonts w:hint="cs"/>
                <w:rtl/>
              </w:rPr>
              <w:t>8.50</w:t>
            </w:r>
          </w:p>
        </w:tc>
      </w:tr>
      <w:tr w:rsidR="00561C59" w:rsidTr="005146C3">
        <w:trPr>
          <w:cantSplit/>
          <w:jc w:val="center"/>
        </w:trPr>
        <w:tc>
          <w:tcPr>
            <w:tcW w:w="2106" w:type="dxa"/>
            <w:vMerge/>
            <w:vAlign w:val="center"/>
          </w:tcPr>
          <w:p w:rsidR="00561C59" w:rsidRDefault="00561C59" w:rsidP="005146C3">
            <w:pPr>
              <w:jc w:val="center"/>
              <w:rPr>
                <w:b/>
                <w:bCs/>
                <w:rtl/>
              </w:rPr>
            </w:pPr>
          </w:p>
        </w:tc>
        <w:tc>
          <w:tcPr>
            <w:tcW w:w="2322" w:type="dxa"/>
            <w:vAlign w:val="center"/>
          </w:tcPr>
          <w:p w:rsidR="00561C59" w:rsidRDefault="00561C59" w:rsidP="005146C3">
            <w:pPr>
              <w:jc w:val="center"/>
              <w:rPr>
                <w:rtl/>
              </w:rPr>
            </w:pPr>
            <w:r>
              <w:rPr>
                <w:rFonts w:hint="cs"/>
                <w:rtl/>
              </w:rPr>
              <w:t>الضابطة</w:t>
            </w:r>
          </w:p>
        </w:tc>
        <w:tc>
          <w:tcPr>
            <w:tcW w:w="2322" w:type="dxa"/>
            <w:vAlign w:val="center"/>
          </w:tcPr>
          <w:p w:rsidR="00561C59" w:rsidRDefault="00561C59" w:rsidP="005146C3">
            <w:pPr>
              <w:jc w:val="center"/>
              <w:rPr>
                <w:rtl/>
              </w:rPr>
            </w:pPr>
            <w:r>
              <w:rPr>
                <w:rFonts w:hint="cs"/>
                <w:rtl/>
              </w:rPr>
              <w:t>الثالثة</w:t>
            </w:r>
          </w:p>
        </w:tc>
        <w:tc>
          <w:tcPr>
            <w:tcW w:w="2214" w:type="dxa"/>
            <w:vAlign w:val="center"/>
          </w:tcPr>
          <w:p w:rsidR="00561C59" w:rsidRDefault="00561C59" w:rsidP="005146C3">
            <w:pPr>
              <w:jc w:val="center"/>
              <w:rPr>
                <w:rtl/>
              </w:rPr>
            </w:pPr>
            <w:r>
              <w:rPr>
                <w:rFonts w:hint="cs"/>
                <w:rtl/>
              </w:rPr>
              <w:t>9.45</w:t>
            </w:r>
          </w:p>
        </w:tc>
      </w:tr>
      <w:tr w:rsidR="00561C59" w:rsidTr="005146C3">
        <w:trPr>
          <w:cantSplit/>
          <w:jc w:val="center"/>
        </w:trPr>
        <w:tc>
          <w:tcPr>
            <w:tcW w:w="2106" w:type="dxa"/>
            <w:vMerge w:val="restart"/>
            <w:vAlign w:val="center"/>
          </w:tcPr>
          <w:p w:rsidR="00561C59" w:rsidRDefault="00561C59" w:rsidP="005146C3">
            <w:pPr>
              <w:jc w:val="center"/>
              <w:rPr>
                <w:b/>
                <w:bCs/>
                <w:rtl/>
              </w:rPr>
            </w:pPr>
            <w:r>
              <w:rPr>
                <w:rFonts w:hint="cs"/>
                <w:b/>
                <w:bCs/>
                <w:rtl/>
              </w:rPr>
              <w:t>الاثنين</w:t>
            </w:r>
          </w:p>
        </w:tc>
        <w:tc>
          <w:tcPr>
            <w:tcW w:w="2322" w:type="dxa"/>
            <w:vAlign w:val="center"/>
          </w:tcPr>
          <w:p w:rsidR="00561C59" w:rsidRDefault="00561C59" w:rsidP="005146C3">
            <w:pPr>
              <w:jc w:val="center"/>
              <w:rPr>
                <w:rtl/>
              </w:rPr>
            </w:pPr>
            <w:r>
              <w:rPr>
                <w:rFonts w:hint="cs"/>
                <w:rtl/>
              </w:rPr>
              <w:t>الضابطة</w:t>
            </w:r>
          </w:p>
        </w:tc>
        <w:tc>
          <w:tcPr>
            <w:tcW w:w="2322" w:type="dxa"/>
            <w:vAlign w:val="center"/>
          </w:tcPr>
          <w:p w:rsidR="00561C59" w:rsidRDefault="00561C59" w:rsidP="005146C3">
            <w:pPr>
              <w:jc w:val="center"/>
              <w:rPr>
                <w:rtl/>
              </w:rPr>
            </w:pPr>
            <w:r>
              <w:rPr>
                <w:rFonts w:hint="cs"/>
                <w:rtl/>
              </w:rPr>
              <w:t>الثانية</w:t>
            </w:r>
          </w:p>
        </w:tc>
        <w:tc>
          <w:tcPr>
            <w:tcW w:w="2214" w:type="dxa"/>
            <w:vAlign w:val="center"/>
          </w:tcPr>
          <w:p w:rsidR="00561C59" w:rsidRDefault="00561C59" w:rsidP="005146C3">
            <w:pPr>
              <w:jc w:val="center"/>
              <w:rPr>
                <w:rtl/>
              </w:rPr>
            </w:pPr>
            <w:r>
              <w:rPr>
                <w:rFonts w:hint="cs"/>
                <w:rtl/>
              </w:rPr>
              <w:t>8.50</w:t>
            </w:r>
          </w:p>
        </w:tc>
      </w:tr>
      <w:tr w:rsidR="00561C59" w:rsidTr="005146C3">
        <w:trPr>
          <w:cantSplit/>
          <w:jc w:val="center"/>
        </w:trPr>
        <w:tc>
          <w:tcPr>
            <w:tcW w:w="2106" w:type="dxa"/>
            <w:vMerge/>
            <w:vAlign w:val="center"/>
          </w:tcPr>
          <w:p w:rsidR="00561C59" w:rsidRDefault="00561C59" w:rsidP="005146C3">
            <w:pPr>
              <w:jc w:val="center"/>
              <w:rPr>
                <w:rtl/>
              </w:rPr>
            </w:pPr>
          </w:p>
        </w:tc>
        <w:tc>
          <w:tcPr>
            <w:tcW w:w="2322" w:type="dxa"/>
            <w:vAlign w:val="center"/>
          </w:tcPr>
          <w:p w:rsidR="00561C59" w:rsidRDefault="00561C59" w:rsidP="005146C3">
            <w:pPr>
              <w:jc w:val="center"/>
              <w:rPr>
                <w:rtl/>
              </w:rPr>
            </w:pPr>
            <w:r>
              <w:rPr>
                <w:rFonts w:hint="cs"/>
                <w:rtl/>
              </w:rPr>
              <w:t>التجريبية</w:t>
            </w:r>
          </w:p>
        </w:tc>
        <w:tc>
          <w:tcPr>
            <w:tcW w:w="2322" w:type="dxa"/>
            <w:vAlign w:val="center"/>
          </w:tcPr>
          <w:p w:rsidR="00561C59" w:rsidRDefault="00561C59" w:rsidP="005146C3">
            <w:pPr>
              <w:jc w:val="center"/>
              <w:rPr>
                <w:rtl/>
              </w:rPr>
            </w:pPr>
            <w:r>
              <w:rPr>
                <w:rFonts w:hint="cs"/>
                <w:rtl/>
              </w:rPr>
              <w:t>الثالثة</w:t>
            </w:r>
          </w:p>
        </w:tc>
        <w:tc>
          <w:tcPr>
            <w:tcW w:w="2214" w:type="dxa"/>
            <w:vAlign w:val="center"/>
          </w:tcPr>
          <w:p w:rsidR="00561C59" w:rsidRDefault="00561C59" w:rsidP="005146C3">
            <w:pPr>
              <w:jc w:val="center"/>
              <w:rPr>
                <w:rtl/>
              </w:rPr>
            </w:pPr>
            <w:r>
              <w:rPr>
                <w:rFonts w:hint="cs"/>
                <w:rtl/>
              </w:rPr>
              <w:t>9.45</w:t>
            </w:r>
          </w:p>
        </w:tc>
      </w:tr>
    </w:tbl>
    <w:p w:rsidR="00561C59" w:rsidRPr="00550F92" w:rsidRDefault="00561C59" w:rsidP="00561C59">
      <w:pPr>
        <w:jc w:val="lowKashida"/>
        <w:rPr>
          <w:b/>
          <w:bCs/>
          <w:sz w:val="32"/>
          <w:szCs w:val="32"/>
          <w:rtl/>
        </w:rPr>
      </w:pPr>
    </w:p>
    <w:p w:rsidR="00561C59" w:rsidRPr="00550F92" w:rsidRDefault="00561C59" w:rsidP="00561C59">
      <w:pPr>
        <w:jc w:val="lowKashida"/>
        <w:rPr>
          <w:b/>
          <w:bCs/>
          <w:sz w:val="32"/>
          <w:szCs w:val="32"/>
          <w:rtl/>
        </w:rPr>
      </w:pPr>
      <w:r w:rsidRPr="00550F92">
        <w:rPr>
          <w:rFonts w:hint="cs"/>
          <w:b/>
          <w:bCs/>
          <w:sz w:val="32"/>
          <w:szCs w:val="32"/>
          <w:rtl/>
        </w:rPr>
        <w:t>د- الوسائل التعليمية :</w:t>
      </w:r>
    </w:p>
    <w:p w:rsidR="00561C59" w:rsidRPr="00550F92" w:rsidRDefault="00561C59" w:rsidP="00550F92">
      <w:pPr>
        <w:jc w:val="lowKashida"/>
        <w:rPr>
          <w:sz w:val="32"/>
          <w:szCs w:val="32"/>
          <w:rtl/>
        </w:rPr>
      </w:pPr>
      <w:r w:rsidRPr="00550F92">
        <w:rPr>
          <w:rFonts w:hint="cs"/>
          <w:sz w:val="32"/>
          <w:szCs w:val="32"/>
          <w:rtl/>
        </w:rPr>
        <w:tab/>
        <w:t>حرص الباحث على أن يستعمل الوسائل التعليمية نفسها للمجموعتين (التجريبية والضابطة) وهي السبورة والطباشير الملون والكتاب المدرسي وتزويد الطلاب ببعض المصادر الإضافية أو توجيه الطلاب إليها.</w:t>
      </w:r>
    </w:p>
    <w:p w:rsidR="00561C59" w:rsidRPr="00550F92" w:rsidRDefault="00561C59" w:rsidP="00561C59">
      <w:pPr>
        <w:jc w:val="lowKashida"/>
        <w:rPr>
          <w:sz w:val="32"/>
          <w:szCs w:val="32"/>
          <w:rtl/>
        </w:rPr>
      </w:pPr>
      <w:r w:rsidRPr="00550F92">
        <w:rPr>
          <w:rFonts w:hint="cs"/>
          <w:b/>
          <w:bCs/>
          <w:sz w:val="32"/>
          <w:szCs w:val="32"/>
          <w:rtl/>
        </w:rPr>
        <w:t>هـ- المدة الزمنية للتجربة :</w:t>
      </w:r>
      <w:r w:rsidRPr="00550F92">
        <w:rPr>
          <w:rFonts w:hint="cs"/>
          <w:sz w:val="32"/>
          <w:szCs w:val="32"/>
          <w:rtl/>
        </w:rPr>
        <w:t xml:space="preserve"> </w:t>
      </w:r>
    </w:p>
    <w:p w:rsidR="00561C59" w:rsidRPr="00550F92" w:rsidRDefault="00561C59" w:rsidP="00561C59">
      <w:pPr>
        <w:jc w:val="lowKashida"/>
        <w:rPr>
          <w:sz w:val="32"/>
          <w:szCs w:val="32"/>
          <w:rtl/>
        </w:rPr>
      </w:pPr>
      <w:r w:rsidRPr="00550F92">
        <w:rPr>
          <w:rFonts w:hint="cs"/>
          <w:sz w:val="32"/>
          <w:szCs w:val="32"/>
          <w:rtl/>
        </w:rPr>
        <w:tab/>
        <w:t xml:space="preserve">كانت المدة الزمنية للتجربة واحدة في المجموعتين , إذ شرع الباحث بتدريس هاتين المجموعتين في تاريخ 23/10/2004 لغاية 8/1/2005 .إلا أن الباحث زار المجموعتين قبل بدء التجربة وذلك لتوجيههم وإعطائهم الواجب البيتي والتعرف عليهم . </w:t>
      </w:r>
    </w:p>
    <w:p w:rsidR="00561C59" w:rsidRPr="00550F92" w:rsidRDefault="00561C59" w:rsidP="00561C59">
      <w:pPr>
        <w:jc w:val="lowKashida"/>
        <w:rPr>
          <w:sz w:val="32"/>
          <w:szCs w:val="32"/>
          <w:rtl/>
          <w:lang w:bidi="ar-SY"/>
        </w:rPr>
      </w:pPr>
    </w:p>
    <w:p w:rsidR="00561C59" w:rsidRPr="00550F92" w:rsidRDefault="00561C59" w:rsidP="00561C59">
      <w:pPr>
        <w:jc w:val="lowKashida"/>
        <w:rPr>
          <w:b/>
          <w:bCs/>
          <w:sz w:val="32"/>
          <w:szCs w:val="32"/>
          <w:rtl/>
        </w:rPr>
      </w:pPr>
      <w:r w:rsidRPr="00550F92">
        <w:rPr>
          <w:rFonts w:hint="cs"/>
          <w:b/>
          <w:bCs/>
          <w:sz w:val="32"/>
          <w:szCs w:val="32"/>
          <w:rtl/>
        </w:rPr>
        <w:t xml:space="preserve">ز- الحرص على سرية التجربة في المدرسة : </w:t>
      </w:r>
    </w:p>
    <w:p w:rsidR="00561C59" w:rsidRPr="00550F92" w:rsidRDefault="00561C59" w:rsidP="00550F92">
      <w:pPr>
        <w:jc w:val="lowKashida"/>
        <w:rPr>
          <w:sz w:val="32"/>
          <w:szCs w:val="32"/>
          <w:rtl/>
        </w:rPr>
      </w:pPr>
      <w:r w:rsidRPr="00550F92">
        <w:rPr>
          <w:rFonts w:hint="cs"/>
          <w:sz w:val="32"/>
          <w:szCs w:val="32"/>
          <w:rtl/>
        </w:rPr>
        <w:tab/>
        <w:t xml:space="preserve">توخياً لدقة النتائج تم الاتفاق مع إدارة المدرسة على أن يكون الباحث محاضراً جديداً في المدرسة يدرس مادة قواعد اللغة العربية ولم يخبر أحداً بطبيعة التجربة وأهدافها الا مدير المدرسة وأحد معاونيه ومدرس مادة اللغة العربية فيها وقد أوصى الباحث إدارة المدرسة بالسرية التامة حتى نهاية التجربة. </w:t>
      </w:r>
    </w:p>
    <w:p w:rsidR="00561C59" w:rsidRPr="00550F92" w:rsidRDefault="00561C59" w:rsidP="00550F92">
      <w:pPr>
        <w:jc w:val="lowKashida"/>
        <w:rPr>
          <w:b/>
          <w:bCs/>
          <w:sz w:val="32"/>
          <w:szCs w:val="32"/>
          <w:rtl/>
        </w:rPr>
      </w:pPr>
      <w:r w:rsidRPr="00550F92">
        <w:rPr>
          <w:rFonts w:hint="cs"/>
          <w:b/>
          <w:bCs/>
          <w:sz w:val="32"/>
          <w:szCs w:val="32"/>
          <w:rtl/>
        </w:rPr>
        <w:lastRenderedPageBreak/>
        <w:t>ح- مكان التجربة :</w:t>
      </w:r>
      <w:r w:rsidRPr="00550F92">
        <w:rPr>
          <w:rFonts w:hint="cs"/>
          <w:sz w:val="32"/>
          <w:szCs w:val="32"/>
          <w:rtl/>
        </w:rPr>
        <w:t xml:space="preserve"> عمل الباحث على ضرورة إجراء التجربة في صفين دراسيين متشابهين في المساحة والإضاءة والتهوية وعدد الأبواب والشبابيك وأنواع المقاعد الدراسية والسبورة وغيرها من المستلزمات الأخرى. </w:t>
      </w:r>
    </w:p>
    <w:p w:rsidR="00561C59" w:rsidRPr="00550F92" w:rsidRDefault="00561C59" w:rsidP="00561C59">
      <w:pPr>
        <w:ind w:firstLine="720"/>
        <w:jc w:val="lowKashida"/>
        <w:rPr>
          <w:sz w:val="32"/>
          <w:szCs w:val="32"/>
          <w:rtl/>
        </w:rPr>
      </w:pPr>
      <w:r w:rsidRPr="00550F92">
        <w:rPr>
          <w:rFonts w:hint="cs"/>
          <w:sz w:val="32"/>
          <w:szCs w:val="32"/>
          <w:rtl/>
        </w:rPr>
        <w:t xml:space="preserve">وقد تم ترتيب مقاعد المجموعة التجريبية التي تدرس بالطريقة التعاونية يضم كل أربعة مقاعد وعلى شكل الترتيب الرباعي, كما في الشكل (2), إما المجموعة الضابطة فتمت كما هو الحال بالطريقة الاعتيادية. </w:t>
      </w:r>
    </w:p>
    <w:p w:rsidR="00561C59" w:rsidRPr="00550F92" w:rsidRDefault="00561C59" w:rsidP="00561C59">
      <w:pPr>
        <w:jc w:val="lowKashida"/>
        <w:rPr>
          <w:b/>
          <w:bCs/>
          <w:sz w:val="32"/>
          <w:szCs w:val="32"/>
          <w:rtl/>
        </w:rPr>
      </w:pPr>
    </w:p>
    <w:p w:rsidR="00561C59" w:rsidRPr="00550F92" w:rsidRDefault="00561C59" w:rsidP="00561C59">
      <w:pPr>
        <w:jc w:val="lowKashida"/>
        <w:rPr>
          <w:b/>
          <w:bCs/>
          <w:sz w:val="32"/>
          <w:szCs w:val="32"/>
          <w:rtl/>
          <w:lang w:bidi="ar-SY"/>
        </w:rPr>
      </w:pPr>
    </w:p>
    <w:p w:rsidR="00561C59" w:rsidRDefault="00561C59" w:rsidP="00561C59">
      <w:pPr>
        <w:jc w:val="lowKashida"/>
        <w:rPr>
          <w:b/>
          <w:bCs/>
          <w:sz w:val="36"/>
          <w:szCs w:val="36"/>
          <w:rtl/>
          <w:lang w:bidi="ar-SY"/>
        </w:rPr>
      </w:pPr>
    </w:p>
    <w:p w:rsidR="00561C59" w:rsidRDefault="00561C59" w:rsidP="00561C59">
      <w:pPr>
        <w:jc w:val="lowKashida"/>
        <w:rPr>
          <w:b/>
          <w:bCs/>
          <w:sz w:val="36"/>
          <w:szCs w:val="36"/>
          <w:rtl/>
          <w:lang w:bidi="ar-SY"/>
        </w:rPr>
      </w:pPr>
    </w:p>
    <w:p w:rsidR="00561C59" w:rsidRDefault="00561C59" w:rsidP="00561C59">
      <w:pPr>
        <w:jc w:val="lowKashida"/>
        <w:rPr>
          <w:b/>
          <w:bCs/>
          <w:sz w:val="36"/>
          <w:szCs w:val="36"/>
          <w:rtl/>
          <w:lang w:bidi="ar-SY"/>
        </w:rPr>
      </w:pPr>
    </w:p>
    <w:p w:rsidR="00561C59" w:rsidRDefault="00561C59" w:rsidP="00561C59">
      <w:pPr>
        <w:jc w:val="lowKashida"/>
        <w:rPr>
          <w:b/>
          <w:bCs/>
          <w:sz w:val="36"/>
          <w:szCs w:val="36"/>
          <w:rtl/>
          <w:lang w:bidi="ar-SY"/>
        </w:rPr>
      </w:pPr>
    </w:p>
    <w:p w:rsidR="00550F92" w:rsidRDefault="00550F92" w:rsidP="00561C59">
      <w:pPr>
        <w:jc w:val="lowKashida"/>
        <w:rPr>
          <w:b/>
          <w:bCs/>
          <w:sz w:val="36"/>
          <w:szCs w:val="36"/>
          <w:rtl/>
          <w:lang w:bidi="ar-SY"/>
        </w:rPr>
      </w:pPr>
    </w:p>
    <w:p w:rsidR="00550F92" w:rsidRDefault="00550F92" w:rsidP="00561C59">
      <w:pPr>
        <w:jc w:val="lowKashida"/>
        <w:rPr>
          <w:b/>
          <w:bCs/>
          <w:sz w:val="36"/>
          <w:szCs w:val="36"/>
          <w:rtl/>
          <w:lang w:bidi="ar-SY"/>
        </w:rPr>
      </w:pPr>
    </w:p>
    <w:p w:rsidR="00550F92" w:rsidRDefault="00550F92" w:rsidP="00561C59">
      <w:pPr>
        <w:jc w:val="lowKashida"/>
        <w:rPr>
          <w:b/>
          <w:bCs/>
          <w:sz w:val="36"/>
          <w:szCs w:val="36"/>
          <w:rtl/>
          <w:lang w:bidi="ar-SY"/>
        </w:rPr>
      </w:pPr>
    </w:p>
    <w:p w:rsidR="00561C59" w:rsidRDefault="00561C59" w:rsidP="00561C59">
      <w:pPr>
        <w:jc w:val="lowKashida"/>
        <w:rPr>
          <w:b/>
          <w:bCs/>
          <w:sz w:val="36"/>
          <w:szCs w:val="36"/>
          <w:rtl/>
          <w:lang w:bidi="ar-SY"/>
        </w:rPr>
      </w:pPr>
    </w:p>
    <w:p w:rsidR="00550F92" w:rsidRDefault="00550F92" w:rsidP="00561C59">
      <w:pPr>
        <w:jc w:val="lowKashida"/>
        <w:rPr>
          <w:b/>
          <w:bCs/>
          <w:sz w:val="36"/>
          <w:szCs w:val="36"/>
          <w:rtl/>
          <w:lang w:bidi="ar-SY"/>
        </w:rPr>
      </w:pPr>
    </w:p>
    <w:p w:rsidR="00550F92" w:rsidRDefault="00550F92" w:rsidP="00561C59">
      <w:pPr>
        <w:jc w:val="lowKashida"/>
        <w:rPr>
          <w:b/>
          <w:bCs/>
          <w:sz w:val="36"/>
          <w:szCs w:val="36"/>
          <w:rtl/>
          <w:lang w:bidi="ar-SY"/>
        </w:rPr>
      </w:pPr>
    </w:p>
    <w:p w:rsidR="00550F92" w:rsidRDefault="00550F92" w:rsidP="00561C59">
      <w:pPr>
        <w:jc w:val="lowKashida"/>
        <w:rPr>
          <w:b/>
          <w:bCs/>
          <w:sz w:val="36"/>
          <w:szCs w:val="36"/>
          <w:rtl/>
          <w:lang w:bidi="ar-SY"/>
        </w:rPr>
      </w:pPr>
    </w:p>
    <w:p w:rsidR="00550F92" w:rsidRDefault="00550F92" w:rsidP="00561C59">
      <w:pPr>
        <w:jc w:val="lowKashida"/>
        <w:rPr>
          <w:b/>
          <w:bCs/>
          <w:sz w:val="36"/>
          <w:szCs w:val="36"/>
          <w:rtl/>
          <w:lang w:bidi="ar-SY"/>
        </w:rPr>
      </w:pPr>
    </w:p>
    <w:p w:rsidR="00561C59" w:rsidRDefault="00561C59" w:rsidP="00561C59">
      <w:pPr>
        <w:jc w:val="lowKashida"/>
        <w:rPr>
          <w:b/>
          <w:bCs/>
          <w:sz w:val="36"/>
          <w:szCs w:val="36"/>
          <w:rtl/>
          <w:lang w:bidi="ar-SY"/>
        </w:rPr>
      </w:pPr>
    </w:p>
    <w:p w:rsidR="00550F92" w:rsidRDefault="00550F92" w:rsidP="00561C59">
      <w:pPr>
        <w:jc w:val="lowKashida"/>
        <w:rPr>
          <w:b/>
          <w:bCs/>
          <w:sz w:val="36"/>
          <w:szCs w:val="36"/>
          <w:rtl/>
          <w:lang w:bidi="ar-SY"/>
        </w:rPr>
      </w:pPr>
    </w:p>
    <w:p w:rsidR="00550F92" w:rsidRDefault="00550F92" w:rsidP="00561C59">
      <w:pPr>
        <w:jc w:val="lowKashida"/>
        <w:rPr>
          <w:b/>
          <w:bCs/>
          <w:sz w:val="36"/>
          <w:szCs w:val="36"/>
          <w:rtl/>
          <w:lang w:bidi="ar-SY"/>
        </w:rPr>
      </w:pPr>
    </w:p>
    <w:p w:rsidR="00561C59" w:rsidRDefault="00561C59" w:rsidP="00561C59">
      <w:pPr>
        <w:jc w:val="lowKashida"/>
        <w:rPr>
          <w:b/>
          <w:bCs/>
          <w:sz w:val="36"/>
          <w:szCs w:val="36"/>
          <w:rtl/>
          <w:lang w:bidi="ar-SY"/>
        </w:rPr>
      </w:pPr>
    </w:p>
    <w:p w:rsidR="00561C59" w:rsidRDefault="00561C59" w:rsidP="00561C59">
      <w:pPr>
        <w:jc w:val="lowKashida"/>
        <w:rPr>
          <w:b/>
          <w:bCs/>
          <w:sz w:val="36"/>
          <w:szCs w:val="36"/>
          <w:rtl/>
          <w:lang w:bidi="ar-SY"/>
        </w:rPr>
      </w:pPr>
    </w:p>
    <w:p w:rsidR="00561C59" w:rsidRDefault="00291737" w:rsidP="00561C59">
      <w:pPr>
        <w:jc w:val="lowKashida"/>
        <w:rPr>
          <w:b/>
          <w:bCs/>
          <w:rtl/>
          <w:lang w:bidi="ar-SY"/>
        </w:rPr>
      </w:pPr>
      <w:r w:rsidRPr="00291737">
        <w:rPr>
          <w:b/>
          <w:bCs/>
          <w:noProof/>
          <w:sz w:val="20"/>
          <w:rtl/>
        </w:rPr>
        <w:pict>
          <v:group id="_x0000_s1087" style="position:absolute;left:0;text-align:left;margin-left:65.7pt;margin-top:-55.65pt;width:373.5pt;height:480.95pt;z-index:251685888" coordorigin="2628,3121" coordsize="7470,9619">
            <v:group id="_x0000_s1088" style="position:absolute;left:2628;top:3121;width:6749;height:7223" coordorigin="2628,4363" coordsize="6749,7223">
              <v:group id="_x0000_s1089" style="position:absolute;left:7013;top:5099;width:2364;height:1110" coordorigin="1774,2199" coordsize="9084,3915">
                <v:oval id="_x0000_s1090" style="position:absolute;left:1774;top:4802;width:1296;height:857" strokeweight="3pt"/>
                <v:oval id="_x0000_s1091" style="position:absolute;left:9562;top:2660;width:1296;height:857" strokeweight="3pt"/>
                <v:oval id="_x0000_s1092" style="position:absolute;left:9536;top:4659;width:1296;height:857" strokeweight="3pt"/>
                <v:oval id="_x0000_s1093" style="position:absolute;left:1780;top:2718;width:1296;height:857" strokeweight="3pt"/>
                <v:rect id="_x0000_s1094" style="position:absolute;left:2894;top:2199;width:6880;height:3915" strokeweight="3pt"/>
                <v:line id="_x0000_s1095" style="position:absolute" from="6349,2199" to="6349,6114" strokeweight="3pt"/>
                <v:line id="_x0000_s1096" style="position:absolute;flip:x" from="2894,4179" to="9774,4179" strokeweight="3pt"/>
              </v:group>
              <v:group id="_x0000_s1097" style="position:absolute;left:2628;top:6921;width:2364;height:1110" coordorigin="1774,2199" coordsize="9084,3915">
                <v:oval id="_x0000_s1098" style="position:absolute;left:1774;top:4802;width:1296;height:857" strokeweight="3pt"/>
                <v:oval id="_x0000_s1099" style="position:absolute;left:9562;top:2660;width:1296;height:857" strokeweight="3pt"/>
                <v:oval id="_x0000_s1100" style="position:absolute;left:9536;top:4659;width:1296;height:857" strokeweight="3pt"/>
                <v:oval id="_x0000_s1101" style="position:absolute;left:1780;top:2718;width:1296;height:857" strokeweight="3pt"/>
                <v:rect id="_x0000_s1102" style="position:absolute;left:2894;top:2199;width:6880;height:3915" strokeweight="3pt"/>
                <v:line id="_x0000_s1103" style="position:absolute" from="6349,2199" to="6349,6114" strokeweight="3pt"/>
                <v:line id="_x0000_s1104" style="position:absolute;flip:x" from="2894,4179" to="9774,4179" strokeweight="3pt"/>
              </v:group>
              <v:group id="_x0000_s1105" style="position:absolute;left:6942;top:6937;width:2364;height:1110" coordorigin="1774,2199" coordsize="9084,3915">
                <v:oval id="_x0000_s1106" style="position:absolute;left:1774;top:4802;width:1296;height:857" strokeweight="3pt"/>
                <v:oval id="_x0000_s1107" style="position:absolute;left:9562;top:2660;width:1296;height:857" strokeweight="3pt"/>
                <v:oval id="_x0000_s1108" style="position:absolute;left:9536;top:4659;width:1296;height:857" strokeweight="3pt"/>
                <v:oval id="_x0000_s1109" style="position:absolute;left:1780;top:2718;width:1296;height:857" strokeweight="3pt"/>
                <v:rect id="_x0000_s1110" style="position:absolute;left:2894;top:2199;width:6880;height:3915" strokeweight="3pt"/>
                <v:line id="_x0000_s1111" style="position:absolute" from="6349,2199" to="6349,6114" strokeweight="3pt"/>
                <v:line id="_x0000_s1112" style="position:absolute;flip:x" from="2894,4179" to="9774,4179" strokeweight="3pt"/>
              </v:group>
              <v:group id="_x0000_s1113" style="position:absolute;left:6948;top:8736;width:2364;height:1110" coordorigin="7262,5127" coordsize="2364,1110">
                <v:oval id="_x0000_s1114" style="position:absolute;left:7262;top:5865;width:337;height:243" strokeweight="3pt"/>
                <v:oval id="_x0000_s1115" style="position:absolute;left:9289;top:5258;width:337;height:243" strokeweight="3pt"/>
                <v:oval id="_x0000_s1116" style="position:absolute;left:9282;top:5824;width:337;height:243" strokeweight="3pt"/>
                <v:oval id="_x0000_s1117" style="position:absolute;left:7264;top:5274;width:337;height:243" strokeweight="3pt"/>
                <v:rect id="_x0000_s1118" style="position:absolute;left:7553;top:5127;width:1791;height:1110" strokeweight="3pt"/>
                <v:line id="_x0000_s1119" style="position:absolute" from="8453,5127" to="8453,6237" strokeweight="3pt"/>
                <v:line id="_x0000_s1120" style="position:absolute;flip:x" from="7553,5688" to="9344,5688" strokeweight="3pt"/>
              </v:group>
              <v:group id="_x0000_s1121" style="position:absolute;left:2628;top:8744;width:2364;height:1110" coordorigin="3262,5127" coordsize="2364,1110">
                <v:oval id="_x0000_s1122" style="position:absolute;left:3262;top:5865;width:337;height:243" strokeweight="3pt"/>
                <v:oval id="_x0000_s1123" style="position:absolute;left:5289;top:5258;width:337;height:243" strokeweight="3pt"/>
                <v:oval id="_x0000_s1124" style="position:absolute;left:5282;top:5824;width:337;height:243" strokeweight="3pt"/>
                <v:oval id="_x0000_s1125" style="position:absolute;left:3264;top:5274;width:337;height:243" strokeweight="3pt"/>
                <v:rect id="_x0000_s1126" style="position:absolute;left:3553;top:5127;width:1791;height:1110" strokeweight="3pt"/>
                <v:line id="_x0000_s1127" style="position:absolute" from="4453,5127" to="4453,6237" strokeweight="3pt"/>
                <v:line id="_x0000_s1128" style="position:absolute;flip:x" from="3553,5688" to="5344,5688" strokeweight="3pt"/>
              </v:group>
              <v:group id="_x0000_s1129" style="position:absolute;left:6938;top:10476;width:2362;height:1110" coordorigin="7290,6867" coordsize="2362,1110">
                <v:oval id="_x0000_s1130" style="position:absolute;left:9315;top:6998;width:337;height:243" strokeweight="3pt"/>
                <v:oval id="_x0000_s1131" style="position:absolute;left:9308;top:7564;width:337;height:243" strokeweight="3pt"/>
                <v:oval id="_x0000_s1132" style="position:absolute;left:7290;top:7014;width:337;height:243" strokeweight="3pt"/>
                <v:rect id="_x0000_s1133" style="position:absolute;left:7579;top:6867;width:1791;height:1110" strokeweight="3pt"/>
                <v:line id="_x0000_s1134" style="position:absolute" from="8479,6867" to="8479,7977" strokeweight="3pt"/>
                <v:line id="_x0000_s1135" style="position:absolute;flip:x" from="7579,7428" to="9370,7428" strokeweight="3pt"/>
              </v:group>
              <v:rect id="_x0000_s1136" style="position:absolute;left:7608;top:4377;width:1245;height:540" stroked="f">
                <v:textbox>
                  <w:txbxContent>
                    <w:p w:rsidR="00561C59" w:rsidRDefault="00561C59" w:rsidP="00561C59">
                      <w:pPr>
                        <w:jc w:val="center"/>
                        <w:rPr>
                          <w:b/>
                          <w:bCs/>
                          <w:rtl/>
                        </w:rPr>
                      </w:pPr>
                      <w:r>
                        <w:rPr>
                          <w:rFonts w:hint="cs"/>
                          <w:b/>
                          <w:bCs/>
                          <w:rtl/>
                        </w:rPr>
                        <w:t>أ</w:t>
                      </w:r>
                    </w:p>
                  </w:txbxContent>
                </v:textbox>
              </v:rect>
              <v:rect id="_x0000_s1137" style="position:absolute;left:3178;top:4363;width:1245;height:720" stroked="f">
                <v:textbox>
                  <w:txbxContent>
                    <w:p w:rsidR="00561C59" w:rsidRDefault="00561C59" w:rsidP="00561C59">
                      <w:pPr>
                        <w:jc w:val="center"/>
                        <w:rPr>
                          <w:b/>
                          <w:bCs/>
                          <w:rtl/>
                        </w:rPr>
                      </w:pPr>
                      <w:r>
                        <w:rPr>
                          <w:rFonts w:hint="cs"/>
                          <w:b/>
                          <w:bCs/>
                          <w:rtl/>
                        </w:rPr>
                        <w:t>ب</w:t>
                      </w:r>
                    </w:p>
                  </w:txbxContent>
                </v:textbox>
              </v:rect>
              <v:rect id="_x0000_s1138" style="position:absolute;left:7504;top:6368;width:1245;height:462" stroked="f">
                <v:textbox style="mso-next-textbox:#_x0000_s1138" inset="0,0,0,0">
                  <w:txbxContent>
                    <w:p w:rsidR="00561C59" w:rsidRDefault="00561C59" w:rsidP="00561C59">
                      <w:pPr>
                        <w:jc w:val="center"/>
                        <w:rPr>
                          <w:b/>
                          <w:bCs/>
                          <w:rtl/>
                        </w:rPr>
                      </w:pPr>
                      <w:r>
                        <w:rPr>
                          <w:rFonts w:hint="cs"/>
                          <w:b/>
                          <w:bCs/>
                          <w:rtl/>
                        </w:rPr>
                        <w:t>ج</w:t>
                      </w:r>
                    </w:p>
                  </w:txbxContent>
                </v:textbox>
              </v:rect>
              <v:rect id="_x0000_s1139" style="position:absolute;left:3193;top:6326;width:1245;height:462" stroked="f">
                <v:textbox style="mso-next-textbox:#_x0000_s1139" inset="0,0,0,0">
                  <w:txbxContent>
                    <w:p w:rsidR="00561C59" w:rsidRDefault="00561C59" w:rsidP="00561C59">
                      <w:pPr>
                        <w:jc w:val="center"/>
                        <w:rPr>
                          <w:b/>
                          <w:bCs/>
                          <w:rtl/>
                        </w:rPr>
                      </w:pPr>
                      <w:r>
                        <w:rPr>
                          <w:rFonts w:hint="cs"/>
                          <w:b/>
                          <w:bCs/>
                          <w:rtl/>
                        </w:rPr>
                        <w:t>د</w:t>
                      </w:r>
                    </w:p>
                  </w:txbxContent>
                </v:textbox>
              </v:rect>
              <v:group id="_x0000_s1140" style="position:absolute;left:2628;top:5069;width:2364;height:1110" coordorigin="1774,2199" coordsize="9084,3915">
                <v:oval id="_x0000_s1141" style="position:absolute;left:1774;top:4802;width:1296;height:857" strokeweight="3pt"/>
                <v:oval id="_x0000_s1142" style="position:absolute;left:9562;top:2660;width:1296;height:857" strokeweight="3pt"/>
                <v:oval id="_x0000_s1143" style="position:absolute;left:9536;top:4659;width:1296;height:857" strokeweight="3pt"/>
                <v:oval id="_x0000_s1144" style="position:absolute;left:1780;top:2718;width:1296;height:857" strokeweight="3pt"/>
                <v:rect id="_x0000_s1145" style="position:absolute;left:2894;top:2199;width:6880;height:3915" strokeweight="3pt"/>
                <v:line id="_x0000_s1146" style="position:absolute" from="6349,2199" to="6349,6114" strokeweight="3pt"/>
                <v:line id="_x0000_s1147" style="position:absolute;flip:x" from="2894,4179" to="9774,4179" strokeweight="3pt"/>
              </v:group>
              <v:rect id="_x0000_s1148" style="position:absolute;left:7504;top:8154;width:1245;height:462" stroked="f">
                <v:textbox style="mso-next-textbox:#_x0000_s1148" inset="0,0,0,0">
                  <w:txbxContent>
                    <w:p w:rsidR="00561C59" w:rsidRDefault="00561C59" w:rsidP="00561C59">
                      <w:pPr>
                        <w:jc w:val="center"/>
                        <w:rPr>
                          <w:b/>
                          <w:bCs/>
                          <w:rtl/>
                        </w:rPr>
                      </w:pPr>
                      <w:r>
                        <w:rPr>
                          <w:rFonts w:hint="cs"/>
                          <w:b/>
                          <w:bCs/>
                          <w:rtl/>
                        </w:rPr>
                        <w:t>هـ</w:t>
                      </w:r>
                    </w:p>
                  </w:txbxContent>
                </v:textbox>
              </v:rect>
              <v:rect id="_x0000_s1149" style="position:absolute;left:3191;top:8154;width:1245;height:462" stroked="f">
                <v:textbox style="mso-next-textbox:#_x0000_s1149" inset="0,0,0,0">
                  <w:txbxContent>
                    <w:p w:rsidR="00561C59" w:rsidRDefault="00561C59" w:rsidP="00561C59">
                      <w:pPr>
                        <w:jc w:val="center"/>
                        <w:rPr>
                          <w:b/>
                          <w:bCs/>
                          <w:rtl/>
                        </w:rPr>
                      </w:pPr>
                      <w:r>
                        <w:rPr>
                          <w:rFonts w:hint="cs"/>
                          <w:b/>
                          <w:bCs/>
                          <w:rtl/>
                        </w:rPr>
                        <w:t>و</w:t>
                      </w:r>
                    </w:p>
                  </w:txbxContent>
                </v:textbox>
              </v:rect>
              <v:rect id="_x0000_s1150" style="position:absolute;left:7517;top:9954;width:1245;height:462" stroked="f">
                <v:textbox style="mso-next-textbox:#_x0000_s1150" inset="0,0,0,0">
                  <w:txbxContent>
                    <w:p w:rsidR="00561C59" w:rsidRDefault="00561C59" w:rsidP="00561C59">
                      <w:pPr>
                        <w:jc w:val="center"/>
                        <w:rPr>
                          <w:b/>
                          <w:bCs/>
                          <w:rtl/>
                        </w:rPr>
                      </w:pPr>
                      <w:r>
                        <w:rPr>
                          <w:rFonts w:hint="cs"/>
                          <w:b/>
                          <w:bCs/>
                          <w:rtl/>
                        </w:rPr>
                        <w:t>ز</w:t>
                      </w:r>
                    </w:p>
                  </w:txbxContent>
                </v:textbox>
              </v:rect>
              <v:rect id="_x0000_s1151" style="position:absolute;left:3206;top:9954;width:1245;height:462" stroked="f">
                <v:textbox style="mso-next-textbox:#_x0000_s1151" inset="0,0,0,0">
                  <w:txbxContent>
                    <w:p w:rsidR="00561C59" w:rsidRDefault="00561C59" w:rsidP="00561C59">
                      <w:pPr>
                        <w:jc w:val="center"/>
                        <w:rPr>
                          <w:b/>
                          <w:bCs/>
                          <w:rtl/>
                        </w:rPr>
                      </w:pPr>
                      <w:r>
                        <w:rPr>
                          <w:rFonts w:hint="cs"/>
                          <w:b/>
                          <w:bCs/>
                          <w:rtl/>
                        </w:rPr>
                        <w:t>ي</w:t>
                      </w:r>
                    </w:p>
                  </w:txbxContent>
                </v:textbox>
              </v:rect>
              <v:group id="_x0000_s1152" style="position:absolute;left:2628;top:10476;width:2364;height:1110" coordorigin="3262,6867" coordsize="2364,1110">
                <v:oval id="_x0000_s1153" style="position:absolute;left:3262;top:7605;width:337;height:243" fillcolor="#333" strokeweight="3pt"/>
                <v:oval id="_x0000_s1154" style="position:absolute;left:5289;top:6998;width:337;height:243" fillcolor="#333" strokeweight="3pt"/>
                <v:oval id="_x0000_s1155" style="position:absolute;left:3264;top:7014;width:337;height:243" fillcolor="#333" strokeweight="3pt"/>
                <v:rect id="_x0000_s1156" style="position:absolute;left:3553;top:6867;width:1791;height:1110" fillcolor="black" strokeweight="3pt">
                  <v:fill r:id="rId10" o:title="50%" type="pattern"/>
                </v:rect>
                <v:line id="_x0000_s1157" style="position:absolute" from="4453,6867" to="4453,7977" strokeweight="3pt"/>
                <v:line id="_x0000_s1158" style="position:absolute;flip:x" from="3553,7428" to="5344,7428" strokeweight="3pt"/>
              </v:group>
            </v:group>
            <v:rect id="_x0000_s1159" style="position:absolute;left:9600;top:12380;width:498;height:360" fillcolor="black" strokeweight="2.25pt">
              <v:fill r:id="rId10" o:title="50%" type="pattern"/>
            </v:rect>
          </v:group>
        </w:pict>
      </w: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jc w:val="lowKashida"/>
        <w:rPr>
          <w:b/>
          <w:bCs/>
          <w:rtl/>
        </w:rPr>
      </w:pPr>
    </w:p>
    <w:p w:rsidR="00561C59" w:rsidRDefault="00561C59" w:rsidP="00561C59">
      <w:pPr>
        <w:tabs>
          <w:tab w:val="right" w:pos="2632"/>
        </w:tabs>
        <w:jc w:val="lowKashida"/>
        <w:rPr>
          <w:b/>
          <w:bCs/>
          <w:rtl/>
          <w:lang w:bidi="ar-SY"/>
        </w:rPr>
      </w:pPr>
    </w:p>
    <w:p w:rsidR="00561C59" w:rsidRDefault="00561C59" w:rsidP="00561C59">
      <w:pPr>
        <w:jc w:val="lowKashida"/>
        <w:rPr>
          <w:b/>
          <w:bCs/>
          <w:sz w:val="36"/>
          <w:szCs w:val="36"/>
          <w:rtl/>
          <w:lang w:bidi="ar-SY"/>
        </w:rPr>
      </w:pPr>
    </w:p>
    <w:p w:rsidR="00561C59" w:rsidRDefault="00561C59" w:rsidP="00561C59">
      <w:pPr>
        <w:ind w:left="360"/>
        <w:jc w:val="lowKashida"/>
        <w:rPr>
          <w:b/>
          <w:bCs/>
          <w:sz w:val="28"/>
          <w:szCs w:val="28"/>
          <w:rtl/>
          <w:lang w:bidi="ar-SY"/>
        </w:rPr>
      </w:pPr>
      <w:r>
        <w:rPr>
          <w:rFonts w:hint="cs"/>
          <w:b/>
          <w:bCs/>
          <w:sz w:val="36"/>
          <w:szCs w:val="36"/>
          <w:rtl/>
        </w:rPr>
        <w:t xml:space="preserve">    : </w:t>
      </w:r>
      <w:r>
        <w:rPr>
          <w:rFonts w:hint="cs"/>
          <w:b/>
          <w:bCs/>
          <w:szCs w:val="30"/>
          <w:rtl/>
        </w:rPr>
        <w:t xml:space="preserve">تضم الطلبة المستبعدين إحصائياً . </w:t>
      </w:r>
    </w:p>
    <w:p w:rsidR="00561C59" w:rsidRDefault="00561C59" w:rsidP="00561C59">
      <w:pPr>
        <w:jc w:val="lowKashida"/>
        <w:rPr>
          <w:b/>
          <w:bCs/>
          <w:sz w:val="36"/>
          <w:szCs w:val="36"/>
          <w:rtl/>
        </w:rPr>
      </w:pPr>
    </w:p>
    <w:p w:rsidR="00561C59" w:rsidRDefault="00561C59" w:rsidP="00561C59">
      <w:pPr>
        <w:jc w:val="lowKashida"/>
        <w:rPr>
          <w:b/>
          <w:bCs/>
          <w:sz w:val="36"/>
          <w:szCs w:val="36"/>
          <w:rtl/>
          <w:lang w:bidi="ar-SY"/>
        </w:rPr>
      </w:pP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الشكل (3)</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الترتيب الرباعي لمقاعد طلاب المجموعات التعاونية داخل الصف</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كل مجموعة صغيرة تضم (4) طلاب</w:t>
      </w:r>
    </w:p>
    <w:p w:rsidR="00561C59" w:rsidRDefault="00561C59" w:rsidP="00561C59">
      <w:pPr>
        <w:jc w:val="lowKashida"/>
        <w:rPr>
          <w:b/>
          <w:bCs/>
          <w:sz w:val="36"/>
          <w:szCs w:val="36"/>
          <w:rtl/>
          <w:lang w:bidi="ar-SY"/>
        </w:rPr>
      </w:pPr>
    </w:p>
    <w:p w:rsidR="00561C59" w:rsidRPr="00550F92" w:rsidRDefault="00561C59" w:rsidP="00550F92">
      <w:pPr>
        <w:jc w:val="lowKashida"/>
        <w:rPr>
          <w:b/>
          <w:bCs/>
          <w:sz w:val="16"/>
          <w:szCs w:val="18"/>
          <w:rtl/>
        </w:rPr>
      </w:pPr>
      <w:r>
        <w:rPr>
          <w:rFonts w:hint="cs"/>
          <w:b/>
          <w:bCs/>
          <w:sz w:val="2"/>
          <w:szCs w:val="2"/>
          <w:rtl/>
        </w:rPr>
        <w:t xml:space="preserve"> </w:t>
      </w:r>
    </w:p>
    <w:p w:rsidR="00561C59" w:rsidRDefault="00561C59" w:rsidP="00561C59">
      <w:pPr>
        <w:jc w:val="lowKashida"/>
        <w:rPr>
          <w:rFonts w:cs="DecoType Thuluth"/>
          <w:b/>
          <w:bCs/>
          <w:sz w:val="42"/>
          <w:szCs w:val="44"/>
          <w:rtl/>
        </w:rPr>
      </w:pPr>
      <w:r>
        <w:rPr>
          <w:rFonts w:cs="DecoType Thuluth" w:hint="cs"/>
          <w:b/>
          <w:bCs/>
          <w:sz w:val="48"/>
          <w:szCs w:val="46"/>
          <w:rtl/>
          <w:lang w:bidi="ar-IQ"/>
        </w:rPr>
        <w:lastRenderedPageBreak/>
        <w:t xml:space="preserve">خامساً : تحديد متغيرات البحث </w:t>
      </w:r>
      <w:r>
        <w:rPr>
          <w:rFonts w:cs="DecoType Thuluth" w:hint="cs"/>
          <w:b/>
          <w:bCs/>
          <w:sz w:val="48"/>
          <w:szCs w:val="46"/>
          <w:rtl/>
          <w:lang w:bidi="ar-SY"/>
        </w:rPr>
        <w:t>.</w:t>
      </w:r>
      <w:r>
        <w:rPr>
          <w:rFonts w:cs="DecoType Thuluth" w:hint="cs"/>
          <w:b/>
          <w:bCs/>
          <w:sz w:val="48"/>
          <w:szCs w:val="46"/>
          <w:rtl/>
          <w:lang w:bidi="ar-IQ"/>
        </w:rPr>
        <w:t xml:space="preserve"> </w:t>
      </w:r>
    </w:p>
    <w:p w:rsidR="00561C59" w:rsidRPr="00550F92" w:rsidRDefault="00561C59" w:rsidP="00550F92">
      <w:pPr>
        <w:jc w:val="lowKashida"/>
        <w:rPr>
          <w:sz w:val="32"/>
          <w:szCs w:val="32"/>
          <w:rtl/>
        </w:rPr>
      </w:pPr>
      <w:r w:rsidRPr="00550F92">
        <w:rPr>
          <w:rFonts w:hint="cs"/>
          <w:sz w:val="32"/>
          <w:szCs w:val="32"/>
          <w:rtl/>
        </w:rPr>
        <w:t xml:space="preserve">   حدد الباحث متغيرات البحث كالآتي : </w:t>
      </w:r>
    </w:p>
    <w:p w:rsidR="00561C59" w:rsidRDefault="00561C59" w:rsidP="00561C59">
      <w:pPr>
        <w:jc w:val="lowKashida"/>
        <w:rPr>
          <w:b/>
          <w:bCs/>
          <w:sz w:val="36"/>
          <w:szCs w:val="36"/>
          <w:rtl/>
        </w:rPr>
      </w:pPr>
      <w:r>
        <w:rPr>
          <w:rFonts w:hint="cs"/>
          <w:b/>
          <w:bCs/>
          <w:sz w:val="36"/>
          <w:szCs w:val="36"/>
          <w:rtl/>
        </w:rPr>
        <w:t>1- المتغير المستقل(الأثر أو السبب)</w:t>
      </w:r>
      <w:r>
        <w:rPr>
          <w:b/>
          <w:bCs/>
          <w:sz w:val="36"/>
          <w:szCs w:val="36"/>
        </w:rPr>
        <w:t xml:space="preserve">Independent Variable </w:t>
      </w:r>
      <w:r>
        <w:rPr>
          <w:rFonts w:hint="cs"/>
          <w:b/>
          <w:bCs/>
          <w:sz w:val="36"/>
          <w:szCs w:val="36"/>
          <w:rtl/>
        </w:rPr>
        <w:t xml:space="preserve">: </w:t>
      </w:r>
    </w:p>
    <w:p w:rsidR="00561C59" w:rsidRPr="00385727" w:rsidRDefault="00561C59" w:rsidP="00385727">
      <w:pPr>
        <w:ind w:firstLine="356"/>
        <w:jc w:val="lowKashida"/>
        <w:rPr>
          <w:sz w:val="32"/>
          <w:szCs w:val="32"/>
          <w:rtl/>
        </w:rPr>
      </w:pPr>
      <w:r w:rsidRPr="00550F92">
        <w:rPr>
          <w:rFonts w:hint="cs"/>
          <w:sz w:val="32"/>
          <w:szCs w:val="32"/>
          <w:rtl/>
        </w:rPr>
        <w:t xml:space="preserve">يجب على الباحث </w:t>
      </w:r>
      <w:r w:rsidRPr="00550F92">
        <w:rPr>
          <w:sz w:val="32"/>
          <w:szCs w:val="32"/>
          <w:rtl/>
        </w:rPr>
        <w:t>أن</w:t>
      </w:r>
      <w:r w:rsidRPr="00550F92">
        <w:rPr>
          <w:rFonts w:hint="cs"/>
          <w:sz w:val="32"/>
          <w:szCs w:val="32"/>
          <w:rtl/>
        </w:rPr>
        <w:t xml:space="preserve"> يضبط المتغير المستقل وضبط كيفية ظهوره ،والمتغير المستقل هو العامل الذي يتناوله الباحث بالتغيير للتحقق من علاقته بالمتغير التابع، والمتغير المستق</w:t>
      </w:r>
      <w:r w:rsidRPr="00550F92">
        <w:rPr>
          <w:rFonts w:hint="eastAsia"/>
          <w:sz w:val="32"/>
          <w:szCs w:val="32"/>
          <w:rtl/>
        </w:rPr>
        <w:t>ل</w:t>
      </w:r>
      <w:r w:rsidRPr="00550F92">
        <w:rPr>
          <w:rFonts w:hint="cs"/>
          <w:sz w:val="32"/>
          <w:szCs w:val="32"/>
          <w:rtl/>
        </w:rPr>
        <w:t xml:space="preserve"> معناه هو السب</w:t>
      </w:r>
      <w:r w:rsidRPr="00550F92">
        <w:rPr>
          <w:rFonts w:hint="eastAsia"/>
          <w:sz w:val="32"/>
          <w:szCs w:val="32"/>
          <w:rtl/>
        </w:rPr>
        <w:t>ب</w:t>
      </w:r>
      <w:r w:rsidRPr="00550F92">
        <w:rPr>
          <w:rFonts w:hint="cs"/>
          <w:sz w:val="32"/>
          <w:szCs w:val="32"/>
          <w:rtl/>
        </w:rPr>
        <w:t xml:space="preserve"> أو الأث</w:t>
      </w:r>
      <w:r w:rsidRPr="00550F92">
        <w:rPr>
          <w:rFonts w:hint="eastAsia"/>
          <w:sz w:val="32"/>
          <w:szCs w:val="32"/>
          <w:rtl/>
        </w:rPr>
        <w:t>ر</w:t>
      </w:r>
      <w:r w:rsidRPr="00550F92">
        <w:rPr>
          <w:rFonts w:hint="cs"/>
          <w:sz w:val="32"/>
          <w:szCs w:val="32"/>
          <w:rtl/>
        </w:rPr>
        <w:t xml:space="preserve"> وهو الذي يسبق النتيجة وهو المتغير التجريب</w:t>
      </w:r>
      <w:r w:rsidRPr="00550F92">
        <w:rPr>
          <w:rFonts w:hint="eastAsia"/>
          <w:sz w:val="32"/>
          <w:szCs w:val="32"/>
          <w:rtl/>
        </w:rPr>
        <w:t>ي</w:t>
      </w:r>
      <w:r w:rsidRPr="00550F92">
        <w:rPr>
          <w:rFonts w:hint="cs"/>
          <w:sz w:val="32"/>
          <w:szCs w:val="32"/>
          <w:rtl/>
        </w:rPr>
        <w:t xml:space="preserve">.التجريبي أو الأثر.                                       (محجوب , 2001, ص 298) والمتغير المستقل في هذا البحث هو طريقة التدريس المتبعة في تدريس المجموعتين التجريبية والضابطة , إذ يكون في المجموعة التجريبية طريقة التعلم التعاوني في تدريس مادة قواعد اللغة العربية , إما في المجموعة الضابطة فيكون الطريقة الاعتيادية في تدريس المادة نفسها. </w:t>
      </w:r>
    </w:p>
    <w:p w:rsidR="00561C59" w:rsidRPr="00550F92" w:rsidRDefault="00561C59" w:rsidP="00561C59">
      <w:pPr>
        <w:jc w:val="lowKashida"/>
        <w:rPr>
          <w:b/>
          <w:bCs/>
          <w:sz w:val="36"/>
          <w:szCs w:val="36"/>
          <w:rtl/>
        </w:rPr>
      </w:pPr>
      <w:r>
        <w:rPr>
          <w:rFonts w:hint="cs"/>
          <w:rtl/>
        </w:rPr>
        <w:t>2</w:t>
      </w:r>
      <w:r w:rsidRPr="00550F92">
        <w:rPr>
          <w:rFonts w:hint="cs"/>
          <w:b/>
          <w:bCs/>
          <w:sz w:val="36"/>
          <w:szCs w:val="36"/>
          <w:rtl/>
        </w:rPr>
        <w:t xml:space="preserve">- المتغير التابع (النتيجة ) </w:t>
      </w:r>
      <w:r w:rsidRPr="00550F92">
        <w:rPr>
          <w:b/>
          <w:bCs/>
          <w:sz w:val="36"/>
          <w:szCs w:val="36"/>
        </w:rPr>
        <w:t xml:space="preserve">Dependent Variable </w:t>
      </w:r>
      <w:r w:rsidRPr="00550F92">
        <w:rPr>
          <w:rFonts w:hint="cs"/>
          <w:b/>
          <w:bCs/>
          <w:sz w:val="36"/>
          <w:szCs w:val="36"/>
          <w:rtl/>
        </w:rPr>
        <w:t xml:space="preserve"> : </w:t>
      </w:r>
    </w:p>
    <w:p w:rsidR="00561C59" w:rsidRPr="00385727" w:rsidRDefault="00561C59" w:rsidP="00385727">
      <w:pPr>
        <w:ind w:firstLine="356"/>
        <w:jc w:val="lowKashida"/>
        <w:rPr>
          <w:sz w:val="32"/>
          <w:szCs w:val="32"/>
          <w:rtl/>
        </w:rPr>
      </w:pPr>
      <w:r w:rsidRPr="00385727">
        <w:rPr>
          <w:rFonts w:hint="cs"/>
          <w:sz w:val="32"/>
          <w:szCs w:val="32"/>
          <w:rtl/>
        </w:rPr>
        <w:t>وهو العامل الذي ينتج عن تأثير العامل المستقل ويسمى الناتج أيضاً أو المتغير الناتج.وهو الظاهرة التي توجد أو تختفي أو تتغير حينما يطبق الباحث المتغير المستقل عليه أي معناه النتيجة أو الاستجابة والمتغير التابع هو الأثر بعد أجراء المعاملة التجريبية</w:t>
      </w:r>
      <w:r w:rsidRPr="00385727">
        <w:rPr>
          <w:rFonts w:hint="cs"/>
          <w:sz w:val="32"/>
          <w:szCs w:val="32"/>
          <w:rtl/>
          <w:lang w:bidi="ar-SY"/>
        </w:rPr>
        <w:t>.</w:t>
      </w:r>
      <w:r w:rsidR="00385727" w:rsidRPr="00385727">
        <w:rPr>
          <w:rFonts w:hint="cs"/>
          <w:sz w:val="32"/>
          <w:szCs w:val="32"/>
          <w:rtl/>
        </w:rPr>
        <w:t xml:space="preserve">    </w:t>
      </w:r>
      <w:r w:rsidRPr="00385727">
        <w:rPr>
          <w:rFonts w:hint="cs"/>
          <w:sz w:val="32"/>
          <w:szCs w:val="32"/>
          <w:rtl/>
        </w:rPr>
        <w:t xml:space="preserve">   (محجوب, 2001 </w:t>
      </w:r>
      <w:r w:rsidRPr="00385727">
        <w:rPr>
          <w:rFonts w:hint="cs"/>
          <w:sz w:val="32"/>
          <w:szCs w:val="32"/>
          <w:rtl/>
          <w:lang w:bidi="ar-SY"/>
        </w:rPr>
        <w:t xml:space="preserve">، </w:t>
      </w:r>
      <w:r w:rsidRPr="00385727">
        <w:rPr>
          <w:rFonts w:hint="cs"/>
          <w:sz w:val="32"/>
          <w:szCs w:val="32"/>
          <w:rtl/>
        </w:rPr>
        <w:t>ص 298) وهو المتغير الذي يقع عليه التأثير من المتغير المستقل.(الكندري وآخرون , 1993</w:t>
      </w:r>
      <w:r w:rsidRPr="00385727">
        <w:rPr>
          <w:rFonts w:hint="cs"/>
          <w:sz w:val="32"/>
          <w:szCs w:val="32"/>
          <w:rtl/>
          <w:lang w:bidi="ar-SY"/>
        </w:rPr>
        <w:t>،</w:t>
      </w:r>
      <w:r w:rsidRPr="00385727">
        <w:rPr>
          <w:rFonts w:hint="cs"/>
          <w:sz w:val="32"/>
          <w:szCs w:val="32"/>
          <w:rtl/>
        </w:rPr>
        <w:t xml:space="preserve"> ص175)</w:t>
      </w:r>
    </w:p>
    <w:p w:rsidR="00561C59" w:rsidRPr="00385727" w:rsidRDefault="00561C59" w:rsidP="00385727">
      <w:pPr>
        <w:ind w:firstLine="356"/>
        <w:jc w:val="lowKashida"/>
        <w:rPr>
          <w:sz w:val="32"/>
          <w:szCs w:val="32"/>
          <w:rtl/>
        </w:rPr>
      </w:pPr>
      <w:r w:rsidRPr="00385727">
        <w:rPr>
          <w:rFonts w:hint="cs"/>
          <w:sz w:val="32"/>
          <w:szCs w:val="32"/>
          <w:rtl/>
        </w:rPr>
        <w:t xml:space="preserve">ويكون المتغير التابع في هذا البحث تحصيل الطلاب في مادة قواعد اللغة العربية مقيساً بواسطة الاختبار النهائي الذي اعدَّه الباحث لهذا الغرض, والذي يجرى بعد انتهاء مدة التجربة. </w:t>
      </w:r>
    </w:p>
    <w:p w:rsidR="00561C59" w:rsidRDefault="00561C59" w:rsidP="00561C59">
      <w:pPr>
        <w:jc w:val="lowKashida"/>
        <w:rPr>
          <w:rFonts w:cs="DecoType Thuluth"/>
          <w:b/>
          <w:bCs/>
          <w:sz w:val="42"/>
          <w:szCs w:val="44"/>
          <w:rtl/>
          <w:lang w:bidi="ar-IQ"/>
        </w:rPr>
      </w:pPr>
      <w:r>
        <w:rPr>
          <w:rFonts w:cs="DecoType Thuluth" w:hint="cs"/>
          <w:b/>
          <w:bCs/>
          <w:sz w:val="48"/>
          <w:szCs w:val="46"/>
          <w:rtl/>
          <w:lang w:bidi="ar-IQ"/>
        </w:rPr>
        <w:t>سادساً :- مستلزمات البحث</w:t>
      </w:r>
      <w:r>
        <w:rPr>
          <w:rFonts w:cs="DecoType Thuluth" w:hint="cs"/>
          <w:b/>
          <w:bCs/>
          <w:sz w:val="48"/>
          <w:szCs w:val="46"/>
          <w:rtl/>
          <w:lang w:bidi="ar-SY"/>
        </w:rPr>
        <w:t>.</w:t>
      </w:r>
      <w:r>
        <w:rPr>
          <w:rFonts w:cs="DecoType Thuluth" w:hint="cs"/>
          <w:b/>
          <w:bCs/>
          <w:sz w:val="48"/>
          <w:szCs w:val="46"/>
          <w:rtl/>
          <w:lang w:bidi="ar-IQ"/>
        </w:rPr>
        <w:t xml:space="preserve"> </w:t>
      </w:r>
    </w:p>
    <w:p w:rsidR="00561C59" w:rsidRDefault="00561C59" w:rsidP="00561C59">
      <w:pPr>
        <w:jc w:val="lowKashida"/>
        <w:rPr>
          <w:rtl/>
        </w:rPr>
      </w:pPr>
      <w:r>
        <w:rPr>
          <w:rFonts w:hint="cs"/>
          <w:b/>
          <w:bCs/>
          <w:sz w:val="36"/>
          <w:szCs w:val="36"/>
          <w:rtl/>
        </w:rPr>
        <w:t>1- المادة التعليمية:</w:t>
      </w:r>
      <w:r>
        <w:rPr>
          <w:rFonts w:hint="cs"/>
          <w:rtl/>
        </w:rPr>
        <w:t xml:space="preserve"> </w:t>
      </w:r>
    </w:p>
    <w:p w:rsidR="00561C59" w:rsidRPr="00385727" w:rsidRDefault="00561C59" w:rsidP="00561C59">
      <w:pPr>
        <w:jc w:val="lowKashida"/>
        <w:rPr>
          <w:sz w:val="32"/>
          <w:szCs w:val="32"/>
          <w:rtl/>
        </w:rPr>
      </w:pPr>
      <w:r w:rsidRPr="00385727">
        <w:rPr>
          <w:rFonts w:hint="cs"/>
          <w:sz w:val="32"/>
          <w:szCs w:val="32"/>
          <w:rtl/>
        </w:rPr>
        <w:tab/>
        <w:t xml:space="preserve">تحددت المادة التعليمية لتدريس المجموعتين التجريبية بطريقة التعلم التعاوني , والضابطة بالطريقة الاعتيادية. بموضوعات مادة قواعد اللغة العربية المقررة على طلاب الصف الخامس الأدبي في إعدادية القدس للبنين. </w:t>
      </w:r>
    </w:p>
    <w:p w:rsidR="00561C59" w:rsidRPr="00385727" w:rsidRDefault="00561C59" w:rsidP="00561C59">
      <w:pPr>
        <w:jc w:val="lowKashida"/>
        <w:rPr>
          <w:sz w:val="32"/>
          <w:szCs w:val="32"/>
          <w:rtl/>
          <w:lang w:bidi="ar-SY"/>
        </w:rPr>
      </w:pPr>
      <w:r w:rsidRPr="00385727">
        <w:rPr>
          <w:rFonts w:hint="cs"/>
          <w:sz w:val="32"/>
          <w:szCs w:val="32"/>
          <w:rtl/>
        </w:rPr>
        <w:lastRenderedPageBreak/>
        <w:tab/>
        <w:t xml:space="preserve">ونظراً لوجود كتاب منهجي مقرر يعتمده الطلاب في دراستهم تم اختيار خمسة مواضيع من الكتاب وهي المصدر الميمي،الأحرف المصدرية, إذا , إذ , أي وأنواعها, و الملحق(5) يبين ذلك. </w:t>
      </w:r>
    </w:p>
    <w:p w:rsidR="00561C59" w:rsidRDefault="00561C59" w:rsidP="00561C59">
      <w:pPr>
        <w:jc w:val="lowKashida"/>
        <w:rPr>
          <w:b/>
          <w:bCs/>
          <w:sz w:val="36"/>
          <w:szCs w:val="36"/>
          <w:rtl/>
        </w:rPr>
      </w:pPr>
      <w:r>
        <w:rPr>
          <w:rFonts w:hint="cs"/>
          <w:sz w:val="36"/>
          <w:szCs w:val="36"/>
          <w:rtl/>
        </w:rPr>
        <w:t>2</w:t>
      </w:r>
      <w:r>
        <w:rPr>
          <w:rFonts w:hint="cs"/>
          <w:b/>
          <w:bCs/>
          <w:sz w:val="36"/>
          <w:szCs w:val="36"/>
          <w:rtl/>
        </w:rPr>
        <w:t xml:space="preserve">- اشتقاق الأهداف السلوكية </w:t>
      </w:r>
      <w:r>
        <w:rPr>
          <w:b/>
          <w:bCs/>
          <w:sz w:val="36"/>
          <w:szCs w:val="36"/>
        </w:rPr>
        <w:t xml:space="preserve">Behavioral objectives </w:t>
      </w:r>
      <w:r>
        <w:rPr>
          <w:rFonts w:hint="cs"/>
          <w:b/>
          <w:bCs/>
          <w:sz w:val="36"/>
          <w:szCs w:val="36"/>
          <w:rtl/>
        </w:rPr>
        <w:t xml:space="preserve"> : </w:t>
      </w:r>
    </w:p>
    <w:p w:rsidR="00561C59" w:rsidRPr="00385727" w:rsidRDefault="00561C59" w:rsidP="00385727">
      <w:pPr>
        <w:jc w:val="lowKashida"/>
        <w:rPr>
          <w:b/>
          <w:bCs/>
          <w:sz w:val="32"/>
          <w:szCs w:val="32"/>
          <w:rtl/>
        </w:rPr>
      </w:pPr>
      <w:r w:rsidRPr="00385727">
        <w:rPr>
          <w:rFonts w:hint="cs"/>
          <w:b/>
          <w:bCs/>
          <w:sz w:val="32"/>
          <w:szCs w:val="32"/>
          <w:rtl/>
          <w:lang w:bidi="ar-SY"/>
        </w:rPr>
        <w:t xml:space="preserve">    </w:t>
      </w:r>
      <w:r w:rsidRPr="00385727">
        <w:rPr>
          <w:rFonts w:hint="cs"/>
          <w:b/>
          <w:bCs/>
          <w:sz w:val="32"/>
          <w:szCs w:val="32"/>
          <w:rtl/>
        </w:rPr>
        <w:t xml:space="preserve">أ- صياغة الأهداف : </w:t>
      </w:r>
      <w:r w:rsidRPr="00385727">
        <w:rPr>
          <w:rFonts w:hint="cs"/>
          <w:sz w:val="32"/>
          <w:szCs w:val="32"/>
          <w:rtl/>
        </w:rPr>
        <w:t xml:space="preserve">الهدف السلوكي هو عبارة عن السؤال الآتي : ما الذي يجب على الطالب إن يكون قادراً على عمل يدل على انه قد تعلم ما نريد أنْ يتعلمه.   (العبيد , 2004, ص 1) </w:t>
      </w:r>
      <w:r w:rsidR="00385727">
        <w:rPr>
          <w:rFonts w:hint="cs"/>
          <w:sz w:val="32"/>
          <w:szCs w:val="32"/>
          <w:rtl/>
        </w:rPr>
        <w:t xml:space="preserve">         </w:t>
      </w:r>
      <w:r w:rsidRPr="00385727">
        <w:rPr>
          <w:rFonts w:hint="cs"/>
          <w:sz w:val="32"/>
          <w:szCs w:val="32"/>
          <w:rtl/>
        </w:rPr>
        <w:t>والهدف السلوكي الجيد وهو ما يكتب بلغة محددة ودقيقة وبعبارات إجرائية واضحة تقلل من احتمالات التفسيرات الممكنة لما هو مطلوب أو مرغوب فيه كنتائج عملية التعلم.</w:t>
      </w:r>
      <w:r w:rsidRPr="00385727">
        <w:rPr>
          <w:sz w:val="32"/>
          <w:szCs w:val="32"/>
          <w:rtl/>
        </w:rPr>
        <w:br/>
      </w:r>
      <w:r w:rsidRPr="00385727">
        <w:rPr>
          <w:rFonts w:hint="cs"/>
          <w:sz w:val="32"/>
          <w:szCs w:val="32"/>
          <w:rtl/>
        </w:rPr>
        <w:t xml:space="preserve">( قلادة , 1984 , ص80) </w:t>
      </w:r>
      <w:r w:rsidR="00385727">
        <w:rPr>
          <w:rFonts w:hint="cs"/>
          <w:sz w:val="32"/>
          <w:szCs w:val="32"/>
          <w:rtl/>
        </w:rPr>
        <w:t xml:space="preserve">  </w:t>
      </w:r>
      <w:r w:rsidRPr="00385727">
        <w:rPr>
          <w:rFonts w:hint="cs"/>
          <w:sz w:val="32"/>
          <w:szCs w:val="32"/>
          <w:rtl/>
        </w:rPr>
        <w:t>، والأهداف السلوكية هي عبارة مكتوبة بدقة تصف ما يتوقع من المتعلم القيام به في نهاية الوقت التعليمي</w:t>
      </w:r>
      <w:r w:rsidRPr="00385727">
        <w:rPr>
          <w:rFonts w:hint="cs"/>
          <w:sz w:val="32"/>
          <w:szCs w:val="32"/>
          <w:rtl/>
          <w:lang w:bidi="ar-SY"/>
        </w:rPr>
        <w:t>.</w:t>
      </w:r>
      <w:r w:rsidR="00385727">
        <w:rPr>
          <w:rFonts w:hint="cs"/>
          <w:sz w:val="32"/>
          <w:szCs w:val="32"/>
          <w:rtl/>
        </w:rPr>
        <w:t xml:space="preserve">    </w:t>
      </w:r>
      <w:r w:rsidRPr="00385727">
        <w:rPr>
          <w:rFonts w:hint="cs"/>
          <w:sz w:val="32"/>
          <w:szCs w:val="32"/>
          <w:rtl/>
        </w:rPr>
        <w:t xml:space="preserve">(توق, 1984 , ص 24) لذا يمكن تعريف الهدف السلوكي على انه : عبارة لغوية تصف رغبة في إحداث تغير متوقع حدوثه في سلوك المتعلم قابل للقياس, ومن الممكن تحقيقه وملاحظته.    (سلامة,2001, ص 67) </w:t>
      </w:r>
    </w:p>
    <w:p w:rsidR="00561C59" w:rsidRPr="00385727" w:rsidRDefault="00561C59" w:rsidP="00561C59">
      <w:pPr>
        <w:jc w:val="lowKashida"/>
        <w:rPr>
          <w:sz w:val="32"/>
          <w:szCs w:val="32"/>
          <w:rtl/>
        </w:rPr>
      </w:pPr>
      <w:r w:rsidRPr="00385727">
        <w:rPr>
          <w:rFonts w:hint="cs"/>
          <w:sz w:val="32"/>
          <w:szCs w:val="32"/>
          <w:rtl/>
        </w:rPr>
        <w:tab/>
        <w:t>وعند اطلاع الباحث على أهداف تدريس مادة قواعد اللغة العربية</w:t>
      </w:r>
      <w:r w:rsidRPr="00385727">
        <w:rPr>
          <w:rFonts w:hint="cs"/>
          <w:sz w:val="32"/>
          <w:szCs w:val="32"/>
          <w:rtl/>
          <w:lang w:bidi="ar-SY"/>
        </w:rPr>
        <w:t xml:space="preserve"> </w:t>
      </w:r>
      <w:r w:rsidRPr="00385727">
        <w:rPr>
          <w:rFonts w:hint="cs"/>
          <w:sz w:val="32"/>
          <w:szCs w:val="32"/>
          <w:rtl/>
        </w:rPr>
        <w:t>الملحق</w:t>
      </w:r>
      <w:r w:rsidRPr="00385727">
        <w:rPr>
          <w:rFonts w:hint="cs"/>
          <w:sz w:val="32"/>
          <w:szCs w:val="32"/>
          <w:rtl/>
          <w:lang w:bidi="ar-SY"/>
        </w:rPr>
        <w:t>(</w:t>
      </w:r>
      <w:r w:rsidRPr="00385727">
        <w:rPr>
          <w:rFonts w:hint="cs"/>
          <w:sz w:val="32"/>
          <w:szCs w:val="32"/>
          <w:rtl/>
        </w:rPr>
        <w:t>10) وجد أنها أهداف عامة، ولا تشير إلى الأنماط السلوكية المراد تنميتها لدى الطلاب لذا اعد الباحث في ضوء محتوى الكتاب ومستويات الموضوعات أهدافاً سلوكية مناسبة بلغ عددها (60) هدفاً سلوكياً بصيغتها الأولية</w:t>
      </w:r>
      <w:r w:rsidRPr="00385727">
        <w:rPr>
          <w:rFonts w:hint="cs"/>
          <w:sz w:val="32"/>
          <w:szCs w:val="32"/>
          <w:rtl/>
          <w:lang w:bidi="ar-SY"/>
        </w:rPr>
        <w:t xml:space="preserve"> </w:t>
      </w:r>
      <w:r w:rsidRPr="00385727">
        <w:rPr>
          <w:rFonts w:hint="cs"/>
          <w:sz w:val="32"/>
          <w:szCs w:val="32"/>
          <w:rtl/>
        </w:rPr>
        <w:t>الملحق</w:t>
      </w:r>
      <w:r w:rsidRPr="00385727">
        <w:rPr>
          <w:rFonts w:hint="cs"/>
          <w:sz w:val="32"/>
          <w:szCs w:val="32"/>
          <w:rtl/>
          <w:lang w:bidi="ar-SY"/>
        </w:rPr>
        <w:t>(</w:t>
      </w:r>
      <w:r w:rsidRPr="00385727">
        <w:rPr>
          <w:rFonts w:hint="cs"/>
          <w:sz w:val="32"/>
          <w:szCs w:val="32"/>
          <w:rtl/>
        </w:rPr>
        <w:t xml:space="preserve"> 7) على وفق مستويات(التذكر, الفهم, والتطبيق) في المجال المعرفي,( تصنيف بلوم)( </w:t>
      </w:r>
      <w:r w:rsidRPr="00385727">
        <w:rPr>
          <w:sz w:val="32"/>
          <w:szCs w:val="32"/>
        </w:rPr>
        <w:t>Bloom, 1971, p.77</w:t>
      </w:r>
      <w:r w:rsidRPr="00385727">
        <w:rPr>
          <w:rFonts w:hint="cs"/>
          <w:sz w:val="32"/>
          <w:szCs w:val="32"/>
          <w:rtl/>
        </w:rPr>
        <w:t xml:space="preserve">), لان هذه المستويات تلائم الطلاب في مرحلة الدراسة الإعدادية ويمكن ملاحظتها وقياسها بسهولة. </w:t>
      </w:r>
    </w:p>
    <w:p w:rsidR="00561C59" w:rsidRPr="00385727" w:rsidRDefault="00561C59" w:rsidP="00561C59">
      <w:pPr>
        <w:jc w:val="lowKashida"/>
        <w:rPr>
          <w:b/>
          <w:bCs/>
          <w:sz w:val="32"/>
          <w:szCs w:val="32"/>
          <w:rtl/>
        </w:rPr>
      </w:pPr>
      <w:r w:rsidRPr="00385727">
        <w:rPr>
          <w:rFonts w:hint="cs"/>
          <w:b/>
          <w:bCs/>
          <w:sz w:val="32"/>
          <w:szCs w:val="32"/>
          <w:rtl/>
          <w:lang w:bidi="ar-SY"/>
        </w:rPr>
        <w:t xml:space="preserve">  </w:t>
      </w:r>
      <w:r w:rsidRPr="00385727">
        <w:rPr>
          <w:rFonts w:hint="cs"/>
          <w:b/>
          <w:bCs/>
          <w:sz w:val="32"/>
          <w:szCs w:val="32"/>
          <w:rtl/>
        </w:rPr>
        <w:t xml:space="preserve">ب- صدق الأهداف : </w:t>
      </w:r>
    </w:p>
    <w:p w:rsidR="00561C59" w:rsidRPr="00385727" w:rsidRDefault="00561C59" w:rsidP="00561C59">
      <w:pPr>
        <w:jc w:val="lowKashida"/>
        <w:rPr>
          <w:b/>
          <w:bCs/>
          <w:sz w:val="32"/>
          <w:szCs w:val="32"/>
          <w:rtl/>
        </w:rPr>
      </w:pPr>
      <w:r w:rsidRPr="00385727">
        <w:rPr>
          <w:rFonts w:hint="cs"/>
          <w:sz w:val="32"/>
          <w:szCs w:val="32"/>
          <w:rtl/>
        </w:rPr>
        <w:tab/>
        <w:t>عرض الباحث الأهداف السلوكية على عدد من المختصين والخبراء بلغ عددهم ثلاثين خبيراً في اللغة العربية وآدابها, وطرائق تدريسها والعلوم التربوية والنفسية والمناهج الدراسية , ومدرسي اللغة العربية ومدرساتها ، لمعرفة آرائهم في سلامة صياغة الأهداف السلوكية ومدى تغطيتها للأهداف العامة ومحتوى المادة الدراسية وبعد الاطلاع على آرائهم أجريت التعديلات اللازمة, وحذفت الأهداف التي لم تبلغ نسبة الاتفاق عليها ( 80%) من الخبراء وعددها(10 ) أهداف وهي النسب التي اعتمدها الباحث  أساسا</w:t>
      </w:r>
      <w:r w:rsidRPr="00385727">
        <w:rPr>
          <w:rFonts w:hint="cs"/>
          <w:sz w:val="32"/>
          <w:szCs w:val="32"/>
          <w:rtl/>
          <w:lang w:bidi="ar-SY"/>
        </w:rPr>
        <w:t>ً</w:t>
      </w:r>
      <w:r w:rsidRPr="00385727">
        <w:rPr>
          <w:rFonts w:hint="cs"/>
          <w:sz w:val="32"/>
          <w:szCs w:val="32"/>
          <w:rtl/>
        </w:rPr>
        <w:t xml:space="preserve"> لابقاء الأهداف السلوكية, لذا فقد أبقى على الأهداف السلوكية التي حصلت على نسبة موافقة(80%) فما فوق. الملحق</w:t>
      </w:r>
      <w:r w:rsidRPr="00385727">
        <w:rPr>
          <w:rFonts w:hint="cs"/>
          <w:sz w:val="32"/>
          <w:szCs w:val="32"/>
          <w:rtl/>
          <w:lang w:bidi="ar-SY"/>
        </w:rPr>
        <w:t>(</w:t>
      </w:r>
      <w:r w:rsidRPr="00385727">
        <w:rPr>
          <w:rFonts w:hint="cs"/>
          <w:sz w:val="32"/>
          <w:szCs w:val="32"/>
          <w:rtl/>
        </w:rPr>
        <w:t xml:space="preserve"> 8) يوضح ذلك, وبذلك اصبح عدد الأهداف السلوكية بصيغتها النهائية (50) هدفاً , بواقع (15) هدفاً للتذكر,(15) هدفاً للفهم و(20) هدفاً للتطبيق, والجدول(11) يوضح ذلك. </w:t>
      </w:r>
    </w:p>
    <w:p w:rsidR="00561C59" w:rsidRDefault="00385727" w:rsidP="00385727">
      <w:pPr>
        <w:rPr>
          <w:rFonts w:cs="MCS ALMAALIM HIGH"/>
          <w:b/>
          <w:bCs/>
          <w:sz w:val="28"/>
          <w:szCs w:val="30"/>
          <w:rtl/>
          <w:lang w:bidi="ar-IQ"/>
        </w:rPr>
      </w:pPr>
      <w:r>
        <w:rPr>
          <w:rFonts w:hint="cs"/>
          <w:b/>
          <w:bCs/>
          <w:sz w:val="36"/>
          <w:szCs w:val="34"/>
          <w:rtl/>
        </w:rPr>
        <w:lastRenderedPageBreak/>
        <w:t xml:space="preserve">                                            </w:t>
      </w:r>
      <w:r w:rsidR="00561C59">
        <w:rPr>
          <w:rFonts w:cs="MCS ALMAALIM HIGH" w:hint="cs"/>
          <w:b/>
          <w:bCs/>
          <w:sz w:val="28"/>
          <w:szCs w:val="30"/>
          <w:rtl/>
          <w:lang w:bidi="ar-IQ"/>
        </w:rPr>
        <w:t>جدول (11)</w:t>
      </w:r>
    </w:p>
    <w:p w:rsidR="00561C59" w:rsidRDefault="00561C59" w:rsidP="00561C59">
      <w:pPr>
        <w:pStyle w:val="a3"/>
        <w:rPr>
          <w:rFonts w:cs="MCS ALMAALIM HIGH"/>
          <w:sz w:val="28"/>
          <w:szCs w:val="30"/>
          <w:rtl/>
          <w:lang w:bidi="ar-IQ"/>
        </w:rPr>
      </w:pPr>
      <w:r>
        <w:rPr>
          <w:rFonts w:cs="MCS ALMAALIM HIGH" w:hint="cs"/>
          <w:sz w:val="28"/>
          <w:szCs w:val="30"/>
          <w:rtl/>
          <w:lang w:bidi="ar-IQ"/>
        </w:rPr>
        <w:t>عدد الأهداف السلوكية بشكلها النهائي لموضوعات قواعد اللغة العربية المقرر تدريسها في مدة التجربة موزعة بحسب مستويات المجال المعرفي لتصنيف بلوم : التذكر, الفهم, التطبيق</w:t>
      </w:r>
    </w:p>
    <w:p w:rsidR="00561C59" w:rsidRDefault="00561C59" w:rsidP="00561C59">
      <w:pPr>
        <w:pStyle w:val="a3"/>
        <w:rPr>
          <w:rFonts w:cs="MCS ALMAALIM HIGH"/>
          <w:sz w:val="38"/>
          <w:szCs w:val="36"/>
          <w:rtl/>
          <w:lang w:bidi="ar-IQ"/>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47"/>
        <w:gridCol w:w="2490"/>
        <w:gridCol w:w="1494"/>
        <w:gridCol w:w="1494"/>
        <w:gridCol w:w="1301"/>
        <w:gridCol w:w="1438"/>
      </w:tblGrid>
      <w:tr w:rsidR="00561C59" w:rsidTr="005146C3">
        <w:trPr>
          <w:cantSplit/>
          <w:jc w:val="center"/>
        </w:trPr>
        <w:tc>
          <w:tcPr>
            <w:tcW w:w="747" w:type="dxa"/>
            <w:vMerge w:val="restart"/>
            <w:shd w:val="clear" w:color="auto" w:fill="C0C0C0"/>
            <w:vAlign w:val="center"/>
          </w:tcPr>
          <w:p w:rsidR="00561C59" w:rsidRDefault="00561C59" w:rsidP="005146C3">
            <w:pPr>
              <w:jc w:val="center"/>
            </w:pPr>
            <w:r>
              <w:rPr>
                <w:rFonts w:hint="cs"/>
                <w:rtl/>
              </w:rPr>
              <w:t>ت</w:t>
            </w:r>
          </w:p>
        </w:tc>
        <w:tc>
          <w:tcPr>
            <w:tcW w:w="2490" w:type="dxa"/>
            <w:vMerge w:val="restart"/>
            <w:shd w:val="clear" w:color="auto" w:fill="C0C0C0"/>
            <w:vAlign w:val="center"/>
          </w:tcPr>
          <w:p w:rsidR="00561C59" w:rsidRDefault="00561C59" w:rsidP="005146C3">
            <w:pPr>
              <w:jc w:val="center"/>
            </w:pPr>
            <w:r>
              <w:rPr>
                <w:rFonts w:hint="cs"/>
                <w:rtl/>
              </w:rPr>
              <w:t>الموضوعات</w:t>
            </w:r>
          </w:p>
        </w:tc>
        <w:tc>
          <w:tcPr>
            <w:tcW w:w="4289" w:type="dxa"/>
            <w:gridSpan w:val="3"/>
            <w:shd w:val="clear" w:color="auto" w:fill="C0C0C0"/>
          </w:tcPr>
          <w:p w:rsidR="00561C59" w:rsidRDefault="00561C59" w:rsidP="005146C3">
            <w:pPr>
              <w:jc w:val="center"/>
            </w:pPr>
            <w:r>
              <w:rPr>
                <w:rFonts w:hint="cs"/>
                <w:rtl/>
              </w:rPr>
              <w:t xml:space="preserve">الأهداف السلوكية </w:t>
            </w:r>
          </w:p>
        </w:tc>
        <w:tc>
          <w:tcPr>
            <w:tcW w:w="1438" w:type="dxa"/>
            <w:vMerge w:val="restart"/>
            <w:shd w:val="clear" w:color="auto" w:fill="C0C0C0"/>
            <w:vAlign w:val="center"/>
          </w:tcPr>
          <w:p w:rsidR="00561C59" w:rsidRDefault="00561C59" w:rsidP="005146C3">
            <w:pPr>
              <w:jc w:val="center"/>
            </w:pPr>
            <w:r>
              <w:rPr>
                <w:rFonts w:hint="cs"/>
                <w:rtl/>
              </w:rPr>
              <w:t>المجموع</w:t>
            </w:r>
          </w:p>
        </w:tc>
      </w:tr>
      <w:tr w:rsidR="00561C59" w:rsidTr="005146C3">
        <w:trPr>
          <w:cantSplit/>
          <w:jc w:val="center"/>
        </w:trPr>
        <w:tc>
          <w:tcPr>
            <w:tcW w:w="747" w:type="dxa"/>
            <w:vMerge/>
            <w:shd w:val="clear" w:color="auto" w:fill="C0C0C0"/>
          </w:tcPr>
          <w:p w:rsidR="00561C59" w:rsidRDefault="00561C59" w:rsidP="005146C3">
            <w:pPr>
              <w:jc w:val="center"/>
            </w:pPr>
          </w:p>
        </w:tc>
        <w:tc>
          <w:tcPr>
            <w:tcW w:w="2490" w:type="dxa"/>
            <w:vMerge/>
            <w:shd w:val="clear" w:color="auto" w:fill="C0C0C0"/>
          </w:tcPr>
          <w:p w:rsidR="00561C59" w:rsidRDefault="00561C59" w:rsidP="005146C3">
            <w:pPr>
              <w:jc w:val="center"/>
            </w:pPr>
          </w:p>
        </w:tc>
        <w:tc>
          <w:tcPr>
            <w:tcW w:w="1494" w:type="dxa"/>
            <w:shd w:val="clear" w:color="auto" w:fill="C0C0C0"/>
          </w:tcPr>
          <w:p w:rsidR="00561C59" w:rsidRDefault="00561C59" w:rsidP="005146C3">
            <w:pPr>
              <w:jc w:val="center"/>
            </w:pPr>
            <w:r>
              <w:rPr>
                <w:rFonts w:hint="cs"/>
                <w:rtl/>
              </w:rPr>
              <w:t xml:space="preserve">التذكر </w:t>
            </w:r>
          </w:p>
        </w:tc>
        <w:tc>
          <w:tcPr>
            <w:tcW w:w="1494" w:type="dxa"/>
            <w:shd w:val="clear" w:color="auto" w:fill="C0C0C0"/>
          </w:tcPr>
          <w:p w:rsidR="00561C59" w:rsidRDefault="00561C59" w:rsidP="005146C3">
            <w:pPr>
              <w:jc w:val="center"/>
            </w:pPr>
            <w:r>
              <w:rPr>
                <w:rFonts w:hint="cs"/>
                <w:rtl/>
              </w:rPr>
              <w:t>الفهم</w:t>
            </w:r>
          </w:p>
        </w:tc>
        <w:tc>
          <w:tcPr>
            <w:tcW w:w="1301" w:type="dxa"/>
            <w:shd w:val="clear" w:color="auto" w:fill="C0C0C0"/>
          </w:tcPr>
          <w:p w:rsidR="00561C59" w:rsidRDefault="00561C59" w:rsidP="005146C3">
            <w:pPr>
              <w:jc w:val="center"/>
            </w:pPr>
            <w:r>
              <w:rPr>
                <w:rFonts w:hint="cs"/>
                <w:rtl/>
              </w:rPr>
              <w:t xml:space="preserve">التطبيق </w:t>
            </w:r>
          </w:p>
        </w:tc>
        <w:tc>
          <w:tcPr>
            <w:tcW w:w="1438" w:type="dxa"/>
            <w:vMerge/>
            <w:shd w:val="clear" w:color="auto" w:fill="C0C0C0"/>
          </w:tcPr>
          <w:p w:rsidR="00561C59" w:rsidRDefault="00561C59" w:rsidP="005146C3">
            <w:pPr>
              <w:jc w:val="center"/>
            </w:pPr>
          </w:p>
        </w:tc>
      </w:tr>
      <w:tr w:rsidR="00561C59" w:rsidTr="005146C3">
        <w:trPr>
          <w:jc w:val="center"/>
        </w:trPr>
        <w:tc>
          <w:tcPr>
            <w:tcW w:w="747" w:type="dxa"/>
          </w:tcPr>
          <w:p w:rsidR="00561C59" w:rsidRDefault="00561C59" w:rsidP="005146C3">
            <w:pPr>
              <w:jc w:val="center"/>
              <w:rPr>
                <w:b/>
                <w:bCs/>
              </w:rPr>
            </w:pPr>
            <w:r>
              <w:rPr>
                <w:rFonts w:hint="cs"/>
                <w:b/>
                <w:bCs/>
                <w:rtl/>
              </w:rPr>
              <w:t>1</w:t>
            </w:r>
          </w:p>
        </w:tc>
        <w:tc>
          <w:tcPr>
            <w:tcW w:w="2490" w:type="dxa"/>
          </w:tcPr>
          <w:p w:rsidR="00561C59" w:rsidRDefault="00561C59" w:rsidP="005146C3">
            <w:pPr>
              <w:jc w:val="center"/>
              <w:rPr>
                <w:b/>
                <w:bCs/>
              </w:rPr>
            </w:pPr>
            <w:r>
              <w:rPr>
                <w:rFonts w:hint="cs"/>
                <w:b/>
                <w:bCs/>
                <w:rtl/>
              </w:rPr>
              <w:t xml:space="preserve">المصدر الميمي </w:t>
            </w:r>
          </w:p>
        </w:tc>
        <w:tc>
          <w:tcPr>
            <w:tcW w:w="1494" w:type="dxa"/>
          </w:tcPr>
          <w:p w:rsidR="00561C59" w:rsidRDefault="00561C59" w:rsidP="005146C3">
            <w:pPr>
              <w:jc w:val="center"/>
            </w:pPr>
            <w:r>
              <w:rPr>
                <w:rFonts w:hint="cs"/>
                <w:rtl/>
              </w:rPr>
              <w:t>2</w:t>
            </w:r>
          </w:p>
        </w:tc>
        <w:tc>
          <w:tcPr>
            <w:tcW w:w="1494" w:type="dxa"/>
          </w:tcPr>
          <w:p w:rsidR="00561C59" w:rsidRDefault="00561C59" w:rsidP="005146C3">
            <w:pPr>
              <w:jc w:val="center"/>
            </w:pPr>
            <w:r>
              <w:rPr>
                <w:rFonts w:hint="cs"/>
                <w:rtl/>
              </w:rPr>
              <w:t>2</w:t>
            </w:r>
          </w:p>
        </w:tc>
        <w:tc>
          <w:tcPr>
            <w:tcW w:w="1301" w:type="dxa"/>
          </w:tcPr>
          <w:p w:rsidR="00561C59" w:rsidRDefault="00561C59" w:rsidP="005146C3">
            <w:pPr>
              <w:jc w:val="center"/>
            </w:pPr>
            <w:r>
              <w:rPr>
                <w:rFonts w:hint="cs"/>
                <w:rtl/>
              </w:rPr>
              <w:t>3</w:t>
            </w:r>
          </w:p>
        </w:tc>
        <w:tc>
          <w:tcPr>
            <w:tcW w:w="1438" w:type="dxa"/>
          </w:tcPr>
          <w:p w:rsidR="00561C59" w:rsidRDefault="00561C59" w:rsidP="005146C3">
            <w:pPr>
              <w:jc w:val="center"/>
            </w:pPr>
            <w:r>
              <w:rPr>
                <w:rFonts w:hint="cs"/>
                <w:rtl/>
              </w:rPr>
              <w:t>7</w:t>
            </w:r>
          </w:p>
        </w:tc>
      </w:tr>
      <w:tr w:rsidR="00561C59" w:rsidTr="005146C3">
        <w:trPr>
          <w:jc w:val="center"/>
        </w:trPr>
        <w:tc>
          <w:tcPr>
            <w:tcW w:w="747" w:type="dxa"/>
          </w:tcPr>
          <w:p w:rsidR="00561C59" w:rsidRDefault="00561C59" w:rsidP="005146C3">
            <w:pPr>
              <w:jc w:val="center"/>
              <w:rPr>
                <w:b/>
                <w:bCs/>
              </w:rPr>
            </w:pPr>
            <w:r>
              <w:rPr>
                <w:rFonts w:hint="cs"/>
                <w:b/>
                <w:bCs/>
                <w:rtl/>
              </w:rPr>
              <w:t>2</w:t>
            </w:r>
          </w:p>
        </w:tc>
        <w:tc>
          <w:tcPr>
            <w:tcW w:w="2490" w:type="dxa"/>
          </w:tcPr>
          <w:p w:rsidR="00561C59" w:rsidRDefault="00561C59" w:rsidP="005146C3">
            <w:pPr>
              <w:jc w:val="center"/>
              <w:rPr>
                <w:b/>
                <w:bCs/>
              </w:rPr>
            </w:pPr>
            <w:r>
              <w:rPr>
                <w:rFonts w:hint="cs"/>
                <w:b/>
                <w:bCs/>
                <w:rtl/>
              </w:rPr>
              <w:t xml:space="preserve">الأحرف المصدرية </w:t>
            </w:r>
          </w:p>
        </w:tc>
        <w:tc>
          <w:tcPr>
            <w:tcW w:w="1494" w:type="dxa"/>
          </w:tcPr>
          <w:p w:rsidR="00561C59" w:rsidRDefault="00561C59" w:rsidP="005146C3">
            <w:pPr>
              <w:jc w:val="center"/>
            </w:pPr>
            <w:r>
              <w:rPr>
                <w:rFonts w:hint="cs"/>
                <w:rtl/>
              </w:rPr>
              <w:t>4</w:t>
            </w:r>
          </w:p>
        </w:tc>
        <w:tc>
          <w:tcPr>
            <w:tcW w:w="1494" w:type="dxa"/>
          </w:tcPr>
          <w:p w:rsidR="00561C59" w:rsidRDefault="00561C59" w:rsidP="005146C3">
            <w:pPr>
              <w:jc w:val="center"/>
            </w:pPr>
            <w:r>
              <w:rPr>
                <w:rFonts w:hint="cs"/>
                <w:rtl/>
              </w:rPr>
              <w:t>4</w:t>
            </w:r>
          </w:p>
        </w:tc>
        <w:tc>
          <w:tcPr>
            <w:tcW w:w="1301" w:type="dxa"/>
          </w:tcPr>
          <w:p w:rsidR="00561C59" w:rsidRDefault="00561C59" w:rsidP="005146C3">
            <w:pPr>
              <w:jc w:val="center"/>
            </w:pPr>
            <w:r>
              <w:rPr>
                <w:rFonts w:hint="cs"/>
                <w:rtl/>
              </w:rPr>
              <w:t>5</w:t>
            </w:r>
          </w:p>
        </w:tc>
        <w:tc>
          <w:tcPr>
            <w:tcW w:w="1438" w:type="dxa"/>
          </w:tcPr>
          <w:p w:rsidR="00561C59" w:rsidRDefault="00561C59" w:rsidP="005146C3">
            <w:pPr>
              <w:jc w:val="center"/>
            </w:pPr>
            <w:r>
              <w:rPr>
                <w:rFonts w:hint="cs"/>
                <w:rtl/>
              </w:rPr>
              <w:t>13</w:t>
            </w:r>
          </w:p>
        </w:tc>
      </w:tr>
      <w:tr w:rsidR="00561C59" w:rsidTr="005146C3">
        <w:trPr>
          <w:jc w:val="center"/>
        </w:trPr>
        <w:tc>
          <w:tcPr>
            <w:tcW w:w="747" w:type="dxa"/>
          </w:tcPr>
          <w:p w:rsidR="00561C59" w:rsidRDefault="00561C59" w:rsidP="005146C3">
            <w:pPr>
              <w:jc w:val="center"/>
              <w:rPr>
                <w:b/>
                <w:bCs/>
              </w:rPr>
            </w:pPr>
            <w:r>
              <w:rPr>
                <w:rFonts w:hint="cs"/>
                <w:b/>
                <w:bCs/>
                <w:rtl/>
              </w:rPr>
              <w:t>3</w:t>
            </w:r>
          </w:p>
        </w:tc>
        <w:tc>
          <w:tcPr>
            <w:tcW w:w="2490" w:type="dxa"/>
          </w:tcPr>
          <w:p w:rsidR="00561C59" w:rsidRDefault="00561C59" w:rsidP="005146C3">
            <w:pPr>
              <w:jc w:val="center"/>
              <w:rPr>
                <w:b/>
                <w:bCs/>
              </w:rPr>
            </w:pPr>
            <w:r>
              <w:rPr>
                <w:rFonts w:hint="cs"/>
                <w:b/>
                <w:bCs/>
                <w:rtl/>
              </w:rPr>
              <w:t>إذا</w:t>
            </w:r>
          </w:p>
        </w:tc>
        <w:tc>
          <w:tcPr>
            <w:tcW w:w="1494" w:type="dxa"/>
          </w:tcPr>
          <w:p w:rsidR="00561C59" w:rsidRDefault="00561C59" w:rsidP="005146C3">
            <w:pPr>
              <w:jc w:val="center"/>
            </w:pPr>
            <w:r>
              <w:rPr>
                <w:rFonts w:hint="cs"/>
                <w:rtl/>
              </w:rPr>
              <w:t>3</w:t>
            </w:r>
          </w:p>
        </w:tc>
        <w:tc>
          <w:tcPr>
            <w:tcW w:w="1494" w:type="dxa"/>
          </w:tcPr>
          <w:p w:rsidR="00561C59" w:rsidRDefault="00561C59" w:rsidP="005146C3">
            <w:pPr>
              <w:jc w:val="center"/>
            </w:pPr>
            <w:r>
              <w:rPr>
                <w:rFonts w:hint="cs"/>
                <w:rtl/>
              </w:rPr>
              <w:t>2</w:t>
            </w:r>
          </w:p>
        </w:tc>
        <w:tc>
          <w:tcPr>
            <w:tcW w:w="1301" w:type="dxa"/>
          </w:tcPr>
          <w:p w:rsidR="00561C59" w:rsidRDefault="00561C59" w:rsidP="005146C3">
            <w:pPr>
              <w:jc w:val="center"/>
            </w:pPr>
            <w:r>
              <w:rPr>
                <w:rFonts w:hint="cs"/>
                <w:rtl/>
              </w:rPr>
              <w:t>3</w:t>
            </w:r>
          </w:p>
        </w:tc>
        <w:tc>
          <w:tcPr>
            <w:tcW w:w="1438" w:type="dxa"/>
          </w:tcPr>
          <w:p w:rsidR="00561C59" w:rsidRDefault="00561C59" w:rsidP="005146C3">
            <w:pPr>
              <w:jc w:val="center"/>
            </w:pPr>
            <w:r>
              <w:rPr>
                <w:rFonts w:hint="cs"/>
                <w:rtl/>
              </w:rPr>
              <w:t>8</w:t>
            </w:r>
          </w:p>
        </w:tc>
      </w:tr>
      <w:tr w:rsidR="00561C59" w:rsidTr="005146C3">
        <w:trPr>
          <w:jc w:val="center"/>
        </w:trPr>
        <w:tc>
          <w:tcPr>
            <w:tcW w:w="747" w:type="dxa"/>
          </w:tcPr>
          <w:p w:rsidR="00561C59" w:rsidRDefault="00561C59" w:rsidP="005146C3">
            <w:pPr>
              <w:jc w:val="center"/>
              <w:rPr>
                <w:b/>
                <w:bCs/>
              </w:rPr>
            </w:pPr>
            <w:r>
              <w:rPr>
                <w:rFonts w:hint="cs"/>
                <w:b/>
                <w:bCs/>
                <w:rtl/>
              </w:rPr>
              <w:t>4</w:t>
            </w:r>
          </w:p>
        </w:tc>
        <w:tc>
          <w:tcPr>
            <w:tcW w:w="2490" w:type="dxa"/>
          </w:tcPr>
          <w:p w:rsidR="00561C59" w:rsidRDefault="00561C59" w:rsidP="005146C3">
            <w:pPr>
              <w:jc w:val="center"/>
              <w:rPr>
                <w:b/>
                <w:bCs/>
              </w:rPr>
            </w:pPr>
            <w:r>
              <w:rPr>
                <w:rFonts w:hint="cs"/>
                <w:b/>
                <w:bCs/>
                <w:rtl/>
              </w:rPr>
              <w:t>إذْ</w:t>
            </w:r>
          </w:p>
        </w:tc>
        <w:tc>
          <w:tcPr>
            <w:tcW w:w="1494" w:type="dxa"/>
          </w:tcPr>
          <w:p w:rsidR="00561C59" w:rsidRDefault="00561C59" w:rsidP="005146C3">
            <w:pPr>
              <w:jc w:val="center"/>
            </w:pPr>
            <w:r>
              <w:rPr>
                <w:rFonts w:hint="cs"/>
                <w:rtl/>
              </w:rPr>
              <w:t>2</w:t>
            </w:r>
          </w:p>
        </w:tc>
        <w:tc>
          <w:tcPr>
            <w:tcW w:w="1494" w:type="dxa"/>
          </w:tcPr>
          <w:p w:rsidR="00561C59" w:rsidRDefault="00561C59" w:rsidP="005146C3">
            <w:pPr>
              <w:jc w:val="center"/>
            </w:pPr>
            <w:r>
              <w:rPr>
                <w:rFonts w:hint="cs"/>
                <w:rtl/>
              </w:rPr>
              <w:t>3</w:t>
            </w:r>
          </w:p>
        </w:tc>
        <w:tc>
          <w:tcPr>
            <w:tcW w:w="1301" w:type="dxa"/>
          </w:tcPr>
          <w:p w:rsidR="00561C59" w:rsidRDefault="00561C59" w:rsidP="005146C3">
            <w:pPr>
              <w:jc w:val="center"/>
            </w:pPr>
            <w:r>
              <w:rPr>
                <w:rFonts w:hint="cs"/>
                <w:rtl/>
              </w:rPr>
              <w:t>4</w:t>
            </w:r>
          </w:p>
        </w:tc>
        <w:tc>
          <w:tcPr>
            <w:tcW w:w="1438" w:type="dxa"/>
          </w:tcPr>
          <w:p w:rsidR="00561C59" w:rsidRDefault="00561C59" w:rsidP="005146C3">
            <w:pPr>
              <w:jc w:val="center"/>
            </w:pPr>
            <w:r>
              <w:rPr>
                <w:rFonts w:hint="cs"/>
                <w:rtl/>
              </w:rPr>
              <w:t>9</w:t>
            </w:r>
          </w:p>
        </w:tc>
      </w:tr>
      <w:tr w:rsidR="00561C59" w:rsidTr="005146C3">
        <w:trPr>
          <w:jc w:val="center"/>
        </w:trPr>
        <w:tc>
          <w:tcPr>
            <w:tcW w:w="747" w:type="dxa"/>
          </w:tcPr>
          <w:p w:rsidR="00561C59" w:rsidRDefault="00561C59" w:rsidP="005146C3">
            <w:pPr>
              <w:jc w:val="center"/>
              <w:rPr>
                <w:b/>
                <w:bCs/>
              </w:rPr>
            </w:pPr>
            <w:r>
              <w:rPr>
                <w:rFonts w:hint="cs"/>
                <w:b/>
                <w:bCs/>
                <w:rtl/>
              </w:rPr>
              <w:t>5</w:t>
            </w:r>
          </w:p>
        </w:tc>
        <w:tc>
          <w:tcPr>
            <w:tcW w:w="2490" w:type="dxa"/>
          </w:tcPr>
          <w:p w:rsidR="00561C59" w:rsidRDefault="00561C59" w:rsidP="005146C3">
            <w:pPr>
              <w:jc w:val="center"/>
              <w:rPr>
                <w:b/>
                <w:bCs/>
              </w:rPr>
            </w:pPr>
            <w:r>
              <w:rPr>
                <w:rFonts w:hint="cs"/>
                <w:b/>
                <w:bCs/>
                <w:rtl/>
              </w:rPr>
              <w:t xml:space="preserve">أي وأنواعها </w:t>
            </w:r>
          </w:p>
        </w:tc>
        <w:tc>
          <w:tcPr>
            <w:tcW w:w="1494" w:type="dxa"/>
          </w:tcPr>
          <w:p w:rsidR="00561C59" w:rsidRDefault="00561C59" w:rsidP="005146C3">
            <w:pPr>
              <w:jc w:val="center"/>
            </w:pPr>
            <w:r>
              <w:rPr>
                <w:rFonts w:hint="cs"/>
                <w:rtl/>
              </w:rPr>
              <w:t>4</w:t>
            </w:r>
          </w:p>
        </w:tc>
        <w:tc>
          <w:tcPr>
            <w:tcW w:w="1494" w:type="dxa"/>
          </w:tcPr>
          <w:p w:rsidR="00561C59" w:rsidRDefault="00561C59" w:rsidP="005146C3">
            <w:pPr>
              <w:jc w:val="center"/>
            </w:pPr>
            <w:r>
              <w:rPr>
                <w:rFonts w:hint="cs"/>
                <w:rtl/>
              </w:rPr>
              <w:t>4</w:t>
            </w:r>
          </w:p>
        </w:tc>
        <w:tc>
          <w:tcPr>
            <w:tcW w:w="1301" w:type="dxa"/>
          </w:tcPr>
          <w:p w:rsidR="00561C59" w:rsidRDefault="00561C59" w:rsidP="005146C3">
            <w:pPr>
              <w:jc w:val="center"/>
            </w:pPr>
            <w:r>
              <w:rPr>
                <w:rFonts w:hint="cs"/>
                <w:rtl/>
              </w:rPr>
              <w:t>5</w:t>
            </w:r>
          </w:p>
        </w:tc>
        <w:tc>
          <w:tcPr>
            <w:tcW w:w="1438" w:type="dxa"/>
          </w:tcPr>
          <w:p w:rsidR="00561C59" w:rsidRDefault="00561C59" w:rsidP="005146C3">
            <w:pPr>
              <w:jc w:val="center"/>
            </w:pPr>
            <w:r>
              <w:rPr>
                <w:rFonts w:hint="cs"/>
                <w:rtl/>
              </w:rPr>
              <w:t>13</w:t>
            </w:r>
          </w:p>
        </w:tc>
      </w:tr>
      <w:tr w:rsidR="00561C59" w:rsidTr="005146C3">
        <w:trPr>
          <w:cantSplit/>
          <w:jc w:val="center"/>
        </w:trPr>
        <w:tc>
          <w:tcPr>
            <w:tcW w:w="3237" w:type="dxa"/>
            <w:gridSpan w:val="2"/>
          </w:tcPr>
          <w:p w:rsidR="00561C59" w:rsidRDefault="00561C59" w:rsidP="005146C3">
            <w:pPr>
              <w:jc w:val="center"/>
              <w:rPr>
                <w:b/>
                <w:bCs/>
              </w:rPr>
            </w:pPr>
            <w:r>
              <w:rPr>
                <w:rFonts w:hint="cs"/>
                <w:b/>
                <w:bCs/>
                <w:rtl/>
              </w:rPr>
              <w:t xml:space="preserve">المجموع </w:t>
            </w:r>
          </w:p>
        </w:tc>
        <w:tc>
          <w:tcPr>
            <w:tcW w:w="1494" w:type="dxa"/>
          </w:tcPr>
          <w:p w:rsidR="00561C59" w:rsidRDefault="00561C59" w:rsidP="005146C3">
            <w:pPr>
              <w:jc w:val="center"/>
            </w:pPr>
            <w:r>
              <w:rPr>
                <w:rFonts w:hint="cs"/>
                <w:rtl/>
              </w:rPr>
              <w:t>15</w:t>
            </w:r>
          </w:p>
        </w:tc>
        <w:tc>
          <w:tcPr>
            <w:tcW w:w="1494" w:type="dxa"/>
          </w:tcPr>
          <w:p w:rsidR="00561C59" w:rsidRDefault="00561C59" w:rsidP="005146C3">
            <w:pPr>
              <w:jc w:val="center"/>
            </w:pPr>
            <w:r>
              <w:rPr>
                <w:rFonts w:hint="cs"/>
                <w:rtl/>
              </w:rPr>
              <w:t>15</w:t>
            </w:r>
          </w:p>
        </w:tc>
        <w:tc>
          <w:tcPr>
            <w:tcW w:w="1301" w:type="dxa"/>
          </w:tcPr>
          <w:p w:rsidR="00561C59" w:rsidRDefault="00561C59" w:rsidP="005146C3">
            <w:pPr>
              <w:jc w:val="center"/>
            </w:pPr>
            <w:r>
              <w:rPr>
                <w:rFonts w:hint="cs"/>
                <w:rtl/>
              </w:rPr>
              <w:t>20</w:t>
            </w:r>
          </w:p>
        </w:tc>
        <w:tc>
          <w:tcPr>
            <w:tcW w:w="1438" w:type="dxa"/>
          </w:tcPr>
          <w:p w:rsidR="00561C59" w:rsidRDefault="00561C59" w:rsidP="005146C3">
            <w:pPr>
              <w:jc w:val="center"/>
            </w:pPr>
            <w:r>
              <w:rPr>
                <w:rFonts w:hint="cs"/>
                <w:rtl/>
              </w:rPr>
              <w:t>50</w:t>
            </w:r>
          </w:p>
        </w:tc>
      </w:tr>
    </w:tbl>
    <w:p w:rsidR="00561C59" w:rsidRDefault="00561C59" w:rsidP="00561C59">
      <w:pPr>
        <w:jc w:val="lowKashida"/>
        <w:rPr>
          <w:rtl/>
        </w:rPr>
      </w:pPr>
      <w:r>
        <w:rPr>
          <w:rFonts w:hint="cs"/>
          <w:rtl/>
        </w:rPr>
        <w:t xml:space="preserve"> </w:t>
      </w:r>
    </w:p>
    <w:p w:rsidR="00561C59" w:rsidRDefault="00561C59" w:rsidP="00561C59">
      <w:pPr>
        <w:jc w:val="lowKashida"/>
        <w:rPr>
          <w:rtl/>
          <w:lang w:bidi="ar-SY"/>
        </w:rPr>
      </w:pPr>
    </w:p>
    <w:p w:rsidR="00561C59" w:rsidRDefault="00561C59" w:rsidP="00561C59">
      <w:pPr>
        <w:rPr>
          <w:b/>
          <w:bCs/>
          <w:sz w:val="36"/>
          <w:szCs w:val="36"/>
          <w:rtl/>
        </w:rPr>
      </w:pPr>
      <w:r>
        <w:rPr>
          <w:rFonts w:hint="cs"/>
          <w:sz w:val="36"/>
          <w:szCs w:val="36"/>
          <w:rtl/>
        </w:rPr>
        <w:t>3</w:t>
      </w:r>
      <w:r>
        <w:rPr>
          <w:rFonts w:hint="cs"/>
          <w:b/>
          <w:bCs/>
          <w:sz w:val="36"/>
          <w:szCs w:val="36"/>
          <w:rtl/>
        </w:rPr>
        <w:t>- أعداد الخطط الدراسية</w:t>
      </w:r>
      <w:r w:rsidR="00385727">
        <w:rPr>
          <w:rFonts w:hint="cs"/>
          <w:b/>
          <w:bCs/>
          <w:sz w:val="36"/>
          <w:szCs w:val="36"/>
          <w:rtl/>
        </w:rPr>
        <w:t>:</w:t>
      </w:r>
    </w:p>
    <w:p w:rsidR="00561C59" w:rsidRPr="00385727" w:rsidRDefault="00561C59" w:rsidP="00561C59">
      <w:pPr>
        <w:ind w:firstLine="356"/>
        <w:jc w:val="both"/>
        <w:rPr>
          <w:sz w:val="32"/>
          <w:szCs w:val="32"/>
          <w:rtl/>
          <w:lang w:bidi="ar-SY"/>
        </w:rPr>
      </w:pPr>
      <w:r w:rsidRPr="00385727">
        <w:rPr>
          <w:rFonts w:hint="cs"/>
          <w:sz w:val="32"/>
          <w:szCs w:val="32"/>
          <w:rtl/>
        </w:rPr>
        <w:t>من المعلوم إن كل خطة يجب أن تشتمل على عناصر أساسية من أهمها اشتمالها على أهداف معينة</w:t>
      </w:r>
      <w:r w:rsidRPr="00385727">
        <w:rPr>
          <w:rFonts w:hint="cs"/>
          <w:sz w:val="32"/>
          <w:szCs w:val="32"/>
          <w:rtl/>
          <w:lang w:bidi="ar-SY"/>
        </w:rPr>
        <w:t xml:space="preserve"> </w:t>
      </w:r>
      <w:r w:rsidRPr="00385727">
        <w:rPr>
          <w:rFonts w:hint="cs"/>
          <w:sz w:val="32"/>
          <w:szCs w:val="32"/>
          <w:rtl/>
        </w:rPr>
        <w:t>،وواجب،</w:t>
      </w:r>
      <w:r w:rsidRPr="00385727">
        <w:rPr>
          <w:rFonts w:hint="cs"/>
          <w:sz w:val="32"/>
          <w:szCs w:val="32"/>
          <w:rtl/>
          <w:lang w:bidi="ar-SY"/>
        </w:rPr>
        <w:t xml:space="preserve"> و</w:t>
      </w:r>
      <w:r w:rsidRPr="00385727">
        <w:rPr>
          <w:rFonts w:hint="cs"/>
          <w:sz w:val="32"/>
          <w:szCs w:val="32"/>
          <w:rtl/>
        </w:rPr>
        <w:t>خلاصة</w:t>
      </w:r>
      <w:r w:rsidRPr="00385727">
        <w:rPr>
          <w:rFonts w:hint="cs"/>
          <w:sz w:val="32"/>
          <w:szCs w:val="32"/>
          <w:rtl/>
          <w:lang w:bidi="ar-SY"/>
        </w:rPr>
        <w:t xml:space="preserve">، </w:t>
      </w:r>
      <w:r w:rsidRPr="00385727">
        <w:rPr>
          <w:rFonts w:hint="cs"/>
          <w:sz w:val="32"/>
          <w:szCs w:val="32"/>
          <w:rtl/>
        </w:rPr>
        <w:t>وأسئلة</w:t>
      </w:r>
      <w:r w:rsidRPr="00385727">
        <w:rPr>
          <w:rFonts w:hint="cs"/>
          <w:sz w:val="32"/>
          <w:szCs w:val="32"/>
          <w:rtl/>
          <w:lang w:bidi="ar-SY"/>
        </w:rPr>
        <w:t>، و</w:t>
      </w:r>
      <w:r w:rsidRPr="00385727">
        <w:rPr>
          <w:rFonts w:hint="cs"/>
          <w:sz w:val="32"/>
          <w:szCs w:val="32"/>
          <w:rtl/>
        </w:rPr>
        <w:t>وسائل إيضاح</w:t>
      </w:r>
      <w:r w:rsidRPr="00385727">
        <w:rPr>
          <w:rFonts w:hint="cs"/>
          <w:sz w:val="32"/>
          <w:szCs w:val="32"/>
          <w:rtl/>
          <w:lang w:bidi="ar-SY"/>
        </w:rPr>
        <w:t>، و</w:t>
      </w:r>
      <w:r w:rsidRPr="00385727">
        <w:rPr>
          <w:rFonts w:hint="cs"/>
          <w:sz w:val="32"/>
          <w:szCs w:val="32"/>
          <w:rtl/>
        </w:rPr>
        <w:t xml:space="preserve">وسائل تشويق،ووسائل قياس النتائج وتوزيع الوقت والانتباه إلى خبرة الطلبة السابقة. (الدليمي وحسين ,1999,ص27) </w:t>
      </w:r>
    </w:p>
    <w:p w:rsidR="00561C59" w:rsidRPr="00385727" w:rsidRDefault="00561C59" w:rsidP="00561C59">
      <w:pPr>
        <w:ind w:firstLine="356"/>
        <w:jc w:val="lowKashida"/>
        <w:rPr>
          <w:sz w:val="32"/>
          <w:szCs w:val="32"/>
          <w:rtl/>
          <w:lang w:bidi="ar-SY"/>
        </w:rPr>
      </w:pPr>
      <w:r w:rsidRPr="00385727">
        <w:rPr>
          <w:rFonts w:hint="cs"/>
          <w:sz w:val="32"/>
          <w:szCs w:val="32"/>
          <w:rtl/>
        </w:rPr>
        <w:t>يقصد بالخطط التدريسية تصورات مسبقة للموقف والإجراءات التدريسية التي يضطلع بها المدرس وطلابه لتحقيق أهداف تعليمية معينة, وتتضمن هذه العملية تحديد الأهداف واختيار الطرائق التي تساعد على تحقيقها , واختيار طرائق تنفيذها ,وتقويم مدى تحصيل الطلاب لتلك الأهداف.                                      (الأمين , 1992 ,ص133)</w:t>
      </w:r>
    </w:p>
    <w:p w:rsidR="00561C59" w:rsidRPr="00385727" w:rsidRDefault="00561C59" w:rsidP="00561C59">
      <w:pPr>
        <w:ind w:firstLine="356"/>
        <w:jc w:val="lowKashida"/>
        <w:rPr>
          <w:sz w:val="32"/>
          <w:szCs w:val="32"/>
          <w:rtl/>
        </w:rPr>
      </w:pPr>
      <w:r w:rsidRPr="00385727">
        <w:rPr>
          <w:rFonts w:hint="cs"/>
          <w:sz w:val="32"/>
          <w:szCs w:val="32"/>
          <w:rtl/>
        </w:rPr>
        <w:t>لقد اعد الباحث خططا تدريسية أنموذجيه للموضوعات (الخمسة )التي درسها طوال مدة التجربة , في ضوء الكتاب المقرر والأهداف السلوكية لكل من الطريقة التعاونية لطلاب المجموعة التجريبية, والطريقة الاعتيادية , المتبعة لطلاب المجموعة الضابطة في تدريس قواعد اللغة العربية,وعرضت هذه الخطط على مجموعة من المختصين(ملحق6) في طرائق تدريس اللغة العربية, ومادة قواعد اللغة العربية والتربية , وعلم النفس , ومدرسي المادة , للإفادة من آرائهم وملاحظاتهم ومقترحاتهم , ولتحسين صياغة تلك الخطط , وجعلها سليمة , تضمن نجاح التجربة , وفي ضوء ما أبداه المختصون أجريت التصحيحا</w:t>
      </w:r>
      <w:r w:rsidRPr="00385727">
        <w:rPr>
          <w:rFonts w:hint="eastAsia"/>
          <w:sz w:val="32"/>
          <w:szCs w:val="32"/>
          <w:rtl/>
        </w:rPr>
        <w:t>ت</w:t>
      </w:r>
      <w:r w:rsidRPr="00385727">
        <w:rPr>
          <w:rFonts w:hint="cs"/>
          <w:sz w:val="32"/>
          <w:szCs w:val="32"/>
          <w:rtl/>
        </w:rPr>
        <w:t xml:space="preserve"> اللازمة عليها , وأصبحت جاهزة للتنفيذ.</w:t>
      </w:r>
    </w:p>
    <w:p w:rsidR="00561C59" w:rsidRPr="00385727" w:rsidRDefault="00561C59" w:rsidP="00561C59">
      <w:pPr>
        <w:ind w:firstLine="420"/>
        <w:jc w:val="lowKashida"/>
        <w:rPr>
          <w:sz w:val="32"/>
          <w:szCs w:val="32"/>
          <w:rtl/>
          <w:lang w:bidi="ar-SY"/>
        </w:rPr>
      </w:pPr>
      <w:r w:rsidRPr="00385727">
        <w:rPr>
          <w:rFonts w:hint="cs"/>
          <w:sz w:val="32"/>
          <w:szCs w:val="32"/>
          <w:rtl/>
        </w:rPr>
        <w:lastRenderedPageBreak/>
        <w:t>والملحقان (12</w:t>
      </w:r>
      <w:r w:rsidRPr="00385727">
        <w:rPr>
          <w:rFonts w:hint="cs"/>
          <w:sz w:val="32"/>
          <w:szCs w:val="32"/>
          <w:rtl/>
          <w:lang w:bidi="ar-SY"/>
        </w:rPr>
        <w:t xml:space="preserve"> </w:t>
      </w:r>
      <w:r w:rsidRPr="00385727">
        <w:rPr>
          <w:rFonts w:hint="cs"/>
          <w:sz w:val="32"/>
          <w:szCs w:val="32"/>
          <w:rtl/>
        </w:rPr>
        <w:t>,13)</w:t>
      </w:r>
      <w:r w:rsidRPr="00385727">
        <w:rPr>
          <w:rFonts w:hint="cs"/>
          <w:sz w:val="32"/>
          <w:szCs w:val="32"/>
          <w:rtl/>
          <w:lang w:bidi="ar-SY"/>
        </w:rPr>
        <w:t xml:space="preserve"> </w:t>
      </w:r>
      <w:r w:rsidRPr="00385727">
        <w:rPr>
          <w:rFonts w:hint="cs"/>
          <w:sz w:val="32"/>
          <w:szCs w:val="32"/>
          <w:rtl/>
        </w:rPr>
        <w:t>يوضحان أنموذجين من هذه الخطط التدريسية للموضوع الأول من الموضوعات المحددة للتجربة. وقد بلغ عددها(10)</w:t>
      </w:r>
      <w:r w:rsidRPr="00385727">
        <w:rPr>
          <w:rFonts w:hint="cs"/>
          <w:sz w:val="32"/>
          <w:szCs w:val="32"/>
          <w:rtl/>
          <w:lang w:bidi="ar-SY"/>
        </w:rPr>
        <w:t xml:space="preserve"> </w:t>
      </w:r>
      <w:r w:rsidRPr="00385727">
        <w:rPr>
          <w:rFonts w:hint="cs"/>
          <w:sz w:val="32"/>
          <w:szCs w:val="32"/>
          <w:rtl/>
        </w:rPr>
        <w:t>خطط تدريسية,لكل مجموعة خمسة خطط.</w:t>
      </w:r>
    </w:p>
    <w:p w:rsidR="00561C59" w:rsidRDefault="00561C59" w:rsidP="00561C59">
      <w:pPr>
        <w:jc w:val="lowKashida"/>
        <w:rPr>
          <w:sz w:val="36"/>
          <w:szCs w:val="36"/>
        </w:rPr>
      </w:pPr>
      <w:r>
        <w:rPr>
          <w:rFonts w:hint="cs"/>
          <w:b/>
          <w:bCs/>
          <w:sz w:val="36"/>
          <w:szCs w:val="36"/>
          <w:rtl/>
          <w:lang w:bidi="ar-SY"/>
        </w:rPr>
        <w:t xml:space="preserve"> </w:t>
      </w:r>
      <w:r>
        <w:rPr>
          <w:rFonts w:hint="cs"/>
          <w:b/>
          <w:bCs/>
          <w:sz w:val="36"/>
          <w:szCs w:val="36"/>
          <w:rtl/>
        </w:rPr>
        <w:t>4- توزيع المهام الجزئية على الطلاب.</w:t>
      </w:r>
    </w:p>
    <w:p w:rsidR="00561C59" w:rsidRPr="00385727" w:rsidRDefault="00561C59" w:rsidP="00561C59">
      <w:pPr>
        <w:ind w:firstLine="420"/>
        <w:jc w:val="lowKashida"/>
        <w:rPr>
          <w:sz w:val="32"/>
          <w:szCs w:val="32"/>
          <w:rtl/>
        </w:rPr>
      </w:pPr>
      <w:r w:rsidRPr="00385727">
        <w:rPr>
          <w:rFonts w:hint="cs"/>
          <w:sz w:val="32"/>
          <w:szCs w:val="32"/>
          <w:rtl/>
        </w:rPr>
        <w:t>التخطيط عملية ضرورية وأساسية لتدريس المناهج وقد لا تكون لهذه الحقيقة ظاهرة مباشرة لدى الكثير من الأشخاص الذين يلاحظون معلماً ناجحاً وله خبرة أثناء تدريس</w:t>
      </w:r>
      <w:r w:rsidRPr="00385727">
        <w:rPr>
          <w:rFonts w:hint="eastAsia"/>
          <w:sz w:val="32"/>
          <w:szCs w:val="32"/>
          <w:rtl/>
        </w:rPr>
        <w:t>ه</w:t>
      </w:r>
      <w:r w:rsidRPr="00385727">
        <w:rPr>
          <w:rFonts w:hint="cs"/>
          <w:sz w:val="32"/>
          <w:szCs w:val="32"/>
          <w:rtl/>
        </w:rPr>
        <w:t xml:space="preserve">.  </w:t>
      </w:r>
    </w:p>
    <w:p w:rsidR="00561C59" w:rsidRPr="00385727" w:rsidRDefault="00561C59" w:rsidP="00561C59">
      <w:pPr>
        <w:ind w:firstLine="420"/>
        <w:jc w:val="lowKashida"/>
        <w:rPr>
          <w:sz w:val="32"/>
          <w:szCs w:val="32"/>
          <w:rtl/>
        </w:rPr>
      </w:pPr>
      <w:r w:rsidRPr="00385727">
        <w:rPr>
          <w:rFonts w:hint="cs"/>
          <w:sz w:val="32"/>
          <w:szCs w:val="32"/>
          <w:rtl/>
        </w:rPr>
        <w:t xml:space="preserve">                                                 (نادر واخرون ,1990 ,ص117 )   </w:t>
      </w:r>
    </w:p>
    <w:p w:rsidR="00561C59" w:rsidRPr="00385727" w:rsidRDefault="00561C59" w:rsidP="00561C59">
      <w:pPr>
        <w:ind w:firstLine="420"/>
        <w:jc w:val="lowKashida"/>
        <w:rPr>
          <w:sz w:val="32"/>
          <w:szCs w:val="32"/>
          <w:rtl/>
        </w:rPr>
      </w:pPr>
      <w:r w:rsidRPr="00385727">
        <w:rPr>
          <w:rFonts w:hint="cs"/>
          <w:sz w:val="32"/>
          <w:szCs w:val="32"/>
          <w:rtl/>
        </w:rPr>
        <w:t>ومن الواجبات الضرورية التي يجب الأخذ بها في تدريس طلاب المجموعة التجريبية توزيع المهمات العلمية(الموضوعات الدراسية)</w:t>
      </w:r>
      <w:r w:rsidRPr="00385727">
        <w:rPr>
          <w:rFonts w:hint="cs"/>
          <w:sz w:val="32"/>
          <w:szCs w:val="32"/>
          <w:rtl/>
          <w:lang w:bidi="ar-SY"/>
        </w:rPr>
        <w:t xml:space="preserve"> </w:t>
      </w:r>
      <w:r w:rsidRPr="00385727">
        <w:rPr>
          <w:rFonts w:hint="cs"/>
          <w:sz w:val="32"/>
          <w:szCs w:val="32"/>
          <w:rtl/>
        </w:rPr>
        <w:t>على الطلاب.</w:t>
      </w:r>
    </w:p>
    <w:p w:rsidR="00561C59" w:rsidRPr="00385727" w:rsidRDefault="00561C59" w:rsidP="00561C59">
      <w:pPr>
        <w:ind w:firstLine="420"/>
        <w:jc w:val="lowKashida"/>
        <w:rPr>
          <w:sz w:val="32"/>
          <w:szCs w:val="32"/>
        </w:rPr>
      </w:pPr>
      <w:r w:rsidRPr="00385727">
        <w:rPr>
          <w:rFonts w:hint="cs"/>
          <w:sz w:val="32"/>
          <w:szCs w:val="32"/>
          <w:rtl/>
        </w:rPr>
        <w:t>ولذلك وزع الباحث  المادة الدراسية بين طلاب المجموعة التجريبية . البالغ عددهم     (27) طالبا , فكل موضوع من مادة قواعد اللغة العربية يوزع بين أقسام , العضو (1) وكذلك العضو (2) والعضو(3) والعضو (4) , وفي المجموعات كافة يكون لها المهمة نفسها , الملحق (9 )</w:t>
      </w:r>
      <w:r w:rsidRPr="00385727">
        <w:rPr>
          <w:rFonts w:hint="cs"/>
          <w:sz w:val="32"/>
          <w:szCs w:val="32"/>
          <w:rtl/>
          <w:lang w:bidi="ar-SY"/>
        </w:rPr>
        <w:t xml:space="preserve"> يوضح ذلك .</w:t>
      </w:r>
    </w:p>
    <w:p w:rsidR="00561C59" w:rsidRDefault="00561C59" w:rsidP="00561C59">
      <w:pPr>
        <w:rPr>
          <w:b/>
          <w:bCs/>
          <w:sz w:val="36"/>
          <w:szCs w:val="36"/>
          <w:rtl/>
          <w:lang w:bidi="ar-SY"/>
        </w:rPr>
      </w:pPr>
      <w:r>
        <w:rPr>
          <w:rFonts w:hint="cs"/>
          <w:b/>
          <w:bCs/>
          <w:sz w:val="36"/>
          <w:szCs w:val="36"/>
          <w:rtl/>
          <w:lang w:bidi="ar-SY"/>
        </w:rPr>
        <w:t xml:space="preserve"> </w:t>
      </w:r>
      <w:r>
        <w:rPr>
          <w:rFonts w:hint="cs"/>
          <w:b/>
          <w:bCs/>
          <w:sz w:val="36"/>
          <w:szCs w:val="36"/>
          <w:rtl/>
        </w:rPr>
        <w:t>5- إعداد أوراق العمل :</w:t>
      </w:r>
    </w:p>
    <w:p w:rsidR="00561C59" w:rsidRDefault="00561C59" w:rsidP="00385727">
      <w:pPr>
        <w:ind w:firstLine="420"/>
        <w:jc w:val="lowKashida"/>
        <w:rPr>
          <w:sz w:val="32"/>
          <w:szCs w:val="32"/>
          <w:rtl/>
          <w:lang w:bidi="ar-SY"/>
        </w:rPr>
      </w:pPr>
      <w:r w:rsidRPr="00385727">
        <w:rPr>
          <w:rFonts w:hint="cs"/>
          <w:sz w:val="32"/>
          <w:szCs w:val="32"/>
          <w:rtl/>
        </w:rPr>
        <w:t>اع</w:t>
      </w:r>
      <w:r w:rsidRPr="00385727">
        <w:rPr>
          <w:rFonts w:hint="cs"/>
          <w:sz w:val="32"/>
          <w:szCs w:val="32"/>
          <w:rtl/>
          <w:lang w:bidi="ar-SY"/>
        </w:rPr>
        <w:t>ّ</w:t>
      </w:r>
      <w:r w:rsidRPr="00385727">
        <w:rPr>
          <w:rFonts w:hint="cs"/>
          <w:sz w:val="32"/>
          <w:szCs w:val="32"/>
          <w:rtl/>
        </w:rPr>
        <w:t>د الباحث أوراق عمل خاصة لطلاب المجموعة التجريبية , تتكون كل ورقة عمل من مجموعة من التمرينات , والواجبات الخاصة بكل موضوع دراسي , بحيث تقيس ورقة العمل جميع الأهداف السلوكية التي يتوقع مدرس المادة تحقيقها عند مرور الطلاب بالخبرات التعليمية ,والتربوية الخاصة بكل موضوع دراسي, والغرض من أوراق العمل هذه معرفة مدى اكتساب الطلاب للمعلومات , وتقويم مستواهم العلمي, ومدى إتقانهم للمعلومات العلمية.يقدم مدرس المادة أوراق العمل إلى الطلاب بعد نهاية عملهم, ومناقشاتهم في المجموعات الفرعية, والأصلية, ويعطيهم الوقت المناسب للإجابة, وبعد الانتهاء من الإجابة تسلم إلى مدرس المادة  انظر الشكل(4) والملحق (14)</w:t>
      </w:r>
      <w:r w:rsidRPr="00385727">
        <w:rPr>
          <w:rFonts w:hint="cs"/>
          <w:sz w:val="32"/>
          <w:szCs w:val="32"/>
          <w:rtl/>
          <w:lang w:bidi="ar-SY"/>
        </w:rPr>
        <w:t xml:space="preserve"> يوضح ذلك</w:t>
      </w:r>
      <w:r w:rsidRPr="00385727">
        <w:rPr>
          <w:rFonts w:hint="cs"/>
          <w:sz w:val="32"/>
          <w:szCs w:val="32"/>
          <w:rtl/>
        </w:rPr>
        <w:t>.</w:t>
      </w:r>
    </w:p>
    <w:p w:rsidR="00385727" w:rsidRDefault="00385727" w:rsidP="00385727">
      <w:pPr>
        <w:ind w:firstLine="420"/>
        <w:jc w:val="lowKashida"/>
        <w:rPr>
          <w:sz w:val="32"/>
          <w:szCs w:val="32"/>
          <w:rtl/>
          <w:lang w:bidi="ar-SY"/>
        </w:rPr>
      </w:pPr>
    </w:p>
    <w:p w:rsidR="00385727" w:rsidRDefault="00385727" w:rsidP="00385727">
      <w:pPr>
        <w:ind w:firstLine="420"/>
        <w:jc w:val="lowKashida"/>
        <w:rPr>
          <w:sz w:val="32"/>
          <w:szCs w:val="32"/>
          <w:rtl/>
          <w:lang w:bidi="ar-SY"/>
        </w:rPr>
      </w:pPr>
    </w:p>
    <w:p w:rsidR="00385727" w:rsidRDefault="00385727" w:rsidP="00385727">
      <w:pPr>
        <w:ind w:firstLine="420"/>
        <w:jc w:val="lowKashida"/>
        <w:rPr>
          <w:sz w:val="32"/>
          <w:szCs w:val="32"/>
          <w:rtl/>
          <w:lang w:bidi="ar-SY"/>
        </w:rPr>
      </w:pPr>
    </w:p>
    <w:p w:rsidR="00385727" w:rsidRDefault="00385727" w:rsidP="00385727">
      <w:pPr>
        <w:ind w:firstLine="420"/>
        <w:jc w:val="lowKashida"/>
        <w:rPr>
          <w:sz w:val="32"/>
          <w:szCs w:val="32"/>
          <w:rtl/>
          <w:lang w:bidi="ar-SY"/>
        </w:rPr>
      </w:pPr>
    </w:p>
    <w:p w:rsidR="00385727" w:rsidRDefault="00385727" w:rsidP="00385727">
      <w:pPr>
        <w:jc w:val="lowKashida"/>
        <w:rPr>
          <w:sz w:val="32"/>
          <w:szCs w:val="32"/>
          <w:rtl/>
          <w:lang w:bidi="ar-SY"/>
        </w:rPr>
      </w:pPr>
    </w:p>
    <w:p w:rsidR="00385727" w:rsidRPr="00385727" w:rsidRDefault="00385727" w:rsidP="00385727">
      <w:pPr>
        <w:jc w:val="lowKashida"/>
        <w:rPr>
          <w:sz w:val="32"/>
          <w:szCs w:val="32"/>
          <w:rtl/>
          <w:lang w:bidi="ar-SY"/>
        </w:rPr>
      </w:pPr>
    </w:p>
    <w:p w:rsidR="00561C59" w:rsidRDefault="00291737" w:rsidP="00561C59">
      <w:pPr>
        <w:rPr>
          <w:lang w:bidi="ar-SY"/>
        </w:rPr>
      </w:pPr>
      <w:r>
        <w:rPr>
          <w:noProof/>
        </w:rPr>
        <w:pict>
          <v:rect id="_x0000_s1085" style="position:absolute;left:0;text-align:left;margin-left:136.95pt;margin-top:13.5pt;width:174.3pt;height:261.3pt;z-index:251683840">
            <v:textbox style="mso-next-textbox:#_x0000_s1085">
              <w:txbxContent>
                <w:p w:rsidR="00561C59" w:rsidRDefault="00561C59" w:rsidP="00561C59">
                  <w:pPr>
                    <w:rPr>
                      <w:b/>
                      <w:bCs/>
                      <w:sz w:val="20"/>
                      <w:szCs w:val="20"/>
                      <w:rtl/>
                    </w:rPr>
                  </w:pPr>
                  <w:r>
                    <w:rPr>
                      <w:rFonts w:hint="cs"/>
                      <w:b/>
                      <w:bCs/>
                      <w:sz w:val="20"/>
                      <w:szCs w:val="20"/>
                      <w:rtl/>
                    </w:rPr>
                    <w:t>التاريخ:</w:t>
                  </w:r>
                </w:p>
                <w:p w:rsidR="00561C59" w:rsidRDefault="00561C59" w:rsidP="00561C59">
                  <w:pPr>
                    <w:rPr>
                      <w:b/>
                      <w:bCs/>
                      <w:sz w:val="20"/>
                      <w:szCs w:val="20"/>
                      <w:rtl/>
                    </w:rPr>
                  </w:pPr>
                  <w:r>
                    <w:rPr>
                      <w:rFonts w:hint="cs"/>
                      <w:b/>
                      <w:bCs/>
                      <w:sz w:val="20"/>
                      <w:szCs w:val="20"/>
                      <w:rtl/>
                    </w:rPr>
                    <w:t>الزمن :</w:t>
                  </w:r>
                </w:p>
                <w:p w:rsidR="00561C59" w:rsidRDefault="00561C59" w:rsidP="00561C59">
                  <w:pPr>
                    <w:rPr>
                      <w:b/>
                      <w:bCs/>
                      <w:sz w:val="20"/>
                      <w:szCs w:val="20"/>
                      <w:rtl/>
                    </w:rPr>
                  </w:pPr>
                  <w:r>
                    <w:rPr>
                      <w:rFonts w:hint="cs"/>
                      <w:b/>
                      <w:bCs/>
                      <w:sz w:val="20"/>
                      <w:szCs w:val="20"/>
                      <w:rtl/>
                    </w:rPr>
                    <w:t>اسم الموضوع :</w:t>
                  </w:r>
                </w:p>
                <w:p w:rsidR="00561C59" w:rsidRDefault="00561C59" w:rsidP="00561C59">
                  <w:pPr>
                    <w:rPr>
                      <w:b/>
                      <w:bCs/>
                      <w:sz w:val="20"/>
                      <w:szCs w:val="20"/>
                      <w:rtl/>
                    </w:rPr>
                  </w:pPr>
                  <w:r>
                    <w:rPr>
                      <w:rFonts w:hint="cs"/>
                      <w:b/>
                      <w:bCs/>
                      <w:sz w:val="20"/>
                      <w:szCs w:val="20"/>
                      <w:rtl/>
                    </w:rPr>
                    <w:t>اسم المجموعة :</w:t>
                  </w:r>
                </w:p>
                <w:p w:rsidR="00561C59" w:rsidRDefault="00561C59" w:rsidP="00561C59">
                  <w:pPr>
                    <w:rPr>
                      <w:b/>
                      <w:bCs/>
                      <w:sz w:val="20"/>
                      <w:szCs w:val="20"/>
                      <w:rtl/>
                    </w:rPr>
                  </w:pPr>
                  <w:r>
                    <w:rPr>
                      <w:rFonts w:hint="cs"/>
                      <w:b/>
                      <w:bCs/>
                      <w:sz w:val="20"/>
                      <w:szCs w:val="20"/>
                      <w:rtl/>
                    </w:rPr>
                    <w:t>أسماء الأعضاء :</w:t>
                  </w:r>
                </w:p>
                <w:p w:rsidR="00561C59" w:rsidRDefault="00561C59" w:rsidP="00561C59">
                  <w:pPr>
                    <w:rPr>
                      <w:b/>
                      <w:bCs/>
                      <w:sz w:val="20"/>
                      <w:szCs w:val="20"/>
                      <w:rtl/>
                      <w:lang w:bidi="ar-SY"/>
                    </w:rPr>
                  </w:pPr>
                  <w:r>
                    <w:rPr>
                      <w:rFonts w:hint="cs"/>
                      <w:b/>
                      <w:bCs/>
                      <w:sz w:val="20"/>
                      <w:szCs w:val="20"/>
                      <w:rtl/>
                      <w:lang w:bidi="ar-SY"/>
                    </w:rPr>
                    <w:t>1.</w:t>
                  </w:r>
                </w:p>
                <w:p w:rsidR="00561C59" w:rsidRDefault="00561C59" w:rsidP="00561C59">
                  <w:pPr>
                    <w:rPr>
                      <w:b/>
                      <w:bCs/>
                      <w:sz w:val="20"/>
                      <w:szCs w:val="20"/>
                      <w:rtl/>
                      <w:lang w:bidi="ar-SY"/>
                    </w:rPr>
                  </w:pPr>
                  <w:r>
                    <w:rPr>
                      <w:rFonts w:hint="cs"/>
                      <w:b/>
                      <w:bCs/>
                      <w:sz w:val="20"/>
                      <w:szCs w:val="20"/>
                      <w:rtl/>
                      <w:lang w:bidi="ar-SY"/>
                    </w:rPr>
                    <w:t>2.</w:t>
                  </w:r>
                </w:p>
                <w:p w:rsidR="00561C59" w:rsidRDefault="00561C59" w:rsidP="00561C59">
                  <w:pPr>
                    <w:rPr>
                      <w:b/>
                      <w:bCs/>
                      <w:sz w:val="20"/>
                      <w:szCs w:val="20"/>
                      <w:rtl/>
                      <w:lang w:bidi="ar-SY"/>
                    </w:rPr>
                  </w:pPr>
                  <w:r>
                    <w:rPr>
                      <w:rFonts w:hint="cs"/>
                      <w:b/>
                      <w:bCs/>
                      <w:sz w:val="20"/>
                      <w:szCs w:val="20"/>
                      <w:rtl/>
                      <w:lang w:bidi="ar-SY"/>
                    </w:rPr>
                    <w:t>3.</w:t>
                  </w:r>
                </w:p>
                <w:p w:rsidR="00561C59" w:rsidRDefault="00561C59" w:rsidP="00561C59">
                  <w:pPr>
                    <w:rPr>
                      <w:b/>
                      <w:bCs/>
                      <w:sz w:val="20"/>
                      <w:szCs w:val="20"/>
                      <w:rtl/>
                      <w:lang w:bidi="ar-SY"/>
                    </w:rPr>
                  </w:pPr>
                  <w:r>
                    <w:rPr>
                      <w:rFonts w:hint="cs"/>
                      <w:b/>
                      <w:bCs/>
                      <w:sz w:val="20"/>
                      <w:szCs w:val="20"/>
                      <w:rtl/>
                      <w:lang w:bidi="ar-SY"/>
                    </w:rPr>
                    <w:t>4.</w:t>
                  </w:r>
                </w:p>
                <w:p w:rsidR="00561C59" w:rsidRDefault="00561C59" w:rsidP="00561C59">
                  <w:pPr>
                    <w:rPr>
                      <w:b/>
                      <w:bCs/>
                      <w:sz w:val="24"/>
                      <w:szCs w:val="26"/>
                      <w:rtl/>
                      <w:lang w:bidi="ar-SY"/>
                    </w:rPr>
                  </w:pPr>
                </w:p>
                <w:p w:rsidR="00561C59" w:rsidRDefault="00561C59" w:rsidP="00561C59">
                  <w:pPr>
                    <w:rPr>
                      <w:b/>
                      <w:bCs/>
                      <w:sz w:val="24"/>
                      <w:szCs w:val="26"/>
                      <w:rtl/>
                      <w:lang w:bidi="ar-SY"/>
                    </w:rPr>
                  </w:pPr>
                </w:p>
                <w:p w:rsidR="00561C59" w:rsidRDefault="00561C59" w:rsidP="00561C59">
                  <w:pPr>
                    <w:rPr>
                      <w:b/>
                      <w:bCs/>
                      <w:sz w:val="24"/>
                      <w:szCs w:val="26"/>
                      <w:rtl/>
                      <w:lang w:bidi="ar-SY"/>
                    </w:rPr>
                  </w:pPr>
                </w:p>
                <w:p w:rsidR="00561C59" w:rsidRDefault="00561C59" w:rsidP="00561C59">
                  <w:pPr>
                    <w:rPr>
                      <w:b/>
                      <w:bCs/>
                      <w:sz w:val="24"/>
                      <w:szCs w:val="26"/>
                      <w:rtl/>
                      <w:lang w:bidi="ar-SY"/>
                    </w:rPr>
                  </w:pPr>
                </w:p>
                <w:p w:rsidR="00561C59" w:rsidRDefault="00561C59" w:rsidP="00561C59">
                  <w:pPr>
                    <w:rPr>
                      <w:b/>
                      <w:bCs/>
                      <w:sz w:val="24"/>
                      <w:szCs w:val="26"/>
                      <w:rtl/>
                    </w:rPr>
                  </w:pPr>
                </w:p>
                <w:p w:rsidR="00561C59" w:rsidRDefault="00561C59" w:rsidP="00561C59">
                  <w:pPr>
                    <w:rPr>
                      <w:b/>
                      <w:bCs/>
                      <w:sz w:val="26"/>
                      <w:szCs w:val="26"/>
                    </w:rPr>
                  </w:pPr>
                </w:p>
              </w:txbxContent>
            </v:textbox>
            <w10:wrap anchorx="page"/>
          </v:rect>
        </w:pict>
      </w:r>
    </w:p>
    <w:p w:rsidR="00561C59" w:rsidRDefault="00561C59" w:rsidP="00561C59">
      <w:pPr>
        <w:rPr>
          <w:lang w:bidi="ar-IQ"/>
        </w:rPr>
      </w:pPr>
    </w:p>
    <w:p w:rsidR="00561C59" w:rsidRDefault="00561C59" w:rsidP="00561C59">
      <w:pPr>
        <w:pStyle w:val="a6"/>
        <w:tabs>
          <w:tab w:val="clear" w:pos="4153"/>
          <w:tab w:val="clear" w:pos="8306"/>
        </w:tabs>
      </w:pPr>
    </w:p>
    <w:p w:rsidR="00561C59" w:rsidRDefault="00561C59" w:rsidP="00561C59">
      <w:pPr>
        <w:pStyle w:val="a6"/>
        <w:tabs>
          <w:tab w:val="clear" w:pos="4153"/>
          <w:tab w:val="clear" w:pos="8306"/>
        </w:tabs>
      </w:pPr>
    </w:p>
    <w:p w:rsidR="00561C59" w:rsidRDefault="00561C59" w:rsidP="00561C59"/>
    <w:p w:rsidR="00561C59" w:rsidRDefault="00561C59" w:rsidP="00561C59">
      <w:pPr>
        <w:pStyle w:val="a6"/>
        <w:tabs>
          <w:tab w:val="clear" w:pos="4153"/>
          <w:tab w:val="clear" w:pos="8306"/>
        </w:tabs>
      </w:pPr>
    </w:p>
    <w:p w:rsidR="00561C59" w:rsidRDefault="00561C59" w:rsidP="00561C59"/>
    <w:p w:rsidR="00561C59" w:rsidRDefault="00561C59" w:rsidP="00561C59"/>
    <w:p w:rsidR="00561C59" w:rsidRDefault="00561C59" w:rsidP="00561C59"/>
    <w:p w:rsidR="00561C59" w:rsidRDefault="00561C59" w:rsidP="00561C59"/>
    <w:p w:rsidR="00561C59" w:rsidRDefault="00561C59" w:rsidP="00561C59">
      <w:pPr>
        <w:pStyle w:val="a6"/>
        <w:tabs>
          <w:tab w:val="clear" w:pos="4153"/>
          <w:tab w:val="clear" w:pos="8306"/>
        </w:tabs>
        <w:rPr>
          <w:rtl/>
        </w:rPr>
      </w:pPr>
    </w:p>
    <w:p w:rsidR="00561C59" w:rsidRDefault="00561C59" w:rsidP="00561C59">
      <w:pPr>
        <w:rPr>
          <w:rtl/>
        </w:rPr>
      </w:pPr>
    </w:p>
    <w:p w:rsidR="00561C59" w:rsidRDefault="00561C59" w:rsidP="00561C59">
      <w:pPr>
        <w:pStyle w:val="a3"/>
        <w:rPr>
          <w:rFonts w:cs="MCS ALMAALIM HIGH"/>
          <w:sz w:val="28"/>
          <w:szCs w:val="30"/>
          <w:rtl/>
          <w:lang w:bidi="ar-SY"/>
        </w:rPr>
      </w:pPr>
    </w:p>
    <w:p w:rsidR="00561C59" w:rsidRDefault="00385727" w:rsidP="00561C59">
      <w:pPr>
        <w:pStyle w:val="a3"/>
        <w:rPr>
          <w:rFonts w:cs="MCS ALMAALIM HIGH"/>
          <w:sz w:val="28"/>
          <w:szCs w:val="30"/>
          <w:rtl/>
          <w:lang w:bidi="ar-IQ"/>
        </w:rPr>
      </w:pPr>
      <w:r>
        <w:rPr>
          <w:rFonts w:cs="MCS ALMAALIM HIGH" w:hint="cs"/>
          <w:sz w:val="28"/>
          <w:szCs w:val="30"/>
          <w:rtl/>
          <w:lang w:bidi="ar-IQ"/>
        </w:rPr>
        <w:t xml:space="preserve">                                                </w:t>
      </w:r>
      <w:r w:rsidR="00561C59">
        <w:rPr>
          <w:rFonts w:cs="MCS ALMAALIM HIGH" w:hint="cs"/>
          <w:sz w:val="28"/>
          <w:szCs w:val="30"/>
          <w:rtl/>
          <w:lang w:bidi="ar-IQ"/>
        </w:rPr>
        <w:t>شكل رقم  (4)</w:t>
      </w:r>
    </w:p>
    <w:p w:rsidR="00561C59" w:rsidRDefault="00561C59" w:rsidP="00561C59">
      <w:pPr>
        <w:jc w:val="center"/>
        <w:rPr>
          <w:rFonts w:cs="MCS ALMAALIM HIGH"/>
          <w:b/>
          <w:bCs/>
          <w:sz w:val="38"/>
          <w:szCs w:val="36"/>
          <w:lang w:bidi="ar-IQ"/>
        </w:rPr>
      </w:pPr>
      <w:r>
        <w:rPr>
          <w:rFonts w:cs="MCS ALMAALIM HIGH" w:hint="cs"/>
          <w:b/>
          <w:bCs/>
          <w:sz w:val="28"/>
          <w:szCs w:val="30"/>
          <w:rtl/>
          <w:lang w:bidi="ar-IQ"/>
        </w:rPr>
        <w:t>أنموذج مصغر لورقة عمل إحدى المجموعات التعاونية</w:t>
      </w:r>
    </w:p>
    <w:p w:rsidR="00561C59" w:rsidRDefault="00561C59" w:rsidP="00561C59">
      <w:pPr>
        <w:jc w:val="lowKashida"/>
        <w:rPr>
          <w:rFonts w:cs="DecoType Thuluth"/>
          <w:b/>
          <w:bCs/>
          <w:sz w:val="2"/>
          <w:szCs w:val="4"/>
          <w:rtl/>
          <w:lang w:bidi="ar-SY"/>
        </w:rPr>
      </w:pPr>
    </w:p>
    <w:p w:rsidR="00561C59" w:rsidRDefault="00561C59" w:rsidP="00561C59">
      <w:pPr>
        <w:jc w:val="lowKashida"/>
        <w:rPr>
          <w:rFonts w:cs="DecoType Thuluth"/>
          <w:b/>
          <w:bCs/>
          <w:sz w:val="42"/>
          <w:szCs w:val="44"/>
          <w:rtl/>
          <w:lang w:bidi="ar-IQ"/>
        </w:rPr>
      </w:pPr>
      <w:r>
        <w:rPr>
          <w:rFonts w:cs="DecoType Thuluth" w:hint="cs"/>
          <w:b/>
          <w:bCs/>
          <w:sz w:val="48"/>
          <w:szCs w:val="46"/>
          <w:rtl/>
          <w:lang w:bidi="ar-IQ"/>
        </w:rPr>
        <w:t>سابع</w:t>
      </w:r>
      <w:r>
        <w:rPr>
          <w:rFonts w:cs="DecoType Thuluth" w:hint="cs"/>
          <w:b/>
          <w:bCs/>
          <w:sz w:val="48"/>
          <w:szCs w:val="46"/>
          <w:rtl/>
          <w:lang w:bidi="ar-SY"/>
        </w:rPr>
        <w:t>اً</w:t>
      </w:r>
      <w:r>
        <w:rPr>
          <w:rFonts w:cs="DecoType Thuluth" w:hint="cs"/>
          <w:b/>
          <w:bCs/>
          <w:sz w:val="48"/>
          <w:szCs w:val="46"/>
          <w:rtl/>
          <w:lang w:bidi="ar-IQ"/>
        </w:rPr>
        <w:t xml:space="preserve"> : أداة البحث.</w:t>
      </w:r>
    </w:p>
    <w:p w:rsidR="00561C59" w:rsidRPr="00385727" w:rsidRDefault="00561C59" w:rsidP="00561C59">
      <w:pPr>
        <w:ind w:firstLine="356"/>
        <w:jc w:val="lowKashida"/>
        <w:rPr>
          <w:sz w:val="32"/>
          <w:szCs w:val="32"/>
          <w:rtl/>
        </w:rPr>
      </w:pPr>
      <w:r w:rsidRPr="00385727">
        <w:rPr>
          <w:rFonts w:hint="cs"/>
          <w:sz w:val="32"/>
          <w:szCs w:val="32"/>
          <w:rtl/>
        </w:rPr>
        <w:t>يعد الاختبار من أكثر أساليب التقويم, وأدواته شيوعاً, واستعمالاً في قياس نواتج التعلم, ويمكن الاستفادة منه في تحسين أساليب التعلم كما يسهم في تقويم النواتج , وإجادة التخطيط والسيطرة على التنفيذ, وهو لا يزا</w:t>
      </w:r>
      <w:r w:rsidRPr="00385727">
        <w:rPr>
          <w:rFonts w:hint="eastAsia"/>
          <w:sz w:val="32"/>
          <w:szCs w:val="32"/>
          <w:rtl/>
        </w:rPr>
        <w:t>ل</w:t>
      </w:r>
      <w:r w:rsidRPr="00385727">
        <w:rPr>
          <w:rFonts w:hint="cs"/>
          <w:sz w:val="32"/>
          <w:szCs w:val="32"/>
          <w:rtl/>
        </w:rPr>
        <w:t xml:space="preserve"> من أهم أدوات التقويم نفعاً للعملية التعليمية.                                                      </w:t>
      </w:r>
    </w:p>
    <w:p w:rsidR="00561C59" w:rsidRPr="00385727" w:rsidRDefault="00561C59" w:rsidP="00561C59">
      <w:pPr>
        <w:ind w:firstLine="356"/>
        <w:jc w:val="lowKashida"/>
        <w:rPr>
          <w:sz w:val="32"/>
          <w:szCs w:val="32"/>
          <w:rtl/>
          <w:lang w:bidi="ar-SY"/>
        </w:rPr>
      </w:pPr>
      <w:r w:rsidRPr="00385727">
        <w:rPr>
          <w:rFonts w:hint="cs"/>
          <w:sz w:val="32"/>
          <w:szCs w:val="32"/>
          <w:rtl/>
        </w:rPr>
        <w:t xml:space="preserve">                                                           (البجة , 2000,ص160)</w:t>
      </w:r>
    </w:p>
    <w:p w:rsidR="00561C59" w:rsidRPr="00385727" w:rsidRDefault="00561C59" w:rsidP="00561C59">
      <w:pPr>
        <w:ind w:firstLine="356"/>
        <w:jc w:val="lowKashida"/>
        <w:rPr>
          <w:sz w:val="32"/>
          <w:szCs w:val="32"/>
          <w:rtl/>
          <w:lang w:bidi="ar-SY"/>
        </w:rPr>
      </w:pPr>
      <w:r w:rsidRPr="00385727">
        <w:rPr>
          <w:rFonts w:hint="cs"/>
          <w:sz w:val="32"/>
          <w:szCs w:val="32"/>
          <w:rtl/>
        </w:rPr>
        <w:t>والاختبار التحصيلي هو الأداة التي تستعمل للكشف عن مدى فهم الطلاب وتحصيلهم في مادة دراسية محددة.                                       (التميمي,</w:t>
      </w:r>
      <w:r w:rsidRPr="00385727">
        <w:rPr>
          <w:rFonts w:hint="cs"/>
          <w:sz w:val="32"/>
          <w:szCs w:val="32"/>
          <w:rtl/>
          <w:lang w:bidi="ar-SY"/>
        </w:rPr>
        <w:t xml:space="preserve"> </w:t>
      </w:r>
      <w:r w:rsidRPr="00385727">
        <w:rPr>
          <w:rFonts w:hint="cs"/>
          <w:sz w:val="32"/>
          <w:szCs w:val="32"/>
          <w:rtl/>
        </w:rPr>
        <w:t>1999,</w:t>
      </w:r>
      <w:r w:rsidRPr="00385727">
        <w:rPr>
          <w:rFonts w:hint="cs"/>
          <w:sz w:val="32"/>
          <w:szCs w:val="32"/>
          <w:rtl/>
          <w:lang w:bidi="ar-SY"/>
        </w:rPr>
        <w:t xml:space="preserve"> </w:t>
      </w:r>
      <w:r w:rsidRPr="00385727">
        <w:rPr>
          <w:rFonts w:hint="cs"/>
          <w:sz w:val="32"/>
          <w:szCs w:val="32"/>
          <w:rtl/>
        </w:rPr>
        <w:t xml:space="preserve">ص53) </w:t>
      </w:r>
    </w:p>
    <w:p w:rsidR="00561C59" w:rsidRPr="00385727" w:rsidRDefault="00561C59" w:rsidP="00561C59">
      <w:pPr>
        <w:ind w:firstLine="356"/>
        <w:jc w:val="lowKashida"/>
        <w:rPr>
          <w:sz w:val="32"/>
          <w:szCs w:val="32"/>
          <w:rtl/>
          <w:lang w:bidi="ar-SY"/>
        </w:rPr>
      </w:pPr>
      <w:r w:rsidRPr="00385727">
        <w:rPr>
          <w:rFonts w:hint="cs"/>
          <w:sz w:val="32"/>
          <w:szCs w:val="32"/>
          <w:rtl/>
        </w:rPr>
        <w:t>والاختبارات هي التي تقيس قدرة الطلبة على تذكر الحقائق واسترجاعها والعلاقات من خلال معرفة قابلية الطالب على التحليل والربط والاستنباط.     (سعد , 1990 ص238) إذ تعد الاختبارات التحصيلية من الوسائل المهمة المستعملة في قياس تحصيل الطالب وتقويمه .                                                     (إبراهيم ,1998,</w:t>
      </w:r>
      <w:r w:rsidRPr="00385727">
        <w:rPr>
          <w:rFonts w:hint="cs"/>
          <w:sz w:val="32"/>
          <w:szCs w:val="32"/>
          <w:rtl/>
          <w:lang w:bidi="ar-SY"/>
        </w:rPr>
        <w:t xml:space="preserve"> </w:t>
      </w:r>
      <w:r w:rsidRPr="00385727">
        <w:rPr>
          <w:rFonts w:hint="cs"/>
          <w:sz w:val="32"/>
          <w:szCs w:val="32"/>
          <w:rtl/>
        </w:rPr>
        <w:t xml:space="preserve">ص51) </w:t>
      </w:r>
    </w:p>
    <w:p w:rsidR="00561C59" w:rsidRPr="00385727" w:rsidRDefault="00561C59" w:rsidP="00561C59">
      <w:pPr>
        <w:ind w:firstLine="356"/>
        <w:jc w:val="lowKashida"/>
        <w:rPr>
          <w:sz w:val="32"/>
          <w:szCs w:val="32"/>
          <w:rtl/>
        </w:rPr>
      </w:pPr>
      <w:r w:rsidRPr="00385727">
        <w:rPr>
          <w:rFonts w:hint="cs"/>
          <w:sz w:val="32"/>
          <w:szCs w:val="32"/>
          <w:rtl/>
        </w:rPr>
        <w:lastRenderedPageBreak/>
        <w:t xml:space="preserve"> ومن متطلبات البحث الحالي,</w:t>
      </w:r>
      <w:r w:rsidRPr="00385727">
        <w:rPr>
          <w:rFonts w:hint="cs"/>
          <w:sz w:val="32"/>
          <w:szCs w:val="32"/>
          <w:rtl/>
          <w:lang w:bidi="ar-SY"/>
        </w:rPr>
        <w:t xml:space="preserve"> </w:t>
      </w:r>
      <w:r w:rsidRPr="00385727">
        <w:rPr>
          <w:rFonts w:hint="cs"/>
          <w:sz w:val="32"/>
          <w:szCs w:val="32"/>
          <w:rtl/>
        </w:rPr>
        <w:t>إعداد اختبار تحصيلي في مادة قواعد اللغة العربية للصف الخامس الأدبي , في الموضوعات التي ستدرس خلال مدة التجربة.</w:t>
      </w:r>
    </w:p>
    <w:p w:rsidR="00561C59" w:rsidRPr="00385727" w:rsidRDefault="00561C59" w:rsidP="00561C59">
      <w:pPr>
        <w:ind w:firstLine="356"/>
        <w:jc w:val="lowKashida"/>
        <w:rPr>
          <w:sz w:val="32"/>
          <w:szCs w:val="32"/>
          <w:rtl/>
        </w:rPr>
      </w:pPr>
      <w:r w:rsidRPr="00385727">
        <w:rPr>
          <w:rFonts w:hint="cs"/>
          <w:sz w:val="32"/>
          <w:szCs w:val="32"/>
          <w:rtl/>
        </w:rPr>
        <w:t>ولعدم توافر اختبار تحصيلي جاهز يتصف بالصدق والثبات, ويغطي الموضوعات الدراسية(الخمسة ) من الكتاب فقد اعد الباحث اختباراً تحصيلياً في ضوء محتوى الكتاب والأهداف السلوكية التي أعدها لقياس أثر طريقة التعلم التعاوني في تحصيل طلاب عينة البحث على وفق الخطوات الآتية :</w:t>
      </w:r>
    </w:p>
    <w:p w:rsidR="00561C59" w:rsidRDefault="00561C59" w:rsidP="00561C59">
      <w:pPr>
        <w:jc w:val="lowKashida"/>
        <w:rPr>
          <w:b/>
          <w:bCs/>
          <w:sz w:val="36"/>
          <w:szCs w:val="36"/>
          <w:rtl/>
          <w:lang w:bidi="ar-SY"/>
        </w:rPr>
      </w:pPr>
      <w:r>
        <w:rPr>
          <w:rFonts w:hint="cs"/>
          <w:b/>
          <w:bCs/>
          <w:sz w:val="36"/>
          <w:szCs w:val="36"/>
          <w:rtl/>
          <w:lang w:bidi="ar-SY"/>
        </w:rPr>
        <w:t xml:space="preserve"> </w:t>
      </w:r>
      <w:r>
        <w:rPr>
          <w:rFonts w:hint="cs"/>
          <w:b/>
          <w:bCs/>
          <w:sz w:val="36"/>
          <w:szCs w:val="36"/>
          <w:rtl/>
        </w:rPr>
        <w:t>1-</w:t>
      </w:r>
      <w:r>
        <w:rPr>
          <w:rFonts w:hint="cs"/>
          <w:b/>
          <w:bCs/>
          <w:sz w:val="36"/>
          <w:szCs w:val="36"/>
          <w:rtl/>
          <w:lang w:bidi="ar-SY"/>
        </w:rPr>
        <w:t xml:space="preserve"> </w:t>
      </w:r>
      <w:r>
        <w:rPr>
          <w:rFonts w:hint="cs"/>
          <w:b/>
          <w:bCs/>
          <w:sz w:val="36"/>
          <w:szCs w:val="36"/>
          <w:rtl/>
        </w:rPr>
        <w:t>إعداد جدول المواصفات</w:t>
      </w:r>
      <w:r>
        <w:rPr>
          <w:rFonts w:hint="cs"/>
          <w:b/>
          <w:bCs/>
          <w:sz w:val="36"/>
          <w:szCs w:val="36"/>
          <w:rtl/>
          <w:lang w:bidi="ar-SY"/>
        </w:rPr>
        <w:t xml:space="preserve"> </w:t>
      </w:r>
      <w:r>
        <w:rPr>
          <w:rFonts w:hint="cs"/>
          <w:b/>
          <w:bCs/>
          <w:sz w:val="36"/>
          <w:szCs w:val="36"/>
          <w:rtl/>
        </w:rPr>
        <w:t>:</w:t>
      </w:r>
    </w:p>
    <w:p w:rsidR="00561C59" w:rsidRPr="00385727" w:rsidRDefault="00561C59" w:rsidP="00561C59">
      <w:pPr>
        <w:jc w:val="lowKashida"/>
        <w:rPr>
          <w:sz w:val="32"/>
          <w:szCs w:val="32"/>
          <w:rtl/>
          <w:lang w:bidi="ar-SY"/>
        </w:rPr>
      </w:pPr>
      <w:r w:rsidRPr="00385727">
        <w:rPr>
          <w:rFonts w:hint="cs"/>
          <w:sz w:val="32"/>
          <w:szCs w:val="32"/>
          <w:rtl/>
        </w:rPr>
        <w:t xml:space="preserve">     </w:t>
      </w:r>
      <w:r w:rsidRPr="00385727">
        <w:rPr>
          <w:rFonts w:hint="cs"/>
          <w:sz w:val="32"/>
          <w:szCs w:val="32"/>
          <w:rtl/>
          <w:lang w:bidi="ar-SY"/>
        </w:rPr>
        <w:t>ي</w:t>
      </w:r>
      <w:r w:rsidRPr="00385727">
        <w:rPr>
          <w:rFonts w:hint="cs"/>
          <w:sz w:val="32"/>
          <w:szCs w:val="32"/>
          <w:rtl/>
        </w:rPr>
        <w:t>عد</w:t>
      </w:r>
      <w:r w:rsidRPr="00385727">
        <w:rPr>
          <w:rFonts w:hint="cs"/>
          <w:sz w:val="32"/>
          <w:szCs w:val="32"/>
          <w:rtl/>
          <w:lang w:bidi="ar-SY"/>
        </w:rPr>
        <w:t xml:space="preserve"> جدول المواصفات</w:t>
      </w:r>
      <w:r w:rsidRPr="00385727">
        <w:rPr>
          <w:rFonts w:hint="cs"/>
          <w:sz w:val="32"/>
          <w:szCs w:val="32"/>
          <w:rtl/>
        </w:rPr>
        <w:t xml:space="preserve"> عنصرا</w:t>
      </w:r>
      <w:r w:rsidRPr="00385727">
        <w:rPr>
          <w:rFonts w:hint="cs"/>
          <w:sz w:val="32"/>
          <w:szCs w:val="32"/>
          <w:rtl/>
          <w:lang w:bidi="ar-SY"/>
        </w:rPr>
        <w:t>ً</w:t>
      </w:r>
      <w:r w:rsidRPr="00385727">
        <w:rPr>
          <w:rFonts w:hint="cs"/>
          <w:sz w:val="32"/>
          <w:szCs w:val="32"/>
          <w:rtl/>
        </w:rPr>
        <w:t xml:space="preserve"> مهماً وأساساً في إعداد الاختبارات التحصيلية لذا أعد</w:t>
      </w:r>
      <w:r w:rsidRPr="00385727">
        <w:rPr>
          <w:rFonts w:hint="cs"/>
          <w:sz w:val="32"/>
          <w:szCs w:val="32"/>
          <w:rtl/>
          <w:lang w:bidi="ar-SY"/>
        </w:rPr>
        <w:t xml:space="preserve">    </w:t>
      </w:r>
      <w:r w:rsidRPr="00385727">
        <w:rPr>
          <w:rFonts w:hint="cs"/>
          <w:sz w:val="32"/>
          <w:szCs w:val="32"/>
          <w:rtl/>
        </w:rPr>
        <w:t xml:space="preserve"> </w:t>
      </w:r>
      <w:r w:rsidRPr="00385727">
        <w:rPr>
          <w:rFonts w:hint="cs"/>
          <w:sz w:val="32"/>
          <w:szCs w:val="32"/>
          <w:rtl/>
          <w:lang w:bidi="ar-SY"/>
        </w:rPr>
        <w:t xml:space="preserve"> </w:t>
      </w:r>
      <w:r w:rsidRPr="00385727">
        <w:rPr>
          <w:rFonts w:hint="cs"/>
          <w:sz w:val="32"/>
          <w:szCs w:val="32"/>
          <w:rtl/>
        </w:rPr>
        <w:t xml:space="preserve"> </w:t>
      </w:r>
      <w:r w:rsidRPr="00385727">
        <w:rPr>
          <w:rFonts w:hint="cs"/>
          <w:sz w:val="32"/>
          <w:szCs w:val="32"/>
          <w:rtl/>
          <w:lang w:bidi="ar-SY"/>
        </w:rPr>
        <w:t xml:space="preserve">     جدول المواصفات بهدف</w:t>
      </w:r>
      <w:r w:rsidRPr="00385727">
        <w:rPr>
          <w:rFonts w:hint="cs"/>
          <w:sz w:val="32"/>
          <w:szCs w:val="32"/>
          <w:rtl/>
        </w:rPr>
        <w:t xml:space="preserve"> توزيع فقرات الاختبار التحصيلي على أجزاء المادة العلمية وعلى الأهداف السلوكية المحددة بصورة متجانسة , والاختبار الجيد هو الذي يوافق بين الأهداف السلوكية من ناحية والمحتوى التعليمي من ناحية</w:t>
      </w:r>
      <w:r w:rsidRPr="00385727">
        <w:rPr>
          <w:rFonts w:hint="cs"/>
          <w:sz w:val="32"/>
          <w:szCs w:val="32"/>
          <w:rtl/>
          <w:lang w:bidi="ar-SY"/>
        </w:rPr>
        <w:t xml:space="preserve"> أخرى</w:t>
      </w:r>
      <w:r w:rsidRPr="00385727">
        <w:rPr>
          <w:sz w:val="32"/>
          <w:szCs w:val="32"/>
          <w:rtl/>
          <w:lang w:bidi="ar-SY"/>
        </w:rPr>
        <w:br/>
      </w:r>
      <w:r w:rsidRPr="00385727">
        <w:rPr>
          <w:rFonts w:hint="cs"/>
          <w:sz w:val="32"/>
          <w:szCs w:val="32"/>
          <w:rtl/>
        </w:rPr>
        <w:t>(</w:t>
      </w:r>
      <w:r w:rsidRPr="00385727">
        <w:rPr>
          <w:sz w:val="32"/>
          <w:szCs w:val="32"/>
        </w:rPr>
        <w:t>Carson , 1991 , p.73</w:t>
      </w:r>
      <w:r w:rsidRPr="00385727">
        <w:rPr>
          <w:rFonts w:hint="cs"/>
          <w:sz w:val="32"/>
          <w:szCs w:val="32"/>
          <w:rtl/>
        </w:rPr>
        <w:t xml:space="preserve">) </w:t>
      </w:r>
      <w:r w:rsidRPr="00385727">
        <w:rPr>
          <w:rFonts w:hint="cs"/>
          <w:sz w:val="32"/>
          <w:szCs w:val="32"/>
          <w:rtl/>
          <w:lang w:bidi="ar-SY"/>
        </w:rPr>
        <w:t>،</w:t>
      </w:r>
      <w:r w:rsidRPr="00385727">
        <w:rPr>
          <w:rFonts w:hint="cs"/>
          <w:sz w:val="32"/>
          <w:szCs w:val="32"/>
          <w:rtl/>
        </w:rPr>
        <w:t xml:space="preserve"> إن </w:t>
      </w:r>
      <w:r w:rsidRPr="00385727">
        <w:rPr>
          <w:rFonts w:hint="cs"/>
          <w:sz w:val="32"/>
          <w:szCs w:val="32"/>
          <w:rtl/>
          <w:lang w:bidi="ar-SY"/>
        </w:rPr>
        <w:t>ي</w:t>
      </w:r>
      <w:r w:rsidRPr="00385727">
        <w:rPr>
          <w:rFonts w:hint="cs"/>
          <w:sz w:val="32"/>
          <w:szCs w:val="32"/>
          <w:rtl/>
        </w:rPr>
        <w:t>كوين</w:t>
      </w:r>
      <w:r w:rsidRPr="00385727">
        <w:rPr>
          <w:rFonts w:hint="cs"/>
          <w:sz w:val="32"/>
          <w:szCs w:val="32"/>
          <w:rtl/>
          <w:lang w:bidi="ar-SY"/>
        </w:rPr>
        <w:t xml:space="preserve"> جدول المواصفات</w:t>
      </w:r>
      <w:r w:rsidRPr="00385727">
        <w:rPr>
          <w:rFonts w:hint="cs"/>
          <w:sz w:val="32"/>
          <w:szCs w:val="32"/>
          <w:rtl/>
        </w:rPr>
        <w:t xml:space="preserve"> يكفل عينة ممثلة من الفقرات للسلوك المراد قياسه موزعة توزيعاً متوازناً على المادة العلمية في أهدافها ومحتوياتها</w:t>
      </w:r>
      <w:r w:rsidRPr="00385727">
        <w:rPr>
          <w:rFonts w:hint="cs"/>
          <w:sz w:val="32"/>
          <w:szCs w:val="32"/>
          <w:rtl/>
          <w:lang w:bidi="ar-SY"/>
        </w:rPr>
        <w:t>.</w:t>
      </w:r>
      <w:r w:rsidRPr="00385727">
        <w:rPr>
          <w:rFonts w:hint="cs"/>
          <w:sz w:val="32"/>
          <w:szCs w:val="32"/>
          <w:rtl/>
        </w:rPr>
        <w:t xml:space="preserve">                                          </w:t>
      </w:r>
      <w:r w:rsidRPr="00385727">
        <w:rPr>
          <w:rFonts w:hint="cs"/>
          <w:sz w:val="32"/>
          <w:szCs w:val="32"/>
          <w:rtl/>
          <w:lang w:bidi="ar-SY"/>
        </w:rPr>
        <w:t xml:space="preserve">                     </w:t>
      </w:r>
      <w:r w:rsidRPr="00385727">
        <w:rPr>
          <w:rFonts w:hint="cs"/>
          <w:sz w:val="32"/>
          <w:szCs w:val="32"/>
          <w:rtl/>
        </w:rPr>
        <w:t xml:space="preserve"> </w:t>
      </w:r>
      <w:r w:rsidRPr="00385727">
        <w:rPr>
          <w:rFonts w:hint="cs"/>
          <w:sz w:val="32"/>
          <w:szCs w:val="32"/>
          <w:rtl/>
          <w:lang w:bidi="ar-SY"/>
        </w:rPr>
        <w:t xml:space="preserve">    </w:t>
      </w:r>
    </w:p>
    <w:p w:rsidR="00561C59" w:rsidRPr="00385727" w:rsidRDefault="00561C59" w:rsidP="00561C59">
      <w:pPr>
        <w:jc w:val="lowKashida"/>
        <w:rPr>
          <w:sz w:val="32"/>
          <w:szCs w:val="32"/>
          <w:rtl/>
          <w:lang w:bidi="ar-SY"/>
        </w:rPr>
      </w:pPr>
      <w:r w:rsidRPr="00385727">
        <w:rPr>
          <w:rFonts w:hint="cs"/>
          <w:sz w:val="32"/>
          <w:szCs w:val="32"/>
          <w:rtl/>
          <w:lang w:bidi="ar-SY"/>
        </w:rPr>
        <w:t xml:space="preserve">                                                      (</w:t>
      </w:r>
      <w:r w:rsidRPr="00385727">
        <w:rPr>
          <w:rFonts w:hint="cs"/>
          <w:sz w:val="32"/>
          <w:szCs w:val="32"/>
          <w:rtl/>
        </w:rPr>
        <w:t>عريفج ومصلح ,1987ص121)</w:t>
      </w:r>
    </w:p>
    <w:p w:rsidR="00561C59" w:rsidRPr="00385727" w:rsidRDefault="00561C59" w:rsidP="00561C59">
      <w:pPr>
        <w:jc w:val="lowKashida"/>
        <w:rPr>
          <w:sz w:val="32"/>
          <w:szCs w:val="32"/>
          <w:rtl/>
        </w:rPr>
      </w:pPr>
      <w:r w:rsidRPr="00385727">
        <w:rPr>
          <w:rFonts w:hint="cs"/>
          <w:sz w:val="32"/>
          <w:szCs w:val="32"/>
          <w:rtl/>
        </w:rPr>
        <w:t xml:space="preserve">لذا أشتمل </w:t>
      </w:r>
      <w:r w:rsidRPr="00385727">
        <w:rPr>
          <w:rFonts w:hint="cs"/>
          <w:sz w:val="32"/>
          <w:szCs w:val="32"/>
          <w:rtl/>
          <w:lang w:bidi="ar-SY"/>
        </w:rPr>
        <w:t>جدول المواصفات</w:t>
      </w:r>
      <w:r w:rsidRPr="00385727">
        <w:rPr>
          <w:rFonts w:hint="cs"/>
          <w:sz w:val="32"/>
          <w:szCs w:val="32"/>
          <w:rtl/>
        </w:rPr>
        <w:t xml:space="preserve"> على الموضوعات المختارة للبحث الحالي من كتاب مادة قواعد اللغة العربية للصف الخامس الأدبي والأهداف السلوكية للمستويات الثلاثة من المجال المعرفي لتصنيف بلوم (</w:t>
      </w:r>
      <w:r w:rsidRPr="00385727">
        <w:rPr>
          <w:sz w:val="32"/>
          <w:szCs w:val="32"/>
        </w:rPr>
        <w:t>Bloom</w:t>
      </w:r>
      <w:r w:rsidRPr="00385727">
        <w:rPr>
          <w:rFonts w:hint="cs"/>
          <w:sz w:val="32"/>
          <w:szCs w:val="32"/>
          <w:rtl/>
        </w:rPr>
        <w:t>)( التذكر , الفهم ,التطبيق) والجدول رقـــم</w:t>
      </w:r>
      <w:r w:rsidRPr="00385727">
        <w:rPr>
          <w:rFonts w:hint="cs"/>
          <w:sz w:val="32"/>
          <w:szCs w:val="32"/>
          <w:rtl/>
        </w:rPr>
        <w:br/>
        <w:t>(12) ي</w:t>
      </w:r>
      <w:r w:rsidRPr="00385727">
        <w:rPr>
          <w:rFonts w:hint="cs"/>
          <w:sz w:val="32"/>
          <w:szCs w:val="32"/>
          <w:rtl/>
          <w:lang w:bidi="ar-SY"/>
        </w:rPr>
        <w:t>بين</w:t>
      </w:r>
      <w:r w:rsidRPr="00385727">
        <w:rPr>
          <w:rFonts w:hint="cs"/>
          <w:sz w:val="32"/>
          <w:szCs w:val="32"/>
          <w:rtl/>
        </w:rPr>
        <w:t xml:space="preserve"> ذلك . </w:t>
      </w:r>
    </w:p>
    <w:p w:rsidR="00561C59" w:rsidRDefault="00561C59" w:rsidP="00561C59">
      <w:pPr>
        <w:jc w:val="lowKashida"/>
        <w:rPr>
          <w:sz w:val="18"/>
          <w:szCs w:val="16"/>
          <w:rtl/>
        </w:rPr>
      </w:pPr>
    </w:p>
    <w:p w:rsidR="00561C59" w:rsidRDefault="00561C59" w:rsidP="00561C59">
      <w:pPr>
        <w:ind w:left="525"/>
        <w:jc w:val="lowKashida"/>
        <w:rPr>
          <w:b/>
          <w:bCs/>
          <w:sz w:val="36"/>
          <w:szCs w:val="36"/>
          <w:rtl/>
          <w:lang w:bidi="ar-SY"/>
        </w:rPr>
      </w:pPr>
      <w:r>
        <w:rPr>
          <w:rFonts w:hint="cs"/>
          <w:b/>
          <w:bCs/>
          <w:sz w:val="36"/>
          <w:szCs w:val="36"/>
          <w:rtl/>
        </w:rPr>
        <w:t>2- صياغة فقرات الاختيار</w:t>
      </w:r>
      <w:r>
        <w:rPr>
          <w:rFonts w:hint="cs"/>
          <w:b/>
          <w:bCs/>
          <w:sz w:val="36"/>
          <w:szCs w:val="36"/>
          <w:rtl/>
          <w:lang w:bidi="ar-SY"/>
        </w:rPr>
        <w:t>:</w:t>
      </w:r>
      <w:r>
        <w:rPr>
          <w:rFonts w:hint="cs"/>
          <w:b/>
          <w:bCs/>
          <w:sz w:val="36"/>
          <w:szCs w:val="36"/>
          <w:rtl/>
        </w:rPr>
        <w:t xml:space="preserve"> </w:t>
      </w:r>
    </w:p>
    <w:p w:rsidR="00561C59" w:rsidRPr="00385727" w:rsidRDefault="00561C59" w:rsidP="00385727">
      <w:pPr>
        <w:jc w:val="lowKashida"/>
        <w:rPr>
          <w:sz w:val="32"/>
          <w:szCs w:val="32"/>
          <w:rtl/>
        </w:rPr>
      </w:pPr>
      <w:r w:rsidRPr="00385727">
        <w:rPr>
          <w:rFonts w:hint="cs"/>
          <w:sz w:val="32"/>
          <w:szCs w:val="32"/>
          <w:rtl/>
        </w:rPr>
        <w:t xml:space="preserve">      كانت فقرات الاختبار من نوع الاختيار من متعدد , والتكملة , والصواب والخطأ, وقد فضل الباحث الاختبارات الموضوعية, لأنها أكثر شيوعاً,</w:t>
      </w:r>
      <w:r w:rsidRPr="00385727">
        <w:rPr>
          <w:rFonts w:hint="cs"/>
          <w:sz w:val="32"/>
          <w:szCs w:val="32"/>
          <w:rtl/>
          <w:lang w:bidi="ar-SY"/>
        </w:rPr>
        <w:t xml:space="preserve"> </w:t>
      </w:r>
      <w:r w:rsidRPr="00385727">
        <w:rPr>
          <w:rFonts w:hint="cs"/>
          <w:sz w:val="32"/>
          <w:szCs w:val="32"/>
          <w:rtl/>
        </w:rPr>
        <w:t>وتسهم في ثبات الاختبار ,ودقة النتائج , ولا تتأثر بالعوامل الذاتية للباحث</w:t>
      </w:r>
      <w:r w:rsidRPr="00385727">
        <w:rPr>
          <w:rFonts w:hint="cs"/>
          <w:sz w:val="32"/>
          <w:szCs w:val="32"/>
          <w:rtl/>
          <w:lang w:bidi="ar-SY"/>
        </w:rPr>
        <w:t xml:space="preserve">.             </w:t>
      </w:r>
      <w:r w:rsidRPr="00385727">
        <w:rPr>
          <w:rFonts w:hint="cs"/>
          <w:sz w:val="32"/>
          <w:szCs w:val="32"/>
          <w:rtl/>
        </w:rPr>
        <w:t xml:space="preserve"> (داود , 1990 ,ص118)</w:t>
      </w:r>
    </w:p>
    <w:p w:rsidR="00561C59" w:rsidRPr="00385727" w:rsidRDefault="00561C59" w:rsidP="00561C59">
      <w:pPr>
        <w:jc w:val="lowKashida"/>
        <w:rPr>
          <w:sz w:val="32"/>
          <w:szCs w:val="32"/>
          <w:rtl/>
        </w:rPr>
      </w:pPr>
      <w:r w:rsidRPr="00385727">
        <w:rPr>
          <w:rFonts w:hint="cs"/>
          <w:sz w:val="32"/>
          <w:szCs w:val="32"/>
          <w:rtl/>
        </w:rPr>
        <w:t xml:space="preserve">     وقد بلغ عدد فقرات الاختبار بصيغته الأولية (36) فقرة اختبارية , شملت موضوعات كتاب قواعد اللغة العربية الخمسة وفي ضوء الأهداف السلوكية المعدة لذلك, على وفق جدول المواصفات, التي تغطي المستويات الثلاثة الأولى في المجال المعرفي وتصنيف بلوم (</w:t>
      </w:r>
      <w:r w:rsidRPr="00385727">
        <w:rPr>
          <w:sz w:val="32"/>
          <w:szCs w:val="32"/>
        </w:rPr>
        <w:t>Bloom</w:t>
      </w:r>
      <w:r w:rsidRPr="00385727">
        <w:rPr>
          <w:rFonts w:hint="cs"/>
          <w:sz w:val="32"/>
          <w:szCs w:val="32"/>
          <w:rtl/>
        </w:rPr>
        <w:t xml:space="preserve">) الملحق( 15 ) </w:t>
      </w:r>
      <w:r w:rsidRPr="00385727">
        <w:rPr>
          <w:rFonts w:hint="cs"/>
          <w:sz w:val="32"/>
          <w:szCs w:val="32"/>
          <w:rtl/>
          <w:lang w:bidi="ar-SY"/>
        </w:rPr>
        <w:t>يوضح</w:t>
      </w:r>
      <w:r w:rsidRPr="00385727">
        <w:rPr>
          <w:rFonts w:hint="cs"/>
          <w:sz w:val="32"/>
          <w:szCs w:val="32"/>
          <w:rtl/>
        </w:rPr>
        <w:t xml:space="preserve"> فقرات الاختبار بصيغته الأولية.</w:t>
      </w:r>
    </w:p>
    <w:p w:rsidR="00561C59" w:rsidRDefault="00561C59" w:rsidP="00561C59">
      <w:pPr>
        <w:rPr>
          <w:rtl/>
        </w:rPr>
      </w:pPr>
    </w:p>
    <w:p w:rsidR="00561C59" w:rsidRDefault="00561C59" w:rsidP="00561C59">
      <w:pPr>
        <w:rPr>
          <w:rtl/>
        </w:rPr>
      </w:pPr>
    </w:p>
    <w:p w:rsidR="00561C59" w:rsidRDefault="00561C59" w:rsidP="00385727">
      <w:pPr>
        <w:rPr>
          <w:b/>
          <w:bCs/>
          <w:sz w:val="44"/>
          <w:szCs w:val="44"/>
          <w:rtl/>
          <w:lang w:bidi="ar-SY"/>
        </w:rPr>
      </w:pPr>
    </w:p>
    <w:p w:rsidR="00561C59" w:rsidRPr="00E50243" w:rsidRDefault="00561C59" w:rsidP="00561C59">
      <w:pPr>
        <w:rPr>
          <w:b/>
          <w:bCs/>
          <w:sz w:val="44"/>
          <w:szCs w:val="44"/>
          <w:rtl/>
          <w:lang w:bidi="ar-SY"/>
        </w:rPr>
      </w:pPr>
      <w:r>
        <w:rPr>
          <w:rFonts w:hint="cs"/>
          <w:b/>
          <w:bCs/>
          <w:sz w:val="44"/>
          <w:szCs w:val="44"/>
          <w:rtl/>
          <w:lang w:bidi="ar-SY"/>
        </w:rPr>
        <w:t xml:space="preserve">                            </w:t>
      </w:r>
      <w:r>
        <w:rPr>
          <w:rFonts w:cs="MCS ALMAALIM HIGH" w:hint="cs"/>
          <w:b/>
          <w:bCs/>
          <w:sz w:val="28"/>
          <w:szCs w:val="30"/>
          <w:rtl/>
          <w:lang w:bidi="ar-IQ"/>
        </w:rPr>
        <w:t>الجدول(12)</w:t>
      </w:r>
    </w:p>
    <w:p w:rsidR="00561C59" w:rsidRDefault="00561C59" w:rsidP="00561C59">
      <w:pPr>
        <w:jc w:val="center"/>
        <w:rPr>
          <w:rFonts w:cs="MCS ALMAALIM HIGH"/>
          <w:b/>
          <w:bCs/>
          <w:sz w:val="28"/>
          <w:szCs w:val="30"/>
          <w:rtl/>
          <w:lang w:bidi="ar-IQ"/>
        </w:rPr>
      </w:pPr>
      <w:r>
        <w:rPr>
          <w:rFonts w:cs="MCS ALMAALIM HIGH" w:hint="cs"/>
          <w:b/>
          <w:bCs/>
          <w:sz w:val="28"/>
          <w:szCs w:val="30"/>
          <w:rtl/>
          <w:lang w:bidi="ar-IQ"/>
        </w:rPr>
        <w:t>جدول المواصفات</w:t>
      </w:r>
      <w:r>
        <w:rPr>
          <w:rFonts w:hint="cs"/>
          <w:rtl/>
        </w:rPr>
        <w:t xml:space="preserve"> </w:t>
      </w:r>
      <w:r>
        <w:rPr>
          <w:rFonts w:cs="MCS ALMAALIM HIGH" w:hint="cs"/>
          <w:b/>
          <w:bCs/>
          <w:sz w:val="28"/>
          <w:szCs w:val="30"/>
          <w:rtl/>
          <w:lang w:bidi="ar-IQ"/>
        </w:rPr>
        <w:t>لإعداد الأهداف السلوكية</w:t>
      </w:r>
    </w:p>
    <w:p w:rsidR="00561C59" w:rsidRDefault="00561C59" w:rsidP="00561C59">
      <w:pPr>
        <w:jc w:val="center"/>
        <w:rPr>
          <w:rFonts w:cs="MCS ALMAALIM HIGH"/>
          <w:b/>
          <w:bCs/>
          <w:sz w:val="38"/>
          <w:szCs w:val="36"/>
          <w:rtl/>
          <w:lang w:bidi="ar-IQ"/>
        </w:rPr>
      </w:pPr>
      <w:r>
        <w:rPr>
          <w:rFonts w:cs="MCS ALMAALIM HIGH" w:hint="cs"/>
          <w:b/>
          <w:bCs/>
          <w:sz w:val="28"/>
          <w:szCs w:val="30"/>
          <w:rtl/>
          <w:lang w:bidi="ar-IQ"/>
        </w:rPr>
        <w:t>وأسئلة الاختبار ألتحصيلي بصيغته النهائية</w:t>
      </w:r>
    </w:p>
    <w:p w:rsidR="00561C59" w:rsidRDefault="00561C59" w:rsidP="00561C59">
      <w:pPr>
        <w:jc w:val="center"/>
        <w:rPr>
          <w:rFonts w:cs="MCS ALMAALIM HIGH"/>
          <w:sz w:val="38"/>
          <w:szCs w:val="26"/>
          <w:rtl/>
          <w:lang w:bidi="ar-SY"/>
        </w:rPr>
      </w:pPr>
    </w:p>
    <w:tbl>
      <w:tblPr>
        <w:bidiVisual/>
        <w:tblW w:w="94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40"/>
        <w:gridCol w:w="989"/>
        <w:gridCol w:w="1192"/>
        <w:gridCol w:w="1022"/>
        <w:gridCol w:w="727"/>
        <w:gridCol w:w="728"/>
        <w:gridCol w:w="714"/>
        <w:gridCol w:w="924"/>
        <w:gridCol w:w="560"/>
        <w:gridCol w:w="462"/>
        <w:gridCol w:w="714"/>
        <w:gridCol w:w="854"/>
      </w:tblGrid>
      <w:tr w:rsidR="00561C59" w:rsidTr="005146C3">
        <w:trPr>
          <w:cantSplit/>
          <w:trHeight w:val="550"/>
          <w:jc w:val="center"/>
        </w:trPr>
        <w:tc>
          <w:tcPr>
            <w:tcW w:w="540" w:type="dxa"/>
            <w:vMerge w:val="restart"/>
            <w:tcBorders>
              <w:right w:val="single" w:sz="4" w:space="0" w:color="auto"/>
            </w:tcBorders>
            <w:shd w:val="clear" w:color="auto" w:fill="C0C0C0"/>
            <w:vAlign w:val="center"/>
          </w:tcPr>
          <w:p w:rsidR="00561C59" w:rsidRDefault="00561C59" w:rsidP="005146C3">
            <w:pPr>
              <w:jc w:val="center"/>
              <w:rPr>
                <w:b/>
                <w:bCs/>
                <w:rtl/>
                <w:lang w:bidi="ar-SY"/>
              </w:rPr>
            </w:pPr>
            <w:r>
              <w:rPr>
                <w:rFonts w:hint="cs"/>
                <w:b/>
                <w:bCs/>
                <w:rtl/>
              </w:rPr>
              <w:t>ت</w:t>
            </w:r>
          </w:p>
        </w:tc>
        <w:tc>
          <w:tcPr>
            <w:tcW w:w="989" w:type="dxa"/>
            <w:vMerge w:val="restart"/>
            <w:tcBorders>
              <w:left w:val="single" w:sz="4" w:space="0" w:color="auto"/>
              <w:tr2bl w:val="single" w:sz="4" w:space="0" w:color="auto"/>
            </w:tcBorders>
            <w:shd w:val="clear" w:color="auto" w:fill="C0C0C0"/>
          </w:tcPr>
          <w:p w:rsidR="00561C59" w:rsidRDefault="00291737" w:rsidP="005146C3">
            <w:pPr>
              <w:jc w:val="lowKashida"/>
              <w:rPr>
                <w:b/>
                <w:bCs/>
                <w:rtl/>
              </w:rPr>
            </w:pPr>
            <w:r>
              <w:rPr>
                <w:b/>
                <w:bCs/>
                <w:noProof/>
                <w:rtl/>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78" type="#_x0000_t172" style="position:absolute;left:0;text-align:left;margin-left:-.05pt;margin-top:7.65pt;width:24.85pt;height:27pt;z-index:251695104;mso-position-horizontal-relative:text;mso-position-vertical-relative:text" fillcolor="black">
                  <v:shadow color="#868686"/>
                  <v:textpath style="font-family:&quot;Arial Black&quot;;v-text-kern:t" trim="t" fitpath="t" string="الأهداف"/>
                </v:shape>
              </w:pict>
            </w:r>
            <w:r w:rsidR="00561C59">
              <w:rPr>
                <w:rFonts w:hint="cs"/>
                <w:b/>
                <w:bCs/>
                <w:rtl/>
              </w:rPr>
              <w:t xml:space="preserve">    </w:t>
            </w:r>
          </w:p>
          <w:p w:rsidR="00561C59" w:rsidRDefault="00561C59" w:rsidP="005146C3">
            <w:pPr>
              <w:jc w:val="lowKashida"/>
              <w:rPr>
                <w:b/>
                <w:bCs/>
                <w:rtl/>
                <w:lang w:bidi="ar-SY"/>
              </w:rPr>
            </w:pPr>
          </w:p>
          <w:p w:rsidR="00561C59" w:rsidRDefault="00561C59" w:rsidP="005146C3">
            <w:pPr>
              <w:jc w:val="lowKashida"/>
              <w:rPr>
                <w:b/>
                <w:bCs/>
                <w:rtl/>
              </w:rPr>
            </w:pPr>
          </w:p>
          <w:p w:rsidR="00561C59" w:rsidRDefault="00291737" w:rsidP="005146C3">
            <w:pPr>
              <w:jc w:val="lowKashida"/>
              <w:rPr>
                <w:b/>
                <w:bCs/>
                <w:rtl/>
              </w:rPr>
            </w:pPr>
            <w:r w:rsidRPr="00291737">
              <w:rPr>
                <w:b/>
                <w:bCs/>
                <w:noProof/>
                <w:sz w:val="20"/>
                <w:rtl/>
              </w:rPr>
              <w:pict>
                <v:shape id="_x0000_s1179" type="#_x0000_t172" style="position:absolute;left:0;text-align:left;margin-left:14.7pt;margin-top:1.95pt;width:24.85pt;height:27pt;z-index:251696128" fillcolor="black">
                  <v:shadow color="#868686"/>
                  <v:textpath style="font-family:&quot;Arial Black&quot;;v-text-kern:t" trim="t" fitpath="t" string="المحتوى&#10;"/>
                </v:shape>
              </w:pict>
            </w:r>
          </w:p>
        </w:tc>
        <w:tc>
          <w:tcPr>
            <w:tcW w:w="1192" w:type="dxa"/>
            <w:vMerge w:val="restart"/>
            <w:shd w:val="clear" w:color="auto" w:fill="C0C0C0"/>
            <w:vAlign w:val="center"/>
          </w:tcPr>
          <w:p w:rsidR="00561C59" w:rsidRDefault="00561C59" w:rsidP="005146C3">
            <w:pPr>
              <w:jc w:val="center"/>
              <w:rPr>
                <w:b/>
                <w:bCs/>
                <w:rtl/>
                <w:lang w:bidi="ar-SY"/>
              </w:rPr>
            </w:pPr>
          </w:p>
          <w:p w:rsidR="00561C59" w:rsidRDefault="00561C59" w:rsidP="005146C3">
            <w:pPr>
              <w:jc w:val="center"/>
              <w:rPr>
                <w:b/>
                <w:bCs/>
                <w:rtl/>
                <w:lang w:bidi="ar-SY"/>
              </w:rPr>
            </w:pPr>
            <w:r>
              <w:rPr>
                <w:rFonts w:hint="cs"/>
                <w:b/>
                <w:bCs/>
                <w:rtl/>
              </w:rPr>
              <w:t>عدد الصفحات</w:t>
            </w:r>
          </w:p>
        </w:tc>
        <w:tc>
          <w:tcPr>
            <w:tcW w:w="1022" w:type="dxa"/>
            <w:vMerge w:val="restart"/>
            <w:shd w:val="clear" w:color="auto" w:fill="C0C0C0"/>
            <w:vAlign w:val="center"/>
          </w:tcPr>
          <w:p w:rsidR="00561C59" w:rsidRDefault="00561C59" w:rsidP="005146C3">
            <w:pPr>
              <w:jc w:val="center"/>
              <w:rPr>
                <w:b/>
                <w:bCs/>
                <w:rtl/>
              </w:rPr>
            </w:pPr>
            <w:r>
              <w:rPr>
                <w:rFonts w:hint="cs"/>
                <w:b/>
                <w:bCs/>
                <w:rtl/>
              </w:rPr>
              <w:t>نسبة أهمية المحتوى</w:t>
            </w:r>
          </w:p>
        </w:tc>
        <w:tc>
          <w:tcPr>
            <w:tcW w:w="2169" w:type="dxa"/>
            <w:gridSpan w:val="3"/>
            <w:shd w:val="clear" w:color="auto" w:fill="C0C0C0"/>
            <w:vAlign w:val="center"/>
          </w:tcPr>
          <w:p w:rsidR="00561C59" w:rsidRDefault="00561C59" w:rsidP="005146C3">
            <w:pPr>
              <w:jc w:val="center"/>
              <w:rPr>
                <w:b/>
                <w:bCs/>
                <w:rtl/>
              </w:rPr>
            </w:pPr>
            <w:r>
              <w:rPr>
                <w:rFonts w:hint="cs"/>
                <w:b/>
                <w:bCs/>
                <w:rtl/>
              </w:rPr>
              <w:t>الأهداف السلوكية</w:t>
            </w:r>
          </w:p>
        </w:tc>
        <w:tc>
          <w:tcPr>
            <w:tcW w:w="924" w:type="dxa"/>
            <w:vMerge w:val="restart"/>
            <w:shd w:val="clear" w:color="auto" w:fill="C0C0C0"/>
            <w:vAlign w:val="center"/>
          </w:tcPr>
          <w:p w:rsidR="00561C59" w:rsidRDefault="00561C59" w:rsidP="005146C3">
            <w:pPr>
              <w:jc w:val="center"/>
              <w:rPr>
                <w:b/>
                <w:bCs/>
                <w:rtl/>
              </w:rPr>
            </w:pPr>
            <w:r>
              <w:rPr>
                <w:rFonts w:hint="cs"/>
                <w:b/>
                <w:bCs/>
                <w:rtl/>
              </w:rPr>
              <w:t>المجموع</w:t>
            </w:r>
          </w:p>
        </w:tc>
        <w:tc>
          <w:tcPr>
            <w:tcW w:w="1736" w:type="dxa"/>
            <w:gridSpan w:val="3"/>
            <w:shd w:val="clear" w:color="auto" w:fill="C0C0C0"/>
            <w:vAlign w:val="center"/>
          </w:tcPr>
          <w:p w:rsidR="00561C59" w:rsidRDefault="00561C59" w:rsidP="005146C3">
            <w:pPr>
              <w:jc w:val="center"/>
              <w:rPr>
                <w:b/>
                <w:bCs/>
                <w:rtl/>
              </w:rPr>
            </w:pPr>
            <w:r>
              <w:rPr>
                <w:rFonts w:hint="cs"/>
                <w:b/>
                <w:bCs/>
                <w:rtl/>
              </w:rPr>
              <w:t>فقرات الاختبار</w:t>
            </w:r>
            <w:r>
              <w:rPr>
                <w:b/>
                <w:bCs/>
              </w:rPr>
              <w:t xml:space="preserve"> </w:t>
            </w:r>
            <w:r>
              <w:rPr>
                <w:rFonts w:hint="cs"/>
                <w:b/>
                <w:bCs/>
                <w:rtl/>
              </w:rPr>
              <w:t>التحصيلي</w:t>
            </w:r>
          </w:p>
        </w:tc>
        <w:tc>
          <w:tcPr>
            <w:tcW w:w="854" w:type="dxa"/>
            <w:vMerge w:val="restart"/>
            <w:shd w:val="clear" w:color="auto" w:fill="C0C0C0"/>
            <w:vAlign w:val="center"/>
          </w:tcPr>
          <w:p w:rsidR="00561C59" w:rsidRDefault="00561C59" w:rsidP="005146C3">
            <w:pPr>
              <w:jc w:val="center"/>
              <w:rPr>
                <w:b/>
                <w:bCs/>
                <w:rtl/>
              </w:rPr>
            </w:pPr>
            <w:r>
              <w:rPr>
                <w:rFonts w:hint="cs"/>
                <w:b/>
                <w:bCs/>
                <w:rtl/>
              </w:rPr>
              <w:t>المجموع</w:t>
            </w:r>
          </w:p>
        </w:tc>
      </w:tr>
      <w:tr w:rsidR="00561C59" w:rsidTr="005146C3">
        <w:trPr>
          <w:cantSplit/>
          <w:trHeight w:val="550"/>
          <w:jc w:val="center"/>
        </w:trPr>
        <w:tc>
          <w:tcPr>
            <w:tcW w:w="540" w:type="dxa"/>
            <w:vMerge/>
            <w:tcBorders>
              <w:right w:val="single" w:sz="4" w:space="0" w:color="auto"/>
            </w:tcBorders>
          </w:tcPr>
          <w:p w:rsidR="00561C59" w:rsidRDefault="00561C59" w:rsidP="005146C3">
            <w:pPr>
              <w:jc w:val="lowKashida"/>
              <w:rPr>
                <w:b/>
                <w:bCs/>
                <w:rtl/>
              </w:rPr>
            </w:pPr>
          </w:p>
        </w:tc>
        <w:tc>
          <w:tcPr>
            <w:tcW w:w="989" w:type="dxa"/>
            <w:vMerge/>
            <w:tcBorders>
              <w:left w:val="single" w:sz="4" w:space="0" w:color="auto"/>
            </w:tcBorders>
          </w:tcPr>
          <w:p w:rsidR="00561C59" w:rsidRDefault="00561C59" w:rsidP="005146C3">
            <w:pPr>
              <w:jc w:val="lowKashida"/>
              <w:rPr>
                <w:b/>
                <w:bCs/>
                <w:noProof/>
                <w:rtl/>
              </w:rPr>
            </w:pPr>
          </w:p>
        </w:tc>
        <w:tc>
          <w:tcPr>
            <w:tcW w:w="1192" w:type="dxa"/>
            <w:vMerge/>
            <w:vAlign w:val="center"/>
          </w:tcPr>
          <w:p w:rsidR="00561C59" w:rsidRDefault="00561C59" w:rsidP="005146C3">
            <w:pPr>
              <w:jc w:val="center"/>
              <w:rPr>
                <w:b/>
                <w:bCs/>
                <w:rtl/>
              </w:rPr>
            </w:pPr>
          </w:p>
        </w:tc>
        <w:tc>
          <w:tcPr>
            <w:tcW w:w="1022" w:type="dxa"/>
            <w:vMerge/>
            <w:vAlign w:val="center"/>
          </w:tcPr>
          <w:p w:rsidR="00561C59" w:rsidRDefault="00561C59" w:rsidP="005146C3">
            <w:pPr>
              <w:jc w:val="center"/>
              <w:rPr>
                <w:b/>
                <w:bCs/>
                <w:rtl/>
              </w:rPr>
            </w:pPr>
          </w:p>
        </w:tc>
        <w:tc>
          <w:tcPr>
            <w:tcW w:w="727" w:type="dxa"/>
            <w:shd w:val="clear" w:color="auto" w:fill="C0C0C0"/>
            <w:vAlign w:val="center"/>
          </w:tcPr>
          <w:p w:rsidR="00561C59" w:rsidRDefault="00561C59" w:rsidP="005146C3">
            <w:pPr>
              <w:jc w:val="center"/>
              <w:rPr>
                <w:b/>
                <w:bCs/>
                <w:rtl/>
              </w:rPr>
            </w:pPr>
            <w:r>
              <w:rPr>
                <w:rFonts w:hint="cs"/>
                <w:b/>
                <w:bCs/>
                <w:rtl/>
              </w:rPr>
              <w:t>تذكر</w:t>
            </w:r>
          </w:p>
          <w:p w:rsidR="00561C59" w:rsidRDefault="00561C59" w:rsidP="005146C3">
            <w:pPr>
              <w:jc w:val="center"/>
              <w:rPr>
                <w:b/>
                <w:bCs/>
                <w:rtl/>
              </w:rPr>
            </w:pPr>
            <w:r>
              <w:rPr>
                <w:rFonts w:hint="cs"/>
                <w:b/>
                <w:bCs/>
                <w:rtl/>
              </w:rPr>
              <w:t>30%</w:t>
            </w:r>
          </w:p>
        </w:tc>
        <w:tc>
          <w:tcPr>
            <w:tcW w:w="728" w:type="dxa"/>
            <w:shd w:val="clear" w:color="auto" w:fill="C0C0C0"/>
            <w:vAlign w:val="center"/>
          </w:tcPr>
          <w:p w:rsidR="00561C59" w:rsidRDefault="00561C59" w:rsidP="005146C3">
            <w:pPr>
              <w:jc w:val="center"/>
              <w:rPr>
                <w:b/>
                <w:bCs/>
                <w:rtl/>
              </w:rPr>
            </w:pPr>
            <w:r>
              <w:rPr>
                <w:rFonts w:hint="cs"/>
                <w:b/>
                <w:bCs/>
                <w:rtl/>
              </w:rPr>
              <w:t>فهم</w:t>
            </w:r>
          </w:p>
          <w:p w:rsidR="00561C59" w:rsidRDefault="00561C59" w:rsidP="005146C3">
            <w:pPr>
              <w:jc w:val="center"/>
              <w:rPr>
                <w:b/>
                <w:bCs/>
                <w:rtl/>
              </w:rPr>
            </w:pPr>
            <w:r>
              <w:rPr>
                <w:rFonts w:hint="cs"/>
                <w:b/>
                <w:bCs/>
                <w:rtl/>
              </w:rPr>
              <w:t>30%</w:t>
            </w:r>
          </w:p>
        </w:tc>
        <w:tc>
          <w:tcPr>
            <w:tcW w:w="714" w:type="dxa"/>
            <w:shd w:val="clear" w:color="auto" w:fill="C0C0C0"/>
            <w:vAlign w:val="center"/>
          </w:tcPr>
          <w:p w:rsidR="00561C59" w:rsidRDefault="00561C59" w:rsidP="005146C3">
            <w:pPr>
              <w:jc w:val="center"/>
              <w:rPr>
                <w:b/>
                <w:bCs/>
                <w:rtl/>
              </w:rPr>
            </w:pPr>
            <w:r>
              <w:rPr>
                <w:rFonts w:hint="cs"/>
                <w:b/>
                <w:bCs/>
                <w:rtl/>
              </w:rPr>
              <w:t>تطبيق</w:t>
            </w:r>
          </w:p>
          <w:p w:rsidR="00561C59" w:rsidRDefault="00561C59" w:rsidP="005146C3">
            <w:pPr>
              <w:jc w:val="center"/>
              <w:rPr>
                <w:b/>
                <w:bCs/>
                <w:rtl/>
              </w:rPr>
            </w:pPr>
            <w:r>
              <w:rPr>
                <w:rFonts w:hint="cs"/>
                <w:b/>
                <w:bCs/>
                <w:rtl/>
              </w:rPr>
              <w:t>40%</w:t>
            </w:r>
          </w:p>
        </w:tc>
        <w:tc>
          <w:tcPr>
            <w:tcW w:w="924" w:type="dxa"/>
            <w:vMerge/>
            <w:shd w:val="clear" w:color="auto" w:fill="C0C0C0"/>
            <w:vAlign w:val="center"/>
          </w:tcPr>
          <w:p w:rsidR="00561C59" w:rsidRDefault="00561C59" w:rsidP="005146C3">
            <w:pPr>
              <w:jc w:val="center"/>
              <w:rPr>
                <w:b/>
                <w:bCs/>
                <w:rtl/>
              </w:rPr>
            </w:pPr>
          </w:p>
        </w:tc>
        <w:tc>
          <w:tcPr>
            <w:tcW w:w="560" w:type="dxa"/>
            <w:shd w:val="clear" w:color="auto" w:fill="C0C0C0"/>
            <w:vAlign w:val="center"/>
          </w:tcPr>
          <w:p w:rsidR="00561C59" w:rsidRDefault="00561C59" w:rsidP="005146C3">
            <w:pPr>
              <w:jc w:val="center"/>
              <w:rPr>
                <w:b/>
                <w:bCs/>
                <w:rtl/>
              </w:rPr>
            </w:pPr>
            <w:r>
              <w:rPr>
                <w:rFonts w:hint="cs"/>
                <w:b/>
                <w:bCs/>
                <w:rtl/>
              </w:rPr>
              <w:t>تذكر</w:t>
            </w:r>
          </w:p>
        </w:tc>
        <w:tc>
          <w:tcPr>
            <w:tcW w:w="462" w:type="dxa"/>
            <w:shd w:val="clear" w:color="auto" w:fill="C0C0C0"/>
            <w:vAlign w:val="center"/>
          </w:tcPr>
          <w:p w:rsidR="00561C59" w:rsidRDefault="00561C59" w:rsidP="005146C3">
            <w:pPr>
              <w:jc w:val="center"/>
              <w:rPr>
                <w:b/>
                <w:bCs/>
                <w:rtl/>
              </w:rPr>
            </w:pPr>
            <w:r>
              <w:rPr>
                <w:rFonts w:hint="cs"/>
                <w:b/>
                <w:bCs/>
                <w:rtl/>
              </w:rPr>
              <w:t>فهم</w:t>
            </w:r>
          </w:p>
        </w:tc>
        <w:tc>
          <w:tcPr>
            <w:tcW w:w="714" w:type="dxa"/>
            <w:shd w:val="clear" w:color="auto" w:fill="C0C0C0"/>
            <w:vAlign w:val="center"/>
          </w:tcPr>
          <w:p w:rsidR="00561C59" w:rsidRDefault="00561C59" w:rsidP="005146C3">
            <w:pPr>
              <w:jc w:val="center"/>
              <w:rPr>
                <w:b/>
                <w:bCs/>
                <w:rtl/>
              </w:rPr>
            </w:pPr>
            <w:r>
              <w:rPr>
                <w:rFonts w:hint="cs"/>
                <w:b/>
                <w:bCs/>
                <w:rtl/>
              </w:rPr>
              <w:t>تطبيق</w:t>
            </w:r>
          </w:p>
        </w:tc>
        <w:tc>
          <w:tcPr>
            <w:tcW w:w="854" w:type="dxa"/>
            <w:vMerge/>
          </w:tcPr>
          <w:p w:rsidR="00561C59" w:rsidRDefault="00561C59" w:rsidP="005146C3">
            <w:pPr>
              <w:jc w:val="lowKashida"/>
              <w:rPr>
                <w:b/>
                <w:bCs/>
                <w:rtl/>
              </w:rPr>
            </w:pPr>
          </w:p>
        </w:tc>
      </w:tr>
      <w:tr w:rsidR="00561C59" w:rsidTr="005146C3">
        <w:trPr>
          <w:jc w:val="center"/>
        </w:trPr>
        <w:tc>
          <w:tcPr>
            <w:tcW w:w="540" w:type="dxa"/>
            <w:vAlign w:val="center"/>
          </w:tcPr>
          <w:p w:rsidR="00561C59" w:rsidRDefault="00561C59" w:rsidP="005146C3">
            <w:pPr>
              <w:jc w:val="center"/>
              <w:rPr>
                <w:b/>
                <w:bCs/>
                <w:rtl/>
                <w:lang w:bidi="ar-SY"/>
              </w:rPr>
            </w:pPr>
            <w:r>
              <w:rPr>
                <w:rFonts w:hint="cs"/>
                <w:b/>
                <w:bCs/>
                <w:rtl/>
              </w:rPr>
              <w:t>1</w:t>
            </w:r>
          </w:p>
        </w:tc>
        <w:tc>
          <w:tcPr>
            <w:tcW w:w="989" w:type="dxa"/>
            <w:vAlign w:val="center"/>
          </w:tcPr>
          <w:p w:rsidR="00561C59" w:rsidRDefault="00561C59" w:rsidP="005146C3">
            <w:pPr>
              <w:pStyle w:val="21"/>
              <w:jc w:val="center"/>
              <w:rPr>
                <w:rtl/>
              </w:rPr>
            </w:pPr>
            <w:r>
              <w:rPr>
                <w:rFonts w:hint="cs"/>
                <w:rtl/>
              </w:rPr>
              <w:t>الموضوع التاسع :</w:t>
            </w:r>
          </w:p>
          <w:p w:rsidR="00561C59" w:rsidRDefault="00561C59" w:rsidP="005146C3">
            <w:pPr>
              <w:jc w:val="center"/>
              <w:rPr>
                <w:b/>
                <w:bCs/>
                <w:rtl/>
                <w:lang w:bidi="ar-SY"/>
              </w:rPr>
            </w:pPr>
            <w:r>
              <w:rPr>
                <w:rFonts w:hint="cs"/>
                <w:b/>
                <w:bCs/>
                <w:rtl/>
              </w:rPr>
              <w:t xml:space="preserve">المصدر الميمي </w:t>
            </w:r>
          </w:p>
          <w:p w:rsidR="00561C59" w:rsidRDefault="00561C59" w:rsidP="005146C3">
            <w:pPr>
              <w:jc w:val="center"/>
              <w:rPr>
                <w:b/>
                <w:bCs/>
                <w:rtl/>
              </w:rPr>
            </w:pPr>
          </w:p>
        </w:tc>
        <w:tc>
          <w:tcPr>
            <w:tcW w:w="1192" w:type="dxa"/>
            <w:vAlign w:val="center"/>
          </w:tcPr>
          <w:p w:rsidR="00561C59" w:rsidRDefault="00561C59" w:rsidP="005146C3">
            <w:pPr>
              <w:jc w:val="center"/>
              <w:rPr>
                <w:b/>
                <w:bCs/>
                <w:rtl/>
                <w:lang w:bidi="ar-SY"/>
              </w:rPr>
            </w:pPr>
            <w:r>
              <w:rPr>
                <w:rFonts w:hint="cs"/>
                <w:b/>
                <w:bCs/>
                <w:rtl/>
              </w:rPr>
              <w:t>6</w:t>
            </w:r>
          </w:p>
        </w:tc>
        <w:tc>
          <w:tcPr>
            <w:tcW w:w="1022" w:type="dxa"/>
            <w:vAlign w:val="center"/>
          </w:tcPr>
          <w:p w:rsidR="00561C59" w:rsidRDefault="00561C59" w:rsidP="005146C3">
            <w:pPr>
              <w:jc w:val="center"/>
              <w:rPr>
                <w:b/>
                <w:bCs/>
                <w:rtl/>
                <w:lang w:bidi="ar-SY"/>
              </w:rPr>
            </w:pPr>
            <w:r>
              <w:rPr>
                <w:rFonts w:hint="cs"/>
                <w:b/>
                <w:bCs/>
                <w:rtl/>
              </w:rPr>
              <w:t>15%</w:t>
            </w:r>
          </w:p>
        </w:tc>
        <w:tc>
          <w:tcPr>
            <w:tcW w:w="727" w:type="dxa"/>
            <w:vAlign w:val="center"/>
          </w:tcPr>
          <w:p w:rsidR="00561C59" w:rsidRDefault="00561C59" w:rsidP="005146C3">
            <w:pPr>
              <w:jc w:val="center"/>
              <w:rPr>
                <w:b/>
                <w:bCs/>
                <w:rtl/>
              </w:rPr>
            </w:pPr>
            <w:r>
              <w:rPr>
                <w:rFonts w:hint="cs"/>
                <w:b/>
                <w:bCs/>
                <w:rtl/>
              </w:rPr>
              <w:t>2</w:t>
            </w:r>
          </w:p>
        </w:tc>
        <w:tc>
          <w:tcPr>
            <w:tcW w:w="728" w:type="dxa"/>
            <w:vAlign w:val="center"/>
          </w:tcPr>
          <w:p w:rsidR="00561C59" w:rsidRDefault="00561C59" w:rsidP="005146C3">
            <w:pPr>
              <w:jc w:val="center"/>
              <w:rPr>
                <w:b/>
                <w:bCs/>
                <w:rtl/>
              </w:rPr>
            </w:pPr>
            <w:r>
              <w:rPr>
                <w:rFonts w:hint="cs"/>
                <w:b/>
                <w:bCs/>
                <w:rtl/>
              </w:rPr>
              <w:t>2</w:t>
            </w:r>
          </w:p>
        </w:tc>
        <w:tc>
          <w:tcPr>
            <w:tcW w:w="714" w:type="dxa"/>
            <w:vAlign w:val="center"/>
          </w:tcPr>
          <w:p w:rsidR="00561C59" w:rsidRDefault="00561C59" w:rsidP="005146C3">
            <w:pPr>
              <w:jc w:val="center"/>
              <w:rPr>
                <w:b/>
                <w:bCs/>
                <w:rtl/>
              </w:rPr>
            </w:pPr>
            <w:r>
              <w:rPr>
                <w:rFonts w:hint="cs"/>
                <w:b/>
                <w:bCs/>
                <w:rtl/>
              </w:rPr>
              <w:t>3</w:t>
            </w:r>
          </w:p>
        </w:tc>
        <w:tc>
          <w:tcPr>
            <w:tcW w:w="924" w:type="dxa"/>
            <w:vAlign w:val="center"/>
          </w:tcPr>
          <w:p w:rsidR="00561C59" w:rsidRDefault="00561C59" w:rsidP="005146C3">
            <w:pPr>
              <w:jc w:val="center"/>
              <w:rPr>
                <w:b/>
                <w:bCs/>
                <w:rtl/>
              </w:rPr>
            </w:pPr>
            <w:r>
              <w:rPr>
                <w:rFonts w:hint="cs"/>
                <w:b/>
                <w:bCs/>
                <w:rtl/>
              </w:rPr>
              <w:t>7</w:t>
            </w:r>
          </w:p>
        </w:tc>
        <w:tc>
          <w:tcPr>
            <w:tcW w:w="560" w:type="dxa"/>
            <w:vAlign w:val="center"/>
          </w:tcPr>
          <w:p w:rsidR="00561C59" w:rsidRDefault="00561C59" w:rsidP="005146C3">
            <w:pPr>
              <w:jc w:val="center"/>
              <w:rPr>
                <w:b/>
                <w:bCs/>
                <w:rtl/>
              </w:rPr>
            </w:pPr>
            <w:r>
              <w:rPr>
                <w:rFonts w:hint="cs"/>
                <w:b/>
                <w:bCs/>
                <w:rtl/>
              </w:rPr>
              <w:t>1</w:t>
            </w:r>
          </w:p>
        </w:tc>
        <w:tc>
          <w:tcPr>
            <w:tcW w:w="462" w:type="dxa"/>
            <w:vAlign w:val="center"/>
          </w:tcPr>
          <w:p w:rsidR="00561C59" w:rsidRDefault="00561C59" w:rsidP="005146C3">
            <w:pPr>
              <w:jc w:val="center"/>
              <w:rPr>
                <w:b/>
                <w:bCs/>
                <w:rtl/>
              </w:rPr>
            </w:pPr>
            <w:r>
              <w:rPr>
                <w:rFonts w:hint="cs"/>
                <w:b/>
                <w:bCs/>
                <w:rtl/>
              </w:rPr>
              <w:t>1</w:t>
            </w:r>
          </w:p>
        </w:tc>
        <w:tc>
          <w:tcPr>
            <w:tcW w:w="714" w:type="dxa"/>
            <w:vAlign w:val="center"/>
          </w:tcPr>
          <w:p w:rsidR="00561C59" w:rsidRDefault="00561C59" w:rsidP="005146C3">
            <w:pPr>
              <w:jc w:val="center"/>
              <w:rPr>
                <w:b/>
                <w:bCs/>
                <w:rtl/>
              </w:rPr>
            </w:pPr>
            <w:r>
              <w:rPr>
                <w:rFonts w:hint="cs"/>
                <w:b/>
                <w:bCs/>
                <w:rtl/>
              </w:rPr>
              <w:t>2</w:t>
            </w:r>
          </w:p>
        </w:tc>
        <w:tc>
          <w:tcPr>
            <w:tcW w:w="854" w:type="dxa"/>
            <w:vAlign w:val="center"/>
          </w:tcPr>
          <w:p w:rsidR="00561C59" w:rsidRDefault="00561C59" w:rsidP="005146C3">
            <w:pPr>
              <w:jc w:val="center"/>
              <w:rPr>
                <w:b/>
                <w:bCs/>
                <w:rtl/>
              </w:rPr>
            </w:pPr>
            <w:r>
              <w:rPr>
                <w:rFonts w:hint="cs"/>
                <w:b/>
                <w:bCs/>
                <w:rtl/>
              </w:rPr>
              <w:t>4</w:t>
            </w:r>
          </w:p>
        </w:tc>
      </w:tr>
      <w:tr w:rsidR="00561C59" w:rsidTr="005146C3">
        <w:trPr>
          <w:jc w:val="center"/>
        </w:trPr>
        <w:tc>
          <w:tcPr>
            <w:tcW w:w="540" w:type="dxa"/>
            <w:vAlign w:val="center"/>
          </w:tcPr>
          <w:p w:rsidR="00561C59" w:rsidRDefault="00561C59" w:rsidP="005146C3">
            <w:pPr>
              <w:jc w:val="center"/>
              <w:rPr>
                <w:b/>
                <w:bCs/>
                <w:rtl/>
                <w:lang w:bidi="ar-SY"/>
              </w:rPr>
            </w:pPr>
            <w:r>
              <w:rPr>
                <w:rFonts w:hint="cs"/>
                <w:b/>
                <w:bCs/>
                <w:rtl/>
              </w:rPr>
              <w:t>2</w:t>
            </w:r>
          </w:p>
        </w:tc>
        <w:tc>
          <w:tcPr>
            <w:tcW w:w="989" w:type="dxa"/>
            <w:vAlign w:val="center"/>
          </w:tcPr>
          <w:p w:rsidR="00561C59" w:rsidRDefault="00561C59" w:rsidP="005146C3">
            <w:pPr>
              <w:jc w:val="center"/>
              <w:rPr>
                <w:b/>
                <w:bCs/>
                <w:rtl/>
              </w:rPr>
            </w:pPr>
            <w:r>
              <w:rPr>
                <w:rFonts w:hint="cs"/>
                <w:b/>
                <w:bCs/>
                <w:rtl/>
              </w:rPr>
              <w:t>الموضوع العاشر:</w:t>
            </w:r>
          </w:p>
          <w:p w:rsidR="00561C59" w:rsidRDefault="00561C59" w:rsidP="005146C3">
            <w:pPr>
              <w:jc w:val="center"/>
              <w:rPr>
                <w:b/>
                <w:bCs/>
                <w:rtl/>
                <w:lang w:bidi="ar-SY"/>
              </w:rPr>
            </w:pPr>
            <w:r>
              <w:rPr>
                <w:rFonts w:hint="cs"/>
                <w:b/>
                <w:bCs/>
                <w:rtl/>
              </w:rPr>
              <w:t xml:space="preserve">الأحرف المصدرية </w:t>
            </w:r>
          </w:p>
        </w:tc>
        <w:tc>
          <w:tcPr>
            <w:tcW w:w="1192" w:type="dxa"/>
            <w:vAlign w:val="center"/>
          </w:tcPr>
          <w:p w:rsidR="00561C59" w:rsidRDefault="00561C59" w:rsidP="005146C3">
            <w:pPr>
              <w:jc w:val="center"/>
              <w:rPr>
                <w:b/>
                <w:bCs/>
                <w:rtl/>
              </w:rPr>
            </w:pPr>
            <w:r>
              <w:rPr>
                <w:rFonts w:hint="cs"/>
                <w:b/>
                <w:bCs/>
                <w:rtl/>
              </w:rPr>
              <w:t>10</w:t>
            </w:r>
          </w:p>
        </w:tc>
        <w:tc>
          <w:tcPr>
            <w:tcW w:w="1022" w:type="dxa"/>
            <w:vAlign w:val="center"/>
          </w:tcPr>
          <w:p w:rsidR="00561C59" w:rsidRDefault="00561C59" w:rsidP="005146C3">
            <w:pPr>
              <w:jc w:val="center"/>
              <w:rPr>
                <w:b/>
                <w:bCs/>
                <w:rtl/>
              </w:rPr>
            </w:pPr>
            <w:r>
              <w:rPr>
                <w:rFonts w:hint="cs"/>
                <w:b/>
                <w:bCs/>
                <w:rtl/>
              </w:rPr>
              <w:t>25%</w:t>
            </w:r>
          </w:p>
        </w:tc>
        <w:tc>
          <w:tcPr>
            <w:tcW w:w="727" w:type="dxa"/>
            <w:vAlign w:val="center"/>
          </w:tcPr>
          <w:p w:rsidR="00561C59" w:rsidRDefault="00561C59" w:rsidP="005146C3">
            <w:pPr>
              <w:jc w:val="center"/>
              <w:rPr>
                <w:b/>
                <w:bCs/>
                <w:rtl/>
              </w:rPr>
            </w:pPr>
            <w:r>
              <w:rPr>
                <w:rFonts w:hint="cs"/>
                <w:b/>
                <w:bCs/>
                <w:rtl/>
              </w:rPr>
              <w:t>4</w:t>
            </w:r>
          </w:p>
        </w:tc>
        <w:tc>
          <w:tcPr>
            <w:tcW w:w="728" w:type="dxa"/>
            <w:vAlign w:val="center"/>
          </w:tcPr>
          <w:p w:rsidR="00561C59" w:rsidRDefault="00561C59" w:rsidP="005146C3">
            <w:pPr>
              <w:jc w:val="center"/>
              <w:rPr>
                <w:b/>
                <w:bCs/>
                <w:rtl/>
              </w:rPr>
            </w:pPr>
            <w:r>
              <w:rPr>
                <w:rFonts w:hint="cs"/>
                <w:b/>
                <w:bCs/>
                <w:rtl/>
              </w:rPr>
              <w:t>4</w:t>
            </w:r>
          </w:p>
        </w:tc>
        <w:tc>
          <w:tcPr>
            <w:tcW w:w="714" w:type="dxa"/>
            <w:vAlign w:val="center"/>
          </w:tcPr>
          <w:p w:rsidR="00561C59" w:rsidRDefault="00561C59" w:rsidP="005146C3">
            <w:pPr>
              <w:jc w:val="center"/>
              <w:rPr>
                <w:b/>
                <w:bCs/>
                <w:rtl/>
              </w:rPr>
            </w:pPr>
            <w:r>
              <w:rPr>
                <w:rFonts w:hint="cs"/>
                <w:b/>
                <w:bCs/>
                <w:rtl/>
              </w:rPr>
              <w:t>5</w:t>
            </w:r>
          </w:p>
        </w:tc>
        <w:tc>
          <w:tcPr>
            <w:tcW w:w="924" w:type="dxa"/>
            <w:vAlign w:val="center"/>
          </w:tcPr>
          <w:p w:rsidR="00561C59" w:rsidRDefault="00561C59" w:rsidP="005146C3">
            <w:pPr>
              <w:jc w:val="center"/>
              <w:rPr>
                <w:b/>
                <w:bCs/>
                <w:rtl/>
              </w:rPr>
            </w:pPr>
            <w:r>
              <w:rPr>
                <w:rFonts w:hint="cs"/>
                <w:b/>
                <w:bCs/>
                <w:rtl/>
              </w:rPr>
              <w:t>13</w:t>
            </w:r>
          </w:p>
        </w:tc>
        <w:tc>
          <w:tcPr>
            <w:tcW w:w="560" w:type="dxa"/>
            <w:vAlign w:val="center"/>
          </w:tcPr>
          <w:p w:rsidR="00561C59" w:rsidRDefault="00561C59" w:rsidP="005146C3">
            <w:pPr>
              <w:jc w:val="center"/>
              <w:rPr>
                <w:b/>
                <w:bCs/>
                <w:rtl/>
              </w:rPr>
            </w:pPr>
            <w:r>
              <w:rPr>
                <w:rFonts w:hint="cs"/>
                <w:b/>
                <w:bCs/>
                <w:rtl/>
              </w:rPr>
              <w:t>2</w:t>
            </w:r>
          </w:p>
        </w:tc>
        <w:tc>
          <w:tcPr>
            <w:tcW w:w="462" w:type="dxa"/>
            <w:vAlign w:val="center"/>
          </w:tcPr>
          <w:p w:rsidR="00561C59" w:rsidRDefault="00561C59" w:rsidP="005146C3">
            <w:pPr>
              <w:jc w:val="center"/>
              <w:rPr>
                <w:b/>
                <w:bCs/>
                <w:rtl/>
              </w:rPr>
            </w:pPr>
            <w:r>
              <w:rPr>
                <w:rFonts w:hint="cs"/>
                <w:b/>
                <w:bCs/>
                <w:rtl/>
              </w:rPr>
              <w:t>2</w:t>
            </w:r>
          </w:p>
        </w:tc>
        <w:tc>
          <w:tcPr>
            <w:tcW w:w="714" w:type="dxa"/>
            <w:vAlign w:val="center"/>
          </w:tcPr>
          <w:p w:rsidR="00561C59" w:rsidRDefault="00561C59" w:rsidP="005146C3">
            <w:pPr>
              <w:jc w:val="center"/>
              <w:rPr>
                <w:b/>
                <w:bCs/>
                <w:rtl/>
              </w:rPr>
            </w:pPr>
            <w:r>
              <w:rPr>
                <w:rFonts w:hint="cs"/>
                <w:b/>
                <w:bCs/>
                <w:rtl/>
              </w:rPr>
              <w:t>3</w:t>
            </w:r>
          </w:p>
        </w:tc>
        <w:tc>
          <w:tcPr>
            <w:tcW w:w="854" w:type="dxa"/>
            <w:vAlign w:val="center"/>
          </w:tcPr>
          <w:p w:rsidR="00561C59" w:rsidRDefault="00561C59" w:rsidP="005146C3">
            <w:pPr>
              <w:jc w:val="center"/>
              <w:rPr>
                <w:b/>
                <w:bCs/>
                <w:rtl/>
              </w:rPr>
            </w:pPr>
            <w:r>
              <w:rPr>
                <w:rFonts w:hint="cs"/>
                <w:b/>
                <w:bCs/>
                <w:rtl/>
              </w:rPr>
              <w:t>7</w:t>
            </w:r>
          </w:p>
        </w:tc>
      </w:tr>
      <w:tr w:rsidR="00561C59" w:rsidTr="005146C3">
        <w:trPr>
          <w:jc w:val="center"/>
        </w:trPr>
        <w:tc>
          <w:tcPr>
            <w:tcW w:w="540" w:type="dxa"/>
            <w:vAlign w:val="center"/>
          </w:tcPr>
          <w:p w:rsidR="00561C59" w:rsidRDefault="00561C59" w:rsidP="005146C3">
            <w:pPr>
              <w:jc w:val="center"/>
              <w:rPr>
                <w:b/>
                <w:bCs/>
                <w:rtl/>
                <w:lang w:bidi="ar-SY"/>
              </w:rPr>
            </w:pPr>
            <w:r>
              <w:rPr>
                <w:rFonts w:hint="cs"/>
                <w:b/>
                <w:bCs/>
                <w:rtl/>
              </w:rPr>
              <w:t>3</w:t>
            </w:r>
          </w:p>
        </w:tc>
        <w:tc>
          <w:tcPr>
            <w:tcW w:w="989" w:type="dxa"/>
            <w:vAlign w:val="center"/>
          </w:tcPr>
          <w:p w:rsidR="00561C59" w:rsidRDefault="00561C59" w:rsidP="005146C3">
            <w:pPr>
              <w:jc w:val="center"/>
              <w:rPr>
                <w:b/>
                <w:bCs/>
                <w:rtl/>
              </w:rPr>
            </w:pPr>
            <w:r>
              <w:rPr>
                <w:rFonts w:hint="cs"/>
                <w:b/>
                <w:bCs/>
                <w:rtl/>
              </w:rPr>
              <w:t>الحادي عشر:</w:t>
            </w:r>
          </w:p>
          <w:p w:rsidR="00561C59" w:rsidRDefault="00561C59" w:rsidP="005146C3">
            <w:pPr>
              <w:jc w:val="center"/>
              <w:rPr>
                <w:b/>
                <w:bCs/>
                <w:rtl/>
                <w:lang w:bidi="ar-SY"/>
              </w:rPr>
            </w:pPr>
            <w:r>
              <w:rPr>
                <w:rFonts w:hint="cs"/>
                <w:b/>
                <w:bCs/>
                <w:rtl/>
              </w:rPr>
              <w:t>إذا</w:t>
            </w:r>
          </w:p>
        </w:tc>
        <w:tc>
          <w:tcPr>
            <w:tcW w:w="1192" w:type="dxa"/>
            <w:vAlign w:val="center"/>
          </w:tcPr>
          <w:p w:rsidR="00561C59" w:rsidRDefault="00561C59" w:rsidP="005146C3">
            <w:pPr>
              <w:jc w:val="center"/>
              <w:rPr>
                <w:b/>
                <w:bCs/>
                <w:rtl/>
              </w:rPr>
            </w:pPr>
            <w:r>
              <w:rPr>
                <w:rFonts w:hint="cs"/>
                <w:b/>
                <w:bCs/>
                <w:rtl/>
              </w:rPr>
              <w:t>7</w:t>
            </w:r>
          </w:p>
        </w:tc>
        <w:tc>
          <w:tcPr>
            <w:tcW w:w="1022" w:type="dxa"/>
            <w:vAlign w:val="center"/>
          </w:tcPr>
          <w:p w:rsidR="00561C59" w:rsidRDefault="00561C59" w:rsidP="005146C3">
            <w:pPr>
              <w:jc w:val="center"/>
              <w:rPr>
                <w:b/>
                <w:bCs/>
                <w:rtl/>
              </w:rPr>
            </w:pPr>
            <w:r>
              <w:rPr>
                <w:rFonts w:hint="cs"/>
                <w:b/>
                <w:bCs/>
                <w:rtl/>
              </w:rPr>
              <w:t>17,5%</w:t>
            </w:r>
          </w:p>
        </w:tc>
        <w:tc>
          <w:tcPr>
            <w:tcW w:w="727" w:type="dxa"/>
            <w:vAlign w:val="center"/>
          </w:tcPr>
          <w:p w:rsidR="00561C59" w:rsidRDefault="00561C59" w:rsidP="005146C3">
            <w:pPr>
              <w:jc w:val="center"/>
              <w:rPr>
                <w:b/>
                <w:bCs/>
                <w:rtl/>
              </w:rPr>
            </w:pPr>
            <w:r>
              <w:rPr>
                <w:rFonts w:hint="cs"/>
                <w:b/>
                <w:bCs/>
                <w:rtl/>
              </w:rPr>
              <w:t>3</w:t>
            </w:r>
          </w:p>
        </w:tc>
        <w:tc>
          <w:tcPr>
            <w:tcW w:w="728" w:type="dxa"/>
            <w:vAlign w:val="center"/>
          </w:tcPr>
          <w:p w:rsidR="00561C59" w:rsidRDefault="00561C59" w:rsidP="005146C3">
            <w:pPr>
              <w:jc w:val="center"/>
              <w:rPr>
                <w:b/>
                <w:bCs/>
                <w:rtl/>
              </w:rPr>
            </w:pPr>
            <w:r>
              <w:rPr>
                <w:rFonts w:hint="cs"/>
                <w:b/>
                <w:bCs/>
                <w:rtl/>
              </w:rPr>
              <w:t>2</w:t>
            </w:r>
          </w:p>
        </w:tc>
        <w:tc>
          <w:tcPr>
            <w:tcW w:w="714" w:type="dxa"/>
            <w:vAlign w:val="center"/>
          </w:tcPr>
          <w:p w:rsidR="00561C59" w:rsidRDefault="00561C59" w:rsidP="005146C3">
            <w:pPr>
              <w:jc w:val="center"/>
              <w:rPr>
                <w:b/>
                <w:bCs/>
                <w:rtl/>
              </w:rPr>
            </w:pPr>
            <w:r>
              <w:rPr>
                <w:rFonts w:hint="cs"/>
                <w:b/>
                <w:bCs/>
                <w:rtl/>
              </w:rPr>
              <w:t>3</w:t>
            </w:r>
          </w:p>
        </w:tc>
        <w:tc>
          <w:tcPr>
            <w:tcW w:w="924" w:type="dxa"/>
            <w:vAlign w:val="center"/>
          </w:tcPr>
          <w:p w:rsidR="00561C59" w:rsidRDefault="00561C59" w:rsidP="005146C3">
            <w:pPr>
              <w:jc w:val="center"/>
              <w:rPr>
                <w:b/>
                <w:bCs/>
                <w:rtl/>
              </w:rPr>
            </w:pPr>
            <w:r>
              <w:rPr>
                <w:rFonts w:hint="cs"/>
                <w:b/>
                <w:bCs/>
                <w:rtl/>
              </w:rPr>
              <w:t>8</w:t>
            </w:r>
          </w:p>
        </w:tc>
        <w:tc>
          <w:tcPr>
            <w:tcW w:w="560" w:type="dxa"/>
            <w:vAlign w:val="center"/>
          </w:tcPr>
          <w:p w:rsidR="00561C59" w:rsidRDefault="00561C59" w:rsidP="005146C3">
            <w:pPr>
              <w:jc w:val="center"/>
              <w:rPr>
                <w:b/>
                <w:bCs/>
                <w:rtl/>
              </w:rPr>
            </w:pPr>
            <w:r>
              <w:rPr>
                <w:rFonts w:hint="cs"/>
                <w:b/>
                <w:bCs/>
                <w:rtl/>
              </w:rPr>
              <w:t>2</w:t>
            </w:r>
          </w:p>
        </w:tc>
        <w:tc>
          <w:tcPr>
            <w:tcW w:w="462" w:type="dxa"/>
            <w:vAlign w:val="center"/>
          </w:tcPr>
          <w:p w:rsidR="00561C59" w:rsidRDefault="00561C59" w:rsidP="005146C3">
            <w:pPr>
              <w:jc w:val="center"/>
              <w:rPr>
                <w:b/>
                <w:bCs/>
                <w:rtl/>
              </w:rPr>
            </w:pPr>
            <w:r>
              <w:rPr>
                <w:rFonts w:hint="cs"/>
                <w:b/>
                <w:bCs/>
                <w:rtl/>
              </w:rPr>
              <w:t>2</w:t>
            </w:r>
          </w:p>
        </w:tc>
        <w:tc>
          <w:tcPr>
            <w:tcW w:w="714" w:type="dxa"/>
            <w:vAlign w:val="center"/>
          </w:tcPr>
          <w:p w:rsidR="00561C59" w:rsidRDefault="00561C59" w:rsidP="005146C3">
            <w:pPr>
              <w:jc w:val="center"/>
              <w:rPr>
                <w:b/>
                <w:bCs/>
                <w:rtl/>
              </w:rPr>
            </w:pPr>
            <w:r>
              <w:rPr>
                <w:rFonts w:hint="cs"/>
                <w:b/>
                <w:bCs/>
                <w:rtl/>
              </w:rPr>
              <w:t>2</w:t>
            </w:r>
          </w:p>
        </w:tc>
        <w:tc>
          <w:tcPr>
            <w:tcW w:w="854" w:type="dxa"/>
            <w:vAlign w:val="center"/>
          </w:tcPr>
          <w:p w:rsidR="00561C59" w:rsidRDefault="00561C59" w:rsidP="005146C3">
            <w:pPr>
              <w:jc w:val="center"/>
              <w:rPr>
                <w:b/>
                <w:bCs/>
                <w:rtl/>
              </w:rPr>
            </w:pPr>
            <w:r>
              <w:rPr>
                <w:rFonts w:hint="cs"/>
                <w:b/>
                <w:bCs/>
                <w:rtl/>
              </w:rPr>
              <w:t>6</w:t>
            </w:r>
          </w:p>
        </w:tc>
      </w:tr>
      <w:tr w:rsidR="00561C59" w:rsidTr="005146C3">
        <w:trPr>
          <w:jc w:val="center"/>
        </w:trPr>
        <w:tc>
          <w:tcPr>
            <w:tcW w:w="540" w:type="dxa"/>
            <w:vAlign w:val="center"/>
          </w:tcPr>
          <w:p w:rsidR="00561C59" w:rsidRDefault="00561C59" w:rsidP="005146C3">
            <w:pPr>
              <w:jc w:val="center"/>
              <w:rPr>
                <w:b/>
                <w:bCs/>
                <w:rtl/>
                <w:lang w:bidi="ar-SY"/>
              </w:rPr>
            </w:pPr>
            <w:r>
              <w:rPr>
                <w:rFonts w:hint="cs"/>
                <w:b/>
                <w:bCs/>
                <w:rtl/>
              </w:rPr>
              <w:t>4</w:t>
            </w:r>
          </w:p>
        </w:tc>
        <w:tc>
          <w:tcPr>
            <w:tcW w:w="989" w:type="dxa"/>
            <w:vAlign w:val="center"/>
          </w:tcPr>
          <w:p w:rsidR="00561C59" w:rsidRDefault="00561C59" w:rsidP="005146C3">
            <w:pPr>
              <w:jc w:val="center"/>
              <w:rPr>
                <w:b/>
                <w:bCs/>
                <w:rtl/>
              </w:rPr>
            </w:pPr>
            <w:r>
              <w:rPr>
                <w:rFonts w:hint="cs"/>
                <w:b/>
                <w:bCs/>
                <w:rtl/>
              </w:rPr>
              <w:t>الثاني عشر:</w:t>
            </w:r>
          </w:p>
          <w:p w:rsidR="00561C59" w:rsidRDefault="00561C59" w:rsidP="005146C3">
            <w:pPr>
              <w:jc w:val="center"/>
              <w:rPr>
                <w:b/>
                <w:bCs/>
                <w:rtl/>
                <w:lang w:bidi="ar-SY"/>
              </w:rPr>
            </w:pPr>
            <w:r>
              <w:rPr>
                <w:rFonts w:hint="cs"/>
                <w:b/>
                <w:bCs/>
                <w:rtl/>
              </w:rPr>
              <w:t>إذ</w:t>
            </w:r>
          </w:p>
        </w:tc>
        <w:tc>
          <w:tcPr>
            <w:tcW w:w="1192" w:type="dxa"/>
            <w:vAlign w:val="center"/>
          </w:tcPr>
          <w:p w:rsidR="00561C59" w:rsidRDefault="00561C59" w:rsidP="005146C3">
            <w:pPr>
              <w:jc w:val="center"/>
              <w:rPr>
                <w:b/>
                <w:bCs/>
                <w:rtl/>
              </w:rPr>
            </w:pPr>
            <w:r>
              <w:rPr>
                <w:rFonts w:hint="cs"/>
                <w:b/>
                <w:bCs/>
                <w:rtl/>
              </w:rPr>
              <w:t>7</w:t>
            </w:r>
          </w:p>
        </w:tc>
        <w:tc>
          <w:tcPr>
            <w:tcW w:w="1022" w:type="dxa"/>
            <w:vAlign w:val="center"/>
          </w:tcPr>
          <w:p w:rsidR="00561C59" w:rsidRDefault="00561C59" w:rsidP="005146C3">
            <w:pPr>
              <w:jc w:val="center"/>
              <w:rPr>
                <w:b/>
                <w:bCs/>
                <w:rtl/>
              </w:rPr>
            </w:pPr>
            <w:r>
              <w:rPr>
                <w:rFonts w:hint="cs"/>
                <w:b/>
                <w:bCs/>
                <w:rtl/>
              </w:rPr>
              <w:t>17,5%</w:t>
            </w:r>
          </w:p>
        </w:tc>
        <w:tc>
          <w:tcPr>
            <w:tcW w:w="727" w:type="dxa"/>
            <w:vAlign w:val="center"/>
          </w:tcPr>
          <w:p w:rsidR="00561C59" w:rsidRDefault="00561C59" w:rsidP="005146C3">
            <w:pPr>
              <w:jc w:val="center"/>
              <w:rPr>
                <w:b/>
                <w:bCs/>
                <w:rtl/>
              </w:rPr>
            </w:pPr>
            <w:r>
              <w:rPr>
                <w:rFonts w:hint="cs"/>
                <w:b/>
                <w:bCs/>
                <w:rtl/>
              </w:rPr>
              <w:t>2</w:t>
            </w:r>
          </w:p>
        </w:tc>
        <w:tc>
          <w:tcPr>
            <w:tcW w:w="728" w:type="dxa"/>
            <w:vAlign w:val="center"/>
          </w:tcPr>
          <w:p w:rsidR="00561C59" w:rsidRDefault="00561C59" w:rsidP="005146C3">
            <w:pPr>
              <w:jc w:val="center"/>
              <w:rPr>
                <w:b/>
                <w:bCs/>
                <w:rtl/>
              </w:rPr>
            </w:pPr>
            <w:r>
              <w:rPr>
                <w:rFonts w:hint="cs"/>
                <w:b/>
                <w:bCs/>
                <w:rtl/>
              </w:rPr>
              <w:t>3</w:t>
            </w:r>
          </w:p>
        </w:tc>
        <w:tc>
          <w:tcPr>
            <w:tcW w:w="714" w:type="dxa"/>
            <w:vAlign w:val="center"/>
          </w:tcPr>
          <w:p w:rsidR="00561C59" w:rsidRDefault="00561C59" w:rsidP="005146C3">
            <w:pPr>
              <w:jc w:val="center"/>
              <w:rPr>
                <w:b/>
                <w:bCs/>
                <w:rtl/>
              </w:rPr>
            </w:pPr>
            <w:r>
              <w:rPr>
                <w:rFonts w:hint="cs"/>
                <w:b/>
                <w:bCs/>
                <w:rtl/>
              </w:rPr>
              <w:t>4</w:t>
            </w:r>
          </w:p>
        </w:tc>
        <w:tc>
          <w:tcPr>
            <w:tcW w:w="924" w:type="dxa"/>
            <w:vAlign w:val="center"/>
          </w:tcPr>
          <w:p w:rsidR="00561C59" w:rsidRDefault="00561C59" w:rsidP="005146C3">
            <w:pPr>
              <w:jc w:val="center"/>
              <w:rPr>
                <w:b/>
                <w:bCs/>
                <w:rtl/>
              </w:rPr>
            </w:pPr>
            <w:r>
              <w:rPr>
                <w:rFonts w:hint="cs"/>
                <w:b/>
                <w:bCs/>
                <w:rtl/>
              </w:rPr>
              <w:t>9</w:t>
            </w:r>
          </w:p>
        </w:tc>
        <w:tc>
          <w:tcPr>
            <w:tcW w:w="560" w:type="dxa"/>
            <w:vAlign w:val="center"/>
          </w:tcPr>
          <w:p w:rsidR="00561C59" w:rsidRDefault="00561C59" w:rsidP="005146C3">
            <w:pPr>
              <w:jc w:val="center"/>
              <w:rPr>
                <w:b/>
                <w:bCs/>
                <w:rtl/>
              </w:rPr>
            </w:pPr>
            <w:r>
              <w:rPr>
                <w:rFonts w:hint="cs"/>
                <w:b/>
                <w:bCs/>
                <w:rtl/>
              </w:rPr>
              <w:t>2</w:t>
            </w:r>
          </w:p>
        </w:tc>
        <w:tc>
          <w:tcPr>
            <w:tcW w:w="462" w:type="dxa"/>
            <w:vAlign w:val="center"/>
          </w:tcPr>
          <w:p w:rsidR="00561C59" w:rsidRDefault="00561C59" w:rsidP="005146C3">
            <w:pPr>
              <w:jc w:val="center"/>
              <w:rPr>
                <w:b/>
                <w:bCs/>
                <w:rtl/>
              </w:rPr>
            </w:pPr>
            <w:r>
              <w:rPr>
                <w:rFonts w:hint="cs"/>
                <w:b/>
                <w:bCs/>
                <w:rtl/>
              </w:rPr>
              <w:t>2</w:t>
            </w:r>
          </w:p>
        </w:tc>
        <w:tc>
          <w:tcPr>
            <w:tcW w:w="714" w:type="dxa"/>
            <w:vAlign w:val="center"/>
          </w:tcPr>
          <w:p w:rsidR="00561C59" w:rsidRDefault="00561C59" w:rsidP="005146C3">
            <w:pPr>
              <w:jc w:val="center"/>
              <w:rPr>
                <w:b/>
                <w:bCs/>
                <w:rtl/>
              </w:rPr>
            </w:pPr>
            <w:r>
              <w:rPr>
                <w:rFonts w:hint="cs"/>
                <w:b/>
                <w:bCs/>
                <w:rtl/>
              </w:rPr>
              <w:t>2</w:t>
            </w:r>
          </w:p>
        </w:tc>
        <w:tc>
          <w:tcPr>
            <w:tcW w:w="854" w:type="dxa"/>
            <w:vAlign w:val="center"/>
          </w:tcPr>
          <w:p w:rsidR="00561C59" w:rsidRDefault="00561C59" w:rsidP="005146C3">
            <w:pPr>
              <w:jc w:val="center"/>
              <w:rPr>
                <w:b/>
                <w:bCs/>
                <w:rtl/>
              </w:rPr>
            </w:pPr>
            <w:r>
              <w:rPr>
                <w:rFonts w:hint="cs"/>
                <w:b/>
                <w:bCs/>
                <w:rtl/>
              </w:rPr>
              <w:t>6</w:t>
            </w:r>
          </w:p>
        </w:tc>
      </w:tr>
      <w:tr w:rsidR="00561C59" w:rsidTr="005146C3">
        <w:trPr>
          <w:jc w:val="center"/>
        </w:trPr>
        <w:tc>
          <w:tcPr>
            <w:tcW w:w="540" w:type="dxa"/>
            <w:vAlign w:val="center"/>
          </w:tcPr>
          <w:p w:rsidR="00561C59" w:rsidRDefault="00561C59" w:rsidP="005146C3">
            <w:pPr>
              <w:jc w:val="center"/>
              <w:rPr>
                <w:b/>
                <w:bCs/>
                <w:rtl/>
                <w:lang w:bidi="ar-SY"/>
              </w:rPr>
            </w:pPr>
            <w:r>
              <w:rPr>
                <w:rFonts w:hint="cs"/>
                <w:b/>
                <w:bCs/>
                <w:rtl/>
              </w:rPr>
              <w:t>5</w:t>
            </w:r>
          </w:p>
        </w:tc>
        <w:tc>
          <w:tcPr>
            <w:tcW w:w="989" w:type="dxa"/>
            <w:vAlign w:val="center"/>
          </w:tcPr>
          <w:p w:rsidR="00561C59" w:rsidRDefault="00561C59" w:rsidP="005146C3">
            <w:pPr>
              <w:jc w:val="center"/>
              <w:rPr>
                <w:b/>
                <w:bCs/>
                <w:rtl/>
              </w:rPr>
            </w:pPr>
            <w:r>
              <w:rPr>
                <w:rFonts w:hint="cs"/>
                <w:b/>
                <w:bCs/>
                <w:rtl/>
              </w:rPr>
              <w:t>الثالث عشر:</w:t>
            </w:r>
          </w:p>
          <w:p w:rsidR="00561C59" w:rsidRDefault="00561C59" w:rsidP="005146C3">
            <w:pPr>
              <w:jc w:val="center"/>
              <w:rPr>
                <w:b/>
                <w:bCs/>
                <w:rtl/>
                <w:lang w:bidi="ar-SY"/>
              </w:rPr>
            </w:pPr>
            <w:r>
              <w:rPr>
                <w:rFonts w:hint="cs"/>
                <w:b/>
                <w:bCs/>
                <w:rtl/>
              </w:rPr>
              <w:t xml:space="preserve">إي وأنواعها </w:t>
            </w:r>
          </w:p>
        </w:tc>
        <w:tc>
          <w:tcPr>
            <w:tcW w:w="1192" w:type="dxa"/>
            <w:vAlign w:val="center"/>
          </w:tcPr>
          <w:p w:rsidR="00561C59" w:rsidRDefault="00561C59" w:rsidP="005146C3">
            <w:pPr>
              <w:jc w:val="center"/>
              <w:rPr>
                <w:b/>
                <w:bCs/>
                <w:rtl/>
              </w:rPr>
            </w:pPr>
            <w:r>
              <w:rPr>
                <w:rFonts w:hint="cs"/>
                <w:b/>
                <w:bCs/>
                <w:rtl/>
              </w:rPr>
              <w:t>10</w:t>
            </w:r>
          </w:p>
        </w:tc>
        <w:tc>
          <w:tcPr>
            <w:tcW w:w="1022" w:type="dxa"/>
            <w:vAlign w:val="center"/>
          </w:tcPr>
          <w:p w:rsidR="00561C59" w:rsidRDefault="00561C59" w:rsidP="005146C3">
            <w:pPr>
              <w:jc w:val="center"/>
              <w:rPr>
                <w:b/>
                <w:bCs/>
                <w:rtl/>
              </w:rPr>
            </w:pPr>
            <w:r>
              <w:rPr>
                <w:rFonts w:hint="cs"/>
                <w:b/>
                <w:bCs/>
                <w:rtl/>
              </w:rPr>
              <w:t>25%</w:t>
            </w:r>
          </w:p>
        </w:tc>
        <w:tc>
          <w:tcPr>
            <w:tcW w:w="727" w:type="dxa"/>
            <w:vAlign w:val="center"/>
          </w:tcPr>
          <w:p w:rsidR="00561C59" w:rsidRDefault="00561C59" w:rsidP="005146C3">
            <w:pPr>
              <w:jc w:val="center"/>
              <w:rPr>
                <w:b/>
                <w:bCs/>
                <w:rtl/>
              </w:rPr>
            </w:pPr>
            <w:r>
              <w:rPr>
                <w:rFonts w:hint="cs"/>
                <w:b/>
                <w:bCs/>
                <w:rtl/>
              </w:rPr>
              <w:t>4</w:t>
            </w:r>
          </w:p>
        </w:tc>
        <w:tc>
          <w:tcPr>
            <w:tcW w:w="728" w:type="dxa"/>
            <w:vAlign w:val="center"/>
          </w:tcPr>
          <w:p w:rsidR="00561C59" w:rsidRDefault="00561C59" w:rsidP="005146C3">
            <w:pPr>
              <w:jc w:val="center"/>
              <w:rPr>
                <w:b/>
                <w:bCs/>
                <w:rtl/>
              </w:rPr>
            </w:pPr>
            <w:r>
              <w:rPr>
                <w:rFonts w:hint="cs"/>
                <w:b/>
                <w:bCs/>
                <w:rtl/>
              </w:rPr>
              <w:t>4</w:t>
            </w:r>
          </w:p>
        </w:tc>
        <w:tc>
          <w:tcPr>
            <w:tcW w:w="714" w:type="dxa"/>
            <w:vAlign w:val="center"/>
          </w:tcPr>
          <w:p w:rsidR="00561C59" w:rsidRDefault="00561C59" w:rsidP="005146C3">
            <w:pPr>
              <w:jc w:val="center"/>
              <w:rPr>
                <w:b/>
                <w:bCs/>
                <w:rtl/>
              </w:rPr>
            </w:pPr>
            <w:r>
              <w:rPr>
                <w:rFonts w:hint="cs"/>
                <w:b/>
                <w:bCs/>
                <w:rtl/>
              </w:rPr>
              <w:t>5</w:t>
            </w:r>
          </w:p>
        </w:tc>
        <w:tc>
          <w:tcPr>
            <w:tcW w:w="924" w:type="dxa"/>
            <w:vAlign w:val="center"/>
          </w:tcPr>
          <w:p w:rsidR="00561C59" w:rsidRDefault="00561C59" w:rsidP="005146C3">
            <w:pPr>
              <w:jc w:val="center"/>
              <w:rPr>
                <w:b/>
                <w:bCs/>
                <w:rtl/>
              </w:rPr>
            </w:pPr>
            <w:r>
              <w:rPr>
                <w:rFonts w:hint="cs"/>
                <w:b/>
                <w:bCs/>
                <w:rtl/>
              </w:rPr>
              <w:t>13</w:t>
            </w:r>
          </w:p>
        </w:tc>
        <w:tc>
          <w:tcPr>
            <w:tcW w:w="560" w:type="dxa"/>
            <w:vAlign w:val="center"/>
          </w:tcPr>
          <w:p w:rsidR="00561C59" w:rsidRDefault="00561C59" w:rsidP="005146C3">
            <w:pPr>
              <w:jc w:val="center"/>
              <w:rPr>
                <w:b/>
                <w:bCs/>
                <w:rtl/>
              </w:rPr>
            </w:pPr>
            <w:r>
              <w:rPr>
                <w:rFonts w:hint="cs"/>
                <w:b/>
                <w:bCs/>
                <w:rtl/>
              </w:rPr>
              <w:t>2</w:t>
            </w:r>
          </w:p>
        </w:tc>
        <w:tc>
          <w:tcPr>
            <w:tcW w:w="462" w:type="dxa"/>
            <w:vAlign w:val="center"/>
          </w:tcPr>
          <w:p w:rsidR="00561C59" w:rsidRDefault="00561C59" w:rsidP="005146C3">
            <w:pPr>
              <w:jc w:val="center"/>
              <w:rPr>
                <w:b/>
                <w:bCs/>
                <w:rtl/>
              </w:rPr>
            </w:pPr>
            <w:r>
              <w:rPr>
                <w:rFonts w:hint="cs"/>
                <w:b/>
                <w:bCs/>
                <w:rtl/>
              </w:rPr>
              <w:t>2</w:t>
            </w:r>
          </w:p>
        </w:tc>
        <w:tc>
          <w:tcPr>
            <w:tcW w:w="714" w:type="dxa"/>
            <w:vAlign w:val="center"/>
          </w:tcPr>
          <w:p w:rsidR="00561C59" w:rsidRDefault="00561C59" w:rsidP="005146C3">
            <w:pPr>
              <w:jc w:val="center"/>
              <w:rPr>
                <w:b/>
                <w:bCs/>
                <w:rtl/>
              </w:rPr>
            </w:pPr>
            <w:r>
              <w:rPr>
                <w:rFonts w:hint="cs"/>
                <w:b/>
                <w:bCs/>
                <w:rtl/>
              </w:rPr>
              <w:t>3</w:t>
            </w:r>
          </w:p>
        </w:tc>
        <w:tc>
          <w:tcPr>
            <w:tcW w:w="854" w:type="dxa"/>
            <w:vAlign w:val="center"/>
          </w:tcPr>
          <w:p w:rsidR="00561C59" w:rsidRDefault="00561C59" w:rsidP="005146C3">
            <w:pPr>
              <w:jc w:val="center"/>
              <w:rPr>
                <w:b/>
                <w:bCs/>
                <w:rtl/>
              </w:rPr>
            </w:pPr>
            <w:r>
              <w:rPr>
                <w:rFonts w:hint="cs"/>
                <w:b/>
                <w:bCs/>
                <w:rtl/>
              </w:rPr>
              <w:t>7</w:t>
            </w:r>
          </w:p>
        </w:tc>
      </w:tr>
      <w:tr w:rsidR="00561C59" w:rsidTr="005146C3">
        <w:trPr>
          <w:trHeight w:val="850"/>
          <w:jc w:val="center"/>
        </w:trPr>
        <w:tc>
          <w:tcPr>
            <w:tcW w:w="540" w:type="dxa"/>
            <w:vAlign w:val="center"/>
          </w:tcPr>
          <w:p w:rsidR="00561C59" w:rsidRDefault="00561C59" w:rsidP="005146C3">
            <w:pPr>
              <w:jc w:val="center"/>
              <w:rPr>
                <w:b/>
                <w:bCs/>
                <w:rtl/>
              </w:rPr>
            </w:pPr>
          </w:p>
        </w:tc>
        <w:tc>
          <w:tcPr>
            <w:tcW w:w="989" w:type="dxa"/>
            <w:vAlign w:val="center"/>
          </w:tcPr>
          <w:p w:rsidR="00561C59" w:rsidRDefault="00561C59" w:rsidP="005146C3">
            <w:pPr>
              <w:jc w:val="center"/>
              <w:rPr>
                <w:b/>
                <w:bCs/>
                <w:rtl/>
              </w:rPr>
            </w:pPr>
            <w:r>
              <w:rPr>
                <w:rFonts w:hint="cs"/>
                <w:b/>
                <w:bCs/>
                <w:rtl/>
              </w:rPr>
              <w:t>المجموع</w:t>
            </w:r>
          </w:p>
        </w:tc>
        <w:tc>
          <w:tcPr>
            <w:tcW w:w="1192" w:type="dxa"/>
            <w:vAlign w:val="center"/>
          </w:tcPr>
          <w:p w:rsidR="00561C59" w:rsidRDefault="00561C59" w:rsidP="005146C3">
            <w:pPr>
              <w:jc w:val="center"/>
              <w:rPr>
                <w:b/>
                <w:bCs/>
                <w:rtl/>
              </w:rPr>
            </w:pPr>
            <w:r>
              <w:rPr>
                <w:rFonts w:hint="cs"/>
                <w:b/>
                <w:bCs/>
                <w:rtl/>
              </w:rPr>
              <w:t>40</w:t>
            </w:r>
          </w:p>
        </w:tc>
        <w:tc>
          <w:tcPr>
            <w:tcW w:w="1022" w:type="dxa"/>
            <w:vAlign w:val="center"/>
          </w:tcPr>
          <w:p w:rsidR="00561C59" w:rsidRDefault="00561C59" w:rsidP="005146C3">
            <w:pPr>
              <w:jc w:val="center"/>
              <w:rPr>
                <w:b/>
                <w:bCs/>
                <w:rtl/>
              </w:rPr>
            </w:pPr>
            <w:r>
              <w:rPr>
                <w:rFonts w:hint="cs"/>
                <w:b/>
                <w:bCs/>
                <w:rtl/>
              </w:rPr>
              <w:t>100</w:t>
            </w:r>
          </w:p>
        </w:tc>
        <w:tc>
          <w:tcPr>
            <w:tcW w:w="727" w:type="dxa"/>
            <w:vAlign w:val="center"/>
          </w:tcPr>
          <w:p w:rsidR="00561C59" w:rsidRDefault="00561C59" w:rsidP="005146C3">
            <w:pPr>
              <w:jc w:val="center"/>
              <w:rPr>
                <w:b/>
                <w:bCs/>
                <w:rtl/>
              </w:rPr>
            </w:pPr>
            <w:r>
              <w:rPr>
                <w:rFonts w:hint="cs"/>
                <w:b/>
                <w:bCs/>
                <w:rtl/>
              </w:rPr>
              <w:t>15</w:t>
            </w:r>
          </w:p>
        </w:tc>
        <w:tc>
          <w:tcPr>
            <w:tcW w:w="728" w:type="dxa"/>
            <w:vAlign w:val="center"/>
          </w:tcPr>
          <w:p w:rsidR="00561C59" w:rsidRDefault="00561C59" w:rsidP="005146C3">
            <w:pPr>
              <w:jc w:val="center"/>
              <w:rPr>
                <w:b/>
                <w:bCs/>
                <w:rtl/>
              </w:rPr>
            </w:pPr>
            <w:r>
              <w:rPr>
                <w:rFonts w:hint="cs"/>
                <w:b/>
                <w:bCs/>
                <w:rtl/>
              </w:rPr>
              <w:t>15</w:t>
            </w:r>
          </w:p>
        </w:tc>
        <w:tc>
          <w:tcPr>
            <w:tcW w:w="714" w:type="dxa"/>
            <w:vAlign w:val="center"/>
          </w:tcPr>
          <w:p w:rsidR="00561C59" w:rsidRDefault="00561C59" w:rsidP="005146C3">
            <w:pPr>
              <w:jc w:val="center"/>
              <w:rPr>
                <w:b/>
                <w:bCs/>
                <w:rtl/>
              </w:rPr>
            </w:pPr>
            <w:r>
              <w:rPr>
                <w:rFonts w:hint="cs"/>
                <w:b/>
                <w:bCs/>
                <w:rtl/>
              </w:rPr>
              <w:t>20</w:t>
            </w:r>
          </w:p>
        </w:tc>
        <w:tc>
          <w:tcPr>
            <w:tcW w:w="924" w:type="dxa"/>
            <w:vAlign w:val="center"/>
          </w:tcPr>
          <w:p w:rsidR="00561C59" w:rsidRDefault="00561C59" w:rsidP="005146C3">
            <w:pPr>
              <w:jc w:val="center"/>
              <w:rPr>
                <w:b/>
                <w:bCs/>
                <w:rtl/>
              </w:rPr>
            </w:pPr>
            <w:r>
              <w:rPr>
                <w:rFonts w:hint="cs"/>
                <w:b/>
                <w:bCs/>
                <w:rtl/>
              </w:rPr>
              <w:t>50</w:t>
            </w:r>
          </w:p>
        </w:tc>
        <w:tc>
          <w:tcPr>
            <w:tcW w:w="560" w:type="dxa"/>
            <w:vAlign w:val="center"/>
          </w:tcPr>
          <w:p w:rsidR="00561C59" w:rsidRDefault="00561C59" w:rsidP="005146C3">
            <w:pPr>
              <w:jc w:val="center"/>
              <w:rPr>
                <w:b/>
                <w:bCs/>
                <w:rtl/>
              </w:rPr>
            </w:pPr>
            <w:r>
              <w:rPr>
                <w:rFonts w:hint="cs"/>
                <w:b/>
                <w:bCs/>
                <w:rtl/>
              </w:rPr>
              <w:t>9</w:t>
            </w:r>
          </w:p>
        </w:tc>
        <w:tc>
          <w:tcPr>
            <w:tcW w:w="462" w:type="dxa"/>
            <w:vAlign w:val="center"/>
          </w:tcPr>
          <w:p w:rsidR="00561C59" w:rsidRDefault="00561C59" w:rsidP="005146C3">
            <w:pPr>
              <w:jc w:val="center"/>
              <w:rPr>
                <w:b/>
                <w:bCs/>
                <w:rtl/>
              </w:rPr>
            </w:pPr>
            <w:r>
              <w:rPr>
                <w:rFonts w:hint="cs"/>
                <w:b/>
                <w:bCs/>
                <w:rtl/>
              </w:rPr>
              <w:t>9</w:t>
            </w:r>
          </w:p>
        </w:tc>
        <w:tc>
          <w:tcPr>
            <w:tcW w:w="714" w:type="dxa"/>
            <w:vAlign w:val="center"/>
          </w:tcPr>
          <w:p w:rsidR="00561C59" w:rsidRDefault="00561C59" w:rsidP="005146C3">
            <w:pPr>
              <w:jc w:val="center"/>
              <w:rPr>
                <w:b/>
                <w:bCs/>
                <w:rtl/>
              </w:rPr>
            </w:pPr>
            <w:r>
              <w:rPr>
                <w:rFonts w:hint="cs"/>
                <w:b/>
                <w:bCs/>
                <w:rtl/>
              </w:rPr>
              <w:t>12</w:t>
            </w:r>
          </w:p>
        </w:tc>
        <w:tc>
          <w:tcPr>
            <w:tcW w:w="854" w:type="dxa"/>
            <w:vAlign w:val="center"/>
          </w:tcPr>
          <w:p w:rsidR="00561C59" w:rsidRDefault="00561C59" w:rsidP="005146C3">
            <w:pPr>
              <w:jc w:val="center"/>
              <w:rPr>
                <w:b/>
                <w:bCs/>
                <w:rtl/>
              </w:rPr>
            </w:pPr>
            <w:r>
              <w:rPr>
                <w:rFonts w:hint="cs"/>
                <w:b/>
                <w:bCs/>
                <w:rtl/>
              </w:rPr>
              <w:t>30</w:t>
            </w:r>
          </w:p>
          <w:p w:rsidR="00561C59" w:rsidRDefault="00561C59" w:rsidP="005146C3">
            <w:pPr>
              <w:jc w:val="center"/>
              <w:rPr>
                <w:b/>
                <w:bCs/>
                <w:rtl/>
              </w:rPr>
            </w:pPr>
          </w:p>
        </w:tc>
      </w:tr>
    </w:tbl>
    <w:p w:rsidR="00561C59" w:rsidRDefault="00561C59" w:rsidP="00561C59">
      <w:pPr>
        <w:rPr>
          <w:b/>
          <w:bCs/>
          <w:sz w:val="36"/>
          <w:szCs w:val="36"/>
          <w:rtl/>
        </w:rPr>
      </w:pPr>
      <w:r>
        <w:rPr>
          <w:rFonts w:hint="cs"/>
          <w:b/>
          <w:bCs/>
          <w:sz w:val="36"/>
          <w:szCs w:val="36"/>
          <w:rtl/>
        </w:rPr>
        <w:lastRenderedPageBreak/>
        <w:t>3- صدق الاختبار</w:t>
      </w:r>
    </w:p>
    <w:p w:rsidR="00561C59" w:rsidRPr="00385727" w:rsidRDefault="00561C59" w:rsidP="00561C59">
      <w:pPr>
        <w:jc w:val="lowKashida"/>
        <w:rPr>
          <w:sz w:val="32"/>
          <w:szCs w:val="32"/>
          <w:rtl/>
        </w:rPr>
      </w:pPr>
      <w:r w:rsidRPr="00385727">
        <w:rPr>
          <w:rFonts w:hint="cs"/>
          <w:sz w:val="32"/>
          <w:szCs w:val="32"/>
          <w:rtl/>
        </w:rPr>
        <w:t xml:space="preserve">  يقصد بصدق الاختبار أن يقيس الاختبار الشيء الذي اعد من اجله(</w:t>
      </w:r>
      <w:r w:rsidRPr="00385727">
        <w:rPr>
          <w:sz w:val="32"/>
          <w:szCs w:val="32"/>
        </w:rPr>
        <w:t>Hills,1976 ,p11</w:t>
      </w:r>
      <w:r w:rsidRPr="00385727">
        <w:rPr>
          <w:rFonts w:hint="cs"/>
          <w:sz w:val="32"/>
          <w:szCs w:val="32"/>
          <w:rtl/>
        </w:rPr>
        <w:t>) وان من صفات الاختبار الجيد إن يكون صادقاً , والاختبار الصادق هو الذي يقيس فعلا</w:t>
      </w:r>
      <w:r w:rsidRPr="00385727">
        <w:rPr>
          <w:rFonts w:hint="cs"/>
          <w:sz w:val="32"/>
          <w:szCs w:val="32"/>
          <w:rtl/>
          <w:lang w:bidi="ar-SY"/>
        </w:rPr>
        <w:t>ً</w:t>
      </w:r>
      <w:r w:rsidRPr="00385727">
        <w:rPr>
          <w:rFonts w:hint="cs"/>
          <w:sz w:val="32"/>
          <w:szCs w:val="32"/>
          <w:rtl/>
        </w:rPr>
        <w:t xml:space="preserve"> القدرة أو السمة أو الاتجاه الذي وضع الاختبار لقياسه</w:t>
      </w:r>
      <w:r w:rsidRPr="00385727">
        <w:rPr>
          <w:rFonts w:hint="cs"/>
          <w:sz w:val="32"/>
          <w:szCs w:val="32"/>
          <w:rtl/>
          <w:lang w:bidi="ar-SY"/>
        </w:rPr>
        <w:t>.</w:t>
      </w:r>
      <w:r w:rsidRPr="00385727">
        <w:rPr>
          <w:rFonts w:hint="cs"/>
          <w:sz w:val="32"/>
          <w:szCs w:val="32"/>
          <w:rtl/>
        </w:rPr>
        <w:t xml:space="preserve">          </w:t>
      </w:r>
      <w:r w:rsidRPr="00385727">
        <w:rPr>
          <w:rFonts w:hint="cs"/>
          <w:sz w:val="32"/>
          <w:szCs w:val="32"/>
          <w:rtl/>
          <w:lang w:bidi="ar-SY"/>
        </w:rPr>
        <w:t xml:space="preserve"> </w:t>
      </w:r>
      <w:r w:rsidRPr="00385727">
        <w:rPr>
          <w:rFonts w:hint="cs"/>
          <w:sz w:val="32"/>
          <w:szCs w:val="32"/>
          <w:rtl/>
        </w:rPr>
        <w:t>(فيصل, 1996,ص23)</w:t>
      </w:r>
    </w:p>
    <w:p w:rsidR="00561C59" w:rsidRPr="00385727" w:rsidRDefault="00561C59" w:rsidP="001C0750">
      <w:pPr>
        <w:jc w:val="lowKashida"/>
        <w:rPr>
          <w:sz w:val="32"/>
          <w:szCs w:val="32"/>
          <w:rtl/>
        </w:rPr>
      </w:pPr>
      <w:r w:rsidRPr="00385727">
        <w:rPr>
          <w:rFonts w:hint="cs"/>
          <w:sz w:val="32"/>
          <w:szCs w:val="32"/>
          <w:rtl/>
        </w:rPr>
        <w:t xml:space="preserve">     ومن اجل التحقق من صدق الاختبار استعمل الباحث ما يأتي:</w:t>
      </w:r>
    </w:p>
    <w:p w:rsidR="00561C59" w:rsidRPr="00385727" w:rsidRDefault="00561C59" w:rsidP="00CF6F76">
      <w:pPr>
        <w:numPr>
          <w:ilvl w:val="0"/>
          <w:numId w:val="19"/>
        </w:numPr>
        <w:spacing w:after="0" w:line="240" w:lineRule="auto"/>
        <w:ind w:right="0"/>
        <w:jc w:val="lowKashida"/>
        <w:rPr>
          <w:b/>
          <w:bCs/>
          <w:sz w:val="32"/>
          <w:szCs w:val="32"/>
          <w:rtl/>
        </w:rPr>
      </w:pPr>
      <w:r w:rsidRPr="00385727">
        <w:rPr>
          <w:rFonts w:hint="cs"/>
          <w:b/>
          <w:bCs/>
          <w:sz w:val="32"/>
          <w:szCs w:val="32"/>
          <w:rtl/>
        </w:rPr>
        <w:t>الصدق الظاهري:</w:t>
      </w:r>
    </w:p>
    <w:p w:rsidR="00561C59" w:rsidRPr="00385727" w:rsidRDefault="00561C59" w:rsidP="00561C59">
      <w:pPr>
        <w:ind w:left="75"/>
        <w:jc w:val="lowKashida"/>
        <w:rPr>
          <w:sz w:val="32"/>
          <w:szCs w:val="32"/>
          <w:rtl/>
        </w:rPr>
      </w:pPr>
      <w:r w:rsidRPr="00385727">
        <w:rPr>
          <w:rFonts w:hint="cs"/>
          <w:sz w:val="32"/>
          <w:szCs w:val="32"/>
          <w:rtl/>
        </w:rPr>
        <w:t xml:space="preserve">       يعتمد الصدق الظاهري على الفحص المنطقي لفقرات الاختبار الذي يقوم به المختصون لمعرفة صلاحيتها في قياس الظاهرة المراد قياسها , وافضل وسيلة للتأكد من الصدق الظاهري للمقياس هو أن يقدر عدد من المختصين أو المحكمين مدى كون الفقرات ممثلة للصفة المراد قياسها.                              (</w:t>
      </w:r>
      <w:r w:rsidRPr="00385727">
        <w:rPr>
          <w:sz w:val="32"/>
          <w:szCs w:val="32"/>
        </w:rPr>
        <w:t>Eble,1972,p.437</w:t>
      </w:r>
      <w:r w:rsidRPr="00385727">
        <w:rPr>
          <w:rFonts w:hint="cs"/>
          <w:sz w:val="32"/>
          <w:szCs w:val="32"/>
          <w:rtl/>
        </w:rPr>
        <w:t>)</w:t>
      </w:r>
    </w:p>
    <w:p w:rsidR="00561C59" w:rsidRPr="00385727" w:rsidRDefault="00561C59" w:rsidP="00561C59">
      <w:pPr>
        <w:ind w:left="75" w:firstLine="281"/>
        <w:jc w:val="lowKashida"/>
        <w:rPr>
          <w:sz w:val="32"/>
          <w:szCs w:val="32"/>
          <w:rtl/>
          <w:lang w:bidi="ar-SY"/>
        </w:rPr>
      </w:pPr>
      <w:r w:rsidRPr="00385727">
        <w:rPr>
          <w:rFonts w:hint="cs"/>
          <w:sz w:val="32"/>
          <w:szCs w:val="32"/>
          <w:rtl/>
        </w:rPr>
        <w:t>وقد تم تحقيق الصدق الظاهري للاختبار بعرضه على عدد من المتخصصين في اللغة العربية وطرائق تدريسها, الملحق (6)</w:t>
      </w:r>
      <w:r w:rsidRPr="00385727">
        <w:rPr>
          <w:rFonts w:hint="cs"/>
          <w:sz w:val="32"/>
          <w:szCs w:val="32"/>
          <w:rtl/>
          <w:lang w:bidi="ar-SY"/>
        </w:rPr>
        <w:t xml:space="preserve"> يوضح ذلك</w:t>
      </w:r>
      <w:r w:rsidRPr="00385727">
        <w:rPr>
          <w:rFonts w:hint="cs"/>
          <w:sz w:val="32"/>
          <w:szCs w:val="32"/>
          <w:rtl/>
        </w:rPr>
        <w:t>.</w:t>
      </w:r>
    </w:p>
    <w:p w:rsidR="00561C59" w:rsidRPr="00385727" w:rsidRDefault="00561C59" w:rsidP="00561C59">
      <w:pPr>
        <w:ind w:left="75"/>
        <w:jc w:val="lowKashida"/>
        <w:rPr>
          <w:b/>
          <w:bCs/>
          <w:sz w:val="32"/>
          <w:szCs w:val="32"/>
          <w:rtl/>
          <w:lang w:bidi="ar-SY"/>
        </w:rPr>
      </w:pPr>
      <w:r w:rsidRPr="00385727">
        <w:rPr>
          <w:rFonts w:hint="cs"/>
          <w:b/>
          <w:bCs/>
          <w:sz w:val="32"/>
          <w:szCs w:val="32"/>
          <w:rtl/>
        </w:rPr>
        <w:t xml:space="preserve"> ب </w:t>
      </w:r>
      <w:r w:rsidRPr="00385727">
        <w:rPr>
          <w:b/>
          <w:bCs/>
          <w:sz w:val="32"/>
          <w:szCs w:val="32"/>
          <w:rtl/>
        </w:rPr>
        <w:t>–</w:t>
      </w:r>
      <w:r w:rsidRPr="00385727">
        <w:rPr>
          <w:rFonts w:hint="cs"/>
          <w:b/>
          <w:bCs/>
          <w:sz w:val="32"/>
          <w:szCs w:val="32"/>
          <w:rtl/>
        </w:rPr>
        <w:t xml:space="preserve"> صدق المحتوى:</w:t>
      </w:r>
    </w:p>
    <w:p w:rsidR="00561C59" w:rsidRPr="001C0750" w:rsidRDefault="00561C59" w:rsidP="001C0750">
      <w:pPr>
        <w:ind w:left="75" w:firstLine="530"/>
        <w:jc w:val="lowKashida"/>
        <w:rPr>
          <w:sz w:val="32"/>
          <w:szCs w:val="32"/>
          <w:rtl/>
        </w:rPr>
      </w:pPr>
      <w:r w:rsidRPr="00385727">
        <w:rPr>
          <w:rFonts w:hint="cs"/>
          <w:sz w:val="32"/>
          <w:szCs w:val="32"/>
          <w:rtl/>
        </w:rPr>
        <w:t xml:space="preserve">إن صدق المحتوى هو الدرجة التي يقيس فيها الاختبار محتوى موضوع معين </w:t>
      </w:r>
      <w:r w:rsidRPr="00385727">
        <w:rPr>
          <w:rFonts w:hint="cs"/>
          <w:sz w:val="32"/>
          <w:szCs w:val="32"/>
          <w:rtl/>
          <w:lang w:bidi="ar-SY"/>
        </w:rPr>
        <w:br/>
      </w:r>
      <w:r w:rsidRPr="00385727">
        <w:rPr>
          <w:rFonts w:hint="cs"/>
          <w:sz w:val="32"/>
          <w:szCs w:val="32"/>
          <w:rtl/>
        </w:rPr>
        <w:t>(أبو الخطيب, 1985, ص49) ، وان التحقق من صدق المحتوى مس</w:t>
      </w:r>
      <w:r w:rsidRPr="00385727">
        <w:rPr>
          <w:rFonts w:hint="cs"/>
          <w:sz w:val="32"/>
          <w:szCs w:val="32"/>
          <w:rtl/>
          <w:lang w:bidi="ar-SY"/>
        </w:rPr>
        <w:t>أ</w:t>
      </w:r>
      <w:r w:rsidRPr="00385727">
        <w:rPr>
          <w:rFonts w:hint="cs"/>
          <w:sz w:val="32"/>
          <w:szCs w:val="32"/>
          <w:rtl/>
        </w:rPr>
        <w:t xml:space="preserve">لة ذات صلة وثيقة </w:t>
      </w:r>
      <w:r w:rsidRPr="00385727">
        <w:rPr>
          <w:sz w:val="32"/>
          <w:szCs w:val="32"/>
          <w:rtl/>
        </w:rPr>
        <w:t>بأعداد</w:t>
      </w:r>
      <w:r w:rsidRPr="00385727">
        <w:rPr>
          <w:rFonts w:hint="cs"/>
          <w:sz w:val="32"/>
          <w:szCs w:val="32"/>
          <w:rtl/>
        </w:rPr>
        <w:t xml:space="preserve"> جدول المواصفات</w:t>
      </w:r>
      <w:r w:rsidRPr="00385727">
        <w:rPr>
          <w:rFonts w:hint="cs"/>
          <w:sz w:val="32"/>
          <w:szCs w:val="32"/>
          <w:rtl/>
          <w:lang w:bidi="ar-SY"/>
        </w:rPr>
        <w:t xml:space="preserve"> ،</w:t>
      </w:r>
      <w:r w:rsidRPr="00385727">
        <w:rPr>
          <w:rFonts w:hint="cs"/>
          <w:sz w:val="32"/>
          <w:szCs w:val="32"/>
          <w:rtl/>
        </w:rPr>
        <w:t xml:space="preserve"> إذ يناظر جدول المواصفات تحليل الأهداف والمحتوى الدراسي (ثورندايك, 1989 ,ص56) , فضلا</w:t>
      </w:r>
      <w:r w:rsidRPr="00385727">
        <w:rPr>
          <w:rFonts w:hint="cs"/>
          <w:sz w:val="32"/>
          <w:szCs w:val="32"/>
          <w:rtl/>
          <w:lang w:bidi="ar-SY"/>
        </w:rPr>
        <w:t>ً</w:t>
      </w:r>
      <w:r w:rsidRPr="00385727">
        <w:rPr>
          <w:rFonts w:hint="cs"/>
          <w:sz w:val="32"/>
          <w:szCs w:val="32"/>
          <w:rtl/>
        </w:rPr>
        <w:t xml:space="preserve"> عن انه تم إعداد (36) فقرة اختباريه موزعة بين (50) هدفاً سلوكياً, تم أيضا</w:t>
      </w:r>
      <w:r w:rsidRPr="00385727">
        <w:rPr>
          <w:rFonts w:hint="cs"/>
          <w:sz w:val="32"/>
          <w:szCs w:val="32"/>
          <w:rtl/>
          <w:lang w:bidi="ar-SY"/>
        </w:rPr>
        <w:t>ً</w:t>
      </w:r>
      <w:r w:rsidRPr="00385727">
        <w:rPr>
          <w:rFonts w:hint="cs"/>
          <w:sz w:val="32"/>
          <w:szCs w:val="32"/>
          <w:rtl/>
        </w:rPr>
        <w:t xml:space="preserve"> عرض الاختبار والأهداف السلوكية على نخبة من المتخصصين في مجال اللغة العربية وطرائق تدريسها الملحق(6) لبيان ملاءَمة كل فقرة للمستوى الذي وضعت لقياسه وسلامة صياغتها , ثم عدلت بعض الفقرات وحذف البعض في ضوء آرائهم وملاحظاتهم . وقد اعتمد الباحث نسبة (80%)من المتخصصين أساساً لقبول الفقرات الاختبار</w:t>
      </w:r>
      <w:r w:rsidRPr="00385727">
        <w:rPr>
          <w:rFonts w:hint="cs"/>
          <w:sz w:val="32"/>
          <w:szCs w:val="32"/>
          <w:rtl/>
          <w:lang w:bidi="ar-SY"/>
        </w:rPr>
        <w:t xml:space="preserve"> بعد التحقق من وضوح وصعوبة فقراته وقوة التمييز والثبات </w:t>
      </w:r>
      <w:r w:rsidRPr="00385727">
        <w:rPr>
          <w:rFonts w:hint="cs"/>
          <w:sz w:val="32"/>
          <w:szCs w:val="32"/>
          <w:rtl/>
        </w:rPr>
        <w:t>, لذا حصلت (30) فقرة من فقرات الاختبار على موافقتهم وحذفت (6) فقرات وعدلت بعض الفقرات التي عدت صالحة بعد تعديلها والجدو</w:t>
      </w:r>
      <w:r w:rsidRPr="00385727">
        <w:rPr>
          <w:rFonts w:hint="eastAsia"/>
          <w:sz w:val="32"/>
          <w:szCs w:val="32"/>
          <w:rtl/>
        </w:rPr>
        <w:t>ل</w:t>
      </w:r>
      <w:r w:rsidRPr="00385727">
        <w:rPr>
          <w:rFonts w:hint="cs"/>
          <w:sz w:val="32"/>
          <w:szCs w:val="32"/>
          <w:rtl/>
          <w:lang w:bidi="ar-SY"/>
        </w:rPr>
        <w:t>(</w:t>
      </w:r>
      <w:r w:rsidRPr="00385727">
        <w:rPr>
          <w:rFonts w:hint="cs"/>
          <w:sz w:val="32"/>
          <w:szCs w:val="32"/>
          <w:rtl/>
        </w:rPr>
        <w:t xml:space="preserve"> 12) والملحق (16) يوضحان ذلك.</w:t>
      </w:r>
    </w:p>
    <w:p w:rsidR="00561C59" w:rsidRDefault="00561C59" w:rsidP="00CF6F76">
      <w:pPr>
        <w:numPr>
          <w:ilvl w:val="0"/>
          <w:numId w:val="23"/>
        </w:numPr>
        <w:tabs>
          <w:tab w:val="clear" w:pos="1080"/>
          <w:tab w:val="num" w:pos="605"/>
          <w:tab w:val="left" w:pos="854"/>
        </w:tabs>
        <w:spacing w:after="0" w:line="240" w:lineRule="auto"/>
        <w:ind w:left="605" w:right="0" w:hanging="245"/>
        <w:rPr>
          <w:b/>
          <w:bCs/>
          <w:sz w:val="36"/>
          <w:szCs w:val="36"/>
          <w:rtl/>
        </w:rPr>
      </w:pPr>
      <w:r>
        <w:rPr>
          <w:rFonts w:hint="cs"/>
          <w:b/>
          <w:bCs/>
          <w:sz w:val="36"/>
          <w:szCs w:val="36"/>
          <w:rtl/>
        </w:rPr>
        <w:t>التطبيق الاستطلاعي للاختبار :</w:t>
      </w:r>
    </w:p>
    <w:p w:rsidR="00561C59" w:rsidRPr="001C0750" w:rsidRDefault="00561C59" w:rsidP="00561C59">
      <w:pPr>
        <w:ind w:left="14" w:firstLine="420"/>
        <w:jc w:val="lowKashida"/>
        <w:rPr>
          <w:sz w:val="32"/>
          <w:szCs w:val="32"/>
          <w:rtl/>
        </w:rPr>
      </w:pPr>
      <w:r w:rsidRPr="001C0750">
        <w:rPr>
          <w:rFonts w:hint="cs"/>
          <w:sz w:val="32"/>
          <w:szCs w:val="32"/>
          <w:rtl/>
        </w:rPr>
        <w:t xml:space="preserve"> للتأكد من صلاحية الاختبار تحصيلي ولمعرفة الوقت الذي تستغرقه الإجابة عنه , والتحقق من وضوح فقراته وصعوبتها وقوة تمييزها طبق الاختبار على عينة استطلاعية, اختيرت عشوائيا من طلاب الخامس الأدبي في إعدادية الخضراء للبنين  يوم السبت الموافق 8/1/2005 على مجموعة من الطلاب بلغ  عددهم (50) طالبا بعد أن انهو</w:t>
      </w:r>
      <w:r w:rsidRPr="001C0750">
        <w:rPr>
          <w:rFonts w:hint="eastAsia"/>
          <w:sz w:val="32"/>
          <w:szCs w:val="32"/>
          <w:rtl/>
        </w:rPr>
        <w:t>ا</w:t>
      </w:r>
      <w:r w:rsidRPr="001C0750">
        <w:rPr>
          <w:rFonts w:hint="cs"/>
          <w:sz w:val="32"/>
          <w:szCs w:val="32"/>
          <w:rtl/>
        </w:rPr>
        <w:t xml:space="preserve"> دراسة </w:t>
      </w:r>
      <w:r w:rsidRPr="001C0750">
        <w:rPr>
          <w:rFonts w:hint="cs"/>
          <w:sz w:val="32"/>
          <w:szCs w:val="32"/>
          <w:rtl/>
        </w:rPr>
        <w:lastRenderedPageBreak/>
        <w:t xml:space="preserve">الموضوعات الخمسة المقررة للتجربة, وقد اعلم الطلاب باستعداد المدرس للإجابة عن أي استفسار أو توضيح للفقرات الغامضة إذا لزم الآمر.   </w:t>
      </w:r>
    </w:p>
    <w:p w:rsidR="00561C59" w:rsidRPr="001C0750" w:rsidRDefault="00561C59" w:rsidP="00561C59">
      <w:pPr>
        <w:ind w:firstLine="360"/>
        <w:jc w:val="lowKashida"/>
        <w:rPr>
          <w:sz w:val="32"/>
          <w:szCs w:val="32"/>
          <w:rtl/>
          <w:lang w:bidi="ar-SY"/>
        </w:rPr>
      </w:pPr>
      <w:r w:rsidRPr="001C0750">
        <w:rPr>
          <w:rFonts w:hint="cs"/>
          <w:sz w:val="32"/>
          <w:szCs w:val="32"/>
          <w:rtl/>
        </w:rPr>
        <w:t xml:space="preserve">  استغرق الطلاب (45-55) دقيقة للإجابة عن جميع فقرات الاختبار وبناء على ذلك حدد وقت الإجابة لعينة البحث على الاختبار التحصيلي بمعدل متوسط هذين الرقمين فكان (50) دقيقة باستعمال المعادلة آلاتية :</w:t>
      </w:r>
    </w:p>
    <w:p w:rsidR="00561C59" w:rsidRPr="001C0750" w:rsidRDefault="00291737" w:rsidP="00561C59">
      <w:pPr>
        <w:ind w:firstLine="360"/>
        <w:jc w:val="lowKashida"/>
        <w:rPr>
          <w:sz w:val="32"/>
          <w:szCs w:val="32"/>
          <w:rtl/>
          <w:lang w:bidi="ar-SY"/>
        </w:rPr>
      </w:pPr>
      <w:r w:rsidRPr="00291737">
        <w:rPr>
          <w:noProof/>
          <w:sz w:val="32"/>
          <w:szCs w:val="32"/>
          <w:rtl/>
          <w:lang w:val="ar-SA"/>
        </w:rPr>
        <w:pict>
          <v:shapetype id="_x0000_t202" coordsize="21600,21600" o:spt="202" path="m,l,21600r21600,l21600,xe">
            <v:stroke joinstyle="miter"/>
            <v:path gradientshapeok="t" o:connecttype="rect"/>
          </v:shapetype>
          <v:shape id="_x0000_s1161" type="#_x0000_t202" style="position:absolute;left:0;text-align:left;margin-left:5.25pt;margin-top:3.15pt;width:487.8pt;height:68.45pt;z-index:251687936" filled="f" stroked="f">
            <v:textbox style="mso-next-textbox:#_x0000_s1161" inset="0,0,0,0">
              <w:txbxContent>
                <w:p w:rsidR="00561C59" w:rsidRPr="008F5F26" w:rsidRDefault="00561C59" w:rsidP="00561C59">
                  <w:pPr>
                    <w:rPr>
                      <w:sz w:val="32"/>
                      <w:szCs w:val="32"/>
                      <w:rtl/>
                      <w:lang w:bidi="ar-SY"/>
                    </w:rPr>
                  </w:pPr>
                  <w:r w:rsidRPr="008F5F26">
                    <w:rPr>
                      <w:rFonts w:hint="cs"/>
                      <w:sz w:val="32"/>
                      <w:szCs w:val="32"/>
                      <w:rtl/>
                    </w:rPr>
                    <w:t xml:space="preserve"> زمن </w:t>
                  </w:r>
                  <w:r w:rsidRPr="008F5F26">
                    <w:rPr>
                      <w:sz w:val="32"/>
                      <w:szCs w:val="32"/>
                      <w:rtl/>
                    </w:rPr>
                    <w:t>أسرع</w:t>
                  </w:r>
                  <w:r w:rsidRPr="008F5F26">
                    <w:rPr>
                      <w:rFonts w:hint="cs"/>
                      <w:sz w:val="32"/>
                      <w:szCs w:val="32"/>
                      <w:rtl/>
                    </w:rPr>
                    <w:t xml:space="preserve"> طالب +</w:t>
                  </w:r>
                  <w:r w:rsidRPr="008F5F26">
                    <w:rPr>
                      <w:rFonts w:hint="cs"/>
                      <w:sz w:val="32"/>
                      <w:szCs w:val="32"/>
                      <w:rtl/>
                      <w:lang w:bidi="ar-SY"/>
                    </w:rPr>
                    <w:t xml:space="preserve"> </w:t>
                  </w:r>
                  <w:r w:rsidRPr="008F5F26">
                    <w:rPr>
                      <w:rFonts w:hint="cs"/>
                      <w:sz w:val="32"/>
                      <w:szCs w:val="32"/>
                      <w:rtl/>
                    </w:rPr>
                    <w:t>زمن أبطأ طالب</w:t>
                  </w:r>
                  <w:r w:rsidRPr="008F5F26">
                    <w:rPr>
                      <w:rFonts w:hint="cs"/>
                      <w:sz w:val="32"/>
                      <w:szCs w:val="32"/>
                      <w:rtl/>
                      <w:lang w:bidi="ar-SY"/>
                    </w:rPr>
                    <w:t xml:space="preserve">         </w:t>
                  </w:r>
                  <w:r w:rsidRPr="008F5F26">
                    <w:rPr>
                      <w:rFonts w:hint="cs"/>
                      <w:sz w:val="32"/>
                      <w:szCs w:val="32"/>
                      <w:rtl/>
                    </w:rPr>
                    <w:t xml:space="preserve"> 45 +55   </w:t>
                  </w:r>
                  <w:r w:rsidRPr="008F5F26">
                    <w:rPr>
                      <w:rFonts w:hint="cs"/>
                      <w:sz w:val="32"/>
                      <w:szCs w:val="32"/>
                      <w:rtl/>
                      <w:lang w:bidi="ar-SY"/>
                    </w:rPr>
                    <w:t xml:space="preserve">  </w:t>
                  </w:r>
                  <w:r w:rsidRPr="008F5F26">
                    <w:rPr>
                      <w:rFonts w:hint="cs"/>
                      <w:sz w:val="32"/>
                      <w:szCs w:val="32"/>
                      <w:rtl/>
                    </w:rPr>
                    <w:t xml:space="preserve">  100        </w:t>
                  </w:r>
                </w:p>
                <w:p w:rsidR="00561C59" w:rsidRPr="008F5F26" w:rsidRDefault="00561C59" w:rsidP="00561C59">
                  <w:pPr>
                    <w:rPr>
                      <w:sz w:val="32"/>
                      <w:szCs w:val="32"/>
                      <w:rtl/>
                      <w:lang w:bidi="ar-SY"/>
                    </w:rPr>
                  </w:pPr>
                  <w:r w:rsidRPr="008F5F26">
                    <w:rPr>
                      <w:rFonts w:hint="cs"/>
                      <w:sz w:val="32"/>
                      <w:szCs w:val="32"/>
                      <w:rtl/>
                      <w:lang w:bidi="ar-SY"/>
                    </w:rPr>
                    <w:t xml:space="preserve">                   2                                2            2  </w:t>
                  </w:r>
                </w:p>
              </w:txbxContent>
            </v:textbox>
            <w10:wrap anchorx="page"/>
          </v:shape>
        </w:pict>
      </w:r>
    </w:p>
    <w:p w:rsidR="00561C59" w:rsidRPr="001C0750" w:rsidRDefault="00561C59" w:rsidP="00561C59">
      <w:pPr>
        <w:ind w:left="360"/>
        <w:jc w:val="lowKashida"/>
        <w:rPr>
          <w:sz w:val="32"/>
          <w:szCs w:val="32"/>
          <w:rtl/>
          <w:lang w:bidi="ar-SY"/>
        </w:rPr>
      </w:pPr>
      <w:r w:rsidRPr="001C0750">
        <w:rPr>
          <w:rFonts w:hint="cs"/>
          <w:sz w:val="32"/>
          <w:szCs w:val="32"/>
          <w:rtl/>
          <w:lang w:bidi="ar-SY"/>
        </w:rPr>
        <w:t>= ـــــــــــــــــــــ = ــــــــ = ــــ = 50</w:t>
      </w:r>
    </w:p>
    <w:p w:rsidR="00561C59" w:rsidRPr="001C0750" w:rsidRDefault="00561C59" w:rsidP="00561C59">
      <w:pPr>
        <w:ind w:left="360"/>
        <w:jc w:val="lowKashida"/>
        <w:rPr>
          <w:sz w:val="32"/>
          <w:szCs w:val="32"/>
          <w:rtl/>
        </w:rPr>
      </w:pPr>
      <w:r w:rsidRPr="001C0750">
        <w:rPr>
          <w:rFonts w:hint="cs"/>
          <w:sz w:val="32"/>
          <w:szCs w:val="32"/>
          <w:rtl/>
        </w:rPr>
        <w:t xml:space="preserve">                                               </w:t>
      </w:r>
    </w:p>
    <w:p w:rsidR="00561C59" w:rsidRPr="001C0750" w:rsidRDefault="00561C59" w:rsidP="00561C59">
      <w:pPr>
        <w:jc w:val="lowKashida"/>
        <w:rPr>
          <w:sz w:val="32"/>
          <w:szCs w:val="32"/>
          <w:rtl/>
          <w:lang w:bidi="ar-SY"/>
        </w:rPr>
      </w:pPr>
      <w:r w:rsidRPr="001C0750">
        <w:rPr>
          <w:rFonts w:hint="cs"/>
          <w:sz w:val="32"/>
          <w:szCs w:val="32"/>
          <w:rtl/>
          <w:lang w:bidi="ar-SY"/>
        </w:rPr>
        <w:t xml:space="preserve">   </w:t>
      </w:r>
      <w:r w:rsidRPr="001C0750">
        <w:rPr>
          <w:rFonts w:hint="cs"/>
          <w:sz w:val="32"/>
          <w:szCs w:val="32"/>
          <w:rtl/>
        </w:rPr>
        <w:t>واتضح أيضا</w:t>
      </w:r>
      <w:r w:rsidRPr="001C0750">
        <w:rPr>
          <w:rFonts w:hint="cs"/>
          <w:sz w:val="32"/>
          <w:szCs w:val="32"/>
          <w:rtl/>
          <w:lang w:bidi="ar-SY"/>
        </w:rPr>
        <w:t>ً</w:t>
      </w:r>
      <w:r w:rsidRPr="001C0750">
        <w:rPr>
          <w:rFonts w:hint="cs"/>
          <w:sz w:val="32"/>
          <w:szCs w:val="32"/>
          <w:rtl/>
        </w:rPr>
        <w:t xml:space="preserve"> إن فقرات الاختبار جميعها واضحة .</w:t>
      </w:r>
    </w:p>
    <w:p w:rsidR="00561C59" w:rsidRDefault="00561C59" w:rsidP="00561C59">
      <w:pPr>
        <w:tabs>
          <w:tab w:val="left" w:pos="356"/>
          <w:tab w:val="left" w:pos="605"/>
          <w:tab w:val="left" w:pos="7711"/>
        </w:tabs>
        <w:rPr>
          <w:sz w:val="36"/>
          <w:szCs w:val="36"/>
          <w:rtl/>
          <w:lang w:bidi="ar-SY"/>
        </w:rPr>
      </w:pPr>
      <w:r>
        <w:rPr>
          <w:rFonts w:hint="cs"/>
          <w:b/>
          <w:bCs/>
          <w:sz w:val="36"/>
          <w:szCs w:val="36"/>
          <w:rtl/>
          <w:lang w:bidi="ar-SY"/>
        </w:rPr>
        <w:t xml:space="preserve"> </w:t>
      </w:r>
      <w:r>
        <w:rPr>
          <w:rFonts w:hint="cs"/>
          <w:b/>
          <w:bCs/>
          <w:sz w:val="36"/>
          <w:szCs w:val="36"/>
          <w:rtl/>
        </w:rPr>
        <w:t>5-</w:t>
      </w:r>
      <w:r>
        <w:rPr>
          <w:rFonts w:hint="cs"/>
          <w:b/>
          <w:bCs/>
          <w:sz w:val="36"/>
          <w:szCs w:val="36"/>
          <w:rtl/>
          <w:lang w:bidi="ar-SY"/>
        </w:rPr>
        <w:t xml:space="preserve"> </w:t>
      </w:r>
      <w:r>
        <w:rPr>
          <w:rFonts w:hint="cs"/>
          <w:b/>
          <w:bCs/>
          <w:sz w:val="36"/>
          <w:szCs w:val="36"/>
          <w:rtl/>
        </w:rPr>
        <w:t>تحليل فقرات الاختبار</w:t>
      </w:r>
      <w:r>
        <w:rPr>
          <w:sz w:val="36"/>
          <w:szCs w:val="36"/>
        </w:rPr>
        <w:t xml:space="preserve"> </w:t>
      </w:r>
      <w:r>
        <w:rPr>
          <w:rFonts w:hint="cs"/>
          <w:sz w:val="36"/>
          <w:szCs w:val="36"/>
          <w:rtl/>
        </w:rPr>
        <w:t xml:space="preserve"> </w:t>
      </w:r>
      <w:r>
        <w:rPr>
          <w:sz w:val="36"/>
          <w:szCs w:val="36"/>
        </w:rPr>
        <w:t xml:space="preserve"> Items Analysis</w:t>
      </w:r>
      <w:r>
        <w:rPr>
          <w:rFonts w:hint="cs"/>
          <w:sz w:val="36"/>
          <w:szCs w:val="36"/>
          <w:rtl/>
          <w:lang w:bidi="ar-SY"/>
        </w:rPr>
        <w:t>:</w:t>
      </w:r>
    </w:p>
    <w:p w:rsidR="00561C59" w:rsidRPr="008F5F26" w:rsidRDefault="00561C59" w:rsidP="00561C59">
      <w:pPr>
        <w:ind w:firstLine="356"/>
        <w:jc w:val="lowKashida"/>
        <w:rPr>
          <w:sz w:val="32"/>
          <w:szCs w:val="32"/>
          <w:rtl/>
          <w:lang w:bidi="ar-SY"/>
        </w:rPr>
      </w:pPr>
      <w:r w:rsidRPr="008F5F26">
        <w:rPr>
          <w:rFonts w:hint="cs"/>
          <w:sz w:val="32"/>
          <w:szCs w:val="32"/>
          <w:rtl/>
        </w:rPr>
        <w:t xml:space="preserve">إن تحليل فقرات الاختبار: هو تحسين نوعيتها والكشف عن مواطن سهولتها أو صعوبتها ,وذلك من اجل استبعاد الفقرات غير الصالحة منه أو إعادة صياغتها من جديد وابقاء ما كان صالحاً، ويتم ذلك من خلال إجابات الأفراد عن كل فقرة من فقرات الاختبار.                                                  (الزوبعي,  1981 , ص74) </w:t>
      </w:r>
    </w:p>
    <w:p w:rsidR="00561C59" w:rsidRPr="008F5F26" w:rsidRDefault="00561C59" w:rsidP="00561C59">
      <w:pPr>
        <w:jc w:val="lowKashida"/>
        <w:rPr>
          <w:sz w:val="32"/>
          <w:szCs w:val="32"/>
          <w:rtl/>
        </w:rPr>
      </w:pPr>
      <w:r w:rsidRPr="008F5F26">
        <w:rPr>
          <w:rFonts w:hint="cs"/>
          <w:sz w:val="32"/>
          <w:szCs w:val="32"/>
          <w:rtl/>
        </w:rPr>
        <w:t xml:space="preserve">    وبعد إن طبق الباحث الاختبار على العينة الاستطلاعية صحح إجابات الطلاب وذلك بإعطاء درجة واحدة للإجابة الصحيحة وصفرا</w:t>
      </w:r>
      <w:r w:rsidRPr="008F5F26">
        <w:rPr>
          <w:rFonts w:hint="cs"/>
          <w:sz w:val="32"/>
          <w:szCs w:val="32"/>
          <w:rtl/>
          <w:lang w:bidi="ar-SY"/>
        </w:rPr>
        <w:t>ً</w:t>
      </w:r>
      <w:r w:rsidRPr="008F5F26">
        <w:rPr>
          <w:rFonts w:hint="cs"/>
          <w:sz w:val="32"/>
          <w:szCs w:val="32"/>
          <w:rtl/>
        </w:rPr>
        <w:t xml:space="preserve"> للإجابة غير الصحيحة ,وعوملت الفقرات المتروكة والفقرات التي وضعت لها اكثر من إجابة معاملة الإجابات غير الصحيحة, وبعد تصحيح إجابات الطلاب رتب درجاتهم تنازلياً, ثم اختيرت (50%)</w:t>
      </w:r>
      <w:r w:rsidRPr="008F5F26">
        <w:rPr>
          <w:rStyle w:val="a9"/>
          <w:sz w:val="32"/>
          <w:szCs w:val="32"/>
          <w:rtl/>
        </w:rPr>
        <w:footnoteReference w:customMarkFollows="1" w:id="10"/>
        <w:t>(*)</w:t>
      </w:r>
      <w:r w:rsidRPr="008F5F26">
        <w:rPr>
          <w:rFonts w:hint="cs"/>
          <w:sz w:val="32"/>
          <w:szCs w:val="32"/>
          <w:rtl/>
        </w:rPr>
        <w:t xml:space="preserve"> من الإجابات العليا تمثل المجموعة العليا. و (50%) من الإجابات الدنيا تمثل المجموعة الدنيا.</w:t>
      </w:r>
    </w:p>
    <w:p w:rsidR="00561C59" w:rsidRPr="008F5F26" w:rsidRDefault="00561C59" w:rsidP="00561C59">
      <w:pPr>
        <w:jc w:val="lowKashida"/>
        <w:rPr>
          <w:sz w:val="32"/>
          <w:szCs w:val="32"/>
          <w:rtl/>
          <w:lang w:bidi="ar-SY"/>
        </w:rPr>
      </w:pPr>
      <w:r w:rsidRPr="008F5F26">
        <w:rPr>
          <w:rFonts w:hint="cs"/>
          <w:sz w:val="32"/>
          <w:szCs w:val="32"/>
          <w:rtl/>
        </w:rPr>
        <w:t xml:space="preserve">      </w:t>
      </w:r>
      <w:r w:rsidRPr="008F5F26">
        <w:rPr>
          <w:rFonts w:hint="cs"/>
          <w:sz w:val="32"/>
          <w:szCs w:val="32"/>
          <w:rtl/>
          <w:lang w:bidi="ar-SY"/>
        </w:rPr>
        <w:t xml:space="preserve">أن </w:t>
      </w:r>
      <w:r w:rsidRPr="008F5F26">
        <w:rPr>
          <w:rFonts w:hint="cs"/>
          <w:sz w:val="32"/>
          <w:szCs w:val="32"/>
          <w:rtl/>
        </w:rPr>
        <w:t>اخت</w:t>
      </w:r>
      <w:r w:rsidRPr="008F5F26">
        <w:rPr>
          <w:rFonts w:hint="cs"/>
          <w:sz w:val="32"/>
          <w:szCs w:val="32"/>
          <w:rtl/>
          <w:lang w:bidi="ar-SY"/>
        </w:rPr>
        <w:t>ي</w:t>
      </w:r>
      <w:r w:rsidRPr="008F5F26">
        <w:rPr>
          <w:rFonts w:hint="cs"/>
          <w:sz w:val="32"/>
          <w:szCs w:val="32"/>
          <w:rtl/>
        </w:rPr>
        <w:t xml:space="preserve">ار هذه النسبة من التوزيع تعطي أعلى تميزاً يعدهما المجموعتين المتطرفتين شرط اعتدالية التوزيع.(فرج, 1980 ,ص149) لأنها تقدم لنا مجموعتين بأقصى ما يمكن من حجم وتمايز.                                               (الزوبعي,1981,ص74) </w:t>
      </w:r>
    </w:p>
    <w:p w:rsidR="00561C59" w:rsidRPr="008F5F26" w:rsidRDefault="00561C59" w:rsidP="00561C59">
      <w:pPr>
        <w:jc w:val="lowKashida"/>
        <w:rPr>
          <w:sz w:val="32"/>
          <w:szCs w:val="32"/>
          <w:rtl/>
        </w:rPr>
      </w:pPr>
      <w:r w:rsidRPr="008F5F26">
        <w:rPr>
          <w:rFonts w:hint="cs"/>
          <w:sz w:val="32"/>
          <w:szCs w:val="32"/>
          <w:rtl/>
        </w:rPr>
        <w:t xml:space="preserve">    وقد بلغ عدد الطلاب في المجموعتين العليا والدنيا (50) طالبا</w:t>
      </w:r>
      <w:r w:rsidRPr="008F5F26">
        <w:rPr>
          <w:rFonts w:hint="cs"/>
          <w:sz w:val="32"/>
          <w:szCs w:val="32"/>
          <w:rtl/>
          <w:lang w:bidi="ar-SY"/>
        </w:rPr>
        <w:t>ً</w:t>
      </w:r>
      <w:r w:rsidRPr="008F5F26">
        <w:rPr>
          <w:rFonts w:hint="cs"/>
          <w:sz w:val="32"/>
          <w:szCs w:val="32"/>
          <w:rtl/>
        </w:rPr>
        <w:t>, وبلغت أعلى درجات المجموعة العليا (26) , فيما كانت أوطأ درجات المجموعة الدنيا(8) درجات, ثم حسبت قوة تمييز الفقرات وصعوبتها على ما يأتي:</w:t>
      </w:r>
    </w:p>
    <w:p w:rsidR="00561C59" w:rsidRPr="008F5F26" w:rsidRDefault="00561C59" w:rsidP="00561C59">
      <w:pPr>
        <w:jc w:val="lowKashida"/>
        <w:rPr>
          <w:sz w:val="32"/>
          <w:szCs w:val="32"/>
          <w:rtl/>
        </w:rPr>
      </w:pPr>
    </w:p>
    <w:p w:rsidR="00561C59" w:rsidRPr="008F5F26" w:rsidRDefault="00561C59" w:rsidP="00561C59">
      <w:pPr>
        <w:jc w:val="lowKashida"/>
        <w:rPr>
          <w:b/>
          <w:bCs/>
          <w:sz w:val="32"/>
          <w:szCs w:val="32"/>
          <w:rtl/>
          <w:lang w:bidi="ar-SY"/>
        </w:rPr>
      </w:pPr>
      <w:r w:rsidRPr="008F5F26">
        <w:rPr>
          <w:rFonts w:hint="cs"/>
          <w:b/>
          <w:bCs/>
          <w:sz w:val="32"/>
          <w:szCs w:val="32"/>
          <w:rtl/>
        </w:rPr>
        <w:lastRenderedPageBreak/>
        <w:t xml:space="preserve">  أ </w:t>
      </w:r>
      <w:r w:rsidRPr="008F5F26">
        <w:rPr>
          <w:b/>
          <w:bCs/>
          <w:sz w:val="32"/>
          <w:szCs w:val="32"/>
          <w:rtl/>
        </w:rPr>
        <w:t>–</w:t>
      </w:r>
      <w:r w:rsidRPr="008F5F26">
        <w:rPr>
          <w:rFonts w:hint="cs"/>
          <w:b/>
          <w:bCs/>
          <w:sz w:val="32"/>
          <w:szCs w:val="32"/>
          <w:rtl/>
        </w:rPr>
        <w:t xml:space="preserve"> مستوى صعوبة الفقرات </w:t>
      </w:r>
      <w:r w:rsidRPr="008F5F26">
        <w:rPr>
          <w:b/>
          <w:bCs/>
          <w:sz w:val="32"/>
          <w:szCs w:val="32"/>
        </w:rPr>
        <w:t xml:space="preserve">Difficulty level </w:t>
      </w:r>
      <w:r w:rsidRPr="008F5F26">
        <w:rPr>
          <w:rFonts w:hint="cs"/>
          <w:b/>
          <w:bCs/>
          <w:sz w:val="32"/>
          <w:szCs w:val="32"/>
          <w:rtl/>
          <w:lang w:bidi="ar-SY"/>
        </w:rPr>
        <w:t xml:space="preserve"> :</w:t>
      </w:r>
    </w:p>
    <w:p w:rsidR="00561C59" w:rsidRPr="008F5F26" w:rsidRDefault="00561C59" w:rsidP="00561C59">
      <w:pPr>
        <w:jc w:val="lowKashida"/>
        <w:rPr>
          <w:sz w:val="32"/>
          <w:szCs w:val="32"/>
          <w:rtl/>
          <w:lang w:bidi="ar-SY"/>
        </w:rPr>
      </w:pPr>
      <w:r w:rsidRPr="008F5F26">
        <w:rPr>
          <w:rFonts w:hint="cs"/>
          <w:sz w:val="32"/>
          <w:szCs w:val="32"/>
          <w:rtl/>
        </w:rPr>
        <w:t xml:space="preserve">    هو النسبة المئوية لعدد الذين أجابو</w:t>
      </w:r>
      <w:r w:rsidRPr="008F5F26">
        <w:rPr>
          <w:rFonts w:hint="eastAsia"/>
          <w:sz w:val="32"/>
          <w:szCs w:val="32"/>
          <w:rtl/>
        </w:rPr>
        <w:t>ا</w:t>
      </w:r>
      <w:r w:rsidRPr="008F5F26">
        <w:rPr>
          <w:rFonts w:hint="cs"/>
          <w:sz w:val="32"/>
          <w:szCs w:val="32"/>
          <w:rtl/>
        </w:rPr>
        <w:t xml:space="preserve"> عن الفقرات إجابة صحيحة.</w:t>
      </w:r>
      <w:r w:rsidRPr="008F5F26">
        <w:rPr>
          <w:rFonts w:hint="cs"/>
          <w:sz w:val="32"/>
          <w:szCs w:val="32"/>
          <w:rtl/>
          <w:lang w:bidi="ar-SY"/>
        </w:rPr>
        <w:br/>
      </w:r>
      <w:r w:rsidRPr="008F5F26">
        <w:rPr>
          <w:rFonts w:hint="cs"/>
          <w:sz w:val="32"/>
          <w:szCs w:val="32"/>
          <w:rtl/>
        </w:rPr>
        <w:t xml:space="preserve"> (سمارة , 1989 ,ص105) وهو نسبة الأفراد الذين أجابو</w:t>
      </w:r>
      <w:r w:rsidRPr="008F5F26">
        <w:rPr>
          <w:rFonts w:hint="eastAsia"/>
          <w:sz w:val="32"/>
          <w:szCs w:val="32"/>
          <w:rtl/>
        </w:rPr>
        <w:t>ا</w:t>
      </w:r>
      <w:r w:rsidRPr="008F5F26">
        <w:rPr>
          <w:rFonts w:hint="cs"/>
          <w:sz w:val="32"/>
          <w:szCs w:val="32"/>
          <w:rtl/>
        </w:rPr>
        <w:t xml:space="preserve"> عن الفقرة إجابة صحيحة. (منسي,1989 ,  ص172) </w:t>
      </w:r>
      <w:r w:rsidRPr="008F5F26">
        <w:rPr>
          <w:rFonts w:hint="cs"/>
          <w:sz w:val="32"/>
          <w:szCs w:val="32"/>
          <w:rtl/>
          <w:lang w:bidi="ar-SY"/>
        </w:rPr>
        <w:t>،</w:t>
      </w:r>
      <w:r w:rsidRPr="008F5F26">
        <w:rPr>
          <w:rFonts w:hint="cs"/>
          <w:sz w:val="32"/>
          <w:szCs w:val="32"/>
          <w:rtl/>
        </w:rPr>
        <w:t xml:space="preserve"> وبعد حساب معامل الصعوبة لكل فقرة من الفقرات الاختبارية , وجد أنها تتراوح بين (0.48) و(0.80) الملحق (17) </w:t>
      </w:r>
      <w:r w:rsidRPr="008F5F26">
        <w:rPr>
          <w:rFonts w:hint="cs"/>
          <w:sz w:val="32"/>
          <w:szCs w:val="32"/>
          <w:rtl/>
          <w:lang w:bidi="ar-SY"/>
        </w:rPr>
        <w:t>يوضح ذلك.</w:t>
      </w:r>
    </w:p>
    <w:p w:rsidR="00561C59" w:rsidRPr="008F5F26" w:rsidRDefault="00561C59" w:rsidP="00561C59">
      <w:pPr>
        <w:jc w:val="lowKashida"/>
        <w:rPr>
          <w:sz w:val="32"/>
          <w:szCs w:val="32"/>
          <w:rtl/>
          <w:lang w:bidi="ar-SY"/>
        </w:rPr>
      </w:pPr>
      <w:r w:rsidRPr="008F5F26">
        <w:rPr>
          <w:rFonts w:hint="cs"/>
          <w:sz w:val="32"/>
          <w:szCs w:val="32"/>
          <w:rtl/>
        </w:rPr>
        <w:t xml:space="preserve">    وهذا يعني إن فقرات الاختبار تعد مقبولة إذ يرى (</w:t>
      </w:r>
      <w:r w:rsidRPr="008F5F26">
        <w:rPr>
          <w:sz w:val="32"/>
          <w:szCs w:val="32"/>
        </w:rPr>
        <w:t>Bloom</w:t>
      </w:r>
      <w:r w:rsidRPr="008F5F26">
        <w:rPr>
          <w:rFonts w:hint="cs"/>
          <w:sz w:val="32"/>
          <w:szCs w:val="32"/>
          <w:rtl/>
        </w:rPr>
        <w:t>) أن الاختبارات تعد جيدة وصالحة للتطبيق إذا كان معامل صعوبتها بين (0.20, 0.80).</w:t>
      </w:r>
      <w:r w:rsidRPr="008F5F26">
        <w:rPr>
          <w:sz w:val="32"/>
          <w:szCs w:val="32"/>
          <w:rtl/>
        </w:rPr>
        <w:br/>
      </w:r>
      <w:r w:rsidRPr="008F5F26">
        <w:rPr>
          <w:rFonts w:hint="cs"/>
          <w:sz w:val="32"/>
          <w:szCs w:val="32"/>
          <w:rtl/>
        </w:rPr>
        <w:t xml:space="preserve">                                                             (</w:t>
      </w:r>
      <w:r w:rsidRPr="008F5F26">
        <w:rPr>
          <w:sz w:val="32"/>
          <w:szCs w:val="32"/>
        </w:rPr>
        <w:t xml:space="preserve">   Bloom  ,1971,p.66</w:t>
      </w:r>
      <w:r w:rsidRPr="008F5F26">
        <w:rPr>
          <w:rFonts w:hint="cs"/>
          <w:sz w:val="32"/>
          <w:szCs w:val="32"/>
          <w:rtl/>
        </w:rPr>
        <w:t xml:space="preserve">) </w:t>
      </w:r>
    </w:p>
    <w:p w:rsidR="00561C59" w:rsidRDefault="00561C59" w:rsidP="00561C59">
      <w:pPr>
        <w:jc w:val="lowKashida"/>
        <w:rPr>
          <w:szCs w:val="18"/>
          <w:rtl/>
          <w:lang w:bidi="ar-SY"/>
        </w:rPr>
      </w:pPr>
    </w:p>
    <w:p w:rsidR="00561C59" w:rsidRPr="008F5F26" w:rsidRDefault="00561C59" w:rsidP="00561C59">
      <w:pPr>
        <w:ind w:left="75"/>
        <w:jc w:val="lowKashida"/>
        <w:rPr>
          <w:b/>
          <w:bCs/>
          <w:sz w:val="32"/>
          <w:szCs w:val="32"/>
        </w:rPr>
      </w:pPr>
      <w:r w:rsidRPr="008F5F26">
        <w:rPr>
          <w:rFonts w:hint="cs"/>
          <w:b/>
          <w:bCs/>
          <w:sz w:val="32"/>
          <w:szCs w:val="32"/>
          <w:rtl/>
          <w:lang w:bidi="ar-SY"/>
        </w:rPr>
        <w:t xml:space="preserve">ب- </w:t>
      </w:r>
      <w:r w:rsidRPr="008F5F26">
        <w:rPr>
          <w:rFonts w:hint="cs"/>
          <w:b/>
          <w:bCs/>
          <w:sz w:val="32"/>
          <w:szCs w:val="32"/>
          <w:rtl/>
        </w:rPr>
        <w:t xml:space="preserve">قوة تمييز الفقرات  </w:t>
      </w:r>
      <w:r w:rsidRPr="008F5F26">
        <w:rPr>
          <w:b/>
          <w:bCs/>
          <w:sz w:val="32"/>
          <w:szCs w:val="32"/>
        </w:rPr>
        <w:t>Discrimination Power.</w:t>
      </w:r>
      <w:r w:rsidRPr="008F5F26">
        <w:rPr>
          <w:rFonts w:hint="cs"/>
          <w:b/>
          <w:bCs/>
          <w:sz w:val="32"/>
          <w:szCs w:val="32"/>
          <w:rtl/>
          <w:lang w:bidi="ar-SY"/>
        </w:rPr>
        <w:t>:</w:t>
      </w:r>
    </w:p>
    <w:p w:rsidR="00561C59" w:rsidRPr="008F5F26" w:rsidRDefault="00561C59" w:rsidP="008F5F26">
      <w:pPr>
        <w:ind w:left="42" w:firstLine="393"/>
        <w:jc w:val="lowKashida"/>
        <w:rPr>
          <w:sz w:val="32"/>
          <w:szCs w:val="32"/>
          <w:rtl/>
          <w:lang w:bidi="ar-SY"/>
        </w:rPr>
      </w:pPr>
      <w:r w:rsidRPr="008F5F26">
        <w:rPr>
          <w:rFonts w:hint="cs"/>
          <w:sz w:val="32"/>
          <w:szCs w:val="32"/>
          <w:rtl/>
        </w:rPr>
        <w:t>هي قدرة الفقرة على التمييز بين الطلبة ذوي المستويات العليا والمستويات الدنيا بالنسبة للصفة التي يقيسها الاختبار</w:t>
      </w:r>
      <w:r w:rsidR="008F5F26">
        <w:rPr>
          <w:rFonts w:hint="cs"/>
          <w:sz w:val="32"/>
          <w:szCs w:val="32"/>
          <w:rtl/>
          <w:lang w:bidi="ar-SY"/>
        </w:rPr>
        <w:t>.</w:t>
      </w:r>
      <w:r w:rsidRPr="008F5F26">
        <w:rPr>
          <w:rFonts w:hint="cs"/>
          <w:sz w:val="32"/>
          <w:szCs w:val="32"/>
          <w:rtl/>
        </w:rPr>
        <w:t xml:space="preserve"> (عودة, 1985 ,ص129  ),( </w:t>
      </w:r>
      <w:r w:rsidRPr="008F5F26">
        <w:rPr>
          <w:sz w:val="32"/>
          <w:szCs w:val="32"/>
        </w:rPr>
        <w:t>Stanley , 1972,p.450</w:t>
      </w:r>
      <w:r w:rsidRPr="008F5F26">
        <w:rPr>
          <w:rFonts w:hint="cs"/>
          <w:sz w:val="32"/>
          <w:szCs w:val="32"/>
          <w:rtl/>
        </w:rPr>
        <w:t xml:space="preserve">) </w:t>
      </w:r>
    </w:p>
    <w:p w:rsidR="00561C59" w:rsidRPr="008F5F26" w:rsidRDefault="00561C59" w:rsidP="008F5F26">
      <w:pPr>
        <w:ind w:left="42" w:firstLine="393"/>
        <w:jc w:val="lowKashida"/>
        <w:rPr>
          <w:sz w:val="32"/>
          <w:szCs w:val="32"/>
          <w:rtl/>
          <w:lang w:bidi="ar-SY"/>
        </w:rPr>
      </w:pPr>
      <w:r w:rsidRPr="008F5F26">
        <w:rPr>
          <w:rFonts w:hint="cs"/>
          <w:sz w:val="32"/>
          <w:szCs w:val="32"/>
          <w:rtl/>
        </w:rPr>
        <w:t xml:space="preserve"> وبعد حساب قوة تمييز كل فقرة من فقرات الاختبار وجد أنها كانت بين (0.32) و</w:t>
      </w:r>
      <w:r w:rsidRPr="008F5F26">
        <w:rPr>
          <w:rFonts w:hint="cs"/>
          <w:sz w:val="32"/>
          <w:szCs w:val="32"/>
          <w:rtl/>
          <w:lang w:bidi="ar-SY"/>
        </w:rPr>
        <w:br/>
      </w:r>
      <w:r w:rsidRPr="008F5F26">
        <w:rPr>
          <w:rFonts w:hint="cs"/>
          <w:sz w:val="32"/>
          <w:szCs w:val="32"/>
          <w:rtl/>
        </w:rPr>
        <w:t>(0.44) الملحق (17)</w:t>
      </w:r>
      <w:r w:rsidRPr="008F5F26">
        <w:rPr>
          <w:rFonts w:hint="cs"/>
          <w:sz w:val="32"/>
          <w:szCs w:val="32"/>
          <w:rtl/>
          <w:lang w:bidi="ar-SY"/>
        </w:rPr>
        <w:t xml:space="preserve"> يوضح ذلك.</w:t>
      </w:r>
      <w:r w:rsidRPr="008F5F26">
        <w:rPr>
          <w:rFonts w:hint="cs"/>
          <w:sz w:val="32"/>
          <w:szCs w:val="32"/>
          <w:rtl/>
        </w:rPr>
        <w:t>ويستدل من ذلك أن فقرات الاختبار تميز بين المجموعتين(العليا والدنيا)</w:t>
      </w:r>
      <w:r w:rsidRPr="008F5F26">
        <w:rPr>
          <w:rFonts w:hint="cs"/>
          <w:sz w:val="32"/>
          <w:szCs w:val="32"/>
          <w:rtl/>
          <w:lang w:bidi="ar-SY"/>
        </w:rPr>
        <w:t xml:space="preserve"> </w:t>
      </w:r>
      <w:r w:rsidRPr="008F5F26">
        <w:rPr>
          <w:rFonts w:hint="cs"/>
          <w:sz w:val="32"/>
          <w:szCs w:val="32"/>
          <w:rtl/>
        </w:rPr>
        <w:t>في تحصيلهم الدراسي إذ يرى (</w:t>
      </w:r>
      <w:r w:rsidRPr="008F5F26">
        <w:rPr>
          <w:sz w:val="32"/>
          <w:szCs w:val="32"/>
        </w:rPr>
        <w:t>Eble</w:t>
      </w:r>
      <w:r w:rsidRPr="008F5F26">
        <w:rPr>
          <w:rFonts w:hint="cs"/>
          <w:sz w:val="32"/>
          <w:szCs w:val="32"/>
          <w:rtl/>
        </w:rPr>
        <w:t xml:space="preserve">) </w:t>
      </w:r>
      <w:r w:rsidRPr="008F5F26">
        <w:rPr>
          <w:rFonts w:ascii="Arial" w:hAnsi="Arial" w:hint="cs"/>
          <w:kern w:val="32"/>
          <w:sz w:val="32"/>
          <w:szCs w:val="32"/>
          <w:rtl/>
        </w:rPr>
        <w:t>أن فقرات الاختبار تعد جيدة إذا كانت قوة تمييزها (0.30) فاكثر</w:t>
      </w:r>
      <w:r w:rsidRPr="008F5F26">
        <w:rPr>
          <w:rFonts w:ascii="Arial" w:hAnsi="Arial" w:hint="cs"/>
          <w:kern w:val="32"/>
          <w:sz w:val="32"/>
          <w:szCs w:val="32"/>
          <w:rtl/>
          <w:lang w:bidi="ar-SY"/>
        </w:rPr>
        <w:t xml:space="preserve">.                           </w:t>
      </w:r>
      <w:r w:rsidRPr="008F5F26">
        <w:rPr>
          <w:rFonts w:ascii="Arial" w:hAnsi="Arial" w:hint="cs"/>
          <w:kern w:val="32"/>
          <w:sz w:val="32"/>
          <w:szCs w:val="32"/>
          <w:rtl/>
        </w:rPr>
        <w:t xml:space="preserve">                              </w:t>
      </w:r>
      <w:r w:rsidRPr="008F5F26">
        <w:rPr>
          <w:rFonts w:ascii="Arial" w:hAnsi="Arial" w:hint="cs"/>
          <w:kern w:val="32"/>
          <w:sz w:val="32"/>
          <w:szCs w:val="32"/>
          <w:rtl/>
          <w:lang w:bidi="ar-SY"/>
        </w:rPr>
        <w:t xml:space="preserve">  </w:t>
      </w:r>
      <w:r w:rsidRPr="008F5F26">
        <w:rPr>
          <w:rFonts w:ascii="Arial" w:hAnsi="Arial" w:hint="cs"/>
          <w:kern w:val="32"/>
          <w:sz w:val="32"/>
          <w:szCs w:val="32"/>
          <w:rtl/>
        </w:rPr>
        <w:t xml:space="preserve"> (</w:t>
      </w:r>
      <w:r w:rsidRPr="008F5F26">
        <w:rPr>
          <w:sz w:val="32"/>
          <w:szCs w:val="32"/>
        </w:rPr>
        <w:t>Eble,1972,p.406</w:t>
      </w:r>
      <w:r w:rsidRPr="008F5F26">
        <w:rPr>
          <w:rFonts w:ascii="Arial" w:hAnsi="Arial" w:hint="cs"/>
          <w:kern w:val="32"/>
          <w:sz w:val="32"/>
          <w:szCs w:val="32"/>
          <w:rtl/>
        </w:rPr>
        <w:t>) وبذلك صارت فقرات الاختبار جميعها صالحة وذات قدرة تمييزية وصعوبة جيدتين لذلك ابقي عليها جميعا</w:t>
      </w:r>
      <w:r w:rsidRPr="008F5F26">
        <w:rPr>
          <w:rFonts w:ascii="Arial" w:hAnsi="Arial" w:hint="cs"/>
          <w:kern w:val="32"/>
          <w:sz w:val="32"/>
          <w:szCs w:val="32"/>
          <w:rtl/>
          <w:lang w:bidi="ar-SY"/>
        </w:rPr>
        <w:t>ً</w:t>
      </w:r>
      <w:r w:rsidRPr="008F5F26">
        <w:rPr>
          <w:rFonts w:ascii="Arial" w:hAnsi="Arial" w:hint="cs"/>
          <w:kern w:val="32"/>
          <w:sz w:val="32"/>
          <w:szCs w:val="32"/>
          <w:rtl/>
        </w:rPr>
        <w:t>.</w:t>
      </w:r>
    </w:p>
    <w:p w:rsidR="00561C59" w:rsidRPr="008F5F26" w:rsidRDefault="00561C59" w:rsidP="00CF6F76">
      <w:pPr>
        <w:numPr>
          <w:ilvl w:val="0"/>
          <w:numId w:val="20"/>
        </w:numPr>
        <w:spacing w:after="0" w:line="240" w:lineRule="auto"/>
        <w:ind w:right="0"/>
        <w:jc w:val="lowKashida"/>
        <w:rPr>
          <w:rFonts w:ascii="Arial" w:hAnsi="Arial"/>
          <w:kern w:val="32"/>
          <w:sz w:val="32"/>
          <w:szCs w:val="32"/>
        </w:rPr>
      </w:pPr>
      <w:r w:rsidRPr="008F5F26">
        <w:rPr>
          <w:rFonts w:ascii="Arial" w:hAnsi="Arial" w:hint="cs"/>
          <w:b/>
          <w:bCs/>
          <w:kern w:val="32"/>
          <w:sz w:val="32"/>
          <w:szCs w:val="32"/>
          <w:rtl/>
        </w:rPr>
        <w:t xml:space="preserve">ثبات الاختبار </w:t>
      </w:r>
      <w:r w:rsidRPr="008F5F26">
        <w:rPr>
          <w:rFonts w:ascii="Arial" w:hAnsi="Arial"/>
          <w:b/>
          <w:bCs/>
          <w:kern w:val="32"/>
          <w:sz w:val="32"/>
          <w:szCs w:val="32"/>
        </w:rPr>
        <w:t xml:space="preserve">: </w:t>
      </w:r>
      <w:r w:rsidRPr="008F5F26">
        <w:rPr>
          <w:rFonts w:cs="Times New Roman"/>
          <w:b/>
          <w:bCs/>
          <w:kern w:val="32"/>
          <w:sz w:val="32"/>
          <w:szCs w:val="32"/>
        </w:rPr>
        <w:t>Test Reliability</w:t>
      </w:r>
    </w:p>
    <w:p w:rsidR="00561C59" w:rsidRPr="008F5F26" w:rsidRDefault="00561C59" w:rsidP="00561C59">
      <w:pPr>
        <w:ind w:firstLine="356"/>
        <w:jc w:val="lowKashida"/>
        <w:rPr>
          <w:rFonts w:ascii="Arial" w:hAnsi="Arial"/>
          <w:kern w:val="32"/>
          <w:sz w:val="32"/>
          <w:szCs w:val="32"/>
          <w:rtl/>
        </w:rPr>
      </w:pPr>
      <w:r w:rsidRPr="008F5F26">
        <w:rPr>
          <w:rFonts w:ascii="Arial" w:hAnsi="Arial" w:hint="cs"/>
          <w:kern w:val="32"/>
          <w:sz w:val="32"/>
          <w:szCs w:val="32"/>
          <w:rtl/>
        </w:rPr>
        <w:t>يقصد بثبات الاختبار إن يعطي النتائج نفسها إذا ما استعمل الاختبار اكث</w:t>
      </w:r>
      <w:r w:rsidRPr="008F5F26">
        <w:rPr>
          <w:rFonts w:ascii="Arial" w:hAnsi="Arial" w:hint="eastAsia"/>
          <w:kern w:val="32"/>
          <w:sz w:val="32"/>
          <w:szCs w:val="32"/>
          <w:rtl/>
        </w:rPr>
        <w:t>ر</w:t>
      </w:r>
      <w:r w:rsidRPr="008F5F26">
        <w:rPr>
          <w:rFonts w:ascii="Arial" w:hAnsi="Arial" w:hint="cs"/>
          <w:kern w:val="32"/>
          <w:sz w:val="32"/>
          <w:szCs w:val="32"/>
          <w:rtl/>
        </w:rPr>
        <w:t xml:space="preserve"> من مرة تحت ظروف متماثلة على الأفراد أنفسهم.</w:t>
      </w:r>
    </w:p>
    <w:p w:rsidR="00561C59" w:rsidRPr="008F5F26" w:rsidRDefault="00561C59" w:rsidP="00561C59">
      <w:pPr>
        <w:jc w:val="lowKashida"/>
        <w:rPr>
          <w:rFonts w:ascii="Arial" w:hAnsi="Arial"/>
          <w:kern w:val="32"/>
          <w:sz w:val="32"/>
          <w:szCs w:val="32"/>
          <w:rtl/>
        </w:rPr>
      </w:pPr>
      <w:r w:rsidRPr="008F5F26">
        <w:rPr>
          <w:rFonts w:ascii="Arial" w:hAnsi="Arial" w:hint="cs"/>
          <w:kern w:val="32"/>
          <w:sz w:val="32"/>
          <w:szCs w:val="32"/>
          <w:rtl/>
        </w:rPr>
        <w:t xml:space="preserve">             ( جابر, 197</w:t>
      </w:r>
      <w:r w:rsidRPr="008F5F26">
        <w:rPr>
          <w:rFonts w:ascii="Arial" w:hAnsi="Arial" w:hint="cs"/>
          <w:kern w:val="32"/>
          <w:sz w:val="32"/>
          <w:szCs w:val="32"/>
          <w:rtl/>
          <w:lang w:bidi="ar-SY"/>
        </w:rPr>
        <w:t>6</w:t>
      </w:r>
      <w:r w:rsidRPr="008F5F26">
        <w:rPr>
          <w:rFonts w:ascii="Arial" w:hAnsi="Arial" w:hint="cs"/>
          <w:kern w:val="32"/>
          <w:sz w:val="32"/>
          <w:szCs w:val="32"/>
          <w:rtl/>
        </w:rPr>
        <w:t>,ص276),(داود,199</w:t>
      </w:r>
      <w:r w:rsidRPr="008F5F26">
        <w:rPr>
          <w:rFonts w:ascii="Arial" w:hAnsi="Arial" w:hint="cs"/>
          <w:kern w:val="32"/>
          <w:sz w:val="32"/>
          <w:szCs w:val="32"/>
          <w:rtl/>
          <w:lang w:bidi="ar-SY"/>
        </w:rPr>
        <w:t>0</w:t>
      </w:r>
      <w:r w:rsidRPr="008F5F26">
        <w:rPr>
          <w:rFonts w:ascii="Arial" w:hAnsi="Arial" w:hint="cs"/>
          <w:kern w:val="32"/>
          <w:sz w:val="32"/>
          <w:szCs w:val="32"/>
          <w:rtl/>
        </w:rPr>
        <w:t xml:space="preserve">,ص122)،(سمارة,1989,ص114) </w:t>
      </w:r>
    </w:p>
    <w:p w:rsidR="00561C59" w:rsidRPr="008F5F26" w:rsidRDefault="00561C59" w:rsidP="00561C59">
      <w:pPr>
        <w:ind w:firstLine="356"/>
        <w:jc w:val="lowKashida"/>
        <w:rPr>
          <w:rFonts w:ascii="Arial" w:hAnsi="Arial"/>
          <w:kern w:val="32"/>
          <w:sz w:val="32"/>
          <w:szCs w:val="32"/>
          <w:rtl/>
          <w:lang w:bidi="ar-SY"/>
        </w:rPr>
      </w:pPr>
      <w:r w:rsidRPr="008F5F26">
        <w:rPr>
          <w:rFonts w:ascii="Arial" w:hAnsi="Arial" w:hint="cs"/>
          <w:kern w:val="32"/>
          <w:sz w:val="32"/>
          <w:szCs w:val="32"/>
          <w:rtl/>
        </w:rPr>
        <w:t xml:space="preserve">والثبات هو اتساق القياس, أي الاتساق في قياس الشيء الذي تقيسه أداة القياس . </w:t>
      </w:r>
      <w:r w:rsidRPr="008F5F26">
        <w:rPr>
          <w:rFonts w:ascii="Arial" w:hAnsi="Arial" w:hint="cs"/>
          <w:kern w:val="32"/>
          <w:sz w:val="32"/>
          <w:szCs w:val="32"/>
          <w:rtl/>
          <w:lang w:bidi="ar-SY"/>
        </w:rPr>
        <w:br/>
        <w:t xml:space="preserve">                                 </w:t>
      </w:r>
      <w:r w:rsidRPr="008F5F26">
        <w:rPr>
          <w:rFonts w:ascii="Arial" w:hAnsi="Arial" w:hint="cs"/>
          <w:kern w:val="32"/>
          <w:sz w:val="32"/>
          <w:szCs w:val="32"/>
          <w:rtl/>
        </w:rPr>
        <w:t xml:space="preserve">                      </w:t>
      </w:r>
      <w:r w:rsidRPr="008F5F26">
        <w:rPr>
          <w:rFonts w:ascii="Arial" w:hAnsi="Arial" w:hint="cs"/>
          <w:kern w:val="32"/>
          <w:sz w:val="32"/>
          <w:szCs w:val="32"/>
          <w:rtl/>
          <w:lang w:bidi="ar-SY"/>
        </w:rPr>
        <w:t xml:space="preserve"> </w:t>
      </w:r>
      <w:r w:rsidRPr="008F5F26">
        <w:rPr>
          <w:rFonts w:ascii="Arial" w:hAnsi="Arial" w:hint="cs"/>
          <w:kern w:val="32"/>
          <w:sz w:val="32"/>
          <w:szCs w:val="32"/>
          <w:rtl/>
        </w:rPr>
        <w:t xml:space="preserve">(أبو صالح ,1996 , ص 234) </w:t>
      </w:r>
      <w:r w:rsidRPr="008F5F26">
        <w:rPr>
          <w:rFonts w:ascii="Arial" w:hAnsi="Arial" w:hint="cs"/>
          <w:kern w:val="32"/>
          <w:sz w:val="32"/>
          <w:szCs w:val="32"/>
          <w:rtl/>
          <w:lang w:bidi="ar-SY"/>
        </w:rPr>
        <w:t xml:space="preserve">  </w:t>
      </w:r>
    </w:p>
    <w:p w:rsidR="00561C59" w:rsidRPr="008F5F26" w:rsidRDefault="00561C59" w:rsidP="008F5F26">
      <w:pPr>
        <w:ind w:firstLine="356"/>
        <w:jc w:val="lowKashida"/>
        <w:rPr>
          <w:rFonts w:ascii="Arial" w:hAnsi="Arial"/>
          <w:kern w:val="32"/>
          <w:sz w:val="32"/>
          <w:szCs w:val="32"/>
          <w:rtl/>
        </w:rPr>
      </w:pPr>
      <w:r w:rsidRPr="008F5F26">
        <w:rPr>
          <w:rFonts w:ascii="Arial" w:hAnsi="Arial" w:hint="cs"/>
          <w:kern w:val="32"/>
          <w:sz w:val="32"/>
          <w:szCs w:val="32"/>
          <w:rtl/>
        </w:rPr>
        <w:t>هناك طرائق عدة لحساب ثبات الاختبار منها: إعادة الاختبار , الصور المتكافئة , معامل التكافؤ والاستقرار, التجزئة النصفية, معادلة كودر -</w:t>
      </w:r>
      <w:r w:rsidRPr="008F5F26">
        <w:rPr>
          <w:rFonts w:ascii="Arial" w:hAnsi="Arial" w:hint="cs"/>
          <w:kern w:val="32"/>
          <w:sz w:val="32"/>
          <w:szCs w:val="32"/>
          <w:rtl/>
          <w:lang w:bidi="ar-SY"/>
        </w:rPr>
        <w:t xml:space="preserve"> </w:t>
      </w:r>
      <w:r w:rsidRPr="008F5F26">
        <w:rPr>
          <w:rFonts w:ascii="Arial" w:hAnsi="Arial" w:hint="cs"/>
          <w:kern w:val="32"/>
          <w:sz w:val="32"/>
          <w:szCs w:val="32"/>
          <w:rtl/>
        </w:rPr>
        <w:t>ريشاردسون</w:t>
      </w:r>
      <w:r w:rsidRPr="008F5F26">
        <w:rPr>
          <w:rFonts w:hint="cs"/>
          <w:sz w:val="32"/>
          <w:szCs w:val="32"/>
          <w:rtl/>
          <w:lang w:bidi="ar-SY"/>
        </w:rPr>
        <w:t xml:space="preserve"> ( </w:t>
      </w:r>
      <w:r w:rsidRPr="008F5F26">
        <w:rPr>
          <w:sz w:val="32"/>
          <w:szCs w:val="32"/>
          <w:lang w:bidi="ar-SY"/>
        </w:rPr>
        <w:t>KR-20</w:t>
      </w:r>
      <w:r w:rsidRPr="008F5F26">
        <w:rPr>
          <w:rFonts w:hint="cs"/>
          <w:sz w:val="32"/>
          <w:szCs w:val="32"/>
          <w:rtl/>
          <w:lang w:bidi="ar-SY"/>
        </w:rPr>
        <w:t xml:space="preserve"> )</w:t>
      </w:r>
      <w:r w:rsidRPr="008F5F26">
        <w:rPr>
          <w:rFonts w:hint="cs"/>
          <w:sz w:val="32"/>
          <w:szCs w:val="32"/>
          <w:rtl/>
        </w:rPr>
        <w:t xml:space="preserve"> </w:t>
      </w:r>
      <w:r w:rsidRPr="008F5F26">
        <w:rPr>
          <w:rFonts w:ascii="Arial" w:hAnsi="Arial" w:hint="cs"/>
          <w:kern w:val="32"/>
          <w:sz w:val="32"/>
          <w:szCs w:val="32"/>
          <w:rtl/>
        </w:rPr>
        <w:t xml:space="preserve">  و </w:t>
      </w:r>
      <w:r w:rsidRPr="008F5F26">
        <w:rPr>
          <w:rFonts w:hint="cs"/>
          <w:sz w:val="32"/>
          <w:szCs w:val="32"/>
          <w:rtl/>
          <w:lang w:bidi="ar-SY"/>
        </w:rPr>
        <w:t xml:space="preserve">( </w:t>
      </w:r>
      <w:r w:rsidRPr="008F5F26">
        <w:rPr>
          <w:sz w:val="32"/>
          <w:szCs w:val="32"/>
          <w:lang w:bidi="ar-SY"/>
        </w:rPr>
        <w:t>KR-21</w:t>
      </w:r>
      <w:r w:rsidRPr="008F5F26">
        <w:rPr>
          <w:rFonts w:hint="cs"/>
          <w:sz w:val="32"/>
          <w:szCs w:val="32"/>
          <w:rtl/>
          <w:lang w:bidi="ar-SY"/>
        </w:rPr>
        <w:t xml:space="preserve"> )</w:t>
      </w:r>
      <w:r w:rsidRPr="008F5F26">
        <w:rPr>
          <w:rFonts w:hint="cs"/>
          <w:sz w:val="32"/>
          <w:szCs w:val="32"/>
          <w:rtl/>
        </w:rPr>
        <w:t xml:space="preserve"> </w:t>
      </w:r>
      <w:r w:rsidR="008F5F26">
        <w:rPr>
          <w:rFonts w:ascii="Arial" w:hAnsi="Arial" w:hint="cs"/>
          <w:kern w:val="32"/>
          <w:sz w:val="32"/>
          <w:szCs w:val="32"/>
          <w:rtl/>
        </w:rPr>
        <w:t>, ومعادلة كرونباخ</w:t>
      </w:r>
      <w:r w:rsidRPr="008F5F26">
        <w:rPr>
          <w:rFonts w:ascii="Arial" w:hAnsi="Arial" w:hint="cs"/>
          <w:kern w:val="32"/>
          <w:sz w:val="32"/>
          <w:szCs w:val="32"/>
          <w:rtl/>
        </w:rPr>
        <w:t xml:space="preserve"> (أبو صالح,1996,ص 246) و(ملحم،2001, ص 281)</w:t>
      </w:r>
    </w:p>
    <w:p w:rsidR="00561C59" w:rsidRPr="008F5F26" w:rsidRDefault="00561C59" w:rsidP="00561C59">
      <w:pPr>
        <w:ind w:firstLine="356"/>
        <w:jc w:val="lowKashida"/>
        <w:rPr>
          <w:rFonts w:ascii="Arial" w:hAnsi="Arial"/>
          <w:kern w:val="32"/>
          <w:sz w:val="32"/>
          <w:szCs w:val="32"/>
          <w:rtl/>
        </w:rPr>
      </w:pPr>
      <w:r w:rsidRPr="008F5F26">
        <w:rPr>
          <w:rFonts w:ascii="Arial" w:hAnsi="Arial" w:hint="cs"/>
          <w:kern w:val="32"/>
          <w:sz w:val="32"/>
          <w:szCs w:val="32"/>
          <w:rtl/>
        </w:rPr>
        <w:lastRenderedPageBreak/>
        <w:t xml:space="preserve">وقد استعمل الباحث معادلة كودر- ريشاردسون </w:t>
      </w:r>
      <w:r w:rsidRPr="008F5F26">
        <w:rPr>
          <w:rFonts w:hint="cs"/>
          <w:sz w:val="32"/>
          <w:szCs w:val="32"/>
          <w:rtl/>
          <w:lang w:bidi="ar-SY"/>
        </w:rPr>
        <w:t xml:space="preserve"> ( </w:t>
      </w:r>
      <w:r w:rsidRPr="008F5F26">
        <w:rPr>
          <w:sz w:val="32"/>
          <w:szCs w:val="32"/>
          <w:lang w:bidi="ar-SY"/>
        </w:rPr>
        <w:t>KR-20</w:t>
      </w:r>
      <w:r w:rsidRPr="008F5F26">
        <w:rPr>
          <w:rFonts w:hint="cs"/>
          <w:sz w:val="32"/>
          <w:szCs w:val="32"/>
          <w:rtl/>
          <w:lang w:bidi="ar-SY"/>
        </w:rPr>
        <w:t xml:space="preserve"> )</w:t>
      </w:r>
      <w:r w:rsidRPr="008F5F26">
        <w:rPr>
          <w:rFonts w:ascii="Arial" w:hAnsi="Arial" w:hint="cs"/>
          <w:kern w:val="32"/>
          <w:sz w:val="32"/>
          <w:szCs w:val="32"/>
          <w:rtl/>
        </w:rPr>
        <w:t xml:space="preserve"> التي تعطي نتائج دقيقة جداً في الاختبارات الموضوعية ويفضل استعمال هذه المعادلة عادة الاعتبارا</w:t>
      </w:r>
      <w:r w:rsidRPr="008F5F26">
        <w:rPr>
          <w:rFonts w:ascii="Arial" w:hAnsi="Arial" w:hint="eastAsia"/>
          <w:kern w:val="32"/>
          <w:sz w:val="32"/>
          <w:szCs w:val="32"/>
          <w:rtl/>
        </w:rPr>
        <w:t>ت</w:t>
      </w:r>
      <w:r w:rsidRPr="008F5F26">
        <w:rPr>
          <w:rFonts w:ascii="Arial" w:hAnsi="Arial" w:hint="cs"/>
          <w:kern w:val="32"/>
          <w:sz w:val="32"/>
          <w:szCs w:val="32"/>
          <w:rtl/>
        </w:rPr>
        <w:t xml:space="preserve"> أهمها: </w:t>
      </w:r>
    </w:p>
    <w:p w:rsidR="00561C59" w:rsidRPr="008F5F26" w:rsidRDefault="00561C59" w:rsidP="00CF6F76">
      <w:pPr>
        <w:numPr>
          <w:ilvl w:val="0"/>
          <w:numId w:val="24"/>
        </w:numPr>
        <w:tabs>
          <w:tab w:val="clear" w:pos="810"/>
          <w:tab w:val="left" w:pos="294"/>
        </w:tabs>
        <w:spacing w:after="0" w:line="240" w:lineRule="auto"/>
        <w:ind w:left="294" w:right="0" w:hanging="280"/>
        <w:jc w:val="lowKashida"/>
        <w:rPr>
          <w:rFonts w:ascii="Arial" w:hAnsi="Arial"/>
          <w:kern w:val="32"/>
          <w:sz w:val="32"/>
          <w:szCs w:val="32"/>
        </w:rPr>
      </w:pPr>
      <w:r w:rsidRPr="008F5F26">
        <w:rPr>
          <w:rFonts w:ascii="Arial" w:hAnsi="Arial" w:hint="cs"/>
          <w:kern w:val="32"/>
          <w:sz w:val="32"/>
          <w:szCs w:val="32"/>
          <w:rtl/>
        </w:rPr>
        <w:t>معامل الثبات في معادلة كودر ريشاردسون</w:t>
      </w:r>
      <w:r w:rsidRPr="008F5F26">
        <w:rPr>
          <w:rFonts w:hint="cs"/>
          <w:sz w:val="32"/>
          <w:szCs w:val="32"/>
          <w:rtl/>
          <w:lang w:bidi="ar-SY"/>
        </w:rPr>
        <w:t xml:space="preserve"> ( </w:t>
      </w:r>
      <w:r w:rsidRPr="008F5F26">
        <w:rPr>
          <w:sz w:val="32"/>
          <w:szCs w:val="32"/>
          <w:lang w:bidi="ar-SY"/>
        </w:rPr>
        <w:t>KR-20</w:t>
      </w:r>
      <w:r w:rsidRPr="008F5F26">
        <w:rPr>
          <w:rFonts w:hint="cs"/>
          <w:sz w:val="32"/>
          <w:szCs w:val="32"/>
          <w:rtl/>
          <w:lang w:bidi="ar-SY"/>
        </w:rPr>
        <w:t xml:space="preserve"> )</w:t>
      </w:r>
      <w:r w:rsidRPr="008F5F26">
        <w:rPr>
          <w:rFonts w:ascii="Arial" w:hAnsi="Arial" w:hint="cs"/>
          <w:kern w:val="32"/>
          <w:sz w:val="32"/>
          <w:szCs w:val="32"/>
          <w:rtl/>
        </w:rPr>
        <w:t xml:space="preserve"> هو اتساق أداء المفحوصين من فقرة إلى أخرى في الاختبار.                        </w:t>
      </w:r>
      <w:r w:rsidRPr="008F5F26">
        <w:rPr>
          <w:rFonts w:ascii="Arial" w:hAnsi="Arial" w:hint="cs"/>
          <w:kern w:val="32"/>
          <w:sz w:val="32"/>
          <w:szCs w:val="32"/>
          <w:rtl/>
          <w:lang w:bidi="ar-SY"/>
        </w:rPr>
        <w:t xml:space="preserve"> </w:t>
      </w:r>
      <w:r w:rsidRPr="008F5F26">
        <w:rPr>
          <w:rFonts w:ascii="Arial" w:hAnsi="Arial" w:hint="cs"/>
          <w:kern w:val="32"/>
          <w:sz w:val="32"/>
          <w:szCs w:val="32"/>
          <w:rtl/>
        </w:rPr>
        <w:t xml:space="preserve">  (منسي, 1986,ص 200) </w:t>
      </w:r>
    </w:p>
    <w:p w:rsidR="00561C59" w:rsidRPr="008F5F26" w:rsidRDefault="00561C59" w:rsidP="00CF6F76">
      <w:pPr>
        <w:numPr>
          <w:ilvl w:val="0"/>
          <w:numId w:val="24"/>
        </w:numPr>
        <w:tabs>
          <w:tab w:val="clear" w:pos="810"/>
          <w:tab w:val="left" w:pos="294"/>
        </w:tabs>
        <w:spacing w:after="0" w:line="240" w:lineRule="auto"/>
        <w:ind w:left="294" w:right="0" w:hanging="280"/>
        <w:jc w:val="lowKashida"/>
        <w:rPr>
          <w:rFonts w:ascii="Arial" w:hAnsi="Arial"/>
          <w:sz w:val="32"/>
          <w:szCs w:val="32"/>
          <w:rtl/>
          <w:lang w:bidi="ar-SY"/>
        </w:rPr>
      </w:pPr>
      <w:r w:rsidRPr="008F5F26">
        <w:rPr>
          <w:rFonts w:ascii="Arial" w:hAnsi="Arial" w:hint="cs"/>
          <w:kern w:val="32"/>
          <w:sz w:val="32"/>
          <w:szCs w:val="32"/>
          <w:rtl/>
        </w:rPr>
        <w:t>يصعب ضبط العوامل العارضة التي قد تنشأ في الفترة الفاصلة بين تطبيق الاختبار</w:t>
      </w:r>
      <w:r w:rsidRPr="008F5F26">
        <w:rPr>
          <w:rFonts w:ascii="Arial" w:hAnsi="Arial" w:hint="cs"/>
          <w:kern w:val="32"/>
          <w:sz w:val="32"/>
          <w:szCs w:val="32"/>
          <w:rtl/>
          <w:lang w:bidi="ar-SY"/>
        </w:rPr>
        <w:t xml:space="preserve">  </w:t>
      </w:r>
      <w:r w:rsidRPr="008F5F26">
        <w:rPr>
          <w:rFonts w:ascii="Arial" w:hAnsi="Arial" w:hint="cs"/>
          <w:kern w:val="32"/>
          <w:sz w:val="32"/>
          <w:szCs w:val="32"/>
          <w:rtl/>
        </w:rPr>
        <w:t xml:space="preserve"> و</w:t>
      </w:r>
      <w:r w:rsidRPr="008F5F26">
        <w:rPr>
          <w:rFonts w:ascii="Arial" w:hAnsi="Arial" w:hint="cs"/>
          <w:kern w:val="32"/>
          <w:sz w:val="32"/>
          <w:szCs w:val="32"/>
          <w:rtl/>
          <w:lang w:bidi="ar-SY"/>
        </w:rPr>
        <w:t xml:space="preserve"> </w:t>
      </w:r>
      <w:r w:rsidRPr="008F5F26">
        <w:rPr>
          <w:rFonts w:ascii="Arial" w:hAnsi="Arial" w:hint="cs"/>
          <w:kern w:val="32"/>
          <w:sz w:val="32"/>
          <w:szCs w:val="32"/>
          <w:rtl/>
        </w:rPr>
        <w:t>إعادة تطبيقه مرة أخرى</w:t>
      </w:r>
      <w:r w:rsidRPr="008F5F26">
        <w:rPr>
          <w:rFonts w:ascii="Arial" w:hAnsi="Arial" w:hint="cs"/>
          <w:kern w:val="32"/>
          <w:sz w:val="32"/>
          <w:szCs w:val="32"/>
          <w:rtl/>
          <w:lang w:bidi="ar-SY"/>
        </w:rPr>
        <w:t>.</w:t>
      </w:r>
      <w:r w:rsidRPr="008F5F26">
        <w:rPr>
          <w:rFonts w:ascii="Arial" w:hAnsi="Arial" w:hint="cs"/>
          <w:kern w:val="32"/>
          <w:sz w:val="32"/>
          <w:szCs w:val="32"/>
          <w:rtl/>
        </w:rPr>
        <w:t xml:space="preserve">                                 (جابر, 1967,ص 178)</w:t>
      </w:r>
    </w:p>
    <w:p w:rsidR="00561C59" w:rsidRDefault="00561C59" w:rsidP="00561C59">
      <w:pPr>
        <w:rPr>
          <w:rFonts w:ascii="Arial" w:hAnsi="Arial"/>
          <w:b/>
          <w:bCs/>
          <w:sz w:val="36"/>
          <w:szCs w:val="36"/>
          <w:rtl/>
        </w:rPr>
      </w:pPr>
      <w:r>
        <w:rPr>
          <w:rFonts w:cs="MCS ALMAALIM HIGH" w:hint="cs"/>
          <w:b/>
          <w:bCs/>
          <w:sz w:val="36"/>
          <w:szCs w:val="36"/>
          <w:rtl/>
          <w:lang w:bidi="ar-IQ"/>
        </w:rPr>
        <w:t xml:space="preserve">معادلة كودر ـ ريشاردسون </w:t>
      </w:r>
      <w:r>
        <w:rPr>
          <w:rFonts w:hint="cs"/>
          <w:rtl/>
          <w:lang w:bidi="ar-SY"/>
        </w:rPr>
        <w:t xml:space="preserve"> </w:t>
      </w:r>
      <w:r w:rsidRPr="008F5F26">
        <w:rPr>
          <w:rFonts w:hint="cs"/>
          <w:sz w:val="32"/>
          <w:szCs w:val="32"/>
          <w:rtl/>
          <w:lang w:bidi="ar-SY"/>
        </w:rPr>
        <w:t xml:space="preserve">( </w:t>
      </w:r>
      <w:r w:rsidRPr="008F5F26">
        <w:rPr>
          <w:sz w:val="32"/>
          <w:szCs w:val="32"/>
          <w:lang w:bidi="ar-SY"/>
        </w:rPr>
        <w:t>KR-20</w:t>
      </w:r>
      <w:r w:rsidRPr="008F5F26">
        <w:rPr>
          <w:rFonts w:hint="cs"/>
          <w:sz w:val="32"/>
          <w:szCs w:val="32"/>
          <w:rtl/>
          <w:lang w:bidi="ar-SY"/>
        </w:rPr>
        <w:t xml:space="preserve"> )</w:t>
      </w:r>
      <w:r>
        <w:rPr>
          <w:rFonts w:hint="cs"/>
          <w:rtl/>
        </w:rPr>
        <w:t xml:space="preserve"> </w:t>
      </w:r>
      <w:r>
        <w:rPr>
          <w:rFonts w:ascii="Arial" w:hAnsi="Arial" w:hint="cs"/>
          <w:b/>
          <w:bCs/>
          <w:sz w:val="36"/>
          <w:szCs w:val="36"/>
          <w:rtl/>
        </w:rPr>
        <w:t>:</w:t>
      </w:r>
    </w:p>
    <w:p w:rsidR="00561C59" w:rsidRPr="008F5F26" w:rsidRDefault="00561C59" w:rsidP="008F5F26">
      <w:pPr>
        <w:ind w:firstLine="360"/>
        <w:jc w:val="lowKashida"/>
        <w:rPr>
          <w:rFonts w:ascii="Arial" w:hAnsi="Arial"/>
          <w:sz w:val="32"/>
          <w:szCs w:val="32"/>
          <w:rtl/>
        </w:rPr>
      </w:pPr>
      <w:r w:rsidRPr="008F5F26">
        <w:rPr>
          <w:rFonts w:ascii="Arial" w:hAnsi="Arial" w:hint="cs"/>
          <w:sz w:val="32"/>
          <w:szCs w:val="32"/>
          <w:rtl/>
        </w:rPr>
        <w:t>وتعد هذه المعادلة واحدة من افضل المعادلات التي تستعمل لحساب الثبات في الاختبارات الموضوعية , ذلك أنها تتميز باقتصادها في الزمن المطلوب لتطبيق الاختبار إذْ يطبق دفعة واحدة ويجنب إعطاء خبرة للطلاب كما هو الحال في طريقة إعادة الاختبار.                                                  (أبو صالح, 1996,ص260) ولحساب الثبات بهذه المعادلة , اعتمد الباحث درجات تطبيق الاختبار الاستطلاعي في إعدادية الخضراء للبنين , وقد استعمل الباحث إجابات الطلاب كلها والبالغة (50) إجابة. اذ تكون إجابة الطالب عن الفقرة المعينة أما صحيحة أو خطأ ،</w:t>
      </w:r>
      <w:r w:rsidRPr="008F5F26">
        <w:rPr>
          <w:rFonts w:ascii="Arial" w:hAnsi="Arial" w:hint="cs"/>
          <w:sz w:val="32"/>
          <w:szCs w:val="32"/>
          <w:rtl/>
          <w:lang w:bidi="ar-SY"/>
        </w:rPr>
        <w:t xml:space="preserve"> </w:t>
      </w:r>
      <w:r w:rsidRPr="008F5F26">
        <w:rPr>
          <w:rFonts w:ascii="Arial" w:hAnsi="Arial" w:hint="cs"/>
          <w:sz w:val="32"/>
          <w:szCs w:val="32"/>
          <w:rtl/>
        </w:rPr>
        <w:t>وبالتالي تأخذ التباين عن كل فقرة وهو عبارة عن نسب الإجابات الصحيحة × نسب الإجابات الخاطئة ثم نجمع نتائج  الضرب هذه عن كل الفقرات. أما التباين لجميع الإجابات فتحسب من واقع إجابات الطلبة, حيث يحصل الطالب على العلامة (1) عن الإجابة الصحيحة عن الفقرة الواحدة، والعلامة (صفر) عن الإجابة الخاطئة , ثم تطبق المعادلة. وكان ثبات الاختبار</w:t>
      </w:r>
      <w:r w:rsidRPr="008F5F26">
        <w:rPr>
          <w:rFonts w:ascii="Arial" w:hAnsi="Arial" w:hint="cs"/>
          <w:sz w:val="32"/>
          <w:szCs w:val="32"/>
          <w:rtl/>
          <w:lang w:bidi="ar-SY"/>
        </w:rPr>
        <w:t>(</w:t>
      </w:r>
      <w:r w:rsidRPr="008F5F26">
        <w:rPr>
          <w:rFonts w:ascii="Arial" w:hAnsi="Arial" w:hint="cs"/>
          <w:sz w:val="32"/>
          <w:szCs w:val="32"/>
          <w:rtl/>
        </w:rPr>
        <w:t xml:space="preserve"> 0.71) وهو ثبات جيد في العلوم التربوية والاجتماعية , إذ يرى (عودة ,1985 , ص 154) و (</w:t>
      </w:r>
      <w:r w:rsidRPr="008F5F26">
        <w:rPr>
          <w:sz w:val="32"/>
          <w:szCs w:val="32"/>
        </w:rPr>
        <w:t>Grounlund , 1981 , P.125</w:t>
      </w:r>
      <w:r w:rsidRPr="008F5F26">
        <w:rPr>
          <w:rFonts w:ascii="Arial" w:hAnsi="Arial" w:hint="cs"/>
          <w:sz w:val="32"/>
          <w:szCs w:val="32"/>
          <w:rtl/>
        </w:rPr>
        <w:t xml:space="preserve">). أن الاختبار يعد جيداً إذا كان معامل ثباته (0.68) فما فوق . الملحق (18) </w:t>
      </w:r>
      <w:r w:rsidRPr="008F5F26">
        <w:rPr>
          <w:rFonts w:ascii="Arial" w:hAnsi="Arial" w:hint="cs"/>
          <w:sz w:val="32"/>
          <w:szCs w:val="32"/>
          <w:rtl/>
          <w:lang w:bidi="ar-SY"/>
        </w:rPr>
        <w:t>يوضح</w:t>
      </w:r>
      <w:r w:rsidRPr="008F5F26">
        <w:rPr>
          <w:rFonts w:ascii="Arial" w:hAnsi="Arial" w:hint="cs"/>
          <w:sz w:val="32"/>
          <w:szCs w:val="32"/>
          <w:rtl/>
        </w:rPr>
        <w:t xml:space="preserve"> ذلك</w:t>
      </w:r>
      <w:r w:rsidRPr="008F5F26">
        <w:rPr>
          <w:rFonts w:ascii="Arial" w:hAnsi="Arial" w:hint="cs"/>
          <w:sz w:val="32"/>
          <w:szCs w:val="32"/>
          <w:rtl/>
          <w:lang w:bidi="ar-SY"/>
        </w:rPr>
        <w:t>.</w:t>
      </w:r>
    </w:p>
    <w:p w:rsidR="00561C59" w:rsidRDefault="00561C59" w:rsidP="00561C59">
      <w:pPr>
        <w:jc w:val="lowKashida"/>
        <w:rPr>
          <w:rFonts w:ascii="Arial" w:hAnsi="Arial"/>
          <w:sz w:val="36"/>
          <w:szCs w:val="36"/>
          <w:rtl/>
        </w:rPr>
      </w:pPr>
      <w:r>
        <w:rPr>
          <w:rFonts w:ascii="Arial" w:hAnsi="Arial" w:hint="cs"/>
          <w:rtl/>
          <w:lang w:bidi="ar-SY"/>
        </w:rPr>
        <w:t xml:space="preserve"> </w:t>
      </w:r>
      <w:r>
        <w:rPr>
          <w:rFonts w:cs="DecoType Thuluth" w:hint="cs"/>
          <w:b/>
          <w:bCs/>
          <w:sz w:val="48"/>
          <w:szCs w:val="46"/>
          <w:rtl/>
          <w:lang w:bidi="ar-IQ"/>
        </w:rPr>
        <w:t>ثامن</w:t>
      </w:r>
      <w:r>
        <w:rPr>
          <w:rFonts w:cs="DecoType Thuluth" w:hint="cs"/>
          <w:b/>
          <w:bCs/>
          <w:sz w:val="48"/>
          <w:szCs w:val="46"/>
          <w:rtl/>
          <w:lang w:bidi="ar-SY"/>
        </w:rPr>
        <w:t>اً</w:t>
      </w:r>
      <w:r>
        <w:rPr>
          <w:rFonts w:cs="DecoType Thuluth" w:hint="cs"/>
          <w:b/>
          <w:bCs/>
          <w:sz w:val="48"/>
          <w:szCs w:val="46"/>
          <w:rtl/>
          <w:lang w:bidi="ar-IQ"/>
        </w:rPr>
        <w:t xml:space="preserve"> -    إجراءات تطبيق التجربة </w:t>
      </w:r>
      <w:r>
        <w:rPr>
          <w:rFonts w:cs="DecoType Thuluth" w:hint="cs"/>
          <w:b/>
          <w:bCs/>
          <w:sz w:val="48"/>
          <w:szCs w:val="46"/>
          <w:rtl/>
          <w:lang w:bidi="ar-SY"/>
        </w:rPr>
        <w:t>:</w:t>
      </w:r>
      <w:r>
        <w:rPr>
          <w:rFonts w:ascii="Arial" w:hAnsi="Arial" w:hint="cs"/>
          <w:b/>
          <w:bCs/>
          <w:sz w:val="40"/>
          <w:szCs w:val="38"/>
          <w:rtl/>
        </w:rPr>
        <w:t xml:space="preserve">   </w:t>
      </w:r>
    </w:p>
    <w:p w:rsidR="00561C59" w:rsidRPr="008F5F26" w:rsidRDefault="00561C59" w:rsidP="00561C59">
      <w:pPr>
        <w:ind w:firstLine="356"/>
        <w:jc w:val="lowKashida"/>
        <w:rPr>
          <w:rFonts w:ascii="Arial" w:hAnsi="Arial"/>
          <w:sz w:val="32"/>
          <w:szCs w:val="32"/>
          <w:rtl/>
        </w:rPr>
      </w:pPr>
      <w:r w:rsidRPr="008F5F26">
        <w:rPr>
          <w:rFonts w:ascii="Arial" w:hAnsi="Arial" w:hint="cs"/>
          <w:sz w:val="32"/>
          <w:szCs w:val="32"/>
          <w:rtl/>
        </w:rPr>
        <w:t xml:space="preserve"> بعد استكمال متطلبات التجربة جميعها باشر الباحث بتطبيقها في يوم السبت الموافق 23/10/2004م أنهيت بتاريخ 8/1/2005م وبهذا استغرقت الدراسة (10) أسابيع , وقد خصص اليوم الأول للتعارف مع طلاب مجموعتي البحث ( التجريبية والضابطة) , وقد اتبع الباحث طريقة لكل من المجموعتين ( التجريبية والضابطة ) وكما يلي:</w:t>
      </w:r>
    </w:p>
    <w:p w:rsidR="008F5F26" w:rsidRDefault="00561C59" w:rsidP="008F5F26">
      <w:pPr>
        <w:jc w:val="lowKashida"/>
        <w:rPr>
          <w:rFonts w:ascii="Arial" w:hAnsi="Arial"/>
          <w:b/>
          <w:bCs/>
          <w:sz w:val="36"/>
          <w:szCs w:val="36"/>
          <w:rtl/>
        </w:rPr>
      </w:pPr>
      <w:r>
        <w:rPr>
          <w:rFonts w:ascii="Arial" w:hAnsi="Arial" w:hint="cs"/>
          <w:b/>
          <w:bCs/>
          <w:sz w:val="36"/>
          <w:szCs w:val="36"/>
          <w:rtl/>
          <w:lang w:bidi="ar-SY"/>
        </w:rPr>
        <w:t>1.</w:t>
      </w:r>
      <w:r>
        <w:rPr>
          <w:rFonts w:ascii="Arial" w:hAnsi="Arial" w:hint="cs"/>
          <w:b/>
          <w:bCs/>
          <w:sz w:val="36"/>
          <w:szCs w:val="36"/>
          <w:rtl/>
        </w:rPr>
        <w:t>المجموعة التجريبية:</w:t>
      </w:r>
    </w:p>
    <w:p w:rsidR="00561C59" w:rsidRPr="008F5F26" w:rsidRDefault="00561C59" w:rsidP="008F5F26">
      <w:pPr>
        <w:jc w:val="lowKashida"/>
        <w:rPr>
          <w:rFonts w:ascii="Arial" w:hAnsi="Arial"/>
          <w:b/>
          <w:bCs/>
          <w:sz w:val="36"/>
          <w:szCs w:val="36"/>
          <w:rtl/>
        </w:rPr>
      </w:pPr>
      <w:r w:rsidRPr="008F5F26">
        <w:rPr>
          <w:rFonts w:ascii="Arial" w:hAnsi="Arial" w:hint="cs"/>
          <w:sz w:val="32"/>
          <w:szCs w:val="32"/>
          <w:rtl/>
        </w:rPr>
        <w:t xml:space="preserve"> طبقا</w:t>
      </w:r>
      <w:r w:rsidRPr="008F5F26">
        <w:rPr>
          <w:rFonts w:ascii="Arial" w:hAnsi="Arial" w:hint="cs"/>
          <w:sz w:val="32"/>
          <w:szCs w:val="32"/>
          <w:rtl/>
          <w:lang w:bidi="ar-SY"/>
        </w:rPr>
        <w:t>ً</w:t>
      </w:r>
      <w:r w:rsidRPr="008F5F26">
        <w:rPr>
          <w:rFonts w:ascii="Arial" w:hAnsi="Arial" w:hint="cs"/>
          <w:sz w:val="32"/>
          <w:szCs w:val="32"/>
          <w:rtl/>
        </w:rPr>
        <w:t xml:space="preserve"> لمتطلبات استراتيجية التعلم التعاوني تمت الإجراءات التجريبية على وفق</w:t>
      </w:r>
      <w:r w:rsidRPr="008F5F26">
        <w:rPr>
          <w:rFonts w:ascii="Arial" w:hAnsi="Arial" w:hint="cs"/>
          <w:sz w:val="32"/>
          <w:szCs w:val="32"/>
          <w:rtl/>
          <w:lang w:bidi="ar-SY"/>
        </w:rPr>
        <w:br/>
      </w:r>
      <w:r w:rsidRPr="008F5F26">
        <w:rPr>
          <w:rFonts w:ascii="Arial" w:hAnsi="Arial" w:hint="cs"/>
          <w:sz w:val="32"/>
          <w:szCs w:val="32"/>
          <w:rtl/>
        </w:rPr>
        <w:t>ماي</w:t>
      </w:r>
      <w:r w:rsidRPr="008F5F26">
        <w:rPr>
          <w:rFonts w:ascii="Arial" w:hAnsi="Arial" w:hint="cs"/>
          <w:sz w:val="32"/>
          <w:szCs w:val="32"/>
          <w:rtl/>
          <w:lang w:bidi="ar-SY"/>
        </w:rPr>
        <w:t>أت</w:t>
      </w:r>
      <w:r w:rsidRPr="008F5F26">
        <w:rPr>
          <w:rFonts w:ascii="Arial" w:hAnsi="Arial" w:hint="cs"/>
          <w:sz w:val="32"/>
          <w:szCs w:val="32"/>
          <w:rtl/>
        </w:rPr>
        <w:t>ي:</w:t>
      </w:r>
    </w:p>
    <w:p w:rsidR="00561C59" w:rsidRPr="008F5F26" w:rsidRDefault="00561C59" w:rsidP="00561C59">
      <w:pPr>
        <w:ind w:left="356" w:hanging="249"/>
        <w:jc w:val="lowKashida"/>
        <w:rPr>
          <w:rFonts w:ascii="Arial" w:hAnsi="Arial"/>
          <w:sz w:val="32"/>
          <w:szCs w:val="32"/>
          <w:rtl/>
          <w:lang w:bidi="ar-SY"/>
        </w:rPr>
      </w:pPr>
      <w:r w:rsidRPr="008F5F26">
        <w:rPr>
          <w:rFonts w:ascii="Arial" w:hAnsi="Arial" w:hint="cs"/>
          <w:sz w:val="32"/>
          <w:szCs w:val="32"/>
          <w:rtl/>
        </w:rPr>
        <w:lastRenderedPageBreak/>
        <w:t>أ.في بدء الدراسة عرف الباحث طلاب المجموعة التجريبية بمفهوم التعلم التعاوني بوصفه طريقة جديد</w:t>
      </w:r>
      <w:r w:rsidRPr="008F5F26">
        <w:rPr>
          <w:rFonts w:ascii="Arial" w:hAnsi="Arial" w:hint="cs"/>
          <w:sz w:val="32"/>
          <w:szCs w:val="32"/>
          <w:rtl/>
          <w:lang w:bidi="ar-SY"/>
        </w:rPr>
        <w:t>ة</w:t>
      </w:r>
      <w:r w:rsidRPr="008F5F26">
        <w:rPr>
          <w:rFonts w:ascii="Arial" w:hAnsi="Arial" w:hint="cs"/>
          <w:sz w:val="32"/>
          <w:szCs w:val="32"/>
          <w:rtl/>
        </w:rPr>
        <w:t xml:space="preserve"> لم يتعرض لها الطلاب من قبل , وابرز لهم أهميتها في حياتهم الأكاديمية والاجتماعية.</w:t>
      </w:r>
    </w:p>
    <w:p w:rsidR="00561C59" w:rsidRPr="008F5F26" w:rsidRDefault="00561C59" w:rsidP="00561C59">
      <w:pPr>
        <w:tabs>
          <w:tab w:val="left" w:pos="356"/>
        </w:tabs>
        <w:ind w:left="356" w:hanging="356"/>
        <w:jc w:val="lowKashida"/>
        <w:rPr>
          <w:rFonts w:ascii="Arial" w:hAnsi="Arial"/>
          <w:sz w:val="32"/>
          <w:szCs w:val="32"/>
        </w:rPr>
      </w:pPr>
      <w:r w:rsidRPr="008F5F26">
        <w:rPr>
          <w:rFonts w:ascii="Arial" w:hAnsi="Arial" w:hint="cs"/>
          <w:sz w:val="32"/>
          <w:szCs w:val="32"/>
          <w:rtl/>
        </w:rPr>
        <w:t>ب.تقسيم المجموعة التجريبية على ست مجموعات, بواقع أربع طلاب في كل مجموعة ومجموعتي</w:t>
      </w:r>
      <w:r w:rsidRPr="008F5F26">
        <w:rPr>
          <w:rFonts w:ascii="Arial" w:hAnsi="Arial" w:hint="eastAsia"/>
          <w:sz w:val="32"/>
          <w:szCs w:val="32"/>
          <w:rtl/>
        </w:rPr>
        <w:t>ن</w:t>
      </w:r>
      <w:r w:rsidRPr="008F5F26">
        <w:rPr>
          <w:rFonts w:ascii="Arial" w:hAnsi="Arial" w:hint="cs"/>
          <w:sz w:val="32"/>
          <w:szCs w:val="32"/>
          <w:rtl/>
        </w:rPr>
        <w:t xml:space="preserve"> بواقع ثلاث طلاب أحدهما مهملة، غير متجانسين في مستوى تحصيلهم , ولمعرفة مستوى تحصيلهم تم الرجوع إلى سجلات طلاب المجموعة التجريبية للحصول على معدلاته</w:t>
      </w:r>
      <w:r w:rsidRPr="008F5F26">
        <w:rPr>
          <w:rFonts w:ascii="Arial" w:hAnsi="Arial" w:hint="eastAsia"/>
          <w:sz w:val="32"/>
          <w:szCs w:val="32"/>
          <w:rtl/>
        </w:rPr>
        <w:t>م</w:t>
      </w:r>
      <w:r w:rsidRPr="008F5F26">
        <w:rPr>
          <w:rFonts w:ascii="Arial" w:hAnsi="Arial" w:hint="cs"/>
          <w:sz w:val="32"/>
          <w:szCs w:val="32"/>
          <w:rtl/>
        </w:rPr>
        <w:t xml:space="preserve"> للصف الرابع العام بحيث تضمنت كل مجموعة تعاونية طلاب من مستويات متباينة في التحصيل , والهدف من أيجاد ذلك التنوع في القدرة هو زيادة التفاعل بين أعضاء كل مجموعة والجدول (13) يبين ذلك .</w:t>
      </w:r>
    </w:p>
    <w:p w:rsidR="00561C59" w:rsidRPr="008F5F26" w:rsidRDefault="00561C59" w:rsidP="00561C59">
      <w:pPr>
        <w:ind w:left="356" w:hanging="356"/>
        <w:jc w:val="lowKashida"/>
        <w:rPr>
          <w:rFonts w:ascii="Arial" w:hAnsi="Arial"/>
          <w:sz w:val="32"/>
          <w:szCs w:val="32"/>
          <w:rtl/>
        </w:rPr>
      </w:pPr>
      <w:r w:rsidRPr="008F5F26">
        <w:rPr>
          <w:rFonts w:ascii="Arial" w:hAnsi="Arial" w:hint="cs"/>
          <w:sz w:val="32"/>
          <w:szCs w:val="32"/>
          <w:rtl/>
          <w:lang w:bidi="ar-SY"/>
        </w:rPr>
        <w:t>ج.</w:t>
      </w:r>
      <w:r w:rsidRPr="008F5F26">
        <w:rPr>
          <w:rFonts w:ascii="Arial" w:hAnsi="Arial" w:hint="cs"/>
          <w:sz w:val="32"/>
          <w:szCs w:val="32"/>
          <w:rtl/>
        </w:rPr>
        <w:t>إعطاء رمز لكل مجموعة وكآلاتي:(مجموعة أ, مجموعة ب,</w:t>
      </w:r>
      <w:r w:rsidRPr="008F5F26">
        <w:rPr>
          <w:rFonts w:ascii="Arial" w:hAnsi="Arial" w:hint="cs"/>
          <w:sz w:val="32"/>
          <w:szCs w:val="32"/>
          <w:rtl/>
          <w:lang w:bidi="ar-SY"/>
        </w:rPr>
        <w:t xml:space="preserve"> </w:t>
      </w:r>
      <w:r w:rsidRPr="008F5F26">
        <w:rPr>
          <w:rFonts w:ascii="Arial" w:hAnsi="Arial" w:hint="cs"/>
          <w:sz w:val="32"/>
          <w:szCs w:val="32"/>
          <w:rtl/>
        </w:rPr>
        <w:t>مجموعة ج, مجموعة</w:t>
      </w:r>
      <w:r w:rsidRPr="008F5F26">
        <w:rPr>
          <w:rFonts w:ascii="Arial" w:hAnsi="Arial" w:hint="cs"/>
          <w:sz w:val="32"/>
          <w:szCs w:val="32"/>
          <w:rtl/>
          <w:lang w:bidi="ar-SY"/>
        </w:rPr>
        <w:t xml:space="preserve"> </w:t>
      </w:r>
      <w:r w:rsidRPr="008F5F26">
        <w:rPr>
          <w:rFonts w:ascii="Arial" w:hAnsi="Arial" w:hint="cs"/>
          <w:sz w:val="32"/>
          <w:szCs w:val="32"/>
          <w:rtl/>
        </w:rPr>
        <w:t>د, مجموعة ه</w:t>
      </w:r>
      <w:r w:rsidRPr="008F5F26">
        <w:rPr>
          <w:rFonts w:ascii="Arial" w:hAnsi="Arial" w:hint="cs"/>
          <w:sz w:val="32"/>
          <w:szCs w:val="32"/>
          <w:rtl/>
          <w:lang w:bidi="ar-SY"/>
        </w:rPr>
        <w:t>ـ</w:t>
      </w:r>
      <w:r w:rsidRPr="008F5F26">
        <w:rPr>
          <w:rFonts w:ascii="Arial" w:hAnsi="Arial" w:hint="cs"/>
          <w:sz w:val="32"/>
          <w:szCs w:val="32"/>
          <w:rtl/>
        </w:rPr>
        <w:t>, مجموعة و, مجموعة ز,</w:t>
      </w:r>
      <w:r w:rsidRPr="008F5F26">
        <w:rPr>
          <w:rFonts w:ascii="Arial" w:hAnsi="Arial" w:hint="cs"/>
          <w:sz w:val="32"/>
          <w:szCs w:val="32"/>
          <w:rtl/>
          <w:lang w:bidi="ar-SY"/>
        </w:rPr>
        <w:t xml:space="preserve"> </w:t>
      </w:r>
      <w:r w:rsidRPr="008F5F26">
        <w:rPr>
          <w:rFonts w:ascii="Arial" w:hAnsi="Arial" w:hint="cs"/>
          <w:sz w:val="32"/>
          <w:szCs w:val="32"/>
          <w:rtl/>
        </w:rPr>
        <w:t>مجموعة ي).</w:t>
      </w:r>
    </w:p>
    <w:p w:rsidR="00561C59" w:rsidRPr="008F5F26" w:rsidRDefault="00561C59" w:rsidP="00561C59">
      <w:pPr>
        <w:ind w:firstLine="356"/>
        <w:jc w:val="lowKashida"/>
        <w:rPr>
          <w:rFonts w:ascii="Arial" w:hAnsi="Arial"/>
          <w:sz w:val="32"/>
          <w:szCs w:val="32"/>
          <w:rtl/>
          <w:lang w:bidi="ar-SY"/>
        </w:rPr>
      </w:pPr>
      <w:r w:rsidRPr="008F5F26">
        <w:rPr>
          <w:rFonts w:ascii="Arial" w:hAnsi="Arial" w:hint="cs"/>
          <w:sz w:val="32"/>
          <w:szCs w:val="32"/>
          <w:rtl/>
        </w:rPr>
        <w:t xml:space="preserve">وتم إعطاء رقم لكل طالب ضمن مجموعته من (1-4) ويغير أعضاء هذه المجموعة بشكل مستمر .ويحافظ </w:t>
      </w:r>
      <w:r w:rsidRPr="008F5F26">
        <w:rPr>
          <w:rFonts w:ascii="Arial" w:hAnsi="Arial" w:hint="cs"/>
          <w:sz w:val="32"/>
          <w:szCs w:val="32"/>
          <w:rtl/>
          <w:lang w:bidi="ar-SY"/>
        </w:rPr>
        <w:t xml:space="preserve">على </w:t>
      </w:r>
      <w:r w:rsidRPr="008F5F26">
        <w:rPr>
          <w:rFonts w:ascii="Arial" w:hAnsi="Arial" w:hint="cs"/>
          <w:sz w:val="32"/>
          <w:szCs w:val="32"/>
          <w:rtl/>
        </w:rPr>
        <w:t>رمز المجموعة ورقمه خلال مدة التجربة كما مبين في</w:t>
      </w:r>
      <w:r w:rsidRPr="008F5F26">
        <w:rPr>
          <w:rFonts w:ascii="Arial" w:hAnsi="Arial" w:hint="cs"/>
          <w:sz w:val="32"/>
          <w:szCs w:val="32"/>
          <w:rtl/>
          <w:lang w:bidi="ar-SY"/>
        </w:rPr>
        <w:br/>
      </w:r>
      <w:r w:rsidRPr="008F5F26">
        <w:rPr>
          <w:rFonts w:ascii="Arial" w:hAnsi="Arial" w:hint="cs"/>
          <w:sz w:val="32"/>
          <w:szCs w:val="32"/>
          <w:rtl/>
        </w:rPr>
        <w:t xml:space="preserve">الجدول (13). </w:t>
      </w:r>
    </w:p>
    <w:p w:rsidR="00561C59" w:rsidRDefault="00561C59" w:rsidP="00561C59">
      <w:pPr>
        <w:ind w:left="900"/>
        <w:jc w:val="center"/>
        <w:rPr>
          <w:rFonts w:cs="MCS ALMAALIM HIGH"/>
          <w:b/>
          <w:bCs/>
          <w:sz w:val="28"/>
          <w:szCs w:val="30"/>
          <w:rtl/>
          <w:lang w:bidi="ar-IQ"/>
        </w:rPr>
      </w:pPr>
      <w:r>
        <w:rPr>
          <w:rFonts w:cs="MCS ALMAALIM HIGH" w:hint="cs"/>
          <w:b/>
          <w:bCs/>
          <w:sz w:val="28"/>
          <w:szCs w:val="30"/>
          <w:rtl/>
          <w:lang w:bidi="ar-IQ"/>
        </w:rPr>
        <w:t>الجدول (13)</w:t>
      </w:r>
    </w:p>
    <w:p w:rsidR="00561C59" w:rsidRDefault="00561C59" w:rsidP="00561C59">
      <w:pPr>
        <w:ind w:left="900"/>
        <w:jc w:val="center"/>
        <w:rPr>
          <w:rFonts w:cs="MCS ALMAALIM HIGH"/>
          <w:b/>
          <w:bCs/>
          <w:sz w:val="38"/>
          <w:szCs w:val="36"/>
          <w:rtl/>
          <w:lang w:bidi="ar-IQ"/>
        </w:rPr>
      </w:pPr>
      <w:r>
        <w:rPr>
          <w:rFonts w:cs="MCS ALMAALIM HIGH" w:hint="cs"/>
          <w:b/>
          <w:bCs/>
          <w:sz w:val="28"/>
          <w:szCs w:val="30"/>
          <w:rtl/>
          <w:lang w:bidi="ar-IQ"/>
        </w:rPr>
        <w:t>توزيع طلاب المجموعة التجريبية على المجموعات التعاونية الصغيرة , ورموز المجموعات وعدد أعضائها وأرقامهم</w:t>
      </w:r>
    </w:p>
    <w:tbl>
      <w:tblPr>
        <w:bidiVisual/>
        <w:tblW w:w="0" w:type="auto"/>
        <w:tblInd w:w="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47"/>
        <w:gridCol w:w="3432"/>
        <w:gridCol w:w="2322"/>
        <w:gridCol w:w="1965"/>
      </w:tblGrid>
      <w:tr w:rsidR="00561C59" w:rsidTr="005146C3">
        <w:tc>
          <w:tcPr>
            <w:tcW w:w="747" w:type="dxa"/>
            <w:shd w:val="clear" w:color="auto" w:fill="A6A6A6"/>
            <w:vAlign w:val="center"/>
          </w:tcPr>
          <w:p w:rsidR="00561C59" w:rsidRDefault="00561C59" w:rsidP="005146C3">
            <w:pPr>
              <w:jc w:val="center"/>
              <w:rPr>
                <w:rFonts w:ascii="Arial" w:hAnsi="Arial"/>
                <w:rtl/>
              </w:rPr>
            </w:pPr>
            <w:r>
              <w:rPr>
                <w:rFonts w:ascii="Arial" w:hAnsi="Arial" w:hint="cs"/>
                <w:rtl/>
              </w:rPr>
              <w:t>ت</w:t>
            </w:r>
          </w:p>
        </w:tc>
        <w:tc>
          <w:tcPr>
            <w:tcW w:w="3432" w:type="dxa"/>
            <w:shd w:val="clear" w:color="auto" w:fill="A6A6A6"/>
            <w:vAlign w:val="center"/>
          </w:tcPr>
          <w:p w:rsidR="00561C59" w:rsidRDefault="00561C59" w:rsidP="005146C3">
            <w:pPr>
              <w:jc w:val="center"/>
              <w:rPr>
                <w:rFonts w:ascii="Arial" w:hAnsi="Arial"/>
                <w:rtl/>
              </w:rPr>
            </w:pPr>
            <w:r>
              <w:rPr>
                <w:rFonts w:ascii="Arial" w:hAnsi="Arial" w:hint="cs"/>
                <w:rtl/>
              </w:rPr>
              <w:t>رمز المجموعة</w:t>
            </w:r>
          </w:p>
        </w:tc>
        <w:tc>
          <w:tcPr>
            <w:tcW w:w="2322" w:type="dxa"/>
            <w:shd w:val="clear" w:color="auto" w:fill="A6A6A6"/>
            <w:vAlign w:val="center"/>
          </w:tcPr>
          <w:p w:rsidR="00561C59" w:rsidRDefault="00561C59" w:rsidP="005146C3">
            <w:pPr>
              <w:jc w:val="center"/>
              <w:rPr>
                <w:rFonts w:ascii="Arial" w:hAnsi="Arial"/>
                <w:rtl/>
              </w:rPr>
            </w:pPr>
            <w:r>
              <w:rPr>
                <w:rFonts w:ascii="Arial" w:hAnsi="Arial" w:hint="cs"/>
                <w:rtl/>
              </w:rPr>
              <w:t>عدد أعضائها</w:t>
            </w:r>
          </w:p>
        </w:tc>
        <w:tc>
          <w:tcPr>
            <w:tcW w:w="1965" w:type="dxa"/>
            <w:shd w:val="clear" w:color="auto" w:fill="A6A6A6"/>
            <w:vAlign w:val="center"/>
          </w:tcPr>
          <w:p w:rsidR="00561C59" w:rsidRDefault="00561C59" w:rsidP="005146C3">
            <w:pPr>
              <w:jc w:val="center"/>
              <w:rPr>
                <w:rFonts w:ascii="Arial" w:hAnsi="Arial"/>
                <w:rtl/>
              </w:rPr>
            </w:pPr>
            <w:r>
              <w:rPr>
                <w:rFonts w:ascii="Arial" w:hAnsi="Arial" w:hint="cs"/>
                <w:rtl/>
              </w:rPr>
              <w:t>أرقامهم</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1</w:t>
            </w:r>
          </w:p>
        </w:tc>
        <w:tc>
          <w:tcPr>
            <w:tcW w:w="3432" w:type="dxa"/>
            <w:vAlign w:val="center"/>
          </w:tcPr>
          <w:p w:rsidR="00561C59" w:rsidRDefault="00561C59" w:rsidP="005146C3">
            <w:pPr>
              <w:jc w:val="center"/>
              <w:rPr>
                <w:rFonts w:ascii="Arial" w:hAnsi="Arial"/>
                <w:rtl/>
              </w:rPr>
            </w:pPr>
            <w:r>
              <w:rPr>
                <w:rFonts w:ascii="Arial" w:hAnsi="Arial" w:hint="cs"/>
                <w:rtl/>
              </w:rPr>
              <w:t>أ</w:t>
            </w:r>
          </w:p>
        </w:tc>
        <w:tc>
          <w:tcPr>
            <w:tcW w:w="2322" w:type="dxa"/>
            <w:vAlign w:val="center"/>
          </w:tcPr>
          <w:p w:rsidR="00561C59" w:rsidRDefault="00561C59" w:rsidP="005146C3">
            <w:pPr>
              <w:jc w:val="center"/>
              <w:rPr>
                <w:rFonts w:ascii="Arial" w:hAnsi="Arial"/>
                <w:rtl/>
              </w:rPr>
            </w:pPr>
            <w:r>
              <w:rPr>
                <w:rFonts w:ascii="Arial" w:hAnsi="Arial" w:hint="cs"/>
                <w:rtl/>
              </w:rPr>
              <w:t>4</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4</w:t>
            </w:r>
            <w:r>
              <w:rPr>
                <w:rFonts w:ascii="Arial" w:hAnsi="Arial" w:hint="cs"/>
                <w:rtl/>
              </w:rPr>
              <w:t>,</w:t>
            </w: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2</w:t>
            </w:r>
          </w:p>
        </w:tc>
        <w:tc>
          <w:tcPr>
            <w:tcW w:w="3432" w:type="dxa"/>
            <w:vAlign w:val="center"/>
          </w:tcPr>
          <w:p w:rsidR="00561C59" w:rsidRDefault="00561C59" w:rsidP="005146C3">
            <w:pPr>
              <w:jc w:val="center"/>
              <w:rPr>
                <w:rFonts w:ascii="Arial" w:hAnsi="Arial"/>
                <w:rtl/>
              </w:rPr>
            </w:pPr>
            <w:r>
              <w:rPr>
                <w:rFonts w:ascii="Arial" w:hAnsi="Arial" w:hint="cs"/>
                <w:rtl/>
              </w:rPr>
              <w:t>ب</w:t>
            </w:r>
          </w:p>
        </w:tc>
        <w:tc>
          <w:tcPr>
            <w:tcW w:w="2322" w:type="dxa"/>
            <w:vAlign w:val="center"/>
          </w:tcPr>
          <w:p w:rsidR="00561C59" w:rsidRDefault="00561C59" w:rsidP="005146C3">
            <w:pPr>
              <w:jc w:val="center"/>
              <w:rPr>
                <w:rFonts w:ascii="Arial" w:hAnsi="Arial"/>
                <w:rtl/>
              </w:rPr>
            </w:pPr>
            <w:r>
              <w:rPr>
                <w:rFonts w:ascii="Arial" w:hAnsi="Arial" w:hint="cs"/>
                <w:rtl/>
              </w:rPr>
              <w:t>4</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4</w:t>
            </w:r>
            <w:r>
              <w:rPr>
                <w:rFonts w:ascii="Arial" w:hAnsi="Arial" w:hint="cs"/>
                <w:rtl/>
              </w:rPr>
              <w:t>,</w:t>
            </w: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3</w:t>
            </w:r>
          </w:p>
        </w:tc>
        <w:tc>
          <w:tcPr>
            <w:tcW w:w="3432" w:type="dxa"/>
            <w:vAlign w:val="center"/>
          </w:tcPr>
          <w:p w:rsidR="00561C59" w:rsidRDefault="00561C59" w:rsidP="005146C3">
            <w:pPr>
              <w:jc w:val="center"/>
              <w:rPr>
                <w:rFonts w:ascii="Arial" w:hAnsi="Arial"/>
                <w:rtl/>
              </w:rPr>
            </w:pPr>
            <w:r>
              <w:rPr>
                <w:rFonts w:ascii="Arial" w:hAnsi="Arial" w:hint="cs"/>
                <w:rtl/>
              </w:rPr>
              <w:t>ج</w:t>
            </w:r>
          </w:p>
        </w:tc>
        <w:tc>
          <w:tcPr>
            <w:tcW w:w="2322" w:type="dxa"/>
            <w:vAlign w:val="center"/>
          </w:tcPr>
          <w:p w:rsidR="00561C59" w:rsidRDefault="00561C59" w:rsidP="005146C3">
            <w:pPr>
              <w:jc w:val="center"/>
              <w:rPr>
                <w:rFonts w:ascii="Arial" w:hAnsi="Arial"/>
                <w:rtl/>
              </w:rPr>
            </w:pPr>
            <w:r>
              <w:rPr>
                <w:rFonts w:ascii="Arial" w:hAnsi="Arial" w:hint="cs"/>
                <w:rtl/>
              </w:rPr>
              <w:t>4</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4</w:t>
            </w:r>
            <w:r>
              <w:rPr>
                <w:rFonts w:ascii="Arial" w:hAnsi="Arial" w:hint="cs"/>
                <w:rtl/>
              </w:rPr>
              <w:t>,</w:t>
            </w: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4</w:t>
            </w:r>
          </w:p>
        </w:tc>
        <w:tc>
          <w:tcPr>
            <w:tcW w:w="3432" w:type="dxa"/>
            <w:vAlign w:val="center"/>
          </w:tcPr>
          <w:p w:rsidR="00561C59" w:rsidRDefault="00561C59" w:rsidP="005146C3">
            <w:pPr>
              <w:jc w:val="center"/>
              <w:rPr>
                <w:rFonts w:ascii="Arial" w:hAnsi="Arial"/>
                <w:rtl/>
              </w:rPr>
            </w:pPr>
            <w:r>
              <w:rPr>
                <w:rFonts w:ascii="Arial" w:hAnsi="Arial" w:hint="cs"/>
                <w:rtl/>
              </w:rPr>
              <w:t>د</w:t>
            </w:r>
          </w:p>
        </w:tc>
        <w:tc>
          <w:tcPr>
            <w:tcW w:w="2322" w:type="dxa"/>
            <w:vAlign w:val="center"/>
          </w:tcPr>
          <w:p w:rsidR="00561C59" w:rsidRDefault="00561C59" w:rsidP="005146C3">
            <w:pPr>
              <w:jc w:val="center"/>
              <w:rPr>
                <w:rFonts w:ascii="Arial" w:hAnsi="Arial"/>
                <w:rtl/>
              </w:rPr>
            </w:pPr>
            <w:r>
              <w:rPr>
                <w:rFonts w:ascii="Arial" w:hAnsi="Arial" w:hint="cs"/>
                <w:rtl/>
              </w:rPr>
              <w:t>4</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4</w:t>
            </w:r>
            <w:r>
              <w:rPr>
                <w:rFonts w:ascii="Arial" w:hAnsi="Arial" w:hint="cs"/>
                <w:rtl/>
              </w:rPr>
              <w:t>,</w:t>
            </w: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5</w:t>
            </w:r>
          </w:p>
        </w:tc>
        <w:tc>
          <w:tcPr>
            <w:tcW w:w="3432" w:type="dxa"/>
            <w:vAlign w:val="center"/>
          </w:tcPr>
          <w:p w:rsidR="00561C59" w:rsidRDefault="00561C59" w:rsidP="005146C3">
            <w:pPr>
              <w:jc w:val="center"/>
              <w:rPr>
                <w:rFonts w:ascii="Arial" w:hAnsi="Arial"/>
                <w:rtl/>
                <w:lang w:bidi="ar-SY"/>
              </w:rPr>
            </w:pPr>
            <w:r>
              <w:rPr>
                <w:rFonts w:ascii="Arial" w:hAnsi="Arial" w:hint="cs"/>
                <w:rtl/>
              </w:rPr>
              <w:t>ه</w:t>
            </w:r>
            <w:r>
              <w:rPr>
                <w:rFonts w:ascii="Arial" w:hAnsi="Arial" w:hint="cs"/>
                <w:rtl/>
                <w:lang w:bidi="ar-SY"/>
              </w:rPr>
              <w:t>ـ</w:t>
            </w:r>
          </w:p>
        </w:tc>
        <w:tc>
          <w:tcPr>
            <w:tcW w:w="2322" w:type="dxa"/>
            <w:vAlign w:val="center"/>
          </w:tcPr>
          <w:p w:rsidR="00561C59" w:rsidRDefault="00561C59" w:rsidP="005146C3">
            <w:pPr>
              <w:jc w:val="center"/>
              <w:rPr>
                <w:rFonts w:ascii="Arial" w:hAnsi="Arial"/>
                <w:rtl/>
              </w:rPr>
            </w:pPr>
            <w:r>
              <w:rPr>
                <w:rFonts w:ascii="Arial" w:hAnsi="Arial" w:hint="cs"/>
                <w:rtl/>
              </w:rPr>
              <w:t>4</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4</w:t>
            </w:r>
            <w:r>
              <w:rPr>
                <w:rFonts w:ascii="Arial" w:hAnsi="Arial" w:hint="cs"/>
                <w:rtl/>
              </w:rPr>
              <w:t>,</w:t>
            </w: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6</w:t>
            </w:r>
          </w:p>
        </w:tc>
        <w:tc>
          <w:tcPr>
            <w:tcW w:w="3432" w:type="dxa"/>
            <w:vAlign w:val="center"/>
          </w:tcPr>
          <w:p w:rsidR="00561C59" w:rsidRDefault="00561C59" w:rsidP="005146C3">
            <w:pPr>
              <w:jc w:val="center"/>
              <w:rPr>
                <w:rFonts w:ascii="Arial" w:hAnsi="Arial"/>
                <w:rtl/>
              </w:rPr>
            </w:pPr>
            <w:r>
              <w:rPr>
                <w:rFonts w:ascii="Arial" w:hAnsi="Arial" w:hint="cs"/>
                <w:rtl/>
              </w:rPr>
              <w:t>و</w:t>
            </w:r>
          </w:p>
        </w:tc>
        <w:tc>
          <w:tcPr>
            <w:tcW w:w="2322" w:type="dxa"/>
            <w:vAlign w:val="center"/>
          </w:tcPr>
          <w:p w:rsidR="00561C59" w:rsidRDefault="00561C59" w:rsidP="005146C3">
            <w:pPr>
              <w:jc w:val="center"/>
              <w:rPr>
                <w:rFonts w:ascii="Arial" w:hAnsi="Arial"/>
                <w:rtl/>
              </w:rPr>
            </w:pPr>
            <w:r>
              <w:rPr>
                <w:rFonts w:ascii="Arial" w:hAnsi="Arial" w:hint="cs"/>
                <w:rtl/>
              </w:rPr>
              <w:t>4</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4</w:t>
            </w:r>
            <w:r>
              <w:rPr>
                <w:rFonts w:ascii="Arial" w:hAnsi="Arial" w:hint="cs"/>
                <w:rtl/>
              </w:rPr>
              <w:t>,</w:t>
            </w: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vAlign w:val="center"/>
          </w:tcPr>
          <w:p w:rsidR="00561C59" w:rsidRDefault="00561C59" w:rsidP="005146C3">
            <w:pPr>
              <w:jc w:val="center"/>
              <w:rPr>
                <w:rFonts w:ascii="Arial" w:hAnsi="Arial"/>
                <w:rtl/>
              </w:rPr>
            </w:pPr>
            <w:r>
              <w:rPr>
                <w:rFonts w:ascii="Arial" w:hAnsi="Arial" w:hint="cs"/>
                <w:rtl/>
              </w:rPr>
              <w:t>7</w:t>
            </w:r>
          </w:p>
        </w:tc>
        <w:tc>
          <w:tcPr>
            <w:tcW w:w="3432" w:type="dxa"/>
            <w:vAlign w:val="center"/>
          </w:tcPr>
          <w:p w:rsidR="00561C59" w:rsidRDefault="00561C59" w:rsidP="005146C3">
            <w:pPr>
              <w:jc w:val="center"/>
              <w:rPr>
                <w:rFonts w:ascii="Arial" w:hAnsi="Arial"/>
                <w:rtl/>
              </w:rPr>
            </w:pPr>
            <w:r>
              <w:rPr>
                <w:rFonts w:ascii="Arial" w:hAnsi="Arial" w:hint="cs"/>
                <w:rtl/>
              </w:rPr>
              <w:t>ز</w:t>
            </w:r>
          </w:p>
        </w:tc>
        <w:tc>
          <w:tcPr>
            <w:tcW w:w="2322" w:type="dxa"/>
            <w:vAlign w:val="center"/>
          </w:tcPr>
          <w:p w:rsidR="00561C59" w:rsidRDefault="00561C59" w:rsidP="005146C3">
            <w:pPr>
              <w:jc w:val="center"/>
              <w:rPr>
                <w:rFonts w:ascii="Arial" w:hAnsi="Arial"/>
                <w:rtl/>
              </w:rPr>
            </w:pPr>
            <w:r>
              <w:rPr>
                <w:rFonts w:ascii="Arial" w:hAnsi="Arial" w:hint="cs"/>
                <w:rtl/>
              </w:rPr>
              <w:t>3</w:t>
            </w:r>
          </w:p>
        </w:tc>
        <w:tc>
          <w:tcPr>
            <w:tcW w:w="1965" w:type="dxa"/>
            <w:vAlign w:val="center"/>
          </w:tcPr>
          <w:p w:rsidR="00561C59" w:rsidRDefault="00561C59" w:rsidP="005146C3">
            <w:pPr>
              <w:jc w:val="center"/>
              <w:rPr>
                <w:rFonts w:ascii="Arial" w:hAnsi="Arial"/>
                <w:rtl/>
                <w:lang w:bidi="ar-SY"/>
              </w:rPr>
            </w:pP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747" w:type="dxa"/>
            <w:shd w:val="clear" w:color="auto" w:fill="B3B3B3"/>
            <w:vAlign w:val="center"/>
          </w:tcPr>
          <w:p w:rsidR="00561C59" w:rsidRDefault="00561C59" w:rsidP="005146C3">
            <w:pPr>
              <w:jc w:val="center"/>
              <w:rPr>
                <w:rFonts w:ascii="Arial" w:hAnsi="Arial"/>
                <w:rtl/>
              </w:rPr>
            </w:pPr>
            <w:r>
              <w:rPr>
                <w:rFonts w:ascii="Arial" w:hAnsi="Arial" w:hint="cs"/>
                <w:rtl/>
              </w:rPr>
              <w:t>8</w:t>
            </w:r>
          </w:p>
        </w:tc>
        <w:tc>
          <w:tcPr>
            <w:tcW w:w="3432" w:type="dxa"/>
            <w:shd w:val="clear" w:color="auto" w:fill="B3B3B3"/>
            <w:vAlign w:val="center"/>
          </w:tcPr>
          <w:p w:rsidR="00561C59" w:rsidRDefault="00561C59" w:rsidP="005146C3">
            <w:pPr>
              <w:jc w:val="center"/>
              <w:rPr>
                <w:rFonts w:ascii="Arial" w:hAnsi="Arial"/>
                <w:rtl/>
                <w:lang w:bidi="ar-SY"/>
              </w:rPr>
            </w:pPr>
            <w:r>
              <w:rPr>
                <w:rFonts w:ascii="Arial" w:hAnsi="Arial" w:hint="cs"/>
                <w:rtl/>
              </w:rPr>
              <w:t>ي</w:t>
            </w:r>
            <w:r>
              <w:rPr>
                <w:rStyle w:val="a9"/>
                <w:rFonts w:ascii="Arial" w:hAnsi="Arial"/>
                <w:rtl/>
              </w:rPr>
              <w:footnoteReference w:customMarkFollows="1" w:id="11"/>
              <w:t>(*)</w:t>
            </w:r>
          </w:p>
        </w:tc>
        <w:tc>
          <w:tcPr>
            <w:tcW w:w="2322" w:type="dxa"/>
            <w:shd w:val="clear" w:color="auto" w:fill="B3B3B3"/>
            <w:vAlign w:val="center"/>
          </w:tcPr>
          <w:p w:rsidR="00561C59" w:rsidRDefault="00561C59" w:rsidP="005146C3">
            <w:pPr>
              <w:jc w:val="center"/>
              <w:rPr>
                <w:rFonts w:ascii="Arial" w:hAnsi="Arial"/>
                <w:rtl/>
              </w:rPr>
            </w:pPr>
            <w:r>
              <w:rPr>
                <w:rFonts w:ascii="Arial" w:hAnsi="Arial" w:hint="cs"/>
                <w:rtl/>
              </w:rPr>
              <w:t>3</w:t>
            </w:r>
          </w:p>
        </w:tc>
        <w:tc>
          <w:tcPr>
            <w:tcW w:w="1965" w:type="dxa"/>
            <w:shd w:val="clear" w:color="auto" w:fill="B3B3B3"/>
            <w:vAlign w:val="center"/>
          </w:tcPr>
          <w:p w:rsidR="00561C59" w:rsidRDefault="00561C59" w:rsidP="005146C3">
            <w:pPr>
              <w:jc w:val="center"/>
              <w:rPr>
                <w:rFonts w:ascii="Arial" w:hAnsi="Arial"/>
                <w:rtl/>
                <w:lang w:bidi="ar-SY"/>
              </w:rPr>
            </w:pPr>
            <w:r>
              <w:rPr>
                <w:rFonts w:ascii="Arial" w:hAnsi="Arial" w:hint="cs"/>
                <w:rtl/>
                <w:lang w:bidi="ar-SY"/>
              </w:rPr>
              <w:t>3</w:t>
            </w:r>
            <w:r>
              <w:rPr>
                <w:rFonts w:ascii="Arial" w:hAnsi="Arial" w:hint="cs"/>
                <w:rtl/>
              </w:rPr>
              <w:t>,</w:t>
            </w:r>
            <w:r>
              <w:rPr>
                <w:rFonts w:ascii="Arial" w:hAnsi="Arial" w:hint="cs"/>
                <w:rtl/>
                <w:lang w:bidi="ar-SY"/>
              </w:rPr>
              <w:t>2</w:t>
            </w:r>
            <w:r>
              <w:rPr>
                <w:rFonts w:ascii="Arial" w:hAnsi="Arial" w:hint="cs"/>
                <w:rtl/>
              </w:rPr>
              <w:t>,</w:t>
            </w:r>
            <w:r>
              <w:rPr>
                <w:rFonts w:ascii="Arial" w:hAnsi="Arial" w:hint="cs"/>
                <w:rtl/>
                <w:lang w:bidi="ar-SY"/>
              </w:rPr>
              <w:t>1</w:t>
            </w:r>
          </w:p>
        </w:tc>
      </w:tr>
      <w:tr w:rsidR="00561C59" w:rsidTr="005146C3">
        <w:tc>
          <w:tcPr>
            <w:tcW w:w="4179" w:type="dxa"/>
            <w:gridSpan w:val="2"/>
            <w:vAlign w:val="center"/>
          </w:tcPr>
          <w:p w:rsidR="00561C59" w:rsidRDefault="00561C59" w:rsidP="005146C3">
            <w:pPr>
              <w:jc w:val="center"/>
              <w:rPr>
                <w:rFonts w:ascii="Arial" w:hAnsi="Arial"/>
                <w:rtl/>
              </w:rPr>
            </w:pPr>
            <w:r>
              <w:rPr>
                <w:rFonts w:ascii="Arial" w:hAnsi="Arial" w:hint="cs"/>
                <w:rtl/>
              </w:rPr>
              <w:t>المجموع</w:t>
            </w:r>
          </w:p>
        </w:tc>
        <w:tc>
          <w:tcPr>
            <w:tcW w:w="2322" w:type="dxa"/>
            <w:vAlign w:val="center"/>
          </w:tcPr>
          <w:p w:rsidR="00561C59" w:rsidRDefault="00561C59" w:rsidP="005146C3">
            <w:pPr>
              <w:jc w:val="center"/>
              <w:rPr>
                <w:rFonts w:ascii="Arial" w:hAnsi="Arial"/>
                <w:rtl/>
              </w:rPr>
            </w:pPr>
            <w:r>
              <w:rPr>
                <w:rFonts w:ascii="Arial" w:hAnsi="Arial" w:hint="cs"/>
                <w:rtl/>
              </w:rPr>
              <w:t>30</w:t>
            </w:r>
          </w:p>
        </w:tc>
        <w:tc>
          <w:tcPr>
            <w:tcW w:w="1965" w:type="dxa"/>
            <w:vAlign w:val="center"/>
          </w:tcPr>
          <w:p w:rsidR="00561C59" w:rsidRDefault="00561C59" w:rsidP="005146C3">
            <w:pPr>
              <w:jc w:val="center"/>
              <w:rPr>
                <w:rFonts w:ascii="Arial" w:hAnsi="Arial"/>
                <w:rtl/>
              </w:rPr>
            </w:pPr>
            <w:r>
              <w:rPr>
                <w:rFonts w:ascii="Arial" w:hAnsi="Arial" w:hint="cs"/>
                <w:rtl/>
              </w:rPr>
              <w:t>30</w:t>
            </w:r>
          </w:p>
        </w:tc>
      </w:tr>
    </w:tbl>
    <w:p w:rsidR="00561C59" w:rsidRPr="008F5F26" w:rsidRDefault="00561C59" w:rsidP="00561C59">
      <w:pPr>
        <w:ind w:left="196" w:hanging="196"/>
        <w:jc w:val="lowKashida"/>
        <w:rPr>
          <w:rFonts w:ascii="Arial" w:hAnsi="Arial"/>
          <w:sz w:val="32"/>
          <w:szCs w:val="32"/>
          <w:rtl/>
        </w:rPr>
      </w:pPr>
      <w:r w:rsidRPr="008F5F26">
        <w:rPr>
          <w:rFonts w:ascii="Arial" w:hAnsi="Arial" w:hint="cs"/>
          <w:sz w:val="32"/>
          <w:szCs w:val="32"/>
          <w:rtl/>
        </w:rPr>
        <w:lastRenderedPageBreak/>
        <w:t>د.تعيين الواجبات على طلاب المجموعة الواحدة عشوائيا</w:t>
      </w:r>
      <w:r w:rsidRPr="008F5F26">
        <w:rPr>
          <w:rFonts w:ascii="Arial" w:hAnsi="Arial" w:hint="cs"/>
          <w:sz w:val="32"/>
          <w:szCs w:val="32"/>
          <w:rtl/>
          <w:lang w:bidi="ar-SY"/>
        </w:rPr>
        <w:t>ً</w:t>
      </w:r>
      <w:r w:rsidRPr="008F5F26">
        <w:rPr>
          <w:rFonts w:ascii="Arial" w:hAnsi="Arial" w:hint="cs"/>
          <w:sz w:val="32"/>
          <w:szCs w:val="32"/>
          <w:rtl/>
        </w:rPr>
        <w:t>, وتبدل هذه الواجبات بشكل دوري ويكون لكل طالب جزءٌ معينٌ من المادة تتحدد بموجبه المهمة الموكلة أليه عن طريق توزيع المدرس لنسخة من ورقة تحدد فيها الواجبات على المجموعات في درس سابق للدرس الذي نوقش فيه الموضوع .</w:t>
      </w:r>
    </w:p>
    <w:p w:rsidR="00561C59" w:rsidRPr="008F5F26" w:rsidRDefault="00561C59" w:rsidP="00561C59">
      <w:pPr>
        <w:ind w:left="356" w:hanging="342"/>
        <w:jc w:val="lowKashida"/>
        <w:rPr>
          <w:rFonts w:ascii="Arial" w:hAnsi="Arial"/>
          <w:sz w:val="32"/>
          <w:szCs w:val="32"/>
          <w:rtl/>
          <w:lang w:bidi="ar-SY"/>
        </w:rPr>
      </w:pPr>
      <w:r w:rsidRPr="008F5F26">
        <w:rPr>
          <w:rFonts w:ascii="Arial" w:hAnsi="Arial" w:hint="cs"/>
          <w:sz w:val="32"/>
          <w:szCs w:val="32"/>
          <w:rtl/>
        </w:rPr>
        <w:t>هـ</w:t>
      </w:r>
      <w:r w:rsidRPr="008F5F26">
        <w:rPr>
          <w:rFonts w:ascii="Arial" w:hAnsi="Arial" w:hint="cs"/>
          <w:sz w:val="32"/>
          <w:szCs w:val="32"/>
          <w:rtl/>
          <w:lang w:bidi="ar-SY"/>
        </w:rPr>
        <w:t>.</w:t>
      </w:r>
      <w:r w:rsidRPr="008F5F26">
        <w:rPr>
          <w:rFonts w:ascii="Arial" w:hAnsi="Arial" w:hint="cs"/>
          <w:sz w:val="32"/>
          <w:szCs w:val="32"/>
          <w:rtl/>
        </w:rPr>
        <w:t xml:space="preserve"> تقسيم الموضوع الدراسي على أربعة أجزاء ويعطى كل جزء إلى طالب من طلاب المجموعة التعاونية, بحسب  تسلسل هذه الموضوعات في الكتاب المقرر, وضع تعليمات للمجموعات التعاونية من قبل المدرس للعمل في ضوئها وهذه التعليمات هي</w:t>
      </w:r>
      <w:r w:rsidRPr="008F5F26">
        <w:rPr>
          <w:rFonts w:ascii="Arial" w:hAnsi="Arial" w:hint="cs"/>
          <w:sz w:val="32"/>
          <w:szCs w:val="32"/>
          <w:rtl/>
          <w:lang w:bidi="ar-SY"/>
        </w:rPr>
        <w:t>:</w:t>
      </w:r>
    </w:p>
    <w:p w:rsidR="00561C59" w:rsidRPr="008F5F26" w:rsidRDefault="00561C59" w:rsidP="00CF6F76">
      <w:pPr>
        <w:numPr>
          <w:ilvl w:val="0"/>
          <w:numId w:val="25"/>
        </w:numPr>
        <w:tabs>
          <w:tab w:val="clear" w:pos="720"/>
          <w:tab w:val="num" w:pos="356"/>
        </w:tabs>
        <w:spacing w:after="0" w:line="240" w:lineRule="auto"/>
        <w:ind w:left="356" w:right="0"/>
        <w:rPr>
          <w:rFonts w:ascii="Arial" w:hAnsi="Arial"/>
          <w:sz w:val="32"/>
          <w:szCs w:val="32"/>
          <w:rtl/>
          <w:lang w:bidi="ar-SY"/>
        </w:rPr>
      </w:pPr>
      <w:r w:rsidRPr="008F5F26">
        <w:rPr>
          <w:rFonts w:ascii="Arial" w:hAnsi="Arial" w:hint="cs"/>
          <w:sz w:val="32"/>
          <w:szCs w:val="32"/>
          <w:rtl/>
        </w:rPr>
        <w:t>تحضير الطلاب للموضوع الدراسي واجبا</w:t>
      </w:r>
      <w:r w:rsidRPr="008F5F26">
        <w:rPr>
          <w:rFonts w:ascii="Arial" w:hAnsi="Arial" w:hint="cs"/>
          <w:sz w:val="32"/>
          <w:szCs w:val="32"/>
          <w:rtl/>
          <w:lang w:bidi="ar-SY"/>
        </w:rPr>
        <w:t>ً</w:t>
      </w:r>
      <w:r w:rsidRPr="008F5F26">
        <w:rPr>
          <w:rFonts w:ascii="Arial" w:hAnsi="Arial" w:hint="cs"/>
          <w:sz w:val="32"/>
          <w:szCs w:val="32"/>
          <w:rtl/>
        </w:rPr>
        <w:t xml:space="preserve"> بيتياً بلقاء الطلاب بعضهم بعضاً خارج أوقات الدوام .</w:t>
      </w:r>
    </w:p>
    <w:p w:rsidR="00561C59" w:rsidRPr="008F5F26" w:rsidRDefault="00561C59" w:rsidP="00CF6F76">
      <w:pPr>
        <w:numPr>
          <w:ilvl w:val="0"/>
          <w:numId w:val="25"/>
        </w:numPr>
        <w:tabs>
          <w:tab w:val="clear" w:pos="720"/>
          <w:tab w:val="num" w:pos="356"/>
        </w:tabs>
        <w:spacing w:after="0" w:line="240" w:lineRule="auto"/>
        <w:ind w:left="356" w:right="0"/>
        <w:jc w:val="lowKashida"/>
        <w:rPr>
          <w:rFonts w:ascii="Arial" w:hAnsi="Arial"/>
          <w:sz w:val="32"/>
          <w:szCs w:val="32"/>
        </w:rPr>
      </w:pPr>
      <w:r w:rsidRPr="008F5F26">
        <w:rPr>
          <w:rFonts w:ascii="Arial" w:hAnsi="Arial" w:hint="cs"/>
          <w:sz w:val="32"/>
          <w:szCs w:val="32"/>
          <w:rtl/>
        </w:rPr>
        <w:t>تجتمع كل مجموعة غير أصلية (مجموعة ثانوية ) الذين لهم الجزء نفسه في الدرس لتبادل الآراء والمعلومات حول الجزء المخصص لهذه المجموعة, لمدة عشر دقائق</w:t>
      </w:r>
      <w:r w:rsidRPr="008F5F26">
        <w:rPr>
          <w:rFonts w:ascii="Arial" w:hAnsi="Arial" w:hint="cs"/>
          <w:sz w:val="32"/>
          <w:szCs w:val="32"/>
          <w:rtl/>
          <w:lang w:bidi="ar-SY"/>
        </w:rPr>
        <w:t>.</w:t>
      </w:r>
      <w:r w:rsidRPr="008F5F26">
        <w:rPr>
          <w:rFonts w:ascii="Arial" w:hAnsi="Arial" w:hint="cs"/>
          <w:sz w:val="32"/>
          <w:szCs w:val="32"/>
          <w:rtl/>
        </w:rPr>
        <w:t xml:space="preserve"> </w:t>
      </w:r>
    </w:p>
    <w:p w:rsidR="00561C59" w:rsidRPr="008F5F26" w:rsidRDefault="00561C59" w:rsidP="00561C59">
      <w:pPr>
        <w:tabs>
          <w:tab w:val="num" w:pos="605"/>
        </w:tabs>
        <w:ind w:left="356" w:hanging="360"/>
        <w:jc w:val="lowKashida"/>
        <w:rPr>
          <w:rFonts w:ascii="Arial" w:hAnsi="Arial"/>
          <w:sz w:val="32"/>
          <w:szCs w:val="32"/>
        </w:rPr>
      </w:pPr>
      <w:r w:rsidRPr="008F5F26">
        <w:rPr>
          <w:rFonts w:ascii="Arial" w:hAnsi="Arial" w:hint="cs"/>
          <w:sz w:val="32"/>
          <w:szCs w:val="32"/>
          <w:rtl/>
          <w:lang w:bidi="ar-SY"/>
        </w:rPr>
        <w:t xml:space="preserve">- </w:t>
      </w:r>
      <w:r w:rsidRPr="008F5F26">
        <w:rPr>
          <w:rFonts w:ascii="Arial" w:hAnsi="Arial" w:hint="cs"/>
          <w:sz w:val="32"/>
          <w:szCs w:val="32"/>
          <w:rtl/>
        </w:rPr>
        <w:t>بعد الانتهاء من الجزء المخصص للطلاب في مجموعاتهم الثانوية يعودون إلى مجموعاتهم الأصلية إذ يتداولون المعلومات التي تم التوصل أليها عن طريق المجموعات الثانوية , ولمدة عشرين دقيقة</w:t>
      </w:r>
      <w:r w:rsidRPr="008F5F26">
        <w:rPr>
          <w:rFonts w:ascii="Arial" w:hAnsi="Arial" w:hint="cs"/>
          <w:sz w:val="32"/>
          <w:szCs w:val="32"/>
          <w:rtl/>
          <w:lang w:bidi="ar-SY"/>
        </w:rPr>
        <w:t>.</w:t>
      </w:r>
    </w:p>
    <w:p w:rsidR="00561C59" w:rsidRPr="008F5F26" w:rsidRDefault="00561C59" w:rsidP="00561C59">
      <w:pPr>
        <w:ind w:left="356" w:hanging="356"/>
        <w:jc w:val="lowKashida"/>
        <w:rPr>
          <w:rFonts w:ascii="Arial" w:hAnsi="Arial"/>
          <w:sz w:val="32"/>
          <w:szCs w:val="32"/>
          <w:rtl/>
        </w:rPr>
      </w:pPr>
      <w:r w:rsidRPr="008F5F26">
        <w:rPr>
          <w:rFonts w:ascii="Arial" w:hAnsi="Arial" w:hint="cs"/>
          <w:sz w:val="32"/>
          <w:szCs w:val="32"/>
          <w:rtl/>
        </w:rPr>
        <w:t>و. يمر المدرس على المجموعات كافة والاطلاع على عملهم داخل مجموعاتهم التعاونية وان كان هناك سؤال أو استفسار في الموضوع تصعب الإجابة عنه من المجموعة يتوجه طالب منها بالسؤال إلى المدرس الذي يوجه السؤال إلى المجموعات كافة والمجموعة التي تكون إجابتها متكاملة تكافأ من قبل المدرس.</w:t>
      </w:r>
    </w:p>
    <w:p w:rsidR="00561C59" w:rsidRPr="008F5F26" w:rsidRDefault="00561C59" w:rsidP="00561C59">
      <w:pPr>
        <w:ind w:left="356" w:hanging="356"/>
        <w:jc w:val="lowKashida"/>
        <w:rPr>
          <w:rFonts w:ascii="Arial" w:hAnsi="Arial"/>
          <w:sz w:val="32"/>
          <w:szCs w:val="32"/>
          <w:rtl/>
        </w:rPr>
      </w:pPr>
      <w:r w:rsidRPr="008F5F26">
        <w:rPr>
          <w:rFonts w:ascii="Arial" w:hAnsi="Arial" w:hint="cs"/>
          <w:sz w:val="32"/>
          <w:szCs w:val="32"/>
          <w:rtl/>
        </w:rPr>
        <w:t>ز.التقويم والمكافآت: في نهاية كل حصة تعاونية دراسية يتم تقويم الطلاب فرادى ثم يؤخذ متوسط درجات الأعضاء في المجموعة الواحدة في أداء الاختبار وترصد على هيأة درجة واحدة للمجموعة كلها.</w:t>
      </w:r>
    </w:p>
    <w:p w:rsidR="00561C59" w:rsidRPr="008F5F26" w:rsidRDefault="00561C59" w:rsidP="00561C59">
      <w:pPr>
        <w:ind w:firstLine="390"/>
        <w:jc w:val="lowKashida"/>
        <w:rPr>
          <w:rFonts w:ascii="Arial" w:hAnsi="Arial"/>
          <w:sz w:val="32"/>
          <w:szCs w:val="32"/>
          <w:rtl/>
        </w:rPr>
      </w:pPr>
      <w:r w:rsidRPr="008F5F26">
        <w:rPr>
          <w:rFonts w:ascii="Arial" w:hAnsi="Arial" w:hint="cs"/>
          <w:sz w:val="32"/>
          <w:szCs w:val="32"/>
          <w:rtl/>
        </w:rPr>
        <w:t>أما المكافآت فتحصل كل مجموعة أنجزت مهمتها بمعدل أعلى مكافآت بزيادة درجتين على درجة كل عضو فيها زيادة على المكافآت المعنوية التي تحصل عليها المجموعة من قبل المدرس بتشجيع المجموعة ومدحها أمام بقية المجموعات.</w:t>
      </w:r>
    </w:p>
    <w:p w:rsidR="00561C59" w:rsidRDefault="00561C59" w:rsidP="00561C59">
      <w:pPr>
        <w:jc w:val="lowKashida"/>
        <w:rPr>
          <w:rFonts w:ascii="Arial" w:hAnsi="Arial"/>
          <w:b/>
          <w:bCs/>
          <w:sz w:val="36"/>
          <w:szCs w:val="36"/>
          <w:rtl/>
        </w:rPr>
      </w:pPr>
      <w:r>
        <w:rPr>
          <w:rFonts w:ascii="Arial" w:hAnsi="Arial" w:hint="cs"/>
          <w:b/>
          <w:bCs/>
          <w:sz w:val="36"/>
          <w:szCs w:val="36"/>
          <w:rtl/>
          <w:lang w:bidi="ar-SY"/>
        </w:rPr>
        <w:t xml:space="preserve"> 2. </w:t>
      </w:r>
      <w:r>
        <w:rPr>
          <w:rFonts w:ascii="Arial" w:hAnsi="Arial" w:hint="cs"/>
          <w:b/>
          <w:bCs/>
          <w:sz w:val="36"/>
          <w:szCs w:val="36"/>
          <w:rtl/>
        </w:rPr>
        <w:t>المجموعة الضابطة:</w:t>
      </w:r>
    </w:p>
    <w:p w:rsidR="00561C59" w:rsidRPr="008F5F26" w:rsidRDefault="00561C59" w:rsidP="00561C59">
      <w:pPr>
        <w:tabs>
          <w:tab w:val="left" w:pos="605"/>
        </w:tabs>
        <w:ind w:left="14" w:firstLine="342"/>
        <w:jc w:val="lowKashida"/>
        <w:rPr>
          <w:rFonts w:ascii="Arial" w:hAnsi="Arial"/>
          <w:sz w:val="32"/>
          <w:szCs w:val="32"/>
          <w:rtl/>
        </w:rPr>
      </w:pPr>
      <w:r w:rsidRPr="008F5F26">
        <w:rPr>
          <w:rFonts w:ascii="Arial" w:hAnsi="Arial" w:hint="cs"/>
          <w:sz w:val="32"/>
          <w:szCs w:val="32"/>
          <w:rtl/>
        </w:rPr>
        <w:t>حصل لقاء بطلاب المجموعة الضابطة وطلب تحضير الموضوع الأول في التجربة (المصدر الميمي)</w:t>
      </w:r>
      <w:r w:rsidRPr="008F5F26">
        <w:rPr>
          <w:rFonts w:ascii="Arial" w:hAnsi="Arial" w:hint="cs"/>
          <w:sz w:val="32"/>
          <w:szCs w:val="32"/>
          <w:rtl/>
          <w:lang w:bidi="ar-SY"/>
        </w:rPr>
        <w:t xml:space="preserve"> </w:t>
      </w:r>
      <w:r w:rsidRPr="008F5F26">
        <w:rPr>
          <w:rFonts w:ascii="Arial" w:hAnsi="Arial" w:hint="cs"/>
          <w:sz w:val="32"/>
          <w:szCs w:val="32"/>
          <w:rtl/>
        </w:rPr>
        <w:t>كواجب بيتي لغرض شرحه في الدرس القادم.</w:t>
      </w:r>
    </w:p>
    <w:p w:rsidR="00561C59" w:rsidRPr="008F5F26" w:rsidRDefault="00561C59" w:rsidP="00561C59">
      <w:pPr>
        <w:tabs>
          <w:tab w:val="left" w:pos="605"/>
        </w:tabs>
        <w:ind w:left="14" w:firstLine="342"/>
        <w:jc w:val="lowKashida"/>
        <w:rPr>
          <w:rFonts w:ascii="Arial" w:hAnsi="Arial"/>
          <w:sz w:val="32"/>
          <w:szCs w:val="32"/>
          <w:rtl/>
          <w:lang w:bidi="ar-SY"/>
        </w:rPr>
      </w:pPr>
      <w:r w:rsidRPr="008F5F26">
        <w:rPr>
          <w:rFonts w:ascii="Arial" w:hAnsi="Arial" w:hint="cs"/>
          <w:sz w:val="32"/>
          <w:szCs w:val="32"/>
          <w:rtl/>
        </w:rPr>
        <w:t>ويكون شرح الموضوع على وفق الطريقة الاعتيادية وهي تتمثل بالخطوات</w:t>
      </w:r>
      <w:r w:rsidRPr="008F5F26">
        <w:rPr>
          <w:rFonts w:ascii="Arial" w:hAnsi="Arial" w:hint="cs"/>
          <w:sz w:val="32"/>
          <w:szCs w:val="32"/>
          <w:rtl/>
          <w:lang w:bidi="ar-SY"/>
        </w:rPr>
        <w:t xml:space="preserve"> الآتية:</w:t>
      </w:r>
    </w:p>
    <w:p w:rsidR="00561C59" w:rsidRPr="008F5F26" w:rsidRDefault="00561C59" w:rsidP="00561C59">
      <w:pPr>
        <w:rPr>
          <w:rFonts w:ascii="Arial" w:hAnsi="Arial"/>
          <w:b/>
          <w:bCs/>
          <w:sz w:val="32"/>
          <w:szCs w:val="32"/>
          <w:rtl/>
        </w:rPr>
      </w:pPr>
      <w:r w:rsidRPr="008F5F26">
        <w:rPr>
          <w:rFonts w:ascii="Arial" w:hAnsi="Arial" w:hint="cs"/>
          <w:b/>
          <w:bCs/>
          <w:sz w:val="32"/>
          <w:szCs w:val="32"/>
          <w:rtl/>
          <w:lang w:bidi="ar-SY"/>
        </w:rPr>
        <w:t>أ.</w:t>
      </w:r>
      <w:r w:rsidRPr="008F5F26">
        <w:rPr>
          <w:rFonts w:ascii="Arial" w:hAnsi="Arial" w:hint="cs"/>
          <w:b/>
          <w:bCs/>
          <w:sz w:val="32"/>
          <w:szCs w:val="32"/>
          <w:rtl/>
        </w:rPr>
        <w:t>التمهيد :</w:t>
      </w:r>
    </w:p>
    <w:p w:rsidR="00561C59" w:rsidRPr="008F5F26" w:rsidRDefault="00561C59" w:rsidP="00561C59">
      <w:pPr>
        <w:jc w:val="lowKashida"/>
        <w:rPr>
          <w:rFonts w:ascii="Arial" w:hAnsi="Arial"/>
          <w:sz w:val="32"/>
          <w:szCs w:val="32"/>
          <w:rtl/>
        </w:rPr>
      </w:pPr>
      <w:r w:rsidRPr="008F5F26">
        <w:rPr>
          <w:rFonts w:ascii="Arial" w:hAnsi="Arial" w:hint="cs"/>
          <w:sz w:val="32"/>
          <w:szCs w:val="32"/>
          <w:rtl/>
        </w:rPr>
        <w:lastRenderedPageBreak/>
        <w:t xml:space="preserve">    يجب إن يمهد المدرس للدرس الجديد تمهيدا</w:t>
      </w:r>
      <w:r w:rsidRPr="008F5F26">
        <w:rPr>
          <w:rFonts w:ascii="Arial" w:hAnsi="Arial" w:hint="cs"/>
          <w:sz w:val="32"/>
          <w:szCs w:val="32"/>
          <w:rtl/>
          <w:lang w:bidi="ar-SY"/>
        </w:rPr>
        <w:t>ً</w:t>
      </w:r>
      <w:r w:rsidRPr="008F5F26">
        <w:rPr>
          <w:rFonts w:ascii="Arial" w:hAnsi="Arial" w:hint="cs"/>
          <w:sz w:val="32"/>
          <w:szCs w:val="32"/>
          <w:rtl/>
        </w:rPr>
        <w:t xml:space="preserve"> مناسباً يثير معلومات الطلاب السابقة التي لها ارتباط بموضوع الدرس الجديد ليجعلها أساسا</w:t>
      </w:r>
      <w:r w:rsidRPr="008F5F26">
        <w:rPr>
          <w:rFonts w:ascii="Arial" w:hAnsi="Arial" w:hint="cs"/>
          <w:sz w:val="32"/>
          <w:szCs w:val="32"/>
          <w:rtl/>
          <w:lang w:bidi="ar-SY"/>
        </w:rPr>
        <w:t>ً</w:t>
      </w:r>
      <w:r w:rsidRPr="008F5F26">
        <w:rPr>
          <w:rFonts w:ascii="Arial" w:hAnsi="Arial" w:hint="cs"/>
          <w:sz w:val="32"/>
          <w:szCs w:val="32"/>
          <w:rtl/>
        </w:rPr>
        <w:t xml:space="preserve"> ل</w:t>
      </w:r>
      <w:r w:rsidRPr="008F5F26">
        <w:rPr>
          <w:rFonts w:ascii="Arial" w:hAnsi="Arial" w:hint="cs"/>
          <w:sz w:val="32"/>
          <w:szCs w:val="32"/>
          <w:rtl/>
          <w:lang w:bidi="ar-SY"/>
        </w:rPr>
        <w:t>ـ</w:t>
      </w:r>
      <w:r w:rsidRPr="008F5F26">
        <w:rPr>
          <w:rFonts w:ascii="Arial" w:hAnsi="Arial" w:hint="cs"/>
          <w:sz w:val="32"/>
          <w:szCs w:val="32"/>
          <w:rtl/>
        </w:rPr>
        <w:t>ه, وذلك بإيراد أسئلة جذابة ومثيرة لمعلومات الطالب السابقة, أو بمقدمة لها صلة بالقاعدة, ثم يلفت انتباههم إلى موضوع الدرس الجديد وكتابة عنوانه على السبور</w:t>
      </w:r>
      <w:r w:rsidRPr="008F5F26">
        <w:rPr>
          <w:rFonts w:ascii="Arial" w:hAnsi="Arial" w:hint="eastAsia"/>
          <w:sz w:val="32"/>
          <w:szCs w:val="32"/>
          <w:rtl/>
        </w:rPr>
        <w:t>ة</w:t>
      </w:r>
      <w:r w:rsidRPr="008F5F26">
        <w:rPr>
          <w:rFonts w:ascii="Arial" w:hAnsi="Arial" w:hint="cs"/>
          <w:sz w:val="32"/>
          <w:szCs w:val="32"/>
          <w:rtl/>
        </w:rPr>
        <w:t>.</w:t>
      </w:r>
    </w:p>
    <w:p w:rsidR="00561C59" w:rsidRPr="008F5F26" w:rsidRDefault="00561C59" w:rsidP="00561C59">
      <w:pPr>
        <w:rPr>
          <w:rFonts w:ascii="Arial" w:hAnsi="Arial"/>
          <w:sz w:val="32"/>
          <w:szCs w:val="32"/>
          <w:rtl/>
        </w:rPr>
      </w:pPr>
      <w:r w:rsidRPr="008F5F26">
        <w:rPr>
          <w:rFonts w:ascii="Arial" w:hAnsi="Arial" w:hint="cs"/>
          <w:b/>
          <w:bCs/>
          <w:sz w:val="32"/>
          <w:szCs w:val="32"/>
          <w:rtl/>
          <w:lang w:bidi="ar-SY"/>
        </w:rPr>
        <w:t xml:space="preserve">  ب.</w:t>
      </w:r>
      <w:r w:rsidRPr="008F5F26">
        <w:rPr>
          <w:rFonts w:ascii="Arial" w:hAnsi="Arial" w:hint="cs"/>
          <w:b/>
          <w:bCs/>
          <w:sz w:val="32"/>
          <w:szCs w:val="32"/>
          <w:rtl/>
        </w:rPr>
        <w:t>العرض:</w:t>
      </w:r>
      <w:r w:rsidRPr="008F5F26">
        <w:rPr>
          <w:rFonts w:ascii="Arial" w:hAnsi="Arial" w:hint="cs"/>
          <w:sz w:val="32"/>
          <w:szCs w:val="32"/>
          <w:rtl/>
        </w:rPr>
        <w:t xml:space="preserve"> </w:t>
      </w:r>
    </w:p>
    <w:p w:rsidR="00561C59" w:rsidRPr="008F5F26" w:rsidRDefault="00561C59" w:rsidP="00561C59">
      <w:pPr>
        <w:ind w:firstLine="605"/>
        <w:jc w:val="lowKashida"/>
        <w:rPr>
          <w:rFonts w:ascii="Arial" w:hAnsi="Arial"/>
          <w:sz w:val="32"/>
          <w:szCs w:val="32"/>
          <w:rtl/>
        </w:rPr>
      </w:pPr>
      <w:r w:rsidRPr="008F5F26">
        <w:rPr>
          <w:rFonts w:ascii="Arial" w:hAnsi="Arial" w:hint="cs"/>
          <w:sz w:val="32"/>
          <w:szCs w:val="32"/>
          <w:rtl/>
        </w:rPr>
        <w:t>ونعني به عرض الأمثلة التي توضح القاعدة وتيسر إدراكها</w:t>
      </w:r>
      <w:r w:rsidRPr="008F5F26">
        <w:rPr>
          <w:rFonts w:ascii="Arial" w:hAnsi="Arial" w:hint="cs"/>
          <w:sz w:val="32"/>
          <w:szCs w:val="32"/>
          <w:rtl/>
          <w:lang w:bidi="ar-SY"/>
        </w:rPr>
        <w:t>،</w:t>
      </w:r>
      <w:r w:rsidRPr="008F5F26">
        <w:rPr>
          <w:rFonts w:ascii="Arial" w:hAnsi="Arial" w:hint="cs"/>
          <w:sz w:val="32"/>
          <w:szCs w:val="32"/>
          <w:rtl/>
        </w:rPr>
        <w:t xml:space="preserve"> </w:t>
      </w:r>
      <w:r w:rsidRPr="008F5F26">
        <w:rPr>
          <w:rFonts w:ascii="Arial" w:hAnsi="Arial" w:hint="cs"/>
          <w:sz w:val="32"/>
          <w:szCs w:val="32"/>
          <w:rtl/>
          <w:lang w:bidi="ar-SY"/>
        </w:rPr>
        <w:t>ا</w:t>
      </w:r>
      <w:r w:rsidRPr="008F5F26">
        <w:rPr>
          <w:rFonts w:ascii="Arial" w:hAnsi="Arial" w:hint="cs"/>
          <w:sz w:val="32"/>
          <w:szCs w:val="32"/>
          <w:rtl/>
        </w:rPr>
        <w:t xml:space="preserve">و القطعة التي تتضمن </w:t>
      </w:r>
      <w:r w:rsidRPr="008F5F26">
        <w:rPr>
          <w:rFonts w:ascii="Arial" w:hAnsi="Arial"/>
          <w:sz w:val="32"/>
          <w:szCs w:val="32"/>
          <w:rtl/>
        </w:rPr>
        <w:t>أمثلة</w:t>
      </w:r>
      <w:r w:rsidRPr="008F5F26">
        <w:rPr>
          <w:rFonts w:ascii="Arial" w:hAnsi="Arial" w:hint="cs"/>
          <w:sz w:val="32"/>
          <w:szCs w:val="32"/>
          <w:rtl/>
        </w:rPr>
        <w:t xml:space="preserve"> مناسبة للموضوع على ان يعينهم المدرس في ذلك, أو يكلفهم بأعمال حسية وتدوين ما يقومون به على السبورة على شكل أمثلة وهذه تشعرهم بان القواعد النحوية تتعلق بواقعه</w:t>
      </w:r>
      <w:r w:rsidRPr="008F5F26">
        <w:rPr>
          <w:rFonts w:ascii="Arial" w:hAnsi="Arial" w:hint="eastAsia"/>
          <w:sz w:val="32"/>
          <w:szCs w:val="32"/>
          <w:rtl/>
        </w:rPr>
        <w:t>م</w:t>
      </w:r>
      <w:r w:rsidRPr="008F5F26">
        <w:rPr>
          <w:rFonts w:ascii="Arial" w:hAnsi="Arial" w:hint="cs"/>
          <w:sz w:val="32"/>
          <w:szCs w:val="32"/>
          <w:rtl/>
        </w:rPr>
        <w:t xml:space="preserve"> العملي</w:t>
      </w:r>
      <w:r w:rsidRPr="008F5F26">
        <w:rPr>
          <w:rFonts w:ascii="Arial" w:hAnsi="Arial" w:hint="cs"/>
          <w:sz w:val="32"/>
          <w:szCs w:val="32"/>
          <w:rtl/>
          <w:lang w:bidi="ar-SY"/>
        </w:rPr>
        <w:t>.</w:t>
      </w:r>
      <w:r w:rsidRPr="008F5F26">
        <w:rPr>
          <w:rFonts w:ascii="Arial" w:hAnsi="Arial" w:hint="cs"/>
          <w:sz w:val="32"/>
          <w:szCs w:val="32"/>
          <w:rtl/>
        </w:rPr>
        <w:t xml:space="preserve"> </w:t>
      </w:r>
    </w:p>
    <w:p w:rsidR="00561C59" w:rsidRPr="008F5F26" w:rsidRDefault="00561C59" w:rsidP="00561C59">
      <w:pPr>
        <w:rPr>
          <w:rFonts w:ascii="Arial" w:hAnsi="Arial"/>
          <w:sz w:val="32"/>
          <w:szCs w:val="32"/>
          <w:rtl/>
          <w:lang w:bidi="ar-SY"/>
        </w:rPr>
      </w:pPr>
      <w:r w:rsidRPr="008F5F26">
        <w:rPr>
          <w:rFonts w:ascii="Arial" w:hAnsi="Arial" w:hint="cs"/>
          <w:sz w:val="32"/>
          <w:szCs w:val="32"/>
          <w:rtl/>
        </w:rPr>
        <w:t xml:space="preserve">  </w:t>
      </w:r>
      <w:r w:rsidRPr="008F5F26">
        <w:rPr>
          <w:rFonts w:ascii="Arial" w:hAnsi="Arial" w:hint="cs"/>
          <w:sz w:val="32"/>
          <w:szCs w:val="32"/>
          <w:rtl/>
          <w:lang w:bidi="ar-SY"/>
        </w:rPr>
        <w:t>ج.</w:t>
      </w:r>
      <w:r w:rsidRPr="008F5F26">
        <w:rPr>
          <w:rFonts w:ascii="Arial" w:hAnsi="Arial" w:hint="cs"/>
          <w:sz w:val="32"/>
          <w:szCs w:val="32"/>
          <w:rtl/>
        </w:rPr>
        <w:t xml:space="preserve"> </w:t>
      </w:r>
      <w:r w:rsidRPr="008F5F26">
        <w:rPr>
          <w:rFonts w:ascii="Arial" w:hAnsi="Arial" w:hint="cs"/>
          <w:b/>
          <w:bCs/>
          <w:sz w:val="32"/>
          <w:szCs w:val="32"/>
          <w:rtl/>
        </w:rPr>
        <w:t>مناقشة :</w:t>
      </w:r>
    </w:p>
    <w:p w:rsidR="00561C59" w:rsidRPr="008F5F26" w:rsidRDefault="00561C59" w:rsidP="00561C59">
      <w:pPr>
        <w:jc w:val="lowKashida"/>
        <w:rPr>
          <w:rFonts w:ascii="Arial" w:hAnsi="Arial"/>
          <w:sz w:val="32"/>
          <w:szCs w:val="32"/>
          <w:rtl/>
          <w:lang w:bidi="ar-SY"/>
        </w:rPr>
      </w:pPr>
      <w:r w:rsidRPr="008F5F26">
        <w:rPr>
          <w:rFonts w:ascii="Arial" w:hAnsi="Arial" w:hint="cs"/>
          <w:sz w:val="32"/>
          <w:szCs w:val="32"/>
          <w:rtl/>
        </w:rPr>
        <w:t xml:space="preserve">      وهي إن يناقش المدرس الأمثلة أو الفقرة أو النص نقاشا</w:t>
      </w:r>
      <w:r w:rsidRPr="008F5F26">
        <w:rPr>
          <w:rFonts w:ascii="Arial" w:hAnsi="Arial" w:hint="cs"/>
          <w:sz w:val="32"/>
          <w:szCs w:val="32"/>
          <w:rtl/>
          <w:lang w:bidi="ar-SY"/>
        </w:rPr>
        <w:t>ً</w:t>
      </w:r>
      <w:r w:rsidRPr="008F5F26">
        <w:rPr>
          <w:rFonts w:ascii="Arial" w:hAnsi="Arial" w:hint="cs"/>
          <w:sz w:val="32"/>
          <w:szCs w:val="32"/>
          <w:rtl/>
        </w:rPr>
        <w:t xml:space="preserve"> يرمي إلى معرفة خصائص كل مثال ليتيح للطلا</w:t>
      </w:r>
      <w:r w:rsidRPr="008F5F26">
        <w:rPr>
          <w:rFonts w:ascii="Arial" w:hAnsi="Arial" w:hint="cs"/>
          <w:sz w:val="32"/>
          <w:szCs w:val="32"/>
          <w:rtl/>
          <w:lang w:bidi="ar-SY"/>
        </w:rPr>
        <w:t>ب</w:t>
      </w:r>
      <w:r w:rsidRPr="008F5F26">
        <w:rPr>
          <w:rFonts w:ascii="Arial" w:hAnsi="Arial" w:hint="cs"/>
          <w:sz w:val="32"/>
          <w:szCs w:val="32"/>
          <w:rtl/>
        </w:rPr>
        <w:t xml:space="preserve"> الفرصة للوصول إلى الحقائق بأنفسهم ومعرفة الكلمات والأساليب التي نوقشت  ويكون ذلك على الشكل </w:t>
      </w:r>
      <w:r w:rsidRPr="008F5F26">
        <w:rPr>
          <w:rFonts w:ascii="Arial" w:hAnsi="Arial" w:hint="cs"/>
          <w:sz w:val="32"/>
          <w:szCs w:val="32"/>
          <w:rtl/>
          <w:lang w:bidi="ar-SY"/>
        </w:rPr>
        <w:t>الآتي</w:t>
      </w:r>
      <w:r w:rsidRPr="008F5F26">
        <w:rPr>
          <w:rFonts w:ascii="Arial" w:hAnsi="Arial" w:hint="cs"/>
          <w:sz w:val="32"/>
          <w:szCs w:val="32"/>
          <w:rtl/>
        </w:rPr>
        <w:t>:</w:t>
      </w:r>
    </w:p>
    <w:p w:rsidR="00561C59" w:rsidRPr="008F5F26" w:rsidRDefault="00561C59" w:rsidP="00561C59">
      <w:pPr>
        <w:ind w:left="605" w:hanging="249"/>
        <w:jc w:val="lowKashida"/>
        <w:rPr>
          <w:rFonts w:ascii="Arial" w:hAnsi="Arial"/>
          <w:sz w:val="32"/>
          <w:szCs w:val="32"/>
          <w:rtl/>
        </w:rPr>
      </w:pPr>
      <w:r w:rsidRPr="008F5F26">
        <w:rPr>
          <w:rFonts w:ascii="Arial" w:hAnsi="Arial" w:hint="cs"/>
          <w:sz w:val="32"/>
          <w:szCs w:val="32"/>
          <w:rtl/>
          <w:lang w:bidi="ar-SY"/>
        </w:rPr>
        <w:t>-</w:t>
      </w:r>
      <w:r w:rsidRPr="008F5F26">
        <w:rPr>
          <w:rFonts w:ascii="Arial" w:hAnsi="Arial" w:hint="cs"/>
          <w:sz w:val="32"/>
          <w:szCs w:val="32"/>
          <w:rtl/>
        </w:rPr>
        <w:t xml:space="preserve"> بعد كتابة القطعة التي تحتوي الأمثلة على السبورة يلون المدرس الشواهد مع تشكيل أواخرها. </w:t>
      </w:r>
    </w:p>
    <w:p w:rsidR="00561C59" w:rsidRPr="008F5F26" w:rsidRDefault="00561C59" w:rsidP="00561C59">
      <w:pPr>
        <w:ind w:left="605" w:hanging="249"/>
        <w:jc w:val="lowKashida"/>
        <w:rPr>
          <w:rFonts w:ascii="Arial" w:hAnsi="Arial"/>
          <w:sz w:val="32"/>
          <w:szCs w:val="32"/>
          <w:rtl/>
          <w:lang w:bidi="ar-SY"/>
        </w:rPr>
      </w:pPr>
      <w:r w:rsidRPr="008F5F26">
        <w:rPr>
          <w:rFonts w:ascii="Arial" w:hAnsi="Arial" w:hint="cs"/>
          <w:sz w:val="32"/>
          <w:szCs w:val="32"/>
          <w:rtl/>
          <w:lang w:bidi="ar-SY"/>
        </w:rPr>
        <w:t>-</w:t>
      </w:r>
      <w:r w:rsidRPr="008F5F26">
        <w:rPr>
          <w:rFonts w:ascii="Arial" w:hAnsi="Arial" w:hint="cs"/>
          <w:sz w:val="32"/>
          <w:szCs w:val="32"/>
          <w:rtl/>
        </w:rPr>
        <w:t xml:space="preserve"> شرح النص ومناقشة وتفسير الكلما</w:t>
      </w:r>
      <w:r w:rsidRPr="008F5F26">
        <w:rPr>
          <w:rFonts w:ascii="Arial" w:hAnsi="Arial" w:hint="eastAsia"/>
          <w:sz w:val="32"/>
          <w:szCs w:val="32"/>
          <w:rtl/>
        </w:rPr>
        <w:t>ت</w:t>
      </w:r>
      <w:r w:rsidRPr="008F5F26">
        <w:rPr>
          <w:rFonts w:ascii="Arial" w:hAnsi="Arial" w:hint="cs"/>
          <w:sz w:val="32"/>
          <w:szCs w:val="32"/>
          <w:rtl/>
        </w:rPr>
        <w:t xml:space="preserve"> والعبارات الغريبة مع ذكر الهد</w:t>
      </w:r>
      <w:r w:rsidRPr="008F5F26">
        <w:rPr>
          <w:rFonts w:ascii="Arial" w:hAnsi="Arial" w:hint="eastAsia"/>
          <w:sz w:val="32"/>
          <w:szCs w:val="32"/>
          <w:rtl/>
        </w:rPr>
        <w:t>ف</w:t>
      </w:r>
      <w:r w:rsidRPr="008F5F26">
        <w:rPr>
          <w:rFonts w:ascii="Arial" w:hAnsi="Arial" w:hint="cs"/>
          <w:sz w:val="32"/>
          <w:szCs w:val="32"/>
          <w:rtl/>
        </w:rPr>
        <w:t xml:space="preserve"> والمغزى منه</w:t>
      </w:r>
      <w:r w:rsidRPr="008F5F26">
        <w:rPr>
          <w:rFonts w:ascii="Arial" w:hAnsi="Arial" w:hint="cs"/>
          <w:sz w:val="32"/>
          <w:szCs w:val="32"/>
          <w:rtl/>
          <w:lang w:bidi="ar-SY"/>
        </w:rPr>
        <w:t>.</w:t>
      </w:r>
    </w:p>
    <w:p w:rsidR="00561C59" w:rsidRPr="008F5F26" w:rsidRDefault="00561C59" w:rsidP="00561C59">
      <w:pPr>
        <w:ind w:left="605" w:hanging="249"/>
        <w:jc w:val="lowKashida"/>
        <w:rPr>
          <w:rFonts w:ascii="Arial" w:hAnsi="Arial"/>
          <w:sz w:val="32"/>
          <w:szCs w:val="32"/>
          <w:rtl/>
        </w:rPr>
      </w:pPr>
      <w:r w:rsidRPr="008F5F26">
        <w:rPr>
          <w:rFonts w:ascii="Arial" w:hAnsi="Arial" w:hint="cs"/>
          <w:sz w:val="32"/>
          <w:szCs w:val="32"/>
          <w:rtl/>
          <w:lang w:bidi="ar-SY"/>
        </w:rPr>
        <w:t>-</w:t>
      </w:r>
      <w:r w:rsidRPr="008F5F26">
        <w:rPr>
          <w:rFonts w:ascii="Arial" w:hAnsi="Arial" w:hint="cs"/>
          <w:sz w:val="32"/>
          <w:szCs w:val="32"/>
          <w:rtl/>
        </w:rPr>
        <w:t xml:space="preserve"> قراءة القطعة قراءة انموذجية من المدرس وبعض الطلاب.</w:t>
      </w:r>
    </w:p>
    <w:p w:rsidR="00561C59" w:rsidRPr="008F5F26" w:rsidRDefault="00561C59" w:rsidP="00561C59">
      <w:pPr>
        <w:ind w:left="605" w:hanging="249"/>
        <w:jc w:val="lowKashida"/>
        <w:rPr>
          <w:rFonts w:ascii="Arial" w:hAnsi="Arial"/>
          <w:sz w:val="32"/>
          <w:szCs w:val="32"/>
          <w:rtl/>
          <w:lang w:bidi="ar-SY"/>
        </w:rPr>
      </w:pPr>
      <w:r w:rsidRPr="008F5F26">
        <w:rPr>
          <w:rFonts w:ascii="Arial" w:hAnsi="Arial" w:hint="cs"/>
          <w:sz w:val="32"/>
          <w:szCs w:val="32"/>
          <w:rtl/>
          <w:lang w:bidi="ar-SY"/>
        </w:rPr>
        <w:t>-</w:t>
      </w:r>
      <w:r w:rsidRPr="008F5F26">
        <w:rPr>
          <w:rFonts w:ascii="Arial" w:hAnsi="Arial" w:hint="cs"/>
          <w:sz w:val="32"/>
          <w:szCs w:val="32"/>
          <w:rtl/>
        </w:rPr>
        <w:t xml:space="preserve"> لفت انتباه ال</w:t>
      </w:r>
      <w:r w:rsidRPr="008F5F26">
        <w:rPr>
          <w:rFonts w:ascii="Arial" w:hAnsi="Arial" w:hint="cs"/>
          <w:sz w:val="32"/>
          <w:szCs w:val="32"/>
          <w:rtl/>
          <w:lang w:bidi="ar-SY"/>
        </w:rPr>
        <w:t>طلاب</w:t>
      </w:r>
      <w:r w:rsidRPr="008F5F26">
        <w:rPr>
          <w:rFonts w:ascii="Arial" w:hAnsi="Arial" w:hint="cs"/>
          <w:sz w:val="32"/>
          <w:szCs w:val="32"/>
          <w:rtl/>
        </w:rPr>
        <w:t xml:space="preserve"> إلى الشواهد للتأكيد على ما يجب تعلمه.</w:t>
      </w:r>
    </w:p>
    <w:p w:rsidR="00561C59" w:rsidRPr="008F5F26" w:rsidRDefault="00561C59" w:rsidP="00561C59">
      <w:pPr>
        <w:rPr>
          <w:rFonts w:ascii="Arial" w:hAnsi="Arial"/>
          <w:b/>
          <w:bCs/>
          <w:sz w:val="32"/>
          <w:szCs w:val="32"/>
          <w:rtl/>
        </w:rPr>
      </w:pPr>
      <w:r w:rsidRPr="008F5F26">
        <w:rPr>
          <w:rFonts w:ascii="Arial" w:hAnsi="Arial" w:hint="cs"/>
          <w:b/>
          <w:bCs/>
          <w:sz w:val="32"/>
          <w:szCs w:val="32"/>
          <w:rtl/>
          <w:lang w:bidi="ar-SY"/>
        </w:rPr>
        <w:t xml:space="preserve"> د.القاعدة </w:t>
      </w:r>
      <w:r w:rsidRPr="008F5F26">
        <w:rPr>
          <w:rFonts w:ascii="Arial" w:hAnsi="Arial" w:hint="cs"/>
          <w:b/>
          <w:bCs/>
          <w:sz w:val="32"/>
          <w:szCs w:val="32"/>
          <w:rtl/>
        </w:rPr>
        <w:t xml:space="preserve">: </w:t>
      </w:r>
    </w:p>
    <w:p w:rsidR="00561C59" w:rsidRPr="008F5F26" w:rsidRDefault="00561C59" w:rsidP="00561C59">
      <w:pPr>
        <w:ind w:firstLine="356"/>
        <w:jc w:val="lowKashida"/>
        <w:rPr>
          <w:rFonts w:ascii="Arial" w:hAnsi="Arial"/>
          <w:sz w:val="32"/>
          <w:szCs w:val="32"/>
          <w:rtl/>
          <w:lang w:bidi="ar-SY"/>
        </w:rPr>
      </w:pPr>
      <w:r w:rsidRPr="008F5F26">
        <w:rPr>
          <w:rFonts w:ascii="Arial" w:hAnsi="Arial" w:hint="cs"/>
          <w:sz w:val="32"/>
          <w:szCs w:val="32"/>
          <w:rtl/>
        </w:rPr>
        <w:t>وبعد أن يتم للمدرس ذلك يعاون الطلاب</w:t>
      </w:r>
      <w:r w:rsidRPr="008F5F26">
        <w:rPr>
          <w:rFonts w:ascii="Arial" w:hAnsi="Arial" w:hint="cs"/>
          <w:sz w:val="32"/>
          <w:szCs w:val="32"/>
          <w:rtl/>
          <w:lang w:bidi="ar-SY"/>
        </w:rPr>
        <w:t xml:space="preserve"> على صياغة</w:t>
      </w:r>
      <w:r w:rsidRPr="008F5F26">
        <w:rPr>
          <w:rFonts w:ascii="Arial" w:hAnsi="Arial" w:hint="cs"/>
          <w:sz w:val="32"/>
          <w:szCs w:val="32"/>
          <w:rtl/>
        </w:rPr>
        <w:t xml:space="preserve"> القاعدة بلغة سليمة وواضحة من دون تقيد بالاصطلاحات النحوية الجامدة والمتوارثة وكتابتها على السبورة بخط واضح ثم ربط المعنى والأسلوب والقاعدة ربطاً محكما</w:t>
      </w:r>
      <w:r w:rsidRPr="008F5F26">
        <w:rPr>
          <w:rFonts w:ascii="Arial" w:hAnsi="Arial" w:hint="cs"/>
          <w:sz w:val="32"/>
          <w:szCs w:val="32"/>
          <w:rtl/>
          <w:lang w:bidi="ar-SY"/>
        </w:rPr>
        <w:t>ً</w:t>
      </w:r>
      <w:r w:rsidRPr="008F5F26">
        <w:rPr>
          <w:rFonts w:ascii="Arial" w:hAnsi="Arial" w:hint="cs"/>
          <w:sz w:val="32"/>
          <w:szCs w:val="32"/>
          <w:rtl/>
        </w:rPr>
        <w:t xml:space="preserve"> حتى يسهل على الطلاب إدراكها و يعتبرو</w:t>
      </w:r>
      <w:r w:rsidRPr="008F5F26">
        <w:rPr>
          <w:rFonts w:ascii="Arial" w:hAnsi="Arial" w:hint="cs"/>
          <w:sz w:val="32"/>
          <w:szCs w:val="32"/>
          <w:rtl/>
          <w:lang w:bidi="ar-SY"/>
        </w:rPr>
        <w:t>ا</w:t>
      </w:r>
      <w:r w:rsidRPr="008F5F26">
        <w:rPr>
          <w:rFonts w:ascii="Arial" w:hAnsi="Arial" w:hint="cs"/>
          <w:sz w:val="32"/>
          <w:szCs w:val="32"/>
          <w:rtl/>
        </w:rPr>
        <w:t xml:space="preserve"> بان للقواعد هدفا</w:t>
      </w:r>
      <w:r w:rsidRPr="008F5F26">
        <w:rPr>
          <w:rFonts w:ascii="Arial" w:hAnsi="Arial" w:hint="cs"/>
          <w:sz w:val="32"/>
          <w:szCs w:val="32"/>
          <w:rtl/>
          <w:lang w:bidi="ar-SY"/>
        </w:rPr>
        <w:t>ً</w:t>
      </w:r>
      <w:r w:rsidRPr="008F5F26">
        <w:rPr>
          <w:rFonts w:ascii="Arial" w:hAnsi="Arial" w:hint="cs"/>
          <w:sz w:val="32"/>
          <w:szCs w:val="32"/>
          <w:rtl/>
        </w:rPr>
        <w:t xml:space="preserve"> يحسون به. </w:t>
      </w:r>
    </w:p>
    <w:p w:rsidR="00561C59" w:rsidRDefault="00561C59" w:rsidP="00561C59">
      <w:pPr>
        <w:rPr>
          <w:rFonts w:ascii="Arial" w:hAnsi="Arial"/>
          <w:b/>
          <w:bCs/>
          <w:sz w:val="36"/>
          <w:szCs w:val="36"/>
          <w:rtl/>
        </w:rPr>
      </w:pPr>
      <w:r>
        <w:rPr>
          <w:rFonts w:ascii="Arial" w:hAnsi="Arial" w:hint="cs"/>
          <w:b/>
          <w:bCs/>
          <w:sz w:val="36"/>
          <w:szCs w:val="36"/>
          <w:rtl/>
        </w:rPr>
        <w:t xml:space="preserve"> ه</w:t>
      </w:r>
      <w:r>
        <w:rPr>
          <w:rFonts w:ascii="Arial" w:hAnsi="Arial" w:hint="cs"/>
          <w:b/>
          <w:bCs/>
          <w:sz w:val="36"/>
          <w:szCs w:val="36"/>
          <w:rtl/>
          <w:lang w:bidi="ar-SY"/>
        </w:rPr>
        <w:t>ـ</w:t>
      </w:r>
      <w:r>
        <w:rPr>
          <w:rFonts w:ascii="Arial" w:hAnsi="Arial" w:hint="cs"/>
          <w:b/>
          <w:bCs/>
          <w:sz w:val="36"/>
          <w:szCs w:val="36"/>
          <w:rtl/>
        </w:rPr>
        <w:t>.التطبيق :</w:t>
      </w:r>
    </w:p>
    <w:p w:rsidR="00561C59" w:rsidRPr="008F5F26" w:rsidRDefault="00561C59" w:rsidP="008F5F26">
      <w:pPr>
        <w:jc w:val="lowKashida"/>
        <w:rPr>
          <w:rFonts w:ascii="Arial" w:hAnsi="Arial"/>
          <w:sz w:val="32"/>
          <w:szCs w:val="32"/>
          <w:rtl/>
        </w:rPr>
      </w:pPr>
      <w:r>
        <w:rPr>
          <w:rFonts w:ascii="Arial" w:hAnsi="Arial" w:hint="cs"/>
          <w:rtl/>
        </w:rPr>
        <w:t xml:space="preserve">    </w:t>
      </w:r>
      <w:r w:rsidRPr="008F5F26">
        <w:rPr>
          <w:rFonts w:ascii="Arial" w:hAnsi="Arial" w:hint="cs"/>
          <w:sz w:val="32"/>
          <w:szCs w:val="32"/>
          <w:rtl/>
        </w:rPr>
        <w:t xml:space="preserve">ثم تأتي مرحلة التطبيق لمعرفة مدى فهم الطلاب للدرس وتمرينهم على تطبيق القاعدة على الأمثلة </w:t>
      </w:r>
      <w:r w:rsidRPr="008F5F26">
        <w:rPr>
          <w:rFonts w:ascii="Arial" w:hAnsi="Arial" w:hint="cs"/>
          <w:sz w:val="32"/>
          <w:szCs w:val="32"/>
          <w:rtl/>
          <w:lang w:bidi="ar-SY"/>
        </w:rPr>
        <w:t>،</w:t>
      </w:r>
      <w:r w:rsidRPr="008F5F26">
        <w:rPr>
          <w:rFonts w:ascii="Arial" w:hAnsi="Arial" w:hint="cs"/>
          <w:sz w:val="32"/>
          <w:szCs w:val="32"/>
          <w:rtl/>
        </w:rPr>
        <w:t>عن طريق توجيه الأسئلة التلخيصية وصحة إجاباتهم عنها, ينتقل إلى</w:t>
      </w:r>
      <w:r w:rsidRPr="008F5F26">
        <w:rPr>
          <w:rFonts w:ascii="Arial" w:hAnsi="Arial" w:hint="cs"/>
          <w:sz w:val="32"/>
          <w:szCs w:val="32"/>
          <w:rtl/>
          <w:lang w:bidi="ar-SY"/>
        </w:rPr>
        <w:t xml:space="preserve"> </w:t>
      </w:r>
      <w:r w:rsidRPr="008F5F26">
        <w:rPr>
          <w:rFonts w:ascii="Arial" w:hAnsi="Arial" w:hint="cs"/>
          <w:sz w:val="32"/>
          <w:szCs w:val="32"/>
          <w:rtl/>
        </w:rPr>
        <w:t xml:space="preserve">خطوات التطبيق الشفهي, لان ذلك يعينهم على القاعدة وترسيخها في الأذهان.وبعد إن يتضح له إن </w:t>
      </w:r>
      <w:r w:rsidRPr="008F5F26">
        <w:rPr>
          <w:rFonts w:ascii="Arial" w:hAnsi="Arial" w:hint="cs"/>
          <w:sz w:val="32"/>
          <w:szCs w:val="32"/>
          <w:rtl/>
        </w:rPr>
        <w:lastRenderedPageBreak/>
        <w:t>الطلاب اصبحوا قادرين على استعمال القاعدة الجديدة من خلال أدائهم للجمل, عليه ان يبادر إلى إعطائهم تمرينات تحريرية صفية وبيتي</w:t>
      </w:r>
      <w:r w:rsidRPr="008F5F26">
        <w:rPr>
          <w:rFonts w:ascii="Arial" w:hAnsi="Arial" w:hint="cs"/>
          <w:sz w:val="32"/>
          <w:szCs w:val="32"/>
          <w:rtl/>
          <w:lang w:bidi="ar-SY"/>
        </w:rPr>
        <w:t>ة</w:t>
      </w:r>
      <w:r w:rsidRPr="008F5F26">
        <w:rPr>
          <w:rFonts w:ascii="Arial" w:hAnsi="Arial" w:hint="cs"/>
          <w:sz w:val="32"/>
          <w:szCs w:val="32"/>
          <w:rtl/>
        </w:rPr>
        <w:t>.</w:t>
      </w:r>
      <w:r w:rsidRPr="008F5F26">
        <w:rPr>
          <w:rFonts w:ascii="Arial" w:hAnsi="Arial"/>
          <w:sz w:val="32"/>
          <w:szCs w:val="32"/>
          <w:rtl/>
        </w:rPr>
        <w:br/>
      </w:r>
      <w:r w:rsidRPr="008F5F26">
        <w:rPr>
          <w:rFonts w:ascii="Arial" w:hAnsi="Arial" w:hint="cs"/>
          <w:sz w:val="32"/>
          <w:szCs w:val="32"/>
          <w:rtl/>
        </w:rPr>
        <w:t xml:space="preserve">                                                    </w:t>
      </w:r>
    </w:p>
    <w:p w:rsidR="00561C59" w:rsidRDefault="00561C59" w:rsidP="00561C59">
      <w:pPr>
        <w:spacing w:line="640" w:lineRule="exact"/>
        <w:jc w:val="lowKashida"/>
        <w:rPr>
          <w:rtl/>
        </w:rPr>
      </w:pPr>
      <w:r>
        <w:rPr>
          <w:rFonts w:cs="DecoType Thuluth" w:hint="cs"/>
          <w:b/>
          <w:bCs/>
          <w:sz w:val="48"/>
          <w:szCs w:val="46"/>
          <w:rtl/>
          <w:lang w:bidi="ar-IQ"/>
        </w:rPr>
        <w:t>تاسعا" :    تطبيق الاختبار البعدي :</w:t>
      </w:r>
    </w:p>
    <w:p w:rsidR="00561C59" w:rsidRPr="008F5F26" w:rsidRDefault="00561C59" w:rsidP="008F5F26">
      <w:pPr>
        <w:spacing w:line="640" w:lineRule="exact"/>
        <w:jc w:val="lowKashida"/>
        <w:rPr>
          <w:rFonts w:ascii="Arial" w:hAnsi="Arial"/>
          <w:sz w:val="32"/>
          <w:szCs w:val="32"/>
          <w:rtl/>
        </w:rPr>
      </w:pPr>
      <w:r w:rsidRPr="008F5F26">
        <w:rPr>
          <w:rFonts w:ascii="Arial" w:hAnsi="Arial" w:hint="cs"/>
          <w:sz w:val="32"/>
          <w:szCs w:val="32"/>
          <w:rtl/>
        </w:rPr>
        <w:t xml:space="preserve">    اخبر الباحث طلاب عينة البحث . إن هناك اختباراً سيجر</w:t>
      </w:r>
      <w:r w:rsidRPr="008F5F26">
        <w:rPr>
          <w:rFonts w:ascii="Arial" w:hAnsi="Arial" w:hint="cs"/>
          <w:sz w:val="32"/>
          <w:szCs w:val="32"/>
          <w:rtl/>
          <w:lang w:bidi="ar-SY"/>
        </w:rPr>
        <w:t>ى</w:t>
      </w:r>
      <w:r w:rsidRPr="008F5F26">
        <w:rPr>
          <w:rFonts w:ascii="Arial" w:hAnsi="Arial" w:hint="cs"/>
          <w:sz w:val="32"/>
          <w:szCs w:val="32"/>
          <w:rtl/>
        </w:rPr>
        <w:t xml:space="preserve"> لهم قبل أسبوع من موعد أجرائه, ذلك كي تتكافأ عينة البحث بالتهيؤ له.  طبق الباحث الاختبار على طلاب المجموعتين التجريبية والضابطة يوم الاثنين الموافق17/1/2005 في الساعة (8,45) وقد اسند عمليه المراقبة إلى مدرسين في المدرسة يسهل على الباحث الأشراف على  المجموعتين بالتناوب بصوره معتدلة بينهما من اجل المحافظة على سلام</w:t>
      </w:r>
      <w:r w:rsidRPr="008F5F26">
        <w:rPr>
          <w:rFonts w:ascii="Arial" w:hAnsi="Arial" w:hint="cs"/>
          <w:sz w:val="32"/>
          <w:szCs w:val="32"/>
          <w:rtl/>
          <w:lang w:bidi="ar-SY"/>
        </w:rPr>
        <w:t>ة</w:t>
      </w:r>
      <w:r w:rsidRPr="008F5F26">
        <w:rPr>
          <w:rFonts w:ascii="Arial" w:hAnsi="Arial" w:hint="cs"/>
          <w:sz w:val="32"/>
          <w:szCs w:val="32"/>
          <w:rtl/>
        </w:rPr>
        <w:t xml:space="preserve"> التجربة وقد سارت عملي</w:t>
      </w:r>
      <w:r w:rsidRPr="008F5F26">
        <w:rPr>
          <w:rFonts w:ascii="Arial" w:hAnsi="Arial" w:hint="cs"/>
          <w:sz w:val="32"/>
          <w:szCs w:val="32"/>
          <w:rtl/>
          <w:lang w:bidi="ar-SY"/>
        </w:rPr>
        <w:t>ة</w:t>
      </w:r>
      <w:r w:rsidRPr="008F5F26">
        <w:rPr>
          <w:rFonts w:ascii="Arial" w:hAnsi="Arial" w:hint="cs"/>
          <w:sz w:val="32"/>
          <w:szCs w:val="32"/>
          <w:rtl/>
        </w:rPr>
        <w:t xml:space="preserve"> الاختبار سيرا</w:t>
      </w:r>
      <w:r w:rsidRPr="008F5F26">
        <w:rPr>
          <w:rFonts w:ascii="Arial" w:hAnsi="Arial" w:hint="cs"/>
          <w:sz w:val="32"/>
          <w:szCs w:val="32"/>
          <w:rtl/>
          <w:lang w:bidi="ar-SY"/>
        </w:rPr>
        <w:t>ً</w:t>
      </w:r>
      <w:r w:rsidRPr="008F5F26">
        <w:rPr>
          <w:rFonts w:ascii="Arial" w:hAnsi="Arial" w:hint="cs"/>
          <w:sz w:val="32"/>
          <w:szCs w:val="32"/>
          <w:rtl/>
        </w:rPr>
        <w:t xml:space="preserve"> طبيعياً .</w:t>
      </w:r>
    </w:p>
    <w:p w:rsidR="00561C59" w:rsidRDefault="00561C59" w:rsidP="00561C59">
      <w:pPr>
        <w:spacing w:line="640" w:lineRule="exact"/>
        <w:jc w:val="lowKashida"/>
        <w:rPr>
          <w:rFonts w:ascii="Arial" w:hAnsi="Arial"/>
          <w:b/>
          <w:bCs/>
          <w:rtl/>
          <w:lang w:bidi="ar-SY"/>
        </w:rPr>
      </w:pPr>
      <w:r>
        <w:rPr>
          <w:rFonts w:ascii="Arial" w:hAnsi="Arial" w:hint="cs"/>
          <w:b/>
          <w:bCs/>
          <w:rtl/>
        </w:rPr>
        <w:t xml:space="preserve"> - </w:t>
      </w:r>
      <w:r>
        <w:rPr>
          <w:rFonts w:cs="MCS ALMAALIM HIGH" w:hint="cs"/>
          <w:b/>
          <w:bCs/>
          <w:sz w:val="38"/>
          <w:szCs w:val="36"/>
          <w:rtl/>
          <w:lang w:bidi="ar-IQ"/>
        </w:rPr>
        <w:t>طريقه تصحيح الاختبار</w:t>
      </w:r>
      <w:r>
        <w:rPr>
          <w:rFonts w:ascii="Arial" w:hAnsi="Arial" w:hint="cs"/>
          <w:b/>
          <w:bCs/>
          <w:rtl/>
        </w:rPr>
        <w:t xml:space="preserve"> :</w:t>
      </w:r>
    </w:p>
    <w:p w:rsidR="00561C59" w:rsidRPr="008F5F26" w:rsidRDefault="00561C59" w:rsidP="00561C59">
      <w:pPr>
        <w:spacing w:line="640" w:lineRule="exact"/>
        <w:jc w:val="lowKashida"/>
        <w:rPr>
          <w:rFonts w:ascii="Arial" w:hAnsi="Arial"/>
          <w:sz w:val="32"/>
          <w:szCs w:val="32"/>
          <w:rtl/>
        </w:rPr>
      </w:pPr>
      <w:r w:rsidRPr="008F5F26">
        <w:rPr>
          <w:rFonts w:ascii="Arial" w:hAnsi="Arial" w:hint="cs"/>
          <w:sz w:val="32"/>
          <w:szCs w:val="32"/>
          <w:rtl/>
        </w:rPr>
        <w:t xml:space="preserve">  صحح الباحث إجابات الطلاب على أساس إعطاء درجه واحد</w:t>
      </w:r>
      <w:r w:rsidRPr="008F5F26">
        <w:rPr>
          <w:rFonts w:ascii="Arial" w:hAnsi="Arial" w:hint="cs"/>
          <w:sz w:val="32"/>
          <w:szCs w:val="32"/>
          <w:rtl/>
          <w:lang w:bidi="ar-SY"/>
        </w:rPr>
        <w:t>ة</w:t>
      </w:r>
      <w:r w:rsidRPr="008F5F26">
        <w:rPr>
          <w:rFonts w:ascii="Arial" w:hAnsi="Arial" w:hint="cs"/>
          <w:sz w:val="32"/>
          <w:szCs w:val="32"/>
          <w:rtl/>
        </w:rPr>
        <w:t xml:space="preserve"> للأج</w:t>
      </w:r>
      <w:r w:rsidRPr="008F5F26">
        <w:rPr>
          <w:rFonts w:ascii="Arial" w:hAnsi="Arial" w:hint="cs"/>
          <w:sz w:val="32"/>
          <w:szCs w:val="32"/>
          <w:rtl/>
          <w:lang w:bidi="ar-SY"/>
        </w:rPr>
        <w:t>ا</w:t>
      </w:r>
      <w:r w:rsidRPr="008F5F26">
        <w:rPr>
          <w:rFonts w:ascii="Arial" w:hAnsi="Arial" w:hint="cs"/>
          <w:sz w:val="32"/>
          <w:szCs w:val="32"/>
          <w:rtl/>
        </w:rPr>
        <w:t>ب</w:t>
      </w:r>
      <w:r w:rsidRPr="008F5F26">
        <w:rPr>
          <w:rFonts w:ascii="Arial" w:hAnsi="Arial" w:hint="cs"/>
          <w:sz w:val="32"/>
          <w:szCs w:val="32"/>
          <w:rtl/>
          <w:lang w:bidi="ar-SY"/>
        </w:rPr>
        <w:t>ة</w:t>
      </w:r>
      <w:r w:rsidRPr="008F5F26">
        <w:rPr>
          <w:rFonts w:ascii="Arial" w:hAnsi="Arial" w:hint="cs"/>
          <w:sz w:val="32"/>
          <w:szCs w:val="32"/>
          <w:rtl/>
        </w:rPr>
        <w:t xml:space="preserve"> الصحيحة لكل فقره من فقراتها وصفراً للاجا ب</w:t>
      </w:r>
      <w:r w:rsidRPr="008F5F26">
        <w:rPr>
          <w:rFonts w:ascii="Arial" w:hAnsi="Arial" w:hint="cs"/>
          <w:sz w:val="32"/>
          <w:szCs w:val="32"/>
          <w:rtl/>
          <w:lang w:bidi="ar-SY"/>
        </w:rPr>
        <w:t>ة</w:t>
      </w:r>
      <w:r w:rsidRPr="008F5F26">
        <w:rPr>
          <w:rFonts w:ascii="Arial" w:hAnsi="Arial" w:hint="cs"/>
          <w:sz w:val="32"/>
          <w:szCs w:val="32"/>
          <w:rtl/>
        </w:rPr>
        <w:t xml:space="preserve"> غير الصحيحة وقد عوملت الفقرات المتروكة والفقرات التي وضع لها اكثر من </w:t>
      </w:r>
      <w:r w:rsidRPr="008F5F26">
        <w:rPr>
          <w:rFonts w:ascii="Arial" w:hAnsi="Arial" w:hint="cs"/>
          <w:sz w:val="32"/>
          <w:szCs w:val="32"/>
          <w:rtl/>
          <w:lang w:bidi="ar-SY"/>
        </w:rPr>
        <w:t>ا</w:t>
      </w:r>
      <w:r w:rsidRPr="008F5F26">
        <w:rPr>
          <w:rFonts w:ascii="Arial" w:hAnsi="Arial" w:hint="cs"/>
          <w:sz w:val="32"/>
          <w:szCs w:val="32"/>
          <w:rtl/>
        </w:rPr>
        <w:t>شار</w:t>
      </w:r>
      <w:r w:rsidRPr="008F5F26">
        <w:rPr>
          <w:rFonts w:ascii="Arial" w:hAnsi="Arial" w:hint="cs"/>
          <w:sz w:val="32"/>
          <w:szCs w:val="32"/>
          <w:rtl/>
          <w:lang w:bidi="ar-SY"/>
        </w:rPr>
        <w:t>ة</w:t>
      </w:r>
      <w:r w:rsidRPr="008F5F26">
        <w:rPr>
          <w:rFonts w:ascii="Arial" w:hAnsi="Arial" w:hint="cs"/>
          <w:sz w:val="32"/>
          <w:szCs w:val="32"/>
          <w:rtl/>
        </w:rPr>
        <w:t xml:space="preserve"> والإجابات الناقصة معامل</w:t>
      </w:r>
      <w:r w:rsidRPr="008F5F26">
        <w:rPr>
          <w:rFonts w:ascii="Arial" w:hAnsi="Arial" w:hint="cs"/>
          <w:sz w:val="32"/>
          <w:szCs w:val="32"/>
          <w:rtl/>
          <w:lang w:bidi="ar-SY"/>
        </w:rPr>
        <w:t>ة</w:t>
      </w:r>
      <w:r w:rsidRPr="008F5F26">
        <w:rPr>
          <w:rFonts w:ascii="Arial" w:hAnsi="Arial" w:hint="cs"/>
          <w:sz w:val="32"/>
          <w:szCs w:val="32"/>
          <w:rtl/>
        </w:rPr>
        <w:t xml:space="preserve"> الإجابات غير الصحيحة وعلى هذا الأساس كانت الدرجة العليا للاختبار(30)</w:t>
      </w:r>
      <w:r w:rsidRPr="008F5F26">
        <w:rPr>
          <w:rFonts w:ascii="Arial" w:hAnsi="Arial" w:hint="cs"/>
          <w:sz w:val="32"/>
          <w:szCs w:val="32"/>
          <w:rtl/>
          <w:lang w:bidi="ar-SY"/>
        </w:rPr>
        <w:t xml:space="preserve"> </w:t>
      </w:r>
      <w:r w:rsidRPr="008F5F26">
        <w:rPr>
          <w:rFonts w:ascii="Arial" w:hAnsi="Arial" w:hint="cs"/>
          <w:sz w:val="32"/>
          <w:szCs w:val="32"/>
          <w:rtl/>
        </w:rPr>
        <w:t xml:space="preserve">ودرجه الدنيا (0) صفراً وكانت الدرجة </w:t>
      </w:r>
      <w:r w:rsidRPr="008F5F26">
        <w:rPr>
          <w:rFonts w:ascii="Arial" w:hAnsi="Arial" w:hint="cs"/>
          <w:sz w:val="32"/>
          <w:szCs w:val="32"/>
          <w:rtl/>
          <w:lang w:bidi="ar-SY"/>
        </w:rPr>
        <w:br/>
      </w:r>
      <w:r w:rsidRPr="008F5F26">
        <w:rPr>
          <w:rFonts w:ascii="Arial" w:hAnsi="Arial" w:hint="cs"/>
          <w:sz w:val="32"/>
          <w:szCs w:val="32"/>
          <w:rtl/>
        </w:rPr>
        <w:t>(27)</w:t>
      </w:r>
      <w:r w:rsidRPr="008F5F26">
        <w:rPr>
          <w:rFonts w:ascii="Arial" w:hAnsi="Arial" w:hint="cs"/>
          <w:sz w:val="32"/>
          <w:szCs w:val="32"/>
          <w:rtl/>
          <w:lang w:bidi="ar-SY"/>
        </w:rPr>
        <w:t xml:space="preserve"> </w:t>
      </w:r>
      <w:r w:rsidRPr="008F5F26">
        <w:rPr>
          <w:rFonts w:ascii="Arial" w:hAnsi="Arial" w:hint="cs"/>
          <w:sz w:val="32"/>
          <w:szCs w:val="32"/>
          <w:rtl/>
        </w:rPr>
        <w:t>بوصفها أعلى درجه ،و(15)</w:t>
      </w:r>
      <w:r w:rsidRPr="008F5F26">
        <w:rPr>
          <w:rFonts w:ascii="Arial" w:hAnsi="Arial" w:hint="cs"/>
          <w:sz w:val="32"/>
          <w:szCs w:val="32"/>
          <w:rtl/>
          <w:lang w:bidi="ar-SY"/>
        </w:rPr>
        <w:t xml:space="preserve"> </w:t>
      </w:r>
      <w:r w:rsidRPr="008F5F26">
        <w:rPr>
          <w:rFonts w:ascii="Arial" w:hAnsi="Arial" w:hint="cs"/>
          <w:sz w:val="32"/>
          <w:szCs w:val="32"/>
          <w:rtl/>
        </w:rPr>
        <w:t xml:space="preserve">بوصفها </w:t>
      </w:r>
      <w:r w:rsidRPr="008F5F26">
        <w:rPr>
          <w:rFonts w:ascii="Arial" w:hAnsi="Arial" w:hint="cs"/>
          <w:sz w:val="32"/>
          <w:szCs w:val="32"/>
          <w:rtl/>
          <w:lang w:bidi="ar-SY"/>
        </w:rPr>
        <w:t>أ</w:t>
      </w:r>
      <w:r w:rsidRPr="008F5F26">
        <w:rPr>
          <w:rFonts w:ascii="Arial" w:hAnsi="Arial" w:hint="cs"/>
          <w:sz w:val="32"/>
          <w:szCs w:val="32"/>
          <w:rtl/>
        </w:rPr>
        <w:t>دن</w:t>
      </w:r>
      <w:r w:rsidRPr="008F5F26">
        <w:rPr>
          <w:rFonts w:ascii="Arial" w:hAnsi="Arial" w:hint="cs"/>
          <w:sz w:val="32"/>
          <w:szCs w:val="32"/>
          <w:rtl/>
          <w:lang w:bidi="ar-SY"/>
        </w:rPr>
        <w:t>ى</w:t>
      </w:r>
      <w:r w:rsidRPr="008F5F26">
        <w:rPr>
          <w:rFonts w:ascii="Arial" w:hAnsi="Arial" w:hint="cs"/>
          <w:sz w:val="32"/>
          <w:szCs w:val="32"/>
          <w:rtl/>
        </w:rPr>
        <w:t xml:space="preserve"> درجة</w:t>
      </w:r>
      <w:r w:rsidRPr="008F5F26">
        <w:rPr>
          <w:rFonts w:ascii="Arial" w:hAnsi="Arial" w:hint="cs"/>
          <w:sz w:val="32"/>
          <w:szCs w:val="32"/>
          <w:rtl/>
          <w:lang w:bidi="ar-SY"/>
        </w:rPr>
        <w:t>،</w:t>
      </w:r>
      <w:r w:rsidRPr="008F5F26">
        <w:rPr>
          <w:rFonts w:ascii="Arial" w:hAnsi="Arial" w:hint="cs"/>
          <w:sz w:val="32"/>
          <w:szCs w:val="32"/>
          <w:rtl/>
        </w:rPr>
        <w:t xml:space="preserve"> والملحق(19)</w:t>
      </w:r>
      <w:r w:rsidRPr="008F5F26">
        <w:rPr>
          <w:rFonts w:ascii="Arial" w:hAnsi="Arial" w:hint="cs"/>
          <w:sz w:val="32"/>
          <w:szCs w:val="32"/>
          <w:rtl/>
          <w:lang w:bidi="ar-SY"/>
        </w:rPr>
        <w:t xml:space="preserve"> ي</w:t>
      </w:r>
      <w:r w:rsidRPr="008F5F26">
        <w:rPr>
          <w:rFonts w:ascii="Arial" w:hAnsi="Arial" w:hint="cs"/>
          <w:sz w:val="32"/>
          <w:szCs w:val="32"/>
          <w:rtl/>
        </w:rPr>
        <w:t xml:space="preserve">بين ذلك. </w:t>
      </w:r>
    </w:p>
    <w:p w:rsidR="00561C59" w:rsidRDefault="00561C59" w:rsidP="00561C59">
      <w:pPr>
        <w:jc w:val="lowKashida"/>
        <w:rPr>
          <w:rFonts w:ascii="Arial" w:hAnsi="Arial"/>
          <w:rtl/>
        </w:rPr>
      </w:pPr>
    </w:p>
    <w:p w:rsidR="00561C59" w:rsidRDefault="00561C59" w:rsidP="00561C59">
      <w:pPr>
        <w:jc w:val="lowKashida"/>
        <w:rPr>
          <w:rFonts w:cs="DecoType Thuluth"/>
          <w:b/>
          <w:bCs/>
          <w:sz w:val="42"/>
          <w:szCs w:val="44"/>
          <w:rtl/>
          <w:lang w:bidi="ar-SY"/>
        </w:rPr>
      </w:pPr>
    </w:p>
    <w:p w:rsidR="00561C59" w:rsidRDefault="00561C59" w:rsidP="00561C59">
      <w:pPr>
        <w:jc w:val="lowKashida"/>
        <w:rPr>
          <w:rFonts w:cs="DecoType Thuluth"/>
          <w:b/>
          <w:bCs/>
          <w:sz w:val="42"/>
          <w:szCs w:val="44"/>
          <w:rtl/>
          <w:lang w:bidi="ar-SY"/>
        </w:rPr>
      </w:pPr>
    </w:p>
    <w:p w:rsidR="00561C59" w:rsidRDefault="00561C59" w:rsidP="00561C59">
      <w:pPr>
        <w:jc w:val="lowKashida"/>
        <w:rPr>
          <w:rFonts w:cs="DecoType Thuluth"/>
          <w:b/>
          <w:bCs/>
          <w:sz w:val="42"/>
          <w:szCs w:val="44"/>
          <w:rtl/>
          <w:lang w:bidi="ar-SY"/>
        </w:rPr>
      </w:pPr>
    </w:p>
    <w:p w:rsidR="00561C59" w:rsidRDefault="00561C59" w:rsidP="00561C59">
      <w:pPr>
        <w:jc w:val="lowKashida"/>
        <w:rPr>
          <w:rFonts w:ascii="Arial" w:hAnsi="Arial"/>
          <w:b/>
          <w:bCs/>
          <w:sz w:val="36"/>
          <w:szCs w:val="36"/>
          <w:rtl/>
        </w:rPr>
      </w:pPr>
      <w:r>
        <w:rPr>
          <w:rFonts w:cs="DecoType Thuluth" w:hint="cs"/>
          <w:b/>
          <w:bCs/>
          <w:sz w:val="48"/>
          <w:szCs w:val="46"/>
          <w:rtl/>
          <w:lang w:bidi="ar-IQ"/>
        </w:rPr>
        <w:lastRenderedPageBreak/>
        <w:t>عاشرا" : -  الوسائل الإحصائية :</w:t>
      </w:r>
    </w:p>
    <w:p w:rsidR="00561C59" w:rsidRPr="008F5F26" w:rsidRDefault="00561C59" w:rsidP="00561C59">
      <w:pPr>
        <w:rPr>
          <w:rFonts w:ascii="Arial" w:hAnsi="Arial"/>
          <w:sz w:val="32"/>
          <w:szCs w:val="32"/>
          <w:rtl/>
        </w:rPr>
      </w:pPr>
      <w:r w:rsidRPr="008F5F26">
        <w:rPr>
          <w:rFonts w:ascii="Arial" w:hAnsi="Arial" w:hint="cs"/>
          <w:sz w:val="32"/>
          <w:szCs w:val="32"/>
          <w:rtl/>
        </w:rPr>
        <w:t xml:space="preserve">    استعمل الباحث الوسائل الإحصائية آلاتية :</w:t>
      </w:r>
    </w:p>
    <w:p w:rsidR="00561C59" w:rsidRPr="008F5F26" w:rsidRDefault="00561C59" w:rsidP="00CF6F76">
      <w:pPr>
        <w:numPr>
          <w:ilvl w:val="1"/>
          <w:numId w:val="21"/>
        </w:numPr>
        <w:tabs>
          <w:tab w:val="clear" w:pos="1260"/>
        </w:tabs>
        <w:spacing w:after="0" w:line="240" w:lineRule="auto"/>
        <w:ind w:left="605" w:right="0" w:hanging="498"/>
        <w:rPr>
          <w:rFonts w:ascii="Arial" w:hAnsi="Arial"/>
          <w:b/>
          <w:bCs/>
          <w:sz w:val="32"/>
          <w:szCs w:val="32"/>
          <w:rtl/>
        </w:rPr>
      </w:pPr>
      <w:r w:rsidRPr="008F5F26">
        <w:rPr>
          <w:rFonts w:ascii="Arial" w:hAnsi="Arial" w:hint="cs"/>
          <w:b/>
          <w:bCs/>
          <w:sz w:val="32"/>
          <w:szCs w:val="32"/>
          <w:rtl/>
        </w:rPr>
        <w:t>الاختبار التائي (</w:t>
      </w:r>
      <w:r w:rsidRPr="008F5F26">
        <w:rPr>
          <w:rFonts w:cs="Times New Roman"/>
          <w:b/>
          <w:bCs/>
          <w:sz w:val="32"/>
          <w:szCs w:val="32"/>
        </w:rPr>
        <w:t>T. test</w:t>
      </w:r>
      <w:r w:rsidRPr="008F5F26">
        <w:rPr>
          <w:rFonts w:ascii="Arial" w:hAnsi="Arial" w:hint="cs"/>
          <w:b/>
          <w:bCs/>
          <w:sz w:val="32"/>
          <w:szCs w:val="32"/>
          <w:rtl/>
        </w:rPr>
        <w:t xml:space="preserve">) </w:t>
      </w:r>
      <w:r w:rsidRPr="008F5F26">
        <w:rPr>
          <w:rFonts w:ascii="Arial" w:hAnsi="Arial" w:hint="cs"/>
          <w:b/>
          <w:bCs/>
          <w:sz w:val="32"/>
          <w:szCs w:val="32"/>
          <w:rtl/>
          <w:lang w:bidi="ar-SY"/>
        </w:rPr>
        <w:t>:</w:t>
      </w:r>
    </w:p>
    <w:p w:rsidR="00561C59" w:rsidRPr="008F5F26" w:rsidRDefault="00561C59" w:rsidP="00561C59">
      <w:pPr>
        <w:ind w:firstLine="364"/>
        <w:jc w:val="lowKashida"/>
        <w:rPr>
          <w:rFonts w:ascii="Arial" w:hAnsi="Arial"/>
          <w:sz w:val="32"/>
          <w:szCs w:val="32"/>
          <w:rtl/>
          <w:lang w:bidi="ar-SY"/>
        </w:rPr>
      </w:pPr>
      <w:r w:rsidRPr="008F5F26">
        <w:rPr>
          <w:rFonts w:ascii="Arial" w:hAnsi="Arial" w:hint="cs"/>
          <w:sz w:val="32"/>
          <w:szCs w:val="32"/>
          <w:rtl/>
          <w:lang w:bidi="ar-SY"/>
        </w:rPr>
        <w:t xml:space="preserve">للعينتين المستقلتين وقد </w:t>
      </w:r>
      <w:r w:rsidRPr="008F5F26">
        <w:rPr>
          <w:rFonts w:ascii="Arial" w:hAnsi="Arial" w:hint="cs"/>
          <w:sz w:val="32"/>
          <w:szCs w:val="32"/>
          <w:rtl/>
        </w:rPr>
        <w:t>استعمل لأجراء التكافؤ بين مجموعتي البحث في حساب أعمار طلاب مجموعتي البحث و في حساب درجات قواعد اللغة العربية للصف الرابع العام لمجموعتي البحث وفي اختبار المعلومات السابقة وكذلك في حساب الفرق في الاختبار التحصيلي</w:t>
      </w:r>
      <w:r w:rsidRPr="008F5F26">
        <w:rPr>
          <w:rFonts w:ascii="Arial" w:hAnsi="Arial" w:hint="cs"/>
          <w:sz w:val="32"/>
          <w:szCs w:val="32"/>
          <w:rtl/>
          <w:lang w:bidi="ar-SY"/>
        </w:rPr>
        <w:t xml:space="preserve"> </w:t>
      </w:r>
      <w:r w:rsidRPr="008F5F26">
        <w:rPr>
          <w:rFonts w:ascii="Arial" w:hAnsi="Arial" w:hint="cs"/>
          <w:sz w:val="32"/>
          <w:szCs w:val="32"/>
          <w:rtl/>
        </w:rPr>
        <w:t>البعدي</w:t>
      </w:r>
      <w:r w:rsidRPr="008F5F26">
        <w:rPr>
          <w:rFonts w:ascii="Arial" w:hAnsi="Arial" w:hint="cs"/>
          <w:sz w:val="32"/>
          <w:szCs w:val="32"/>
          <w:rtl/>
          <w:lang w:bidi="ar-SY"/>
        </w:rPr>
        <w:t>.</w:t>
      </w:r>
      <w:r w:rsidRPr="008F5F26">
        <w:rPr>
          <w:rFonts w:ascii="Arial" w:hAnsi="Arial" w:hint="cs"/>
          <w:sz w:val="32"/>
          <w:szCs w:val="32"/>
          <w:rtl/>
        </w:rPr>
        <w:t xml:space="preserve"> </w:t>
      </w:r>
    </w:p>
    <w:p w:rsidR="00561C59" w:rsidRPr="008F5F26" w:rsidRDefault="00561C59" w:rsidP="00561C59">
      <w:pPr>
        <w:ind w:firstLine="364"/>
        <w:jc w:val="lowKashida"/>
        <w:rPr>
          <w:rFonts w:ascii="Arial" w:hAnsi="Arial"/>
          <w:sz w:val="32"/>
          <w:szCs w:val="32"/>
          <w:rtl/>
          <w:lang w:bidi="ar-SY"/>
        </w:rPr>
      </w:pPr>
    </w:p>
    <w:p w:rsidR="00561C59" w:rsidRPr="008F5F26" w:rsidRDefault="00291737" w:rsidP="00561C59">
      <w:pPr>
        <w:ind w:left="900"/>
        <w:rPr>
          <w:rFonts w:ascii="Arial" w:hAnsi="Arial"/>
          <w:sz w:val="32"/>
          <w:szCs w:val="32"/>
          <w:rtl/>
          <w:lang w:bidi="ar-SY"/>
        </w:rPr>
      </w:pPr>
      <w:r w:rsidRPr="00291737">
        <w:rPr>
          <w:rFonts w:ascii="Arial" w:hAnsi="Arial"/>
          <w:noProof/>
          <w:sz w:val="32"/>
          <w:szCs w:val="32"/>
          <w:rtl/>
          <w:lang w:val="ar-SA"/>
        </w:rPr>
        <w:pict>
          <v:group id="_x0000_s1162" style="position:absolute;left:0;text-align:left;margin-left:70.95pt;margin-top:2.8pt;width:311.25pt;height:107.25pt;z-index:251688960" coordorigin="3624,5477" coordsize="5478,2145">
            <v:shape id="_x0000_s1163" type="#_x0000_t202" style="position:absolute;left:5574;top:5477;width:1992;height:780" filled="f" stroked="f">
              <v:textbox>
                <w:txbxContent>
                  <w:p w:rsidR="00561C59" w:rsidRDefault="00561C59" w:rsidP="00561C59">
                    <w:pPr>
                      <w:jc w:val="center"/>
                      <w:rPr>
                        <w:rtl/>
                        <w:lang w:bidi="ar-SY"/>
                      </w:rPr>
                    </w:pPr>
                    <w:r>
                      <w:rPr>
                        <w:rFonts w:ascii="Arial" w:hAnsi="Arial" w:hint="cs"/>
                        <w:rtl/>
                      </w:rPr>
                      <w:t>س</w:t>
                    </w:r>
                    <w:r>
                      <w:rPr>
                        <w:rFonts w:ascii="Arial" w:hAnsi="Arial" w:hint="cs"/>
                        <w:vertAlign w:val="subscript"/>
                        <w:rtl/>
                      </w:rPr>
                      <w:t>1</w:t>
                    </w:r>
                    <w:r>
                      <w:rPr>
                        <w:rFonts w:ascii="Arial" w:hAnsi="Arial" w:hint="cs"/>
                        <w:vertAlign w:val="subscript"/>
                        <w:rtl/>
                        <w:lang w:bidi="ar-SY"/>
                      </w:rPr>
                      <w:t xml:space="preserve">   </w:t>
                    </w:r>
                    <w:r>
                      <w:rPr>
                        <w:rFonts w:ascii="Arial" w:hAnsi="Arial" w:hint="cs"/>
                        <w:rtl/>
                      </w:rPr>
                      <w:t>-</w:t>
                    </w:r>
                    <w:r>
                      <w:rPr>
                        <w:rFonts w:ascii="Arial" w:hAnsi="Arial" w:hint="cs"/>
                        <w:rtl/>
                        <w:lang w:bidi="ar-SY"/>
                      </w:rPr>
                      <w:t xml:space="preserve">    </w:t>
                    </w:r>
                    <w:r>
                      <w:rPr>
                        <w:rFonts w:ascii="Arial" w:hAnsi="Arial" w:hint="cs"/>
                        <w:rtl/>
                      </w:rPr>
                      <w:t>س</w:t>
                    </w:r>
                    <w:r>
                      <w:rPr>
                        <w:rFonts w:ascii="Arial" w:hAnsi="Arial" w:hint="cs"/>
                        <w:vertAlign w:val="subscript"/>
                        <w:rtl/>
                      </w:rPr>
                      <w:t>2</w:t>
                    </w:r>
                  </w:p>
                </w:txbxContent>
              </v:textbox>
            </v:shape>
            <v:shape id="_x0000_s1164" type="#_x0000_t202" style="position:absolute;left:3624;top:6182;width:5124;height:1440" filled="f" stroked="f">
              <v:textbox>
                <w:txbxContent>
                  <w:p w:rsidR="00561C59" w:rsidRDefault="00561C59" w:rsidP="00561C59">
                    <w:pPr>
                      <w:rPr>
                        <w:rFonts w:ascii="Arial" w:hAnsi="Arial"/>
                        <w:rtl/>
                      </w:rPr>
                    </w:pPr>
                    <w:r>
                      <w:rPr>
                        <w:rFonts w:ascii="Arial" w:hAnsi="Arial" w:hint="cs"/>
                        <w:rtl/>
                      </w:rPr>
                      <w:t>(ن</w:t>
                    </w:r>
                    <w:r>
                      <w:rPr>
                        <w:rFonts w:ascii="Arial" w:hAnsi="Arial" w:hint="cs"/>
                        <w:vertAlign w:val="subscript"/>
                        <w:rtl/>
                      </w:rPr>
                      <w:t>1</w:t>
                    </w:r>
                    <w:r>
                      <w:rPr>
                        <w:rFonts w:ascii="Arial" w:hAnsi="Arial" w:hint="cs"/>
                        <w:rtl/>
                      </w:rPr>
                      <w:t>-1) ع</w:t>
                    </w:r>
                    <w:r>
                      <w:rPr>
                        <w:rFonts w:ascii="Arial" w:hAnsi="Arial" w:hint="cs"/>
                        <w:vertAlign w:val="superscript"/>
                        <w:rtl/>
                      </w:rPr>
                      <w:t>2</w:t>
                    </w:r>
                    <w:r>
                      <w:rPr>
                        <w:rFonts w:ascii="Arial" w:hAnsi="Arial" w:hint="cs"/>
                        <w:vertAlign w:val="subscript"/>
                        <w:rtl/>
                        <w:lang w:bidi="ar-SY"/>
                      </w:rPr>
                      <w:t>1</w:t>
                    </w:r>
                    <w:r>
                      <w:rPr>
                        <w:rFonts w:ascii="Arial" w:hAnsi="Arial" w:hint="cs"/>
                        <w:rtl/>
                      </w:rPr>
                      <w:t>+(ن</w:t>
                    </w:r>
                    <w:r>
                      <w:rPr>
                        <w:rFonts w:ascii="Arial" w:hAnsi="Arial" w:hint="cs"/>
                        <w:vertAlign w:val="subscript"/>
                        <w:rtl/>
                      </w:rPr>
                      <w:t>2</w:t>
                    </w:r>
                    <w:r>
                      <w:rPr>
                        <w:rFonts w:ascii="Arial" w:hAnsi="Arial" w:hint="cs"/>
                        <w:rtl/>
                      </w:rPr>
                      <w:t>-1)</w:t>
                    </w:r>
                    <w:r>
                      <w:rPr>
                        <w:rFonts w:ascii="Arial" w:hAnsi="Arial" w:hint="cs"/>
                        <w:vertAlign w:val="subscript"/>
                        <w:rtl/>
                      </w:rPr>
                      <w:t xml:space="preserve"> </w:t>
                    </w:r>
                    <w:r>
                      <w:rPr>
                        <w:rFonts w:ascii="Arial" w:hAnsi="Arial" w:hint="cs"/>
                        <w:rtl/>
                      </w:rPr>
                      <w:t>ع</w:t>
                    </w:r>
                    <w:r>
                      <w:rPr>
                        <w:rFonts w:ascii="Arial" w:hAnsi="Arial" w:hint="cs"/>
                        <w:vertAlign w:val="subscript"/>
                        <w:rtl/>
                      </w:rPr>
                      <w:t>2</w:t>
                    </w:r>
                    <w:r>
                      <w:rPr>
                        <w:rFonts w:ascii="Arial" w:hAnsi="Arial" w:hint="cs"/>
                        <w:vertAlign w:val="superscript"/>
                        <w:rtl/>
                      </w:rPr>
                      <w:t>2</w:t>
                    </w:r>
                    <w:r>
                      <w:rPr>
                        <w:rFonts w:ascii="Arial" w:hAnsi="Arial" w:hint="cs"/>
                        <w:rtl/>
                        <w:lang w:bidi="ar-SY"/>
                      </w:rPr>
                      <w:t xml:space="preserve">     </w:t>
                    </w:r>
                    <w:r>
                      <w:rPr>
                        <w:rFonts w:ascii="Arial" w:hAnsi="Arial" w:hint="cs"/>
                        <w:rtl/>
                      </w:rPr>
                      <w:t>1</w:t>
                    </w:r>
                    <w:r>
                      <w:rPr>
                        <w:rFonts w:ascii="Arial" w:hAnsi="Arial" w:hint="cs"/>
                        <w:rtl/>
                      </w:rPr>
                      <w:tab/>
                      <w:t xml:space="preserve">  </w:t>
                    </w:r>
                    <w:r>
                      <w:rPr>
                        <w:rFonts w:ascii="Arial" w:hAnsi="Arial" w:hint="cs"/>
                        <w:rtl/>
                        <w:lang w:bidi="ar-SY"/>
                      </w:rPr>
                      <w:t xml:space="preserve">  </w:t>
                    </w:r>
                    <w:r>
                      <w:rPr>
                        <w:rFonts w:ascii="Arial" w:hAnsi="Arial" w:hint="cs"/>
                        <w:rtl/>
                      </w:rPr>
                      <w:t xml:space="preserve"> </w:t>
                    </w:r>
                    <w:r>
                      <w:rPr>
                        <w:rFonts w:ascii="Arial" w:hAnsi="Arial" w:hint="cs"/>
                        <w:rtl/>
                        <w:lang w:bidi="ar-SY"/>
                      </w:rPr>
                      <w:t xml:space="preserve">  </w:t>
                    </w:r>
                    <w:r>
                      <w:rPr>
                        <w:rFonts w:ascii="Arial" w:hAnsi="Arial" w:hint="cs"/>
                        <w:rtl/>
                      </w:rPr>
                      <w:t>1</w:t>
                    </w:r>
                  </w:p>
                  <w:p w:rsidR="00561C59" w:rsidRDefault="00561C59" w:rsidP="00561C59">
                    <w:pPr>
                      <w:tabs>
                        <w:tab w:val="left" w:pos="1760"/>
                        <w:tab w:val="left" w:pos="5031"/>
                        <w:tab w:val="left" w:pos="6491"/>
                      </w:tabs>
                      <w:rPr>
                        <w:rFonts w:ascii="Arial" w:hAnsi="Arial"/>
                        <w:rtl/>
                        <w:lang w:bidi="ar-SY"/>
                      </w:rPr>
                    </w:pPr>
                    <w:r>
                      <w:rPr>
                        <w:rFonts w:ascii="Arial" w:hAnsi="Arial" w:hint="cs"/>
                        <w:rtl/>
                      </w:rPr>
                      <w:t xml:space="preserve">     </w:t>
                    </w:r>
                    <w:r>
                      <w:rPr>
                        <w:rFonts w:ascii="Arial" w:hAnsi="Arial" w:hint="cs"/>
                        <w:rtl/>
                        <w:lang w:bidi="ar-SY"/>
                      </w:rPr>
                      <w:t xml:space="preserve"> </w:t>
                    </w:r>
                    <w:r>
                      <w:rPr>
                        <w:rFonts w:ascii="Arial" w:hAnsi="Arial" w:hint="cs"/>
                        <w:rtl/>
                      </w:rPr>
                      <w:t xml:space="preserve"> (ن</w:t>
                    </w:r>
                    <w:r>
                      <w:rPr>
                        <w:rFonts w:ascii="Arial" w:hAnsi="Arial" w:hint="cs"/>
                        <w:vertAlign w:val="subscript"/>
                        <w:rtl/>
                        <w:lang w:bidi="ar-SY"/>
                      </w:rPr>
                      <w:t>1</w:t>
                    </w:r>
                    <w:r>
                      <w:rPr>
                        <w:rFonts w:ascii="Arial" w:hAnsi="Arial" w:hint="cs"/>
                        <w:rtl/>
                      </w:rPr>
                      <w:t>+ن</w:t>
                    </w:r>
                    <w:r>
                      <w:rPr>
                        <w:rFonts w:ascii="Arial" w:hAnsi="Arial" w:hint="cs"/>
                        <w:vertAlign w:val="subscript"/>
                        <w:rtl/>
                      </w:rPr>
                      <w:t>2</w:t>
                    </w:r>
                    <w:r>
                      <w:rPr>
                        <w:rFonts w:ascii="Arial" w:hAnsi="Arial" w:hint="cs"/>
                        <w:rtl/>
                      </w:rPr>
                      <w:t xml:space="preserve">)-2        </w:t>
                    </w:r>
                    <w:r>
                      <w:rPr>
                        <w:rFonts w:ascii="Arial" w:hAnsi="Arial" w:hint="cs"/>
                        <w:rtl/>
                        <w:lang w:bidi="ar-SY"/>
                      </w:rPr>
                      <w:t xml:space="preserve">  </w:t>
                    </w:r>
                    <w:r>
                      <w:rPr>
                        <w:rFonts w:ascii="Arial" w:hAnsi="Arial" w:hint="cs"/>
                        <w:rtl/>
                      </w:rPr>
                      <w:t xml:space="preserve">   ن</w:t>
                    </w:r>
                    <w:r>
                      <w:rPr>
                        <w:rFonts w:ascii="Arial" w:hAnsi="Arial" w:hint="cs"/>
                        <w:vertAlign w:val="subscript"/>
                        <w:rtl/>
                      </w:rPr>
                      <w:t>1</w:t>
                    </w:r>
                    <w:r>
                      <w:rPr>
                        <w:rFonts w:ascii="Arial" w:hAnsi="Arial" w:hint="cs"/>
                        <w:rtl/>
                        <w:lang w:bidi="ar-SY"/>
                      </w:rPr>
                      <w:t xml:space="preserve">       </w:t>
                    </w:r>
                    <w:r>
                      <w:rPr>
                        <w:rFonts w:ascii="Arial" w:hAnsi="Arial" w:hint="cs"/>
                        <w:rtl/>
                      </w:rPr>
                      <w:t>ن</w:t>
                    </w:r>
                    <w:r>
                      <w:rPr>
                        <w:rFonts w:ascii="Arial" w:hAnsi="Arial" w:hint="cs"/>
                        <w:vertAlign w:val="subscript"/>
                        <w:rtl/>
                      </w:rPr>
                      <w:t>2</w:t>
                    </w:r>
                  </w:p>
                  <w:p w:rsidR="00561C59" w:rsidRDefault="00561C59" w:rsidP="00561C59">
                    <w:pPr>
                      <w:rPr>
                        <w:rFonts w:ascii="Arial" w:hAnsi="Arial"/>
                        <w:rtl/>
                        <w:lang w:bidi="ar-SY"/>
                      </w:rPr>
                    </w:pPr>
                  </w:p>
                  <w:p w:rsidR="00561C59" w:rsidRDefault="00561C59" w:rsidP="00561C59">
                    <w:pPr>
                      <w:rPr>
                        <w:rtl/>
                        <w:lang w:bidi="ar-SY"/>
                      </w:rPr>
                    </w:pPr>
                  </w:p>
                </w:txbxContent>
              </v:textbox>
            </v:shape>
            <v:shape id="_x0000_s1165" style="position:absolute;left:3873;top:6248;width:5229;height:834;mso-position-horizontal:absolute;mso-position-vertical:absolute" coordsize="5076,600" path="m,l4834,17r125,583l5076,378e" filled="f" strokeweight="1.5pt">
              <v:path arrowok="t"/>
            </v:shape>
            <w10:wrap anchorx="page"/>
          </v:group>
        </w:pict>
      </w:r>
      <w:r w:rsidR="00561C59" w:rsidRPr="008F5F26">
        <w:rPr>
          <w:rFonts w:ascii="Arial" w:hAnsi="Arial" w:hint="cs"/>
          <w:sz w:val="32"/>
          <w:szCs w:val="32"/>
          <w:rtl/>
        </w:rPr>
        <w:t xml:space="preserve">  </w:t>
      </w:r>
    </w:p>
    <w:p w:rsidR="00561C59" w:rsidRPr="008F5F26" w:rsidRDefault="00561C59" w:rsidP="00561C59">
      <w:pPr>
        <w:ind w:left="900"/>
        <w:rPr>
          <w:rFonts w:ascii="Arial" w:hAnsi="Arial"/>
          <w:sz w:val="32"/>
          <w:szCs w:val="32"/>
          <w:rtl/>
        </w:rPr>
      </w:pPr>
      <w:r w:rsidRPr="008F5F26">
        <w:rPr>
          <w:rFonts w:ascii="Arial" w:hAnsi="Arial" w:hint="cs"/>
          <w:sz w:val="32"/>
          <w:szCs w:val="32"/>
          <w:rtl/>
        </w:rPr>
        <w:t>ت</w:t>
      </w:r>
      <w:r w:rsidRPr="008F5F26">
        <w:rPr>
          <w:rFonts w:ascii="Arial" w:hAnsi="Arial" w:hint="cs"/>
          <w:sz w:val="32"/>
          <w:szCs w:val="32"/>
          <w:rtl/>
          <w:lang w:bidi="ar-SY"/>
        </w:rPr>
        <w:t xml:space="preserve"> </w:t>
      </w:r>
      <w:r w:rsidRPr="008F5F26">
        <w:rPr>
          <w:rFonts w:ascii="Arial" w:hAnsi="Arial" w:hint="cs"/>
          <w:sz w:val="32"/>
          <w:szCs w:val="32"/>
          <w:rtl/>
        </w:rPr>
        <w:t>=</w:t>
      </w:r>
      <w:r w:rsidRPr="008F5F26">
        <w:rPr>
          <w:rFonts w:ascii="Arial" w:hAnsi="Arial" w:hint="cs"/>
          <w:sz w:val="32"/>
          <w:szCs w:val="32"/>
          <w:rtl/>
          <w:lang w:bidi="ar-SY"/>
        </w:rPr>
        <w:t xml:space="preserve"> ـــــــــــــــــــــــ</w:t>
      </w:r>
    </w:p>
    <w:p w:rsidR="00561C59" w:rsidRPr="008F5F26" w:rsidRDefault="00291737" w:rsidP="00561C59">
      <w:pPr>
        <w:rPr>
          <w:rFonts w:ascii="Arial" w:hAnsi="Arial"/>
          <w:sz w:val="32"/>
          <w:szCs w:val="32"/>
          <w:rtl/>
          <w:lang w:bidi="ar-SY"/>
        </w:rPr>
      </w:pPr>
      <w:r>
        <w:rPr>
          <w:rFonts w:ascii="Arial" w:hAnsi="Arial"/>
          <w:noProof/>
          <w:sz w:val="32"/>
          <w:szCs w:val="32"/>
          <w:rtl/>
        </w:rPr>
        <w:pict>
          <v:line id="_x0000_s1086" style="position:absolute;left:0;text-align:left;flip:x;z-index:251684864" from="102.9pt,693.9pt" to="408.9pt,693.95pt">
            <w10:wrap anchorx="page"/>
          </v:line>
        </w:pict>
      </w:r>
      <w:r w:rsidR="00561C59" w:rsidRPr="008F5F26">
        <w:rPr>
          <w:rFonts w:ascii="Arial" w:hAnsi="Arial" w:hint="cs"/>
          <w:sz w:val="32"/>
          <w:szCs w:val="32"/>
          <w:rtl/>
        </w:rPr>
        <w:tab/>
      </w:r>
    </w:p>
    <w:p w:rsidR="00561C59" w:rsidRPr="008F5F26" w:rsidRDefault="00561C59" w:rsidP="00561C59">
      <w:pPr>
        <w:pStyle w:val="a6"/>
        <w:tabs>
          <w:tab w:val="clear" w:pos="4153"/>
          <w:tab w:val="clear" w:pos="8306"/>
        </w:tabs>
        <w:rPr>
          <w:rFonts w:ascii="Arial" w:hAnsi="Arial"/>
          <w:rtl/>
          <w:lang w:bidi="ar-SY"/>
        </w:rPr>
      </w:pPr>
      <w:r w:rsidRPr="008F5F26">
        <w:rPr>
          <w:rFonts w:ascii="Arial" w:hAnsi="Arial" w:hint="cs"/>
          <w:rtl/>
          <w:lang w:bidi="ar-SY"/>
        </w:rPr>
        <w:t xml:space="preserve">                  ــــــــــــــ × ـــ + ـــ</w:t>
      </w:r>
    </w:p>
    <w:p w:rsidR="00561C59" w:rsidRPr="008F5F26" w:rsidRDefault="00561C59" w:rsidP="00561C59">
      <w:pPr>
        <w:rPr>
          <w:rFonts w:ascii="Arial" w:hAnsi="Arial"/>
          <w:sz w:val="32"/>
          <w:szCs w:val="32"/>
          <w:rtl/>
          <w:lang w:bidi="ar-SY"/>
        </w:rPr>
      </w:pPr>
    </w:p>
    <w:p w:rsidR="00561C59" w:rsidRPr="008F5F26" w:rsidRDefault="00561C59" w:rsidP="00561C59">
      <w:pPr>
        <w:rPr>
          <w:rFonts w:ascii="Arial" w:hAnsi="Arial"/>
          <w:sz w:val="32"/>
          <w:szCs w:val="32"/>
          <w:rtl/>
          <w:lang w:bidi="ar-SY"/>
        </w:rPr>
      </w:pPr>
    </w:p>
    <w:p w:rsidR="00561C59" w:rsidRPr="008F5F26" w:rsidRDefault="00561C59" w:rsidP="00561C59">
      <w:pPr>
        <w:rPr>
          <w:rFonts w:ascii="Arial" w:hAnsi="Arial"/>
          <w:sz w:val="32"/>
          <w:szCs w:val="32"/>
          <w:rtl/>
          <w:lang w:bidi="ar-SY"/>
        </w:rPr>
      </w:pPr>
      <w:r w:rsidRPr="008F5F26">
        <w:rPr>
          <w:rFonts w:ascii="Arial" w:hAnsi="Arial" w:hint="cs"/>
          <w:sz w:val="32"/>
          <w:szCs w:val="32"/>
          <w:rtl/>
        </w:rPr>
        <w:t>إذ تمثل</w:t>
      </w:r>
      <w:r w:rsidRPr="008F5F26">
        <w:rPr>
          <w:rFonts w:ascii="Arial" w:hAnsi="Arial" w:hint="cs"/>
          <w:sz w:val="32"/>
          <w:szCs w:val="32"/>
          <w:rtl/>
          <w:lang w:bidi="ar-SY"/>
        </w:rPr>
        <w:t>:</w:t>
      </w:r>
    </w:p>
    <w:p w:rsidR="00561C59" w:rsidRPr="008F5F26" w:rsidRDefault="00561C59" w:rsidP="00561C59">
      <w:pPr>
        <w:rPr>
          <w:rFonts w:ascii="Arial" w:hAnsi="Arial"/>
          <w:sz w:val="32"/>
          <w:szCs w:val="32"/>
          <w:rtl/>
        </w:rPr>
      </w:pPr>
      <w:r w:rsidRPr="008F5F26">
        <w:rPr>
          <w:rFonts w:ascii="Arial" w:hAnsi="Arial" w:hint="cs"/>
          <w:sz w:val="32"/>
          <w:szCs w:val="32"/>
          <w:rtl/>
        </w:rPr>
        <w:t>(س</w:t>
      </w:r>
      <w:r w:rsidRPr="008F5F26">
        <w:rPr>
          <w:rFonts w:ascii="Arial" w:hAnsi="Arial" w:hint="cs"/>
          <w:sz w:val="32"/>
          <w:szCs w:val="32"/>
          <w:vertAlign w:val="subscript"/>
          <w:rtl/>
        </w:rPr>
        <w:t>1</w:t>
      </w:r>
      <w:r w:rsidRPr="008F5F26">
        <w:rPr>
          <w:rFonts w:ascii="Arial" w:hAnsi="Arial" w:hint="cs"/>
          <w:sz w:val="32"/>
          <w:szCs w:val="32"/>
          <w:rtl/>
        </w:rPr>
        <w:t>):</w:t>
      </w:r>
      <w:r w:rsidRPr="008F5F26">
        <w:rPr>
          <w:rFonts w:ascii="Arial" w:hAnsi="Arial" w:hint="cs"/>
          <w:sz w:val="32"/>
          <w:szCs w:val="32"/>
          <w:rtl/>
          <w:lang w:bidi="ar-SY"/>
        </w:rPr>
        <w:t xml:space="preserve"> </w:t>
      </w:r>
      <w:r w:rsidRPr="008F5F26">
        <w:rPr>
          <w:rFonts w:ascii="Arial" w:hAnsi="Arial" w:hint="cs"/>
          <w:sz w:val="32"/>
          <w:szCs w:val="32"/>
          <w:rtl/>
        </w:rPr>
        <w:t>الوسط الحسابي للعينة الأولى</w:t>
      </w:r>
      <w:r w:rsidRPr="008F5F26">
        <w:rPr>
          <w:rFonts w:ascii="Arial" w:hAnsi="Arial" w:hint="cs"/>
          <w:sz w:val="32"/>
          <w:szCs w:val="32"/>
          <w:rtl/>
          <w:lang w:bidi="ar-SY"/>
        </w:rPr>
        <w:t>.</w:t>
      </w:r>
      <w:r w:rsidRPr="008F5F26">
        <w:rPr>
          <w:rFonts w:ascii="Arial" w:hAnsi="Arial" w:hint="cs"/>
          <w:sz w:val="32"/>
          <w:szCs w:val="32"/>
          <w:rtl/>
        </w:rPr>
        <w:t xml:space="preserve"> </w:t>
      </w:r>
    </w:p>
    <w:p w:rsidR="00561C59" w:rsidRPr="008F5F26" w:rsidRDefault="00561C59" w:rsidP="00561C59">
      <w:pPr>
        <w:rPr>
          <w:rFonts w:ascii="Arial" w:hAnsi="Arial"/>
          <w:sz w:val="32"/>
          <w:szCs w:val="32"/>
          <w:rtl/>
          <w:lang w:bidi="ar-SY"/>
        </w:rPr>
      </w:pPr>
      <w:r w:rsidRPr="008F5F26">
        <w:rPr>
          <w:rFonts w:ascii="Arial" w:hAnsi="Arial" w:hint="cs"/>
          <w:sz w:val="32"/>
          <w:szCs w:val="32"/>
          <w:rtl/>
        </w:rPr>
        <w:t>(س</w:t>
      </w:r>
      <w:r w:rsidRPr="008F5F26">
        <w:rPr>
          <w:rFonts w:ascii="Arial" w:hAnsi="Arial" w:hint="cs"/>
          <w:sz w:val="32"/>
          <w:szCs w:val="32"/>
          <w:vertAlign w:val="subscript"/>
          <w:rtl/>
        </w:rPr>
        <w:t>2</w:t>
      </w:r>
      <w:r w:rsidRPr="008F5F26">
        <w:rPr>
          <w:rFonts w:ascii="Arial" w:hAnsi="Arial" w:hint="cs"/>
          <w:sz w:val="32"/>
          <w:szCs w:val="32"/>
          <w:rtl/>
        </w:rPr>
        <w:t>)</w:t>
      </w:r>
      <w:r w:rsidRPr="008F5F26">
        <w:rPr>
          <w:rFonts w:ascii="Arial" w:hAnsi="Arial" w:hint="cs"/>
          <w:sz w:val="32"/>
          <w:szCs w:val="32"/>
          <w:rtl/>
          <w:lang w:bidi="ar-SY"/>
        </w:rPr>
        <w:t>:</w:t>
      </w:r>
      <w:r w:rsidRPr="008F5F26">
        <w:rPr>
          <w:rFonts w:ascii="Arial" w:hAnsi="Arial" w:hint="cs"/>
          <w:sz w:val="32"/>
          <w:szCs w:val="32"/>
          <w:rtl/>
        </w:rPr>
        <w:t xml:space="preserve"> الوسط الحسابي للعينة الثانية</w:t>
      </w:r>
      <w:r w:rsidRPr="008F5F26">
        <w:rPr>
          <w:rFonts w:ascii="Arial" w:hAnsi="Arial" w:hint="cs"/>
          <w:sz w:val="32"/>
          <w:szCs w:val="32"/>
          <w:rtl/>
          <w:lang w:bidi="ar-SY"/>
        </w:rPr>
        <w:t>.</w:t>
      </w:r>
    </w:p>
    <w:p w:rsidR="00561C59" w:rsidRPr="008F5F26" w:rsidRDefault="00561C59" w:rsidP="00561C59">
      <w:pPr>
        <w:rPr>
          <w:rFonts w:ascii="Arial" w:hAnsi="Arial"/>
          <w:sz w:val="32"/>
          <w:szCs w:val="32"/>
          <w:rtl/>
        </w:rPr>
      </w:pPr>
      <w:r w:rsidRPr="008F5F26">
        <w:rPr>
          <w:rFonts w:ascii="Arial" w:hAnsi="Arial" w:hint="cs"/>
          <w:sz w:val="32"/>
          <w:szCs w:val="32"/>
          <w:rtl/>
        </w:rPr>
        <w:t>(ن</w:t>
      </w:r>
      <w:r w:rsidRPr="008F5F26">
        <w:rPr>
          <w:rFonts w:ascii="Arial" w:hAnsi="Arial" w:hint="cs"/>
          <w:sz w:val="32"/>
          <w:szCs w:val="32"/>
          <w:vertAlign w:val="subscript"/>
          <w:rtl/>
        </w:rPr>
        <w:t>1</w:t>
      </w:r>
      <w:r w:rsidRPr="008F5F26">
        <w:rPr>
          <w:rFonts w:ascii="Arial" w:hAnsi="Arial" w:hint="cs"/>
          <w:sz w:val="32"/>
          <w:szCs w:val="32"/>
          <w:rtl/>
        </w:rPr>
        <w:t>)</w:t>
      </w:r>
      <w:r w:rsidRPr="008F5F26">
        <w:rPr>
          <w:rFonts w:ascii="Arial" w:hAnsi="Arial" w:hint="cs"/>
          <w:sz w:val="32"/>
          <w:szCs w:val="32"/>
          <w:rtl/>
          <w:lang w:bidi="ar-SY"/>
        </w:rPr>
        <w:t>:</w:t>
      </w:r>
      <w:r w:rsidRPr="008F5F26">
        <w:rPr>
          <w:rFonts w:ascii="Arial" w:hAnsi="Arial" w:hint="cs"/>
          <w:sz w:val="32"/>
          <w:szCs w:val="32"/>
          <w:rtl/>
        </w:rPr>
        <w:t xml:space="preserve"> عدد أفراد العينة الأولى</w:t>
      </w:r>
      <w:r w:rsidRPr="008F5F26">
        <w:rPr>
          <w:rFonts w:ascii="Arial" w:hAnsi="Arial" w:hint="cs"/>
          <w:sz w:val="32"/>
          <w:szCs w:val="32"/>
          <w:rtl/>
          <w:lang w:bidi="ar-SY"/>
        </w:rPr>
        <w:t>.</w:t>
      </w:r>
      <w:r w:rsidRPr="008F5F26">
        <w:rPr>
          <w:rFonts w:ascii="Arial" w:hAnsi="Arial" w:hint="cs"/>
          <w:sz w:val="32"/>
          <w:szCs w:val="32"/>
          <w:rtl/>
        </w:rPr>
        <w:t xml:space="preserve"> </w:t>
      </w:r>
    </w:p>
    <w:p w:rsidR="00561C59" w:rsidRPr="008F5F26" w:rsidRDefault="00561C59" w:rsidP="00561C59">
      <w:pPr>
        <w:rPr>
          <w:rFonts w:ascii="Arial" w:hAnsi="Arial"/>
          <w:sz w:val="32"/>
          <w:szCs w:val="32"/>
          <w:rtl/>
          <w:lang w:bidi="ar-SY"/>
        </w:rPr>
      </w:pPr>
      <w:r w:rsidRPr="008F5F26">
        <w:rPr>
          <w:rFonts w:ascii="Arial" w:hAnsi="Arial" w:hint="cs"/>
          <w:sz w:val="32"/>
          <w:szCs w:val="32"/>
          <w:rtl/>
        </w:rPr>
        <w:t>(ن</w:t>
      </w:r>
      <w:r w:rsidRPr="008F5F26">
        <w:rPr>
          <w:rFonts w:ascii="Arial" w:hAnsi="Arial" w:hint="cs"/>
          <w:sz w:val="32"/>
          <w:szCs w:val="32"/>
          <w:vertAlign w:val="subscript"/>
          <w:rtl/>
        </w:rPr>
        <w:t>2</w:t>
      </w:r>
      <w:r w:rsidRPr="008F5F26">
        <w:rPr>
          <w:rFonts w:ascii="Arial" w:hAnsi="Arial" w:hint="cs"/>
          <w:sz w:val="32"/>
          <w:szCs w:val="32"/>
          <w:vertAlign w:val="subscript"/>
          <w:rtl/>
          <w:lang w:bidi="ar-SY"/>
        </w:rPr>
        <w:t xml:space="preserve"> </w:t>
      </w:r>
      <w:r w:rsidRPr="008F5F26">
        <w:rPr>
          <w:rFonts w:ascii="Arial" w:hAnsi="Arial" w:hint="cs"/>
          <w:sz w:val="32"/>
          <w:szCs w:val="32"/>
          <w:rtl/>
        </w:rPr>
        <w:t>)</w:t>
      </w:r>
      <w:r w:rsidRPr="008F5F26">
        <w:rPr>
          <w:rFonts w:ascii="Arial" w:hAnsi="Arial" w:hint="cs"/>
          <w:sz w:val="32"/>
          <w:szCs w:val="32"/>
          <w:rtl/>
          <w:lang w:bidi="ar-SY"/>
        </w:rPr>
        <w:t>:</w:t>
      </w:r>
      <w:r w:rsidRPr="008F5F26">
        <w:rPr>
          <w:rFonts w:ascii="Arial" w:hAnsi="Arial" w:hint="cs"/>
          <w:sz w:val="32"/>
          <w:szCs w:val="32"/>
          <w:rtl/>
        </w:rPr>
        <w:t xml:space="preserve"> عدد أفراد العينة الثانية</w:t>
      </w:r>
      <w:r w:rsidRPr="008F5F26">
        <w:rPr>
          <w:rFonts w:ascii="Arial" w:hAnsi="Arial" w:hint="cs"/>
          <w:sz w:val="32"/>
          <w:szCs w:val="32"/>
          <w:rtl/>
          <w:lang w:bidi="ar-SY"/>
        </w:rPr>
        <w:t>.</w:t>
      </w:r>
    </w:p>
    <w:p w:rsidR="00561C59" w:rsidRPr="008F5F26" w:rsidRDefault="00561C59" w:rsidP="00561C59">
      <w:pPr>
        <w:rPr>
          <w:rFonts w:ascii="Arial" w:hAnsi="Arial"/>
          <w:sz w:val="32"/>
          <w:szCs w:val="32"/>
          <w:rtl/>
        </w:rPr>
      </w:pPr>
      <w:r w:rsidRPr="008F5F26">
        <w:rPr>
          <w:rFonts w:ascii="Arial" w:hAnsi="Arial" w:hint="cs"/>
          <w:sz w:val="32"/>
          <w:szCs w:val="32"/>
          <w:rtl/>
        </w:rPr>
        <w:t>(ع</w:t>
      </w:r>
      <w:r w:rsidRPr="008F5F26">
        <w:rPr>
          <w:rFonts w:ascii="Arial" w:hAnsi="Arial" w:hint="cs"/>
          <w:sz w:val="32"/>
          <w:szCs w:val="32"/>
          <w:vertAlign w:val="superscript"/>
          <w:rtl/>
        </w:rPr>
        <w:t>2</w:t>
      </w:r>
      <w:r w:rsidRPr="008F5F26">
        <w:rPr>
          <w:rFonts w:ascii="Arial" w:hAnsi="Arial" w:hint="cs"/>
          <w:sz w:val="32"/>
          <w:szCs w:val="32"/>
          <w:vertAlign w:val="subscript"/>
          <w:rtl/>
        </w:rPr>
        <w:t>1</w:t>
      </w:r>
      <w:r w:rsidRPr="008F5F26">
        <w:rPr>
          <w:rFonts w:ascii="Arial" w:hAnsi="Arial" w:hint="cs"/>
          <w:sz w:val="32"/>
          <w:szCs w:val="32"/>
          <w:rtl/>
        </w:rPr>
        <w:t>)</w:t>
      </w:r>
      <w:r w:rsidRPr="008F5F26">
        <w:rPr>
          <w:rFonts w:ascii="Arial" w:hAnsi="Arial" w:hint="cs"/>
          <w:sz w:val="32"/>
          <w:szCs w:val="32"/>
          <w:rtl/>
          <w:lang w:bidi="ar-SY"/>
        </w:rPr>
        <w:t>:</w:t>
      </w:r>
      <w:r w:rsidRPr="008F5F26">
        <w:rPr>
          <w:rFonts w:ascii="Arial" w:hAnsi="Arial" w:hint="cs"/>
          <w:sz w:val="32"/>
          <w:szCs w:val="32"/>
          <w:rtl/>
        </w:rPr>
        <w:t xml:space="preserve"> التباين للعينة الأولى</w:t>
      </w:r>
      <w:r w:rsidRPr="008F5F26">
        <w:rPr>
          <w:rFonts w:ascii="Arial" w:hAnsi="Arial" w:hint="cs"/>
          <w:sz w:val="32"/>
          <w:szCs w:val="32"/>
          <w:rtl/>
          <w:lang w:bidi="ar-SY"/>
        </w:rPr>
        <w:t>.</w:t>
      </w:r>
      <w:r w:rsidRPr="008F5F26">
        <w:rPr>
          <w:rFonts w:ascii="Arial" w:hAnsi="Arial" w:hint="cs"/>
          <w:sz w:val="32"/>
          <w:szCs w:val="32"/>
          <w:rtl/>
        </w:rPr>
        <w:t xml:space="preserve"> </w:t>
      </w:r>
    </w:p>
    <w:p w:rsidR="00561C59" w:rsidRPr="008F5F26" w:rsidRDefault="00561C59" w:rsidP="00561C59">
      <w:pPr>
        <w:rPr>
          <w:rFonts w:ascii="Arial" w:hAnsi="Arial"/>
          <w:sz w:val="32"/>
          <w:szCs w:val="32"/>
          <w:rtl/>
          <w:lang w:bidi="ar-SY"/>
        </w:rPr>
      </w:pPr>
      <w:r w:rsidRPr="008F5F26">
        <w:rPr>
          <w:rFonts w:ascii="Arial" w:hAnsi="Arial" w:hint="cs"/>
          <w:sz w:val="32"/>
          <w:szCs w:val="32"/>
          <w:rtl/>
        </w:rPr>
        <w:t>(ع</w:t>
      </w:r>
      <w:r w:rsidRPr="008F5F26">
        <w:rPr>
          <w:rFonts w:ascii="Arial" w:hAnsi="Arial" w:hint="cs"/>
          <w:sz w:val="32"/>
          <w:szCs w:val="32"/>
          <w:vertAlign w:val="subscript"/>
          <w:rtl/>
        </w:rPr>
        <w:t>2</w:t>
      </w:r>
      <w:r w:rsidRPr="008F5F26">
        <w:rPr>
          <w:rFonts w:ascii="Arial" w:hAnsi="Arial" w:hint="cs"/>
          <w:sz w:val="32"/>
          <w:szCs w:val="32"/>
          <w:vertAlign w:val="superscript"/>
          <w:rtl/>
        </w:rPr>
        <w:t>2</w:t>
      </w:r>
      <w:r w:rsidRPr="008F5F26">
        <w:rPr>
          <w:rFonts w:ascii="Arial" w:hAnsi="Arial" w:hint="cs"/>
          <w:sz w:val="32"/>
          <w:szCs w:val="32"/>
          <w:rtl/>
        </w:rPr>
        <w:t>)</w:t>
      </w:r>
      <w:r w:rsidRPr="008F5F26">
        <w:rPr>
          <w:rFonts w:ascii="Arial" w:hAnsi="Arial" w:hint="cs"/>
          <w:sz w:val="32"/>
          <w:szCs w:val="32"/>
          <w:rtl/>
          <w:lang w:bidi="ar-SY"/>
        </w:rPr>
        <w:t>:</w:t>
      </w:r>
      <w:r w:rsidRPr="008F5F26">
        <w:rPr>
          <w:rFonts w:ascii="Arial" w:hAnsi="Arial" w:hint="cs"/>
          <w:sz w:val="32"/>
          <w:szCs w:val="32"/>
          <w:rtl/>
        </w:rPr>
        <w:t xml:space="preserve"> التباين للعينة الثانية. </w:t>
      </w:r>
      <w:r w:rsidRPr="008F5F26">
        <w:rPr>
          <w:rFonts w:ascii="Arial" w:hAnsi="Arial" w:hint="cs"/>
          <w:sz w:val="32"/>
          <w:szCs w:val="32"/>
          <w:rtl/>
        </w:rPr>
        <w:tab/>
      </w:r>
      <w:r w:rsidRPr="008F5F26">
        <w:rPr>
          <w:rFonts w:ascii="Arial" w:hAnsi="Arial" w:hint="cs"/>
          <w:sz w:val="32"/>
          <w:szCs w:val="32"/>
          <w:rtl/>
        </w:rPr>
        <w:tab/>
      </w:r>
      <w:r w:rsidRPr="008F5F26">
        <w:rPr>
          <w:rFonts w:ascii="Arial" w:hAnsi="Arial" w:hint="cs"/>
          <w:sz w:val="32"/>
          <w:szCs w:val="32"/>
          <w:rtl/>
        </w:rPr>
        <w:tab/>
        <w:t xml:space="preserve">         ( البياتي , 1977 , ص260)</w:t>
      </w:r>
    </w:p>
    <w:p w:rsidR="00561C59" w:rsidRPr="008F5F26" w:rsidRDefault="00561C59" w:rsidP="00561C59">
      <w:pPr>
        <w:rPr>
          <w:rFonts w:ascii="Arial" w:hAnsi="Arial"/>
          <w:sz w:val="32"/>
          <w:szCs w:val="32"/>
          <w:rtl/>
        </w:rPr>
      </w:pPr>
      <w:r w:rsidRPr="008F5F26">
        <w:rPr>
          <w:rFonts w:ascii="Arial" w:hAnsi="Arial" w:hint="cs"/>
          <w:sz w:val="32"/>
          <w:szCs w:val="32"/>
          <w:rtl/>
        </w:rPr>
        <w:t xml:space="preserve"> </w:t>
      </w:r>
    </w:p>
    <w:p w:rsidR="00561C59" w:rsidRPr="008F5F26" w:rsidRDefault="00561C59" w:rsidP="00561C59">
      <w:pPr>
        <w:rPr>
          <w:rFonts w:ascii="Arial" w:hAnsi="Arial"/>
          <w:b/>
          <w:bCs/>
          <w:sz w:val="32"/>
          <w:szCs w:val="32"/>
          <w:rtl/>
          <w:lang w:bidi="ar-SY"/>
        </w:rPr>
      </w:pPr>
    </w:p>
    <w:p w:rsidR="00561C59" w:rsidRPr="008F5F26" w:rsidRDefault="00561C59" w:rsidP="00561C59">
      <w:pPr>
        <w:rPr>
          <w:rFonts w:ascii="Arial" w:hAnsi="Arial"/>
          <w:b/>
          <w:bCs/>
          <w:sz w:val="32"/>
          <w:szCs w:val="32"/>
          <w:rtl/>
          <w:lang w:bidi="ar-SY"/>
        </w:rPr>
      </w:pPr>
    </w:p>
    <w:p w:rsidR="00561C59" w:rsidRPr="008F5F26" w:rsidRDefault="00561C59" w:rsidP="00561C59">
      <w:pPr>
        <w:rPr>
          <w:rFonts w:ascii="Arial" w:hAnsi="Arial"/>
          <w:b/>
          <w:bCs/>
          <w:sz w:val="32"/>
          <w:szCs w:val="32"/>
        </w:rPr>
      </w:pPr>
      <w:r w:rsidRPr="008F5F26">
        <w:rPr>
          <w:rFonts w:ascii="Arial" w:hAnsi="Arial" w:hint="cs"/>
          <w:b/>
          <w:bCs/>
          <w:sz w:val="32"/>
          <w:szCs w:val="32"/>
          <w:rtl/>
        </w:rPr>
        <w:lastRenderedPageBreak/>
        <w:t xml:space="preserve">2-  معادلة  كودر </w:t>
      </w:r>
      <w:r w:rsidRPr="008F5F26">
        <w:rPr>
          <w:rFonts w:ascii="Arial" w:hAnsi="Arial"/>
          <w:b/>
          <w:bCs/>
          <w:sz w:val="32"/>
          <w:szCs w:val="32"/>
          <w:rtl/>
        </w:rPr>
        <w:t>–</w:t>
      </w:r>
      <w:r w:rsidRPr="008F5F26">
        <w:rPr>
          <w:rFonts w:ascii="Arial" w:hAnsi="Arial" w:hint="cs"/>
          <w:b/>
          <w:bCs/>
          <w:sz w:val="32"/>
          <w:szCs w:val="32"/>
          <w:rtl/>
          <w:lang w:bidi="ar-SY"/>
        </w:rPr>
        <w:t xml:space="preserve"> </w:t>
      </w:r>
      <w:r w:rsidRPr="008F5F26">
        <w:rPr>
          <w:rFonts w:ascii="Arial" w:hAnsi="Arial" w:hint="cs"/>
          <w:b/>
          <w:bCs/>
          <w:sz w:val="32"/>
          <w:szCs w:val="32"/>
          <w:rtl/>
        </w:rPr>
        <w:t xml:space="preserve">ريشاردسون </w:t>
      </w:r>
      <w:r w:rsidRPr="008F5F26">
        <w:rPr>
          <w:rFonts w:hint="cs"/>
          <w:sz w:val="32"/>
          <w:szCs w:val="32"/>
          <w:rtl/>
          <w:lang w:bidi="ar-SY"/>
        </w:rPr>
        <w:t xml:space="preserve"> ( </w:t>
      </w:r>
      <w:r w:rsidRPr="008F5F26">
        <w:rPr>
          <w:sz w:val="32"/>
          <w:szCs w:val="32"/>
          <w:lang w:bidi="ar-SY"/>
        </w:rPr>
        <w:t>KR-20</w:t>
      </w:r>
      <w:r w:rsidRPr="008F5F26">
        <w:rPr>
          <w:rFonts w:hint="cs"/>
          <w:sz w:val="32"/>
          <w:szCs w:val="32"/>
          <w:rtl/>
          <w:lang w:bidi="ar-SY"/>
        </w:rPr>
        <w:t xml:space="preserve"> )</w:t>
      </w:r>
      <w:r w:rsidRPr="008F5F26">
        <w:rPr>
          <w:rFonts w:hint="cs"/>
          <w:sz w:val="32"/>
          <w:szCs w:val="32"/>
          <w:rtl/>
        </w:rPr>
        <w:t xml:space="preserve"> </w:t>
      </w:r>
      <w:r w:rsidRPr="008F5F26">
        <w:rPr>
          <w:rFonts w:ascii="Arial" w:hAnsi="Arial" w:hint="cs"/>
          <w:b/>
          <w:bCs/>
          <w:sz w:val="32"/>
          <w:szCs w:val="32"/>
          <w:rtl/>
          <w:lang w:bidi="ar-SY"/>
        </w:rPr>
        <w:t>:</w:t>
      </w:r>
      <w:r w:rsidRPr="008F5F26">
        <w:rPr>
          <w:rFonts w:ascii="Arial" w:hAnsi="Arial" w:hint="cs"/>
          <w:b/>
          <w:bCs/>
          <w:sz w:val="32"/>
          <w:szCs w:val="32"/>
          <w:rtl/>
        </w:rPr>
        <w:t xml:space="preserve">   </w:t>
      </w:r>
    </w:p>
    <w:p w:rsidR="00561C59" w:rsidRPr="008F5F26" w:rsidRDefault="00561C59" w:rsidP="00561C59">
      <w:pPr>
        <w:rPr>
          <w:rFonts w:ascii="Arial" w:hAnsi="Arial"/>
          <w:sz w:val="32"/>
          <w:szCs w:val="32"/>
          <w:rtl/>
          <w:lang w:bidi="ar-IQ"/>
        </w:rPr>
      </w:pPr>
      <w:r w:rsidRPr="008F5F26">
        <w:rPr>
          <w:rFonts w:ascii="Arial" w:hAnsi="Arial" w:hint="cs"/>
          <w:sz w:val="32"/>
          <w:szCs w:val="32"/>
          <w:rtl/>
        </w:rPr>
        <w:t xml:space="preserve">   </w:t>
      </w:r>
      <w:r w:rsidRPr="008F5F26">
        <w:rPr>
          <w:rFonts w:ascii="Arial" w:hAnsi="Arial" w:hint="cs"/>
          <w:sz w:val="32"/>
          <w:szCs w:val="32"/>
          <w:rtl/>
          <w:lang w:bidi="ar-SY"/>
        </w:rPr>
        <w:t xml:space="preserve">  </w:t>
      </w:r>
      <w:r w:rsidRPr="008F5F26">
        <w:rPr>
          <w:rFonts w:ascii="Arial" w:hAnsi="Arial" w:hint="cs"/>
          <w:sz w:val="32"/>
          <w:szCs w:val="32"/>
          <w:rtl/>
        </w:rPr>
        <w:t xml:space="preserve">  </w:t>
      </w:r>
      <w:r w:rsidRPr="008F5F26">
        <w:rPr>
          <w:rFonts w:ascii="Arial" w:hAnsi="Arial" w:hint="cs"/>
          <w:sz w:val="32"/>
          <w:szCs w:val="32"/>
          <w:rtl/>
          <w:lang w:bidi="ar-SY"/>
        </w:rPr>
        <w:t>استعملت</w:t>
      </w:r>
      <w:r w:rsidRPr="008F5F26">
        <w:rPr>
          <w:rFonts w:ascii="Arial" w:hAnsi="Arial" w:hint="cs"/>
          <w:sz w:val="32"/>
          <w:szCs w:val="32"/>
          <w:rtl/>
        </w:rPr>
        <w:t xml:space="preserve"> لغرض حساب معامل ثبات الاختبار .</w:t>
      </w:r>
    </w:p>
    <w:p w:rsidR="00561C59" w:rsidRPr="008F5F26" w:rsidRDefault="00561C59" w:rsidP="00561C59">
      <w:pPr>
        <w:tabs>
          <w:tab w:val="left" w:pos="2651"/>
        </w:tabs>
        <w:rPr>
          <w:rFonts w:ascii="Arial" w:hAnsi="Arial"/>
          <w:sz w:val="32"/>
          <w:szCs w:val="32"/>
          <w:rtl/>
          <w:lang w:bidi="ar-SY"/>
        </w:rPr>
      </w:pPr>
    </w:p>
    <w:p w:rsidR="00561C59" w:rsidRPr="008F5F26" w:rsidRDefault="00291737" w:rsidP="00561C59">
      <w:pPr>
        <w:tabs>
          <w:tab w:val="left" w:pos="2651"/>
        </w:tabs>
        <w:rPr>
          <w:rFonts w:ascii="Arial" w:hAnsi="Arial"/>
          <w:sz w:val="32"/>
          <w:szCs w:val="32"/>
          <w:rtl/>
          <w:lang w:bidi="ar-SY"/>
        </w:rPr>
      </w:pPr>
      <w:r w:rsidRPr="00291737">
        <w:rPr>
          <w:rFonts w:ascii="Arial" w:hAnsi="Arial"/>
          <w:noProof/>
          <w:sz w:val="32"/>
          <w:szCs w:val="32"/>
          <w:rtl/>
          <w:lang w:val="ar-SA"/>
        </w:rPr>
        <w:pict>
          <v:group id="_x0000_s1166" style="position:absolute;left:0;text-align:left;margin-left:186.3pt;margin-top:3.85pt;width:211.35pt;height:58.5pt;z-index:251689984" coordorigin="4875,13464" coordsize="4227,1170">
            <v:shape id="_x0000_s1167" style="position:absolute;left:6144;top:13644;width:270;height:360;mso-position-horizontal:absolute;mso-position-vertical:absolute" coordsize="270,360" path="m,l270,60,45,165,225,285,15,360e" filled="f" strokeweight="1.5pt">
              <v:path arrowok="t"/>
            </v:shape>
            <v:shape id="_x0000_s1168" type="#_x0000_t202" style="position:absolute;left:7110;top:13554;width:1992;height:1080" filled="f" stroked="f">
              <v:textbox style="mso-next-textbox:#_x0000_s1168">
                <w:txbxContent>
                  <w:p w:rsidR="00561C59" w:rsidRDefault="00561C59" w:rsidP="00561C59">
                    <w:pPr>
                      <w:jc w:val="center"/>
                      <w:rPr>
                        <w:rFonts w:ascii="Arial" w:hAnsi="Arial"/>
                        <w:rtl/>
                        <w:lang w:bidi="ar-SY"/>
                      </w:rPr>
                    </w:pPr>
                    <w:r>
                      <w:rPr>
                        <w:rFonts w:ascii="Arial" w:hAnsi="Arial" w:hint="cs"/>
                        <w:rtl/>
                      </w:rPr>
                      <w:t>ك</w:t>
                    </w:r>
                  </w:p>
                  <w:p w:rsidR="00561C59" w:rsidRDefault="00561C59" w:rsidP="00561C59">
                    <w:pPr>
                      <w:jc w:val="center"/>
                      <w:rPr>
                        <w:rtl/>
                        <w:lang w:bidi="ar-SY"/>
                      </w:rPr>
                    </w:pPr>
                    <w:r>
                      <w:rPr>
                        <w:rFonts w:ascii="Arial" w:hAnsi="Arial" w:hint="cs"/>
                        <w:rtl/>
                      </w:rPr>
                      <w:t>ك-1</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69" type="#_x0000_t86" style="position:absolute;left:6861;top:13614;width:249;height:720" adj="0" strokeweight="1.5pt"/>
            <v:shape id="_x0000_s1170" type="#_x0000_t202" style="position:absolute;left:7110;top:13554;width:1992;height:1080" filled="f" stroked="f">
              <v:textbox style="mso-next-textbox:#_x0000_s1170">
                <w:txbxContent>
                  <w:p w:rsidR="00561C59" w:rsidRDefault="00561C59" w:rsidP="00561C59">
                    <w:pPr>
                      <w:jc w:val="center"/>
                      <w:rPr>
                        <w:rFonts w:ascii="Arial" w:hAnsi="Arial"/>
                        <w:rtl/>
                        <w:lang w:bidi="ar-SY"/>
                      </w:rPr>
                    </w:pPr>
                    <w:r>
                      <w:rPr>
                        <w:rFonts w:ascii="Arial" w:hAnsi="Arial" w:hint="cs"/>
                        <w:rtl/>
                      </w:rPr>
                      <w:t>ك</w:t>
                    </w:r>
                  </w:p>
                  <w:p w:rsidR="00561C59" w:rsidRDefault="00561C59" w:rsidP="00561C59">
                    <w:pPr>
                      <w:jc w:val="center"/>
                      <w:rPr>
                        <w:rtl/>
                        <w:lang w:bidi="ar-SY"/>
                      </w:rPr>
                    </w:pPr>
                    <w:r>
                      <w:rPr>
                        <w:rFonts w:ascii="Arial" w:hAnsi="Arial" w:hint="cs"/>
                        <w:rtl/>
                      </w:rPr>
                      <w:t>ك-1</w:t>
                    </w:r>
                  </w:p>
                </w:txbxContent>
              </v:textbox>
            </v:shape>
            <v:shape id="_x0000_s1171" type="#_x0000_t202" style="position:absolute;left:5118;top:13464;width:1095;height:1170" filled="f" stroked="f">
              <v:textbox style="mso-next-textbox:#_x0000_s1171">
                <w:txbxContent>
                  <w:p w:rsidR="00561C59" w:rsidRDefault="00561C59" w:rsidP="00561C59">
                    <w:pPr>
                      <w:jc w:val="center"/>
                      <w:rPr>
                        <w:rFonts w:ascii="Arial" w:hAnsi="Arial"/>
                        <w:vertAlign w:val="subscript"/>
                        <w:rtl/>
                      </w:rPr>
                    </w:pPr>
                    <w:r>
                      <w:rPr>
                        <w:rFonts w:ascii="Arial" w:hAnsi="Arial" w:hint="cs"/>
                        <w:rtl/>
                      </w:rPr>
                      <w:t>ص×خ</w:t>
                    </w:r>
                  </w:p>
                  <w:p w:rsidR="00561C59" w:rsidRDefault="00561C59" w:rsidP="00561C59">
                    <w:pPr>
                      <w:jc w:val="center"/>
                      <w:rPr>
                        <w:rtl/>
                        <w:lang w:bidi="ar-SY"/>
                      </w:rPr>
                    </w:pPr>
                    <w:r>
                      <w:rPr>
                        <w:rFonts w:ascii="Arial" w:hAnsi="Arial" w:hint="cs"/>
                        <w:rtl/>
                      </w:rPr>
                      <w:t>ع</w:t>
                    </w:r>
                    <w:r>
                      <w:rPr>
                        <w:rFonts w:ascii="Arial" w:hAnsi="Arial" w:hint="cs"/>
                        <w:vertAlign w:val="superscript"/>
                        <w:rtl/>
                      </w:rPr>
                      <w:t>2</w:t>
                    </w:r>
                  </w:p>
                </w:txbxContent>
              </v:textbox>
            </v:shape>
            <v:shape id="_x0000_s1172" type="#_x0000_t202" style="position:absolute;left:7110;top:13554;width:1992;height:1080" filled="f" stroked="f">
              <v:textbox style="mso-next-textbox:#_x0000_s1172">
                <w:txbxContent>
                  <w:p w:rsidR="00561C59" w:rsidRDefault="00561C59" w:rsidP="00561C59">
                    <w:pPr>
                      <w:jc w:val="center"/>
                      <w:rPr>
                        <w:rFonts w:ascii="Arial" w:hAnsi="Arial"/>
                        <w:rtl/>
                        <w:lang w:bidi="ar-SY"/>
                      </w:rPr>
                    </w:pPr>
                    <w:r>
                      <w:rPr>
                        <w:rFonts w:ascii="Arial" w:hAnsi="Arial" w:hint="cs"/>
                        <w:rtl/>
                      </w:rPr>
                      <w:t>ك</w:t>
                    </w:r>
                  </w:p>
                  <w:p w:rsidR="00561C59" w:rsidRDefault="00561C59" w:rsidP="00561C59">
                    <w:pPr>
                      <w:jc w:val="center"/>
                      <w:rPr>
                        <w:rtl/>
                        <w:lang w:bidi="ar-SY"/>
                      </w:rPr>
                    </w:pPr>
                    <w:r>
                      <w:rPr>
                        <w:rFonts w:ascii="Arial" w:hAnsi="Arial" w:hint="cs"/>
                        <w:rtl/>
                      </w:rPr>
                      <w:t>ك-1</w:t>
                    </w:r>
                  </w:p>
                </w:txbxContent>
              </v:textbox>
            </v:shape>
            <v:shape id="_x0000_s1173" type="#_x0000_t86" style="position:absolute;left:4875;top:13599;width:249;height:720;flip:x" adj="0" strokeweight="1.5pt"/>
            <w10:wrap anchorx="page"/>
          </v:group>
        </w:pict>
      </w:r>
      <w:r w:rsidR="00561C59" w:rsidRPr="008F5F26">
        <w:rPr>
          <w:rFonts w:ascii="Arial" w:hAnsi="Arial"/>
          <w:sz w:val="32"/>
          <w:szCs w:val="32"/>
          <w:rtl/>
        </w:rPr>
        <w:tab/>
      </w:r>
    </w:p>
    <w:p w:rsidR="00561C59" w:rsidRPr="008F5F26" w:rsidRDefault="00561C59" w:rsidP="00561C59">
      <w:pPr>
        <w:tabs>
          <w:tab w:val="center" w:pos="4535"/>
        </w:tabs>
        <w:rPr>
          <w:rFonts w:ascii="Arial" w:hAnsi="Arial"/>
          <w:sz w:val="32"/>
          <w:szCs w:val="32"/>
          <w:rtl/>
          <w:lang w:bidi="ar-SY"/>
        </w:rPr>
      </w:pPr>
      <w:r w:rsidRPr="008F5F26">
        <w:rPr>
          <w:rFonts w:cs="Times New Roman"/>
          <w:sz w:val="32"/>
          <w:szCs w:val="32"/>
        </w:rPr>
        <w:t>KR20</w:t>
      </w:r>
      <w:r w:rsidRPr="008F5F26">
        <w:rPr>
          <w:rFonts w:ascii="Arial" w:hAnsi="Arial" w:hint="cs"/>
          <w:sz w:val="32"/>
          <w:szCs w:val="32"/>
          <w:rtl/>
        </w:rPr>
        <w:t xml:space="preserve">= </w:t>
      </w:r>
      <w:r w:rsidRPr="008F5F26">
        <w:rPr>
          <w:rFonts w:ascii="Arial" w:hAnsi="Arial" w:hint="cs"/>
          <w:sz w:val="32"/>
          <w:szCs w:val="32"/>
          <w:rtl/>
          <w:lang w:bidi="ar-SY"/>
        </w:rPr>
        <w:t xml:space="preserve"> ــــــــ</w:t>
      </w:r>
      <w:r w:rsidRPr="008F5F26">
        <w:rPr>
          <w:rFonts w:ascii="Arial" w:hAnsi="Arial" w:hint="cs"/>
          <w:sz w:val="32"/>
          <w:szCs w:val="32"/>
          <w:rtl/>
        </w:rPr>
        <w:t xml:space="preserve">  </w:t>
      </w:r>
      <w:r w:rsidRPr="008F5F26">
        <w:rPr>
          <w:rFonts w:ascii="Arial" w:hAnsi="Arial" w:hint="cs"/>
          <w:sz w:val="32"/>
          <w:szCs w:val="32"/>
          <w:rtl/>
          <w:lang w:bidi="ar-SY"/>
        </w:rPr>
        <w:t xml:space="preserve">   </w:t>
      </w:r>
      <w:r w:rsidRPr="008F5F26">
        <w:rPr>
          <w:rFonts w:ascii="Arial" w:hAnsi="Arial" w:hint="cs"/>
          <w:sz w:val="32"/>
          <w:szCs w:val="32"/>
          <w:rtl/>
        </w:rPr>
        <w:t>1-</w:t>
      </w:r>
      <w:r w:rsidRPr="008F5F26">
        <w:rPr>
          <w:rFonts w:ascii="Arial" w:hAnsi="Arial" w:hint="cs"/>
          <w:sz w:val="32"/>
          <w:szCs w:val="32"/>
          <w:rtl/>
          <w:lang w:bidi="ar-SY"/>
        </w:rPr>
        <w:t xml:space="preserve"> </w:t>
      </w:r>
      <w:r w:rsidRPr="008F5F26">
        <w:rPr>
          <w:rFonts w:ascii="Arial" w:hAnsi="Arial" w:hint="cs"/>
          <w:sz w:val="32"/>
          <w:szCs w:val="32"/>
          <w:rtl/>
        </w:rPr>
        <w:t>ــــ</w:t>
      </w:r>
      <w:r w:rsidRPr="008F5F26">
        <w:rPr>
          <w:rFonts w:ascii="Arial" w:hAnsi="Arial" w:hint="cs"/>
          <w:sz w:val="32"/>
          <w:szCs w:val="32"/>
          <w:rtl/>
          <w:lang w:bidi="ar-SY"/>
        </w:rPr>
        <w:t xml:space="preserve">ــ                  </w:t>
      </w:r>
    </w:p>
    <w:p w:rsidR="00561C59" w:rsidRPr="008F5F26" w:rsidRDefault="008F5F26" w:rsidP="008F5F26">
      <w:pPr>
        <w:tabs>
          <w:tab w:val="left" w:pos="1011"/>
          <w:tab w:val="left" w:pos="2571"/>
        </w:tabs>
        <w:rPr>
          <w:rFonts w:ascii="Arial" w:hAnsi="Arial"/>
          <w:sz w:val="32"/>
          <w:szCs w:val="32"/>
          <w:rtl/>
          <w:lang w:bidi="ar-SY"/>
        </w:rPr>
      </w:pPr>
      <w:r>
        <w:rPr>
          <w:rFonts w:ascii="Arial" w:hAnsi="Arial"/>
          <w:sz w:val="32"/>
          <w:szCs w:val="32"/>
          <w:rtl/>
        </w:rPr>
        <w:tab/>
      </w:r>
    </w:p>
    <w:p w:rsidR="00561C59" w:rsidRPr="008F5F26" w:rsidRDefault="00561C59" w:rsidP="00561C59">
      <w:pPr>
        <w:rPr>
          <w:rFonts w:ascii="Arial" w:hAnsi="Arial"/>
          <w:sz w:val="32"/>
          <w:szCs w:val="32"/>
          <w:rtl/>
          <w:lang w:bidi="ar-SY"/>
        </w:rPr>
      </w:pPr>
      <w:r w:rsidRPr="008F5F26">
        <w:rPr>
          <w:rFonts w:ascii="Arial" w:hAnsi="Arial" w:hint="cs"/>
          <w:sz w:val="32"/>
          <w:szCs w:val="32"/>
          <w:rtl/>
        </w:rPr>
        <w:t>حيث:</w:t>
      </w:r>
    </w:p>
    <w:p w:rsidR="00561C59" w:rsidRPr="008F5F26" w:rsidRDefault="00561C59" w:rsidP="00561C59">
      <w:pPr>
        <w:rPr>
          <w:rFonts w:ascii="Arial" w:hAnsi="Arial"/>
          <w:sz w:val="32"/>
          <w:szCs w:val="32"/>
          <w:rtl/>
        </w:rPr>
      </w:pPr>
      <w:r w:rsidRPr="008F5F26">
        <w:rPr>
          <w:rFonts w:ascii="Arial" w:hAnsi="Arial" w:hint="cs"/>
          <w:sz w:val="32"/>
          <w:szCs w:val="32"/>
          <w:rtl/>
          <w:lang w:bidi="ar-SY"/>
        </w:rPr>
        <w:t>(</w:t>
      </w:r>
      <w:r w:rsidRPr="008F5F26">
        <w:rPr>
          <w:rFonts w:ascii="Arial" w:hAnsi="Arial" w:hint="cs"/>
          <w:sz w:val="32"/>
          <w:szCs w:val="32"/>
          <w:rtl/>
        </w:rPr>
        <w:t>ك</w:t>
      </w:r>
      <w:r w:rsidRPr="008F5F26">
        <w:rPr>
          <w:rFonts w:ascii="Arial" w:hAnsi="Arial" w:hint="cs"/>
          <w:sz w:val="32"/>
          <w:szCs w:val="32"/>
          <w:rtl/>
          <w:lang w:bidi="ar-SY"/>
        </w:rPr>
        <w:t xml:space="preserve">): </w:t>
      </w:r>
      <w:r w:rsidRPr="008F5F26">
        <w:rPr>
          <w:rFonts w:ascii="Arial" w:hAnsi="Arial" w:hint="cs"/>
          <w:sz w:val="32"/>
          <w:szCs w:val="32"/>
          <w:rtl/>
        </w:rPr>
        <w:t>عدد الفقرات .</w:t>
      </w:r>
    </w:p>
    <w:p w:rsidR="00561C59" w:rsidRPr="008F5F26" w:rsidRDefault="00561C59" w:rsidP="00561C59">
      <w:pPr>
        <w:rPr>
          <w:rFonts w:ascii="Arial" w:hAnsi="Arial"/>
          <w:sz w:val="32"/>
          <w:szCs w:val="32"/>
          <w:rtl/>
        </w:rPr>
      </w:pPr>
      <w:r w:rsidRPr="008F5F26">
        <w:rPr>
          <w:rFonts w:ascii="Arial" w:hAnsi="Arial" w:hint="cs"/>
          <w:sz w:val="32"/>
          <w:szCs w:val="32"/>
          <w:rtl/>
          <w:lang w:bidi="ar-SY"/>
        </w:rPr>
        <w:t>(</w:t>
      </w:r>
      <w:r w:rsidRPr="008F5F26">
        <w:rPr>
          <w:rFonts w:ascii="Arial" w:hAnsi="Arial" w:hint="cs"/>
          <w:sz w:val="32"/>
          <w:szCs w:val="32"/>
          <w:rtl/>
        </w:rPr>
        <w:t>ص</w:t>
      </w:r>
      <w:r w:rsidRPr="008F5F26">
        <w:rPr>
          <w:rFonts w:ascii="Arial" w:hAnsi="Arial" w:hint="cs"/>
          <w:sz w:val="32"/>
          <w:szCs w:val="32"/>
          <w:rtl/>
          <w:lang w:bidi="ar-SY"/>
        </w:rPr>
        <w:t>):</w:t>
      </w:r>
      <w:r w:rsidRPr="008F5F26">
        <w:rPr>
          <w:rFonts w:ascii="Arial" w:hAnsi="Arial" w:hint="cs"/>
          <w:sz w:val="32"/>
          <w:szCs w:val="32"/>
          <w:rtl/>
        </w:rPr>
        <w:t xml:space="preserve"> نسبة الإجابات الصحيحة على الفقرة . </w:t>
      </w:r>
    </w:p>
    <w:p w:rsidR="00561C59" w:rsidRPr="008F5F26" w:rsidRDefault="00561C59" w:rsidP="00561C59">
      <w:pPr>
        <w:rPr>
          <w:rFonts w:ascii="Arial" w:hAnsi="Arial"/>
          <w:sz w:val="32"/>
          <w:szCs w:val="32"/>
          <w:rtl/>
        </w:rPr>
      </w:pPr>
      <w:r w:rsidRPr="008F5F26">
        <w:rPr>
          <w:rFonts w:ascii="Arial" w:hAnsi="Arial" w:hint="cs"/>
          <w:sz w:val="32"/>
          <w:szCs w:val="32"/>
          <w:rtl/>
          <w:lang w:bidi="ar-SY"/>
        </w:rPr>
        <w:t>(</w:t>
      </w:r>
      <w:r w:rsidRPr="008F5F26">
        <w:rPr>
          <w:rFonts w:ascii="Arial" w:hAnsi="Arial" w:hint="cs"/>
          <w:sz w:val="32"/>
          <w:szCs w:val="32"/>
          <w:rtl/>
        </w:rPr>
        <w:t>خ</w:t>
      </w:r>
      <w:r w:rsidRPr="008F5F26">
        <w:rPr>
          <w:rFonts w:ascii="Arial" w:hAnsi="Arial" w:hint="cs"/>
          <w:sz w:val="32"/>
          <w:szCs w:val="32"/>
          <w:rtl/>
          <w:lang w:bidi="ar-SY"/>
        </w:rPr>
        <w:t>):</w:t>
      </w:r>
      <w:r w:rsidRPr="008F5F26">
        <w:rPr>
          <w:rFonts w:ascii="Arial" w:hAnsi="Arial" w:hint="cs"/>
          <w:sz w:val="32"/>
          <w:szCs w:val="32"/>
          <w:rtl/>
        </w:rPr>
        <w:t xml:space="preserve"> نسبة الإجابات الخاطئة على الفقرة .</w:t>
      </w:r>
    </w:p>
    <w:p w:rsidR="00561C59" w:rsidRPr="008F5F26" w:rsidRDefault="00561C59" w:rsidP="008F5F26">
      <w:pPr>
        <w:rPr>
          <w:rFonts w:ascii="Arial" w:hAnsi="Arial"/>
          <w:sz w:val="32"/>
          <w:szCs w:val="32"/>
          <w:rtl/>
        </w:rPr>
      </w:pPr>
      <w:r w:rsidRPr="008F5F26">
        <w:rPr>
          <w:rFonts w:ascii="Arial" w:hAnsi="Arial" w:hint="cs"/>
          <w:sz w:val="32"/>
          <w:szCs w:val="32"/>
          <w:rtl/>
          <w:lang w:bidi="ar-SY"/>
        </w:rPr>
        <w:t>(</w:t>
      </w:r>
      <w:r w:rsidRPr="008F5F26">
        <w:rPr>
          <w:rFonts w:ascii="Arial" w:hAnsi="Arial" w:hint="cs"/>
          <w:sz w:val="32"/>
          <w:szCs w:val="32"/>
          <w:rtl/>
        </w:rPr>
        <w:t>ع</w:t>
      </w:r>
      <w:r w:rsidRPr="008F5F26">
        <w:rPr>
          <w:rFonts w:ascii="Arial" w:hAnsi="Arial" w:hint="cs"/>
          <w:sz w:val="32"/>
          <w:szCs w:val="32"/>
          <w:vertAlign w:val="superscript"/>
          <w:rtl/>
        </w:rPr>
        <w:t>2</w:t>
      </w:r>
      <w:r w:rsidRPr="008F5F26">
        <w:rPr>
          <w:rFonts w:ascii="Arial" w:hAnsi="Arial" w:hint="cs"/>
          <w:sz w:val="32"/>
          <w:szCs w:val="32"/>
          <w:rtl/>
          <w:lang w:bidi="ar-SY"/>
        </w:rPr>
        <w:t xml:space="preserve">): </w:t>
      </w:r>
      <w:r w:rsidRPr="008F5F26">
        <w:rPr>
          <w:rFonts w:ascii="Arial" w:hAnsi="Arial" w:hint="cs"/>
          <w:sz w:val="32"/>
          <w:szCs w:val="32"/>
          <w:rtl/>
        </w:rPr>
        <w:t>التباين الكلي لجميع الإجابات .</w:t>
      </w:r>
      <w:r w:rsidRPr="008F5F26">
        <w:rPr>
          <w:rFonts w:ascii="Arial" w:hAnsi="Arial" w:hint="cs"/>
          <w:sz w:val="32"/>
          <w:szCs w:val="32"/>
          <w:rtl/>
          <w:lang w:bidi="ar-SY"/>
        </w:rPr>
        <w:t xml:space="preserve">         </w:t>
      </w:r>
      <w:r w:rsidRPr="008F5F26">
        <w:rPr>
          <w:rFonts w:ascii="Arial" w:hAnsi="Arial" w:hint="cs"/>
          <w:sz w:val="32"/>
          <w:szCs w:val="32"/>
          <w:rtl/>
        </w:rPr>
        <w:t xml:space="preserve">   </w:t>
      </w:r>
      <w:r w:rsidRPr="008F5F26">
        <w:rPr>
          <w:rFonts w:ascii="Arial" w:hAnsi="Arial" w:hint="cs"/>
          <w:sz w:val="32"/>
          <w:szCs w:val="32"/>
          <w:rtl/>
          <w:lang w:bidi="ar-SY"/>
        </w:rPr>
        <w:t xml:space="preserve"> </w:t>
      </w:r>
      <w:r w:rsidRPr="008F5F26">
        <w:rPr>
          <w:rFonts w:ascii="Arial" w:hAnsi="Arial" w:hint="cs"/>
          <w:sz w:val="32"/>
          <w:szCs w:val="32"/>
          <w:rtl/>
        </w:rPr>
        <w:t xml:space="preserve">          </w:t>
      </w:r>
      <w:r w:rsidRPr="008F5F26">
        <w:rPr>
          <w:rFonts w:ascii="Arial" w:hAnsi="Arial" w:hint="cs"/>
          <w:sz w:val="32"/>
          <w:szCs w:val="32"/>
          <w:rtl/>
          <w:lang w:bidi="ar-SY"/>
        </w:rPr>
        <w:t xml:space="preserve"> </w:t>
      </w:r>
      <w:r w:rsidRPr="008F5F26">
        <w:rPr>
          <w:rFonts w:ascii="Arial" w:hAnsi="Arial" w:hint="cs"/>
          <w:sz w:val="32"/>
          <w:szCs w:val="32"/>
          <w:rtl/>
        </w:rPr>
        <w:t>(أبو صالح,1996ص259)</w:t>
      </w:r>
    </w:p>
    <w:p w:rsidR="00561C59" w:rsidRPr="008F5F26" w:rsidRDefault="00561C59" w:rsidP="00561C59">
      <w:pPr>
        <w:rPr>
          <w:rFonts w:ascii="Arial" w:hAnsi="Arial"/>
          <w:b/>
          <w:bCs/>
          <w:sz w:val="32"/>
          <w:szCs w:val="32"/>
          <w:rtl/>
          <w:lang w:bidi="ar-SY"/>
        </w:rPr>
      </w:pPr>
      <w:r w:rsidRPr="008F5F26">
        <w:rPr>
          <w:rFonts w:ascii="Arial" w:hAnsi="Arial" w:hint="cs"/>
          <w:b/>
          <w:bCs/>
          <w:sz w:val="32"/>
          <w:szCs w:val="32"/>
          <w:rtl/>
        </w:rPr>
        <w:t>3</w:t>
      </w:r>
      <w:r w:rsidRPr="008F5F26">
        <w:rPr>
          <w:rFonts w:ascii="Arial" w:hAnsi="Arial" w:hint="cs"/>
          <w:b/>
          <w:bCs/>
          <w:sz w:val="32"/>
          <w:szCs w:val="32"/>
          <w:rtl/>
          <w:lang w:bidi="ar-SY"/>
        </w:rPr>
        <w:t>-</w:t>
      </w:r>
      <w:r w:rsidRPr="008F5F26">
        <w:rPr>
          <w:rFonts w:ascii="Arial" w:hAnsi="Arial" w:hint="cs"/>
          <w:b/>
          <w:bCs/>
          <w:sz w:val="32"/>
          <w:szCs w:val="32"/>
          <w:rtl/>
        </w:rPr>
        <w:t xml:space="preserve"> اخت</w:t>
      </w:r>
      <w:r w:rsidRPr="008F5F26">
        <w:rPr>
          <w:rFonts w:ascii="Arial" w:hAnsi="Arial" w:hint="cs"/>
          <w:b/>
          <w:bCs/>
          <w:sz w:val="32"/>
          <w:szCs w:val="32"/>
          <w:rtl/>
          <w:lang w:bidi="ar-SY"/>
        </w:rPr>
        <w:t>ب</w:t>
      </w:r>
      <w:r w:rsidRPr="008F5F26">
        <w:rPr>
          <w:rFonts w:ascii="Arial" w:hAnsi="Arial" w:hint="cs"/>
          <w:b/>
          <w:bCs/>
          <w:sz w:val="32"/>
          <w:szCs w:val="32"/>
          <w:rtl/>
        </w:rPr>
        <w:t xml:space="preserve">ار مربع كآي </w:t>
      </w:r>
      <w:r w:rsidRPr="008F5F26">
        <w:rPr>
          <w:rFonts w:ascii="Arial" w:hAnsi="Arial"/>
          <w:b/>
          <w:bCs/>
          <w:sz w:val="32"/>
          <w:szCs w:val="32"/>
        </w:rPr>
        <w:t>Chi-Square</w:t>
      </w:r>
      <w:r w:rsidRPr="008F5F26">
        <w:rPr>
          <w:rFonts w:ascii="Arial" w:hAnsi="Arial" w:hint="cs"/>
          <w:b/>
          <w:bCs/>
          <w:sz w:val="32"/>
          <w:szCs w:val="32"/>
          <w:rtl/>
          <w:lang w:bidi="ar-SY"/>
        </w:rPr>
        <w:t xml:space="preserve"> </w:t>
      </w:r>
      <w:r w:rsidRPr="008F5F26">
        <w:rPr>
          <w:rFonts w:ascii="Arial" w:hAnsi="Arial" w:hint="cs"/>
          <w:b/>
          <w:bCs/>
          <w:sz w:val="32"/>
          <w:szCs w:val="32"/>
          <w:rtl/>
        </w:rPr>
        <w:t>:</w:t>
      </w:r>
    </w:p>
    <w:p w:rsidR="00561C59" w:rsidRPr="008F5F26" w:rsidRDefault="00561C59" w:rsidP="00561C59">
      <w:pPr>
        <w:rPr>
          <w:rFonts w:ascii="Arial" w:hAnsi="Arial"/>
          <w:sz w:val="32"/>
          <w:szCs w:val="32"/>
          <w:rtl/>
        </w:rPr>
      </w:pPr>
      <w:r w:rsidRPr="008F5F26">
        <w:rPr>
          <w:rFonts w:ascii="Arial" w:hAnsi="Arial" w:hint="cs"/>
          <w:sz w:val="32"/>
          <w:szCs w:val="32"/>
          <w:rtl/>
        </w:rPr>
        <w:t>استعمل لمعرفة تكافؤ مجموعتي البحث في مستوى التحصيل الدراسي للأبويين .</w:t>
      </w:r>
    </w:p>
    <w:p w:rsidR="00561C59" w:rsidRPr="008F5F26" w:rsidRDefault="00291737" w:rsidP="00561C59">
      <w:pPr>
        <w:rPr>
          <w:rFonts w:ascii="Arial" w:hAnsi="Arial"/>
          <w:b/>
          <w:bCs/>
          <w:sz w:val="32"/>
          <w:szCs w:val="32"/>
          <w:rtl/>
          <w:lang w:bidi="ar-SY"/>
        </w:rPr>
      </w:pPr>
      <w:r w:rsidRPr="00291737">
        <w:rPr>
          <w:rFonts w:ascii="Arial" w:hAnsi="Arial"/>
          <w:noProof/>
          <w:sz w:val="32"/>
          <w:szCs w:val="32"/>
          <w:rtl/>
          <w:lang w:val="ar-SA"/>
        </w:rPr>
        <w:pict>
          <v:shape id="_x0000_s1174" type="#_x0000_t202" style="position:absolute;left:0;text-align:left;margin-left:276.15pt;margin-top:5.35pt;width:124.5pt;height:61.8pt;z-index:251691008" filled="f" stroked="f">
            <v:textbox>
              <w:txbxContent>
                <w:p w:rsidR="00561C59" w:rsidRDefault="00561C59" w:rsidP="00561C59">
                  <w:pPr>
                    <w:ind w:hanging="36"/>
                    <w:jc w:val="center"/>
                    <w:rPr>
                      <w:rFonts w:ascii="Arial" w:hAnsi="Arial"/>
                      <w:rtl/>
                      <w:lang w:bidi="ar-SY"/>
                    </w:rPr>
                  </w:pPr>
                  <w:r>
                    <w:rPr>
                      <w:rFonts w:ascii="Arial" w:hAnsi="Arial" w:hint="cs"/>
                      <w:rtl/>
                    </w:rPr>
                    <w:t xml:space="preserve">(ل </w:t>
                  </w:r>
                  <w:r>
                    <w:rPr>
                      <w:rFonts w:ascii="Arial" w:hAnsi="Arial"/>
                      <w:rtl/>
                    </w:rPr>
                    <w:t>–</w:t>
                  </w:r>
                  <w:r>
                    <w:rPr>
                      <w:rFonts w:ascii="Arial" w:hAnsi="Arial" w:hint="cs"/>
                      <w:rtl/>
                    </w:rPr>
                    <w:t xml:space="preserve"> ق )</w:t>
                  </w:r>
                  <w:r>
                    <w:rPr>
                      <w:rFonts w:ascii="Arial" w:hAnsi="Arial" w:hint="cs"/>
                      <w:vertAlign w:val="superscript"/>
                      <w:rtl/>
                    </w:rPr>
                    <w:t>2</w:t>
                  </w:r>
                </w:p>
                <w:p w:rsidR="00561C59" w:rsidRDefault="00561C59" w:rsidP="00561C59">
                  <w:pPr>
                    <w:ind w:hanging="36"/>
                    <w:rPr>
                      <w:rFonts w:ascii="Arial" w:hAnsi="Arial"/>
                      <w:rtl/>
                    </w:rPr>
                  </w:pPr>
                  <w:r>
                    <w:rPr>
                      <w:rFonts w:ascii="Arial" w:hAnsi="Arial" w:hint="cs"/>
                      <w:rtl/>
                      <w:lang w:bidi="ar-SY"/>
                    </w:rPr>
                    <w:t xml:space="preserve">         </w:t>
                  </w:r>
                  <w:r>
                    <w:rPr>
                      <w:rFonts w:ascii="Arial" w:hAnsi="Arial" w:hint="cs"/>
                      <w:rtl/>
                    </w:rPr>
                    <w:t>ق</w:t>
                  </w:r>
                </w:p>
                <w:p w:rsidR="00561C59" w:rsidRDefault="00561C59" w:rsidP="00561C59">
                  <w:pPr>
                    <w:rPr>
                      <w:rtl/>
                      <w:lang w:bidi="ar-SY"/>
                    </w:rPr>
                  </w:pPr>
                </w:p>
              </w:txbxContent>
            </v:textbox>
            <w10:wrap anchorx="page"/>
          </v:shape>
        </w:pict>
      </w:r>
    </w:p>
    <w:p w:rsidR="00561C59" w:rsidRPr="008F5F26" w:rsidRDefault="00561C59" w:rsidP="008F5F26">
      <w:pPr>
        <w:rPr>
          <w:rFonts w:ascii="Arial" w:hAnsi="Arial"/>
          <w:sz w:val="32"/>
          <w:szCs w:val="32"/>
          <w:rtl/>
          <w:lang w:bidi="ar-SY"/>
        </w:rPr>
      </w:pPr>
      <w:r w:rsidRPr="008F5F26">
        <w:rPr>
          <w:rFonts w:ascii="Arial" w:hAnsi="Arial" w:hint="cs"/>
          <w:sz w:val="32"/>
          <w:szCs w:val="32"/>
          <w:rtl/>
        </w:rPr>
        <w:t xml:space="preserve">  كا</w:t>
      </w:r>
      <w:r w:rsidRPr="008F5F26">
        <w:rPr>
          <w:rFonts w:ascii="Arial" w:hAnsi="Arial" w:hint="cs"/>
          <w:sz w:val="32"/>
          <w:szCs w:val="32"/>
          <w:vertAlign w:val="superscript"/>
          <w:rtl/>
          <w:lang w:bidi="ar-SY"/>
        </w:rPr>
        <w:t>2</w:t>
      </w:r>
      <w:r w:rsidRPr="008F5F26">
        <w:rPr>
          <w:rFonts w:ascii="Arial" w:hAnsi="Arial" w:hint="cs"/>
          <w:sz w:val="32"/>
          <w:szCs w:val="32"/>
          <w:rtl/>
        </w:rPr>
        <w:t xml:space="preserve"> =</w:t>
      </w:r>
      <w:r w:rsidRPr="008F5F26">
        <w:rPr>
          <w:rFonts w:ascii="Arial" w:hAnsi="Arial" w:hint="cs"/>
          <w:sz w:val="32"/>
          <w:szCs w:val="32"/>
          <w:rtl/>
          <w:lang w:bidi="ar-SY"/>
        </w:rPr>
        <w:t xml:space="preserve"> ــــــــــــ         </w:t>
      </w:r>
    </w:p>
    <w:p w:rsidR="00561C59" w:rsidRPr="008F5F26" w:rsidRDefault="00561C59" w:rsidP="00561C59">
      <w:pPr>
        <w:rPr>
          <w:rFonts w:ascii="Arial" w:hAnsi="Arial"/>
          <w:sz w:val="32"/>
          <w:szCs w:val="32"/>
          <w:rtl/>
          <w:lang w:bidi="ar-SY"/>
        </w:rPr>
      </w:pPr>
      <w:r w:rsidRPr="008F5F26">
        <w:rPr>
          <w:rFonts w:ascii="Arial" w:hAnsi="Arial" w:hint="cs"/>
          <w:sz w:val="32"/>
          <w:szCs w:val="32"/>
          <w:rtl/>
        </w:rPr>
        <w:t xml:space="preserve">  إذ تمثل : </w:t>
      </w:r>
    </w:p>
    <w:p w:rsidR="00561C59" w:rsidRPr="008F5F26" w:rsidRDefault="00561C59" w:rsidP="00561C59">
      <w:pPr>
        <w:rPr>
          <w:rFonts w:ascii="Arial" w:hAnsi="Arial"/>
          <w:sz w:val="32"/>
          <w:szCs w:val="32"/>
          <w:rtl/>
        </w:rPr>
      </w:pPr>
      <w:r w:rsidRPr="008F5F26">
        <w:rPr>
          <w:rFonts w:ascii="Arial" w:hAnsi="Arial" w:hint="cs"/>
          <w:sz w:val="32"/>
          <w:szCs w:val="32"/>
          <w:rtl/>
        </w:rPr>
        <w:t xml:space="preserve">  (ل)</w:t>
      </w:r>
      <w:r w:rsidRPr="008F5F26">
        <w:rPr>
          <w:rFonts w:ascii="Arial" w:hAnsi="Arial" w:hint="cs"/>
          <w:sz w:val="32"/>
          <w:szCs w:val="32"/>
          <w:rtl/>
          <w:lang w:bidi="ar-SY"/>
        </w:rPr>
        <w:t>:</w:t>
      </w:r>
      <w:r w:rsidRPr="008F5F26">
        <w:rPr>
          <w:rFonts w:ascii="Arial" w:hAnsi="Arial" w:hint="cs"/>
          <w:sz w:val="32"/>
          <w:szCs w:val="32"/>
          <w:rtl/>
        </w:rPr>
        <w:t xml:space="preserve"> التكرارات الملاحظة .</w:t>
      </w:r>
    </w:p>
    <w:p w:rsidR="00561C59" w:rsidRPr="008F5F26" w:rsidRDefault="00561C59" w:rsidP="008F5F26">
      <w:pPr>
        <w:rPr>
          <w:rFonts w:ascii="Arial" w:hAnsi="Arial"/>
          <w:sz w:val="32"/>
          <w:szCs w:val="32"/>
          <w:rtl/>
        </w:rPr>
      </w:pPr>
      <w:r w:rsidRPr="008F5F26">
        <w:rPr>
          <w:rFonts w:ascii="Arial" w:hAnsi="Arial" w:hint="cs"/>
          <w:sz w:val="32"/>
          <w:szCs w:val="32"/>
          <w:rtl/>
        </w:rPr>
        <w:t xml:space="preserve">  (ق)</w:t>
      </w:r>
      <w:r w:rsidRPr="008F5F26">
        <w:rPr>
          <w:rFonts w:ascii="Arial" w:hAnsi="Arial" w:hint="cs"/>
          <w:sz w:val="32"/>
          <w:szCs w:val="32"/>
          <w:rtl/>
          <w:lang w:bidi="ar-SY"/>
        </w:rPr>
        <w:t>:</w:t>
      </w:r>
      <w:r w:rsidRPr="008F5F26">
        <w:rPr>
          <w:rFonts w:ascii="Arial" w:hAnsi="Arial" w:hint="cs"/>
          <w:sz w:val="32"/>
          <w:szCs w:val="32"/>
          <w:rtl/>
        </w:rPr>
        <w:t xml:space="preserve"> التكرارات المتوقعة .</w:t>
      </w:r>
      <w:r w:rsidRPr="008F5F26">
        <w:rPr>
          <w:rFonts w:ascii="Arial" w:hAnsi="Arial" w:hint="cs"/>
          <w:sz w:val="32"/>
          <w:szCs w:val="32"/>
          <w:rtl/>
          <w:lang w:bidi="ar-SY"/>
        </w:rPr>
        <w:t xml:space="preserve">         </w:t>
      </w:r>
      <w:r w:rsidRPr="008F5F26">
        <w:rPr>
          <w:rFonts w:ascii="Arial" w:hAnsi="Arial" w:hint="cs"/>
          <w:sz w:val="32"/>
          <w:szCs w:val="32"/>
          <w:rtl/>
        </w:rPr>
        <w:t xml:space="preserve">  </w:t>
      </w:r>
      <w:r w:rsidRPr="008F5F26">
        <w:rPr>
          <w:rFonts w:ascii="Arial" w:hAnsi="Arial" w:hint="cs"/>
          <w:sz w:val="32"/>
          <w:szCs w:val="32"/>
          <w:rtl/>
          <w:lang w:bidi="ar-SY"/>
        </w:rPr>
        <w:t xml:space="preserve">          </w:t>
      </w:r>
      <w:r w:rsidRPr="008F5F26">
        <w:rPr>
          <w:rFonts w:ascii="Arial" w:hAnsi="Arial" w:hint="cs"/>
          <w:sz w:val="32"/>
          <w:szCs w:val="32"/>
          <w:rtl/>
        </w:rPr>
        <w:t xml:space="preserve">(العاني،1982،ص39) </w:t>
      </w:r>
    </w:p>
    <w:p w:rsidR="00561C59" w:rsidRPr="008F5F26" w:rsidRDefault="00561C59" w:rsidP="00561C59">
      <w:pPr>
        <w:rPr>
          <w:rFonts w:ascii="Arial" w:hAnsi="Arial"/>
          <w:b/>
          <w:bCs/>
          <w:sz w:val="32"/>
          <w:szCs w:val="32"/>
          <w:rtl/>
          <w:lang w:bidi="ar-SY"/>
        </w:rPr>
      </w:pPr>
      <w:r w:rsidRPr="008F5F26">
        <w:rPr>
          <w:rFonts w:ascii="Arial" w:hAnsi="Arial" w:hint="cs"/>
          <w:sz w:val="32"/>
          <w:szCs w:val="32"/>
          <w:rtl/>
        </w:rPr>
        <w:t xml:space="preserve">   </w:t>
      </w:r>
      <w:r w:rsidRPr="008F5F26">
        <w:rPr>
          <w:rFonts w:ascii="Arial" w:hAnsi="Arial" w:hint="cs"/>
          <w:b/>
          <w:bCs/>
          <w:sz w:val="32"/>
          <w:szCs w:val="32"/>
          <w:rtl/>
        </w:rPr>
        <w:t xml:space="preserve">4- معادلة معامل الصعوبة  </w:t>
      </w:r>
      <w:r w:rsidRPr="008F5F26">
        <w:rPr>
          <w:rFonts w:cs="Times New Roman"/>
          <w:b/>
          <w:bCs/>
          <w:sz w:val="32"/>
          <w:szCs w:val="32"/>
        </w:rPr>
        <w:t>Item Difficulty</w:t>
      </w:r>
      <w:r w:rsidRPr="008F5F26">
        <w:rPr>
          <w:rFonts w:ascii="Arial" w:hAnsi="Arial" w:hint="cs"/>
          <w:b/>
          <w:bCs/>
          <w:sz w:val="32"/>
          <w:szCs w:val="32"/>
          <w:rtl/>
        </w:rPr>
        <w:t>:</w:t>
      </w:r>
    </w:p>
    <w:p w:rsidR="00561C59" w:rsidRPr="008F5F26" w:rsidRDefault="00561C59" w:rsidP="00561C59">
      <w:pPr>
        <w:ind w:firstLine="720"/>
        <w:rPr>
          <w:rFonts w:ascii="Arial" w:hAnsi="Arial"/>
          <w:sz w:val="32"/>
          <w:szCs w:val="32"/>
          <w:rtl/>
          <w:lang w:bidi="ar-SY"/>
        </w:rPr>
      </w:pPr>
      <w:r w:rsidRPr="008F5F26">
        <w:rPr>
          <w:rFonts w:ascii="Arial" w:hAnsi="Arial" w:hint="cs"/>
          <w:sz w:val="32"/>
          <w:szCs w:val="32"/>
          <w:rtl/>
        </w:rPr>
        <w:t xml:space="preserve">استعملت في حساب صعوبة كل فقرة من فقرات الاختبار التحصيلي </w:t>
      </w:r>
      <w:r w:rsidRPr="008F5F26">
        <w:rPr>
          <w:rFonts w:ascii="Arial" w:hAnsi="Arial" w:hint="cs"/>
          <w:sz w:val="32"/>
          <w:szCs w:val="32"/>
          <w:rtl/>
          <w:lang w:bidi="ar-SY"/>
        </w:rPr>
        <w:t>البعدي.</w:t>
      </w:r>
    </w:p>
    <w:p w:rsidR="00561C59" w:rsidRPr="008F5F26" w:rsidRDefault="00291737" w:rsidP="00561C59">
      <w:pPr>
        <w:rPr>
          <w:rFonts w:ascii="Arial" w:hAnsi="Arial"/>
          <w:sz w:val="32"/>
          <w:szCs w:val="32"/>
          <w:rtl/>
          <w:lang w:bidi="ar-SY"/>
        </w:rPr>
      </w:pPr>
      <w:r w:rsidRPr="00291737">
        <w:rPr>
          <w:rFonts w:ascii="Arial" w:hAnsi="Arial"/>
          <w:noProof/>
          <w:sz w:val="32"/>
          <w:szCs w:val="32"/>
          <w:rtl/>
          <w:lang w:val="ar-SA"/>
        </w:rPr>
        <w:pict>
          <v:shape id="_x0000_s1175" type="#_x0000_t202" style="position:absolute;left:0;text-align:left;margin-left:361.8pt;margin-top:1.4pt;width:62.25pt;height:63pt;z-index:251692032" filled="f" stroked="f">
            <v:textbox>
              <w:txbxContent>
                <w:p w:rsidR="00561C59" w:rsidRDefault="00561C59" w:rsidP="00561C59">
                  <w:pPr>
                    <w:jc w:val="center"/>
                    <w:rPr>
                      <w:rFonts w:ascii="Arial" w:hAnsi="Arial"/>
                      <w:rtl/>
                      <w:lang w:bidi="ar-SY"/>
                    </w:rPr>
                  </w:pPr>
                  <w:r>
                    <w:rPr>
                      <w:rFonts w:ascii="Arial" w:hAnsi="Arial" w:hint="cs"/>
                      <w:rtl/>
                    </w:rPr>
                    <w:t>م</w:t>
                  </w:r>
                </w:p>
                <w:p w:rsidR="00561C59" w:rsidRDefault="00561C59" w:rsidP="00561C59">
                  <w:pPr>
                    <w:jc w:val="center"/>
                    <w:rPr>
                      <w:rtl/>
                      <w:lang w:bidi="ar-SY"/>
                    </w:rPr>
                  </w:pPr>
                  <w:r>
                    <w:rPr>
                      <w:rFonts w:ascii="Arial" w:hAnsi="Arial" w:hint="cs"/>
                      <w:rtl/>
                    </w:rPr>
                    <w:t>ك</w:t>
                  </w:r>
                </w:p>
              </w:txbxContent>
            </v:textbox>
            <w10:wrap anchorx="page"/>
          </v:shape>
        </w:pict>
      </w:r>
      <w:r w:rsidR="00561C59" w:rsidRPr="008F5F26">
        <w:rPr>
          <w:rFonts w:ascii="Arial" w:hAnsi="Arial" w:hint="cs"/>
          <w:sz w:val="32"/>
          <w:szCs w:val="32"/>
          <w:rtl/>
        </w:rPr>
        <w:tab/>
      </w:r>
    </w:p>
    <w:p w:rsidR="00561C59" w:rsidRPr="008F5F26" w:rsidRDefault="00561C59" w:rsidP="00561C59">
      <w:pPr>
        <w:rPr>
          <w:rFonts w:ascii="Arial" w:hAnsi="Arial"/>
          <w:sz w:val="32"/>
          <w:szCs w:val="32"/>
          <w:rtl/>
          <w:lang w:bidi="ar-SY"/>
        </w:rPr>
      </w:pPr>
      <w:r w:rsidRPr="008F5F26">
        <w:rPr>
          <w:rFonts w:ascii="Arial" w:hAnsi="Arial" w:hint="cs"/>
          <w:sz w:val="32"/>
          <w:szCs w:val="32"/>
          <w:rtl/>
        </w:rPr>
        <w:t>ص</w:t>
      </w:r>
      <w:r w:rsidRPr="008F5F26">
        <w:rPr>
          <w:rFonts w:ascii="Arial" w:hAnsi="Arial" w:hint="cs"/>
          <w:sz w:val="32"/>
          <w:szCs w:val="32"/>
          <w:rtl/>
          <w:lang w:bidi="ar-SY"/>
        </w:rPr>
        <w:t xml:space="preserve"> </w:t>
      </w:r>
      <w:r w:rsidRPr="008F5F26">
        <w:rPr>
          <w:rFonts w:ascii="Arial" w:hAnsi="Arial" w:hint="cs"/>
          <w:sz w:val="32"/>
          <w:szCs w:val="32"/>
          <w:rtl/>
        </w:rPr>
        <w:t xml:space="preserve">= </w:t>
      </w:r>
      <w:r w:rsidRPr="008F5F26">
        <w:rPr>
          <w:rFonts w:ascii="Arial" w:hAnsi="Arial" w:hint="cs"/>
          <w:sz w:val="32"/>
          <w:szCs w:val="32"/>
          <w:rtl/>
          <w:lang w:bidi="ar-SY"/>
        </w:rPr>
        <w:t>ـــــ</w:t>
      </w:r>
    </w:p>
    <w:p w:rsidR="00561C59" w:rsidRPr="008F5F26" w:rsidRDefault="00561C59" w:rsidP="00561C59">
      <w:pPr>
        <w:rPr>
          <w:rFonts w:ascii="Arial" w:hAnsi="Arial"/>
          <w:sz w:val="32"/>
          <w:szCs w:val="32"/>
          <w:rtl/>
        </w:rPr>
      </w:pPr>
    </w:p>
    <w:p w:rsidR="00561C59" w:rsidRPr="008F5F26" w:rsidRDefault="00561C59" w:rsidP="00561C59">
      <w:pPr>
        <w:rPr>
          <w:rFonts w:ascii="Arial" w:hAnsi="Arial"/>
          <w:sz w:val="32"/>
          <w:szCs w:val="32"/>
          <w:rtl/>
          <w:lang w:bidi="ar-SY"/>
        </w:rPr>
      </w:pPr>
      <w:r w:rsidRPr="008F5F26">
        <w:rPr>
          <w:rFonts w:ascii="Arial" w:hAnsi="Arial" w:hint="cs"/>
          <w:sz w:val="32"/>
          <w:szCs w:val="32"/>
          <w:rtl/>
        </w:rPr>
        <w:lastRenderedPageBreak/>
        <w:t xml:space="preserve">إذ تمثل </w:t>
      </w:r>
      <w:r w:rsidRPr="008F5F26">
        <w:rPr>
          <w:rFonts w:ascii="Arial" w:hAnsi="Arial" w:hint="cs"/>
          <w:sz w:val="32"/>
          <w:szCs w:val="32"/>
          <w:rtl/>
          <w:lang w:bidi="ar-SY"/>
        </w:rPr>
        <w:t>:</w:t>
      </w:r>
    </w:p>
    <w:p w:rsidR="00561C59" w:rsidRPr="008F5F26" w:rsidRDefault="00561C59" w:rsidP="00561C59">
      <w:pPr>
        <w:rPr>
          <w:rFonts w:ascii="Arial" w:hAnsi="Arial"/>
          <w:sz w:val="32"/>
          <w:szCs w:val="32"/>
          <w:rtl/>
        </w:rPr>
      </w:pPr>
      <w:r w:rsidRPr="008F5F26">
        <w:rPr>
          <w:rFonts w:ascii="Arial" w:hAnsi="Arial" w:hint="cs"/>
          <w:sz w:val="32"/>
          <w:szCs w:val="32"/>
          <w:rtl/>
        </w:rPr>
        <w:t>(ص)</w:t>
      </w:r>
      <w:r w:rsidRPr="008F5F26">
        <w:rPr>
          <w:rFonts w:ascii="Arial" w:hAnsi="Arial" w:hint="cs"/>
          <w:sz w:val="32"/>
          <w:szCs w:val="32"/>
          <w:rtl/>
          <w:lang w:bidi="ar-SY"/>
        </w:rPr>
        <w:t>:</w:t>
      </w:r>
      <w:r w:rsidRPr="008F5F26">
        <w:rPr>
          <w:rFonts w:ascii="Arial" w:hAnsi="Arial" w:hint="cs"/>
          <w:sz w:val="32"/>
          <w:szCs w:val="32"/>
          <w:rtl/>
        </w:rPr>
        <w:t>صعوبة الفقرة .</w:t>
      </w:r>
    </w:p>
    <w:p w:rsidR="00561C59" w:rsidRPr="008F5F26" w:rsidRDefault="00561C59" w:rsidP="00561C59">
      <w:pPr>
        <w:ind w:left="605" w:hanging="605"/>
        <w:rPr>
          <w:rFonts w:ascii="Arial" w:hAnsi="Arial"/>
          <w:sz w:val="32"/>
          <w:szCs w:val="32"/>
          <w:rtl/>
        </w:rPr>
      </w:pPr>
      <w:r w:rsidRPr="008F5F26">
        <w:rPr>
          <w:rFonts w:ascii="Arial" w:hAnsi="Arial" w:hint="cs"/>
          <w:sz w:val="32"/>
          <w:szCs w:val="32"/>
          <w:rtl/>
        </w:rPr>
        <w:t xml:space="preserve">(م) </w:t>
      </w:r>
      <w:r w:rsidRPr="008F5F26">
        <w:rPr>
          <w:rFonts w:ascii="Arial" w:hAnsi="Arial" w:hint="cs"/>
          <w:sz w:val="32"/>
          <w:szCs w:val="32"/>
          <w:rtl/>
          <w:lang w:bidi="ar-SY"/>
        </w:rPr>
        <w:t>:</w:t>
      </w:r>
      <w:r w:rsidRPr="008F5F26">
        <w:rPr>
          <w:rFonts w:ascii="Arial" w:hAnsi="Arial" w:hint="cs"/>
          <w:sz w:val="32"/>
          <w:szCs w:val="32"/>
          <w:rtl/>
        </w:rPr>
        <w:t xml:space="preserve"> مجموعة الأفراد الذين أجابوا عن الفقرة بصورة صحيحة في كل من المجموعتين العليا والدنيا.</w:t>
      </w:r>
    </w:p>
    <w:p w:rsidR="00561C59" w:rsidRPr="008F5F26" w:rsidRDefault="00561C59" w:rsidP="008F5F26">
      <w:pPr>
        <w:rPr>
          <w:rFonts w:ascii="Arial" w:hAnsi="Arial"/>
          <w:sz w:val="32"/>
          <w:szCs w:val="32"/>
          <w:rtl/>
        </w:rPr>
      </w:pPr>
      <w:r w:rsidRPr="008F5F26">
        <w:rPr>
          <w:rFonts w:ascii="Arial" w:hAnsi="Arial" w:hint="cs"/>
          <w:sz w:val="32"/>
          <w:szCs w:val="32"/>
          <w:rtl/>
        </w:rPr>
        <w:t xml:space="preserve">(ل) </w:t>
      </w:r>
      <w:r w:rsidRPr="008F5F26">
        <w:rPr>
          <w:rFonts w:ascii="Arial" w:hAnsi="Arial" w:hint="cs"/>
          <w:sz w:val="32"/>
          <w:szCs w:val="32"/>
          <w:rtl/>
          <w:lang w:bidi="ar-SY"/>
        </w:rPr>
        <w:t>:</w:t>
      </w:r>
      <w:r w:rsidRPr="008F5F26">
        <w:rPr>
          <w:rFonts w:ascii="Arial" w:hAnsi="Arial" w:hint="cs"/>
          <w:sz w:val="32"/>
          <w:szCs w:val="32"/>
          <w:rtl/>
        </w:rPr>
        <w:t>مجموعة الأفراد في المجموعتين العليا والدنيا</w:t>
      </w:r>
      <w:r w:rsidRPr="008F5F26">
        <w:rPr>
          <w:rFonts w:ascii="Arial" w:hAnsi="Arial" w:hint="cs"/>
          <w:sz w:val="32"/>
          <w:szCs w:val="32"/>
          <w:rtl/>
          <w:lang w:bidi="ar-SY"/>
        </w:rPr>
        <w:t>.</w:t>
      </w:r>
      <w:r w:rsidRPr="008F5F26">
        <w:rPr>
          <w:rFonts w:ascii="Arial" w:hAnsi="Arial" w:hint="cs"/>
          <w:sz w:val="32"/>
          <w:szCs w:val="32"/>
          <w:rtl/>
        </w:rPr>
        <w:t xml:space="preserve">   ( الزوبعي, 1981 , ص75)</w:t>
      </w:r>
    </w:p>
    <w:p w:rsidR="00561C59" w:rsidRPr="008F5F26" w:rsidRDefault="00561C59" w:rsidP="00CF6F76">
      <w:pPr>
        <w:numPr>
          <w:ilvl w:val="1"/>
          <w:numId w:val="22"/>
        </w:numPr>
        <w:tabs>
          <w:tab w:val="clear" w:pos="1260"/>
          <w:tab w:val="num" w:pos="605"/>
        </w:tabs>
        <w:spacing w:after="0" w:line="240" w:lineRule="auto"/>
        <w:ind w:right="0" w:hanging="1153"/>
        <w:rPr>
          <w:rFonts w:ascii="Arial" w:hAnsi="Arial"/>
          <w:sz w:val="32"/>
          <w:szCs w:val="32"/>
          <w:lang w:bidi="ar-SY"/>
        </w:rPr>
      </w:pPr>
      <w:r w:rsidRPr="008F5F26">
        <w:rPr>
          <w:rFonts w:ascii="Arial" w:hAnsi="Arial" w:hint="cs"/>
          <w:b/>
          <w:bCs/>
          <w:sz w:val="32"/>
          <w:szCs w:val="32"/>
          <w:rtl/>
        </w:rPr>
        <w:t xml:space="preserve">معادلة معامل تمييز الفقرة </w:t>
      </w:r>
      <w:r w:rsidRPr="008F5F26">
        <w:rPr>
          <w:rFonts w:cs="Times New Roman"/>
          <w:b/>
          <w:bCs/>
          <w:sz w:val="32"/>
          <w:szCs w:val="32"/>
        </w:rPr>
        <w:t>Item Discrimination</w:t>
      </w:r>
      <w:r w:rsidRPr="008F5F26">
        <w:rPr>
          <w:rFonts w:ascii="Arial" w:hAnsi="Arial" w:hint="cs"/>
          <w:b/>
          <w:bCs/>
          <w:sz w:val="32"/>
          <w:szCs w:val="32"/>
          <w:rtl/>
        </w:rPr>
        <w:t>:</w:t>
      </w:r>
    </w:p>
    <w:p w:rsidR="00561C59" w:rsidRPr="008F5F26" w:rsidRDefault="00561C59" w:rsidP="00561C59">
      <w:pPr>
        <w:ind w:left="900"/>
        <w:rPr>
          <w:rFonts w:ascii="Arial" w:hAnsi="Arial"/>
          <w:sz w:val="32"/>
          <w:szCs w:val="32"/>
          <w:rtl/>
          <w:lang w:bidi="ar-SY"/>
        </w:rPr>
      </w:pPr>
      <w:r w:rsidRPr="008F5F26">
        <w:rPr>
          <w:rFonts w:ascii="Arial" w:hAnsi="Arial" w:hint="cs"/>
          <w:sz w:val="32"/>
          <w:szCs w:val="32"/>
          <w:rtl/>
        </w:rPr>
        <w:t>استعملت في حساب قوة تمييز فقرات الاختبار التحصيلي البعدي.</w:t>
      </w:r>
    </w:p>
    <w:p w:rsidR="00561C59" w:rsidRPr="008F5F26" w:rsidRDefault="00291737" w:rsidP="00561C59">
      <w:pPr>
        <w:rPr>
          <w:rFonts w:ascii="Arial" w:hAnsi="Arial"/>
          <w:sz w:val="32"/>
          <w:szCs w:val="32"/>
          <w:rtl/>
        </w:rPr>
      </w:pPr>
      <w:r w:rsidRPr="00291737">
        <w:rPr>
          <w:rFonts w:ascii="Arial" w:hAnsi="Arial"/>
          <w:noProof/>
          <w:sz w:val="32"/>
          <w:szCs w:val="32"/>
          <w:rtl/>
          <w:lang w:val="ar-SA"/>
        </w:rPr>
        <w:pict>
          <v:shape id="_x0000_s1176" type="#_x0000_t202" style="position:absolute;left:0;text-align:left;margin-left:316.5pt;margin-top:5.2pt;width:112.05pt;height:98.6pt;z-index:251693056" filled="f" stroked="f">
            <v:textbox style="mso-next-textbox:#_x0000_s1176">
              <w:txbxContent>
                <w:p w:rsidR="00561C59" w:rsidRDefault="00561C59" w:rsidP="00561C59">
                  <w:pPr>
                    <w:ind w:left="-27"/>
                    <w:jc w:val="center"/>
                    <w:rPr>
                      <w:rFonts w:ascii="Arial" w:hAnsi="Arial"/>
                      <w:rtl/>
                      <w:lang w:bidi="ar-SY"/>
                    </w:rPr>
                  </w:pPr>
                  <w:r>
                    <w:rPr>
                      <w:rFonts w:ascii="Arial" w:hAnsi="Arial" w:hint="cs"/>
                      <w:rtl/>
                    </w:rPr>
                    <w:t>ع م  -  د</w:t>
                  </w:r>
                  <w:r>
                    <w:rPr>
                      <w:rFonts w:ascii="Arial" w:hAnsi="Arial" w:hint="cs"/>
                      <w:rtl/>
                      <w:lang w:bidi="ar-SY"/>
                    </w:rPr>
                    <w:t xml:space="preserve"> </w:t>
                  </w:r>
                  <w:r>
                    <w:rPr>
                      <w:rFonts w:ascii="Arial" w:hAnsi="Arial" w:hint="cs"/>
                      <w:rtl/>
                    </w:rPr>
                    <w:t>م</w:t>
                  </w:r>
                </w:p>
                <w:p w:rsidR="00561C59" w:rsidRDefault="00561C59" w:rsidP="00561C59">
                  <w:pPr>
                    <w:jc w:val="center"/>
                    <w:rPr>
                      <w:rFonts w:ascii="Arial" w:hAnsi="Arial"/>
                      <w:rtl/>
                      <w:lang w:bidi="ar-SY"/>
                    </w:rPr>
                  </w:pPr>
                  <w:r>
                    <w:rPr>
                      <w:rFonts w:ascii="Arial" w:hAnsi="Arial" w:hint="cs"/>
                      <w:rtl/>
                      <w:lang w:bidi="ar-SY"/>
                    </w:rPr>
                    <w:t xml:space="preserve"> </w:t>
                  </w:r>
                  <w:r>
                    <w:rPr>
                      <w:rFonts w:ascii="Arial" w:hAnsi="Arial" w:hint="cs"/>
                      <w:rtl/>
                    </w:rPr>
                    <w:t xml:space="preserve">   1</w:t>
                  </w:r>
                </w:p>
                <w:p w:rsidR="00561C59" w:rsidRDefault="00561C59" w:rsidP="00561C59">
                  <w:pPr>
                    <w:rPr>
                      <w:rtl/>
                      <w:lang w:bidi="ar-SY"/>
                    </w:rPr>
                  </w:pPr>
                  <w:r>
                    <w:rPr>
                      <w:rFonts w:ascii="Arial" w:hAnsi="Arial" w:hint="cs"/>
                      <w:rtl/>
                      <w:lang w:bidi="ar-SY"/>
                    </w:rPr>
                    <w:t xml:space="preserve">          2</w:t>
                  </w:r>
                </w:p>
              </w:txbxContent>
            </v:textbox>
            <w10:wrap anchorx="page"/>
          </v:shape>
        </w:pict>
      </w:r>
    </w:p>
    <w:p w:rsidR="00561C59" w:rsidRPr="008F5F26" w:rsidRDefault="00561C59" w:rsidP="00561C59">
      <w:pPr>
        <w:rPr>
          <w:rFonts w:ascii="Arial" w:hAnsi="Arial"/>
          <w:sz w:val="32"/>
          <w:szCs w:val="32"/>
          <w:rtl/>
          <w:lang w:bidi="ar-SY"/>
        </w:rPr>
      </w:pPr>
      <w:r w:rsidRPr="008F5F26">
        <w:rPr>
          <w:rFonts w:ascii="Arial" w:hAnsi="Arial" w:hint="cs"/>
          <w:sz w:val="32"/>
          <w:szCs w:val="32"/>
          <w:rtl/>
        </w:rPr>
        <w:t xml:space="preserve"> ت</w:t>
      </w:r>
      <w:r w:rsidRPr="008F5F26">
        <w:rPr>
          <w:rFonts w:ascii="Arial" w:hAnsi="Arial" w:hint="cs"/>
          <w:sz w:val="32"/>
          <w:szCs w:val="32"/>
          <w:rtl/>
          <w:lang w:bidi="ar-SY"/>
        </w:rPr>
        <w:t xml:space="preserve"> </w:t>
      </w:r>
      <w:r w:rsidRPr="008F5F26">
        <w:rPr>
          <w:rFonts w:ascii="Arial" w:hAnsi="Arial" w:hint="cs"/>
          <w:sz w:val="32"/>
          <w:szCs w:val="32"/>
          <w:rtl/>
        </w:rPr>
        <w:t xml:space="preserve">= </w:t>
      </w:r>
      <w:r w:rsidRPr="008F5F26">
        <w:rPr>
          <w:rFonts w:ascii="Arial" w:hAnsi="Arial" w:hint="cs"/>
          <w:sz w:val="32"/>
          <w:szCs w:val="32"/>
          <w:rtl/>
          <w:lang w:bidi="ar-SY"/>
        </w:rPr>
        <w:t xml:space="preserve">  </w:t>
      </w:r>
      <w:r w:rsidRPr="008F5F26">
        <w:rPr>
          <w:rFonts w:ascii="Arial" w:hAnsi="Arial" w:hint="cs"/>
          <w:sz w:val="32"/>
          <w:szCs w:val="32"/>
          <w:rtl/>
        </w:rPr>
        <w:t>ـــــــ</w:t>
      </w:r>
    </w:p>
    <w:p w:rsidR="00561C59" w:rsidRPr="008F5F26" w:rsidRDefault="00561C59" w:rsidP="008F5F26">
      <w:pPr>
        <w:rPr>
          <w:rFonts w:ascii="Arial" w:hAnsi="Arial"/>
          <w:sz w:val="32"/>
          <w:szCs w:val="32"/>
          <w:rtl/>
          <w:lang w:bidi="ar-SY"/>
        </w:rPr>
      </w:pPr>
      <w:r w:rsidRPr="008F5F26">
        <w:rPr>
          <w:rFonts w:ascii="Arial" w:hAnsi="Arial" w:hint="cs"/>
          <w:sz w:val="32"/>
          <w:szCs w:val="32"/>
          <w:rtl/>
          <w:lang w:bidi="ar-SY"/>
        </w:rPr>
        <w:t xml:space="preserve">        </w:t>
      </w:r>
      <w:r w:rsidRPr="008F5F26">
        <w:rPr>
          <w:rFonts w:ascii="Arial" w:hAnsi="Arial" w:hint="cs"/>
          <w:sz w:val="32"/>
          <w:szCs w:val="32"/>
          <w:rtl/>
        </w:rPr>
        <w:t>ك ×</w:t>
      </w:r>
      <w:r w:rsidRPr="008F5F26">
        <w:rPr>
          <w:rFonts w:ascii="Arial" w:hAnsi="Arial" w:hint="cs"/>
          <w:sz w:val="32"/>
          <w:szCs w:val="32"/>
          <w:rtl/>
          <w:lang w:bidi="ar-SY"/>
        </w:rPr>
        <w:t xml:space="preserve">  ـــ</w:t>
      </w:r>
    </w:p>
    <w:p w:rsidR="00561C59" w:rsidRPr="008F5F26" w:rsidRDefault="00561C59" w:rsidP="00561C59">
      <w:pPr>
        <w:tabs>
          <w:tab w:val="left" w:pos="1331"/>
        </w:tabs>
        <w:rPr>
          <w:rFonts w:ascii="Arial" w:hAnsi="Arial"/>
          <w:sz w:val="32"/>
          <w:szCs w:val="32"/>
          <w:rtl/>
          <w:lang w:bidi="ar-SY"/>
        </w:rPr>
      </w:pPr>
      <w:r w:rsidRPr="008F5F26">
        <w:rPr>
          <w:rFonts w:ascii="Arial" w:hAnsi="Arial" w:hint="cs"/>
          <w:sz w:val="32"/>
          <w:szCs w:val="32"/>
          <w:rtl/>
        </w:rPr>
        <w:t>إذ تمثل</w:t>
      </w:r>
      <w:r w:rsidRPr="008F5F26">
        <w:rPr>
          <w:rFonts w:ascii="Arial" w:hAnsi="Arial" w:hint="cs"/>
          <w:sz w:val="32"/>
          <w:szCs w:val="32"/>
          <w:rtl/>
          <w:lang w:bidi="ar-SY"/>
        </w:rPr>
        <w:t>:</w:t>
      </w:r>
    </w:p>
    <w:p w:rsidR="00561C59" w:rsidRPr="008F5F26" w:rsidRDefault="00561C59" w:rsidP="00561C59">
      <w:pPr>
        <w:tabs>
          <w:tab w:val="left" w:pos="1331"/>
        </w:tabs>
        <w:rPr>
          <w:rFonts w:ascii="Arial" w:hAnsi="Arial"/>
          <w:sz w:val="32"/>
          <w:szCs w:val="32"/>
          <w:rtl/>
        </w:rPr>
      </w:pPr>
      <w:r w:rsidRPr="008F5F26">
        <w:rPr>
          <w:rFonts w:ascii="Arial" w:hAnsi="Arial" w:hint="cs"/>
          <w:sz w:val="32"/>
          <w:szCs w:val="32"/>
          <w:rtl/>
        </w:rPr>
        <w:t xml:space="preserve"> (ت)</w:t>
      </w:r>
      <w:r w:rsidRPr="008F5F26">
        <w:rPr>
          <w:rFonts w:ascii="Arial" w:hAnsi="Arial" w:hint="cs"/>
          <w:sz w:val="32"/>
          <w:szCs w:val="32"/>
          <w:rtl/>
          <w:lang w:bidi="ar-SY"/>
        </w:rPr>
        <w:t xml:space="preserve"> </w:t>
      </w:r>
      <w:r w:rsidRPr="008F5F26">
        <w:rPr>
          <w:rFonts w:ascii="Arial" w:hAnsi="Arial" w:hint="cs"/>
          <w:sz w:val="32"/>
          <w:szCs w:val="32"/>
          <w:rtl/>
        </w:rPr>
        <w:t>:</w:t>
      </w:r>
      <w:r w:rsidRPr="008F5F26">
        <w:rPr>
          <w:rFonts w:ascii="Arial" w:hAnsi="Arial" w:hint="cs"/>
          <w:sz w:val="32"/>
          <w:szCs w:val="32"/>
          <w:rtl/>
          <w:lang w:bidi="ar-SY"/>
        </w:rPr>
        <w:t xml:space="preserve"> </w:t>
      </w:r>
      <w:r w:rsidRPr="008F5F26">
        <w:rPr>
          <w:rFonts w:ascii="Arial" w:hAnsi="Arial" w:hint="cs"/>
          <w:sz w:val="32"/>
          <w:szCs w:val="32"/>
          <w:rtl/>
        </w:rPr>
        <w:t>قوة تمييز الفقرة</w:t>
      </w:r>
      <w:r w:rsidRPr="008F5F26">
        <w:rPr>
          <w:rFonts w:ascii="Arial" w:hAnsi="Arial" w:hint="cs"/>
          <w:sz w:val="32"/>
          <w:szCs w:val="32"/>
          <w:rtl/>
          <w:lang w:bidi="ar-SY"/>
        </w:rPr>
        <w:t>.</w:t>
      </w:r>
      <w:r w:rsidRPr="008F5F26">
        <w:rPr>
          <w:rFonts w:ascii="Arial" w:hAnsi="Arial" w:hint="cs"/>
          <w:sz w:val="32"/>
          <w:szCs w:val="32"/>
          <w:rtl/>
        </w:rPr>
        <w:t xml:space="preserve">  </w:t>
      </w:r>
      <w:r w:rsidRPr="008F5F26">
        <w:rPr>
          <w:rFonts w:ascii="Arial" w:hAnsi="Arial"/>
          <w:sz w:val="32"/>
          <w:szCs w:val="32"/>
          <w:rtl/>
        </w:rPr>
        <w:tab/>
      </w:r>
    </w:p>
    <w:p w:rsidR="00561C59" w:rsidRPr="008F5F26" w:rsidRDefault="00561C59" w:rsidP="00561C59">
      <w:pPr>
        <w:tabs>
          <w:tab w:val="left" w:pos="1331"/>
        </w:tabs>
        <w:rPr>
          <w:rFonts w:ascii="Arial" w:hAnsi="Arial"/>
          <w:sz w:val="32"/>
          <w:szCs w:val="32"/>
          <w:rtl/>
          <w:lang w:bidi="ar-SY"/>
        </w:rPr>
      </w:pPr>
      <w:r w:rsidRPr="008F5F26">
        <w:rPr>
          <w:rFonts w:ascii="Arial" w:hAnsi="Arial" w:hint="cs"/>
          <w:sz w:val="32"/>
          <w:szCs w:val="32"/>
          <w:rtl/>
        </w:rPr>
        <w:t xml:space="preserve"> (ع م)</w:t>
      </w:r>
      <w:r w:rsidRPr="008F5F26">
        <w:rPr>
          <w:rFonts w:ascii="Arial" w:hAnsi="Arial" w:hint="cs"/>
          <w:sz w:val="32"/>
          <w:szCs w:val="32"/>
          <w:rtl/>
          <w:lang w:bidi="ar-SY"/>
        </w:rPr>
        <w:t xml:space="preserve">: </w:t>
      </w:r>
      <w:r w:rsidRPr="008F5F26">
        <w:rPr>
          <w:rFonts w:ascii="Arial" w:hAnsi="Arial" w:hint="cs"/>
          <w:sz w:val="32"/>
          <w:szCs w:val="32"/>
          <w:rtl/>
        </w:rPr>
        <w:t>مجموع الإجابات الصحيحة للمجموعة العليا</w:t>
      </w:r>
      <w:r w:rsidRPr="008F5F26">
        <w:rPr>
          <w:rFonts w:ascii="Arial" w:hAnsi="Arial" w:hint="cs"/>
          <w:sz w:val="32"/>
          <w:szCs w:val="32"/>
          <w:rtl/>
          <w:lang w:bidi="ar-SY"/>
        </w:rPr>
        <w:t>.</w:t>
      </w:r>
    </w:p>
    <w:p w:rsidR="00561C59" w:rsidRPr="008F5F26" w:rsidRDefault="00291737" w:rsidP="00561C59">
      <w:pPr>
        <w:tabs>
          <w:tab w:val="left" w:pos="1331"/>
        </w:tabs>
        <w:rPr>
          <w:rFonts w:ascii="Arial" w:hAnsi="Arial"/>
          <w:sz w:val="32"/>
          <w:szCs w:val="32"/>
          <w:rtl/>
          <w:lang w:bidi="ar-SY"/>
        </w:rPr>
      </w:pPr>
      <w:r w:rsidRPr="00291737">
        <w:rPr>
          <w:rFonts w:ascii="Arial" w:hAnsi="Arial"/>
          <w:noProof/>
          <w:sz w:val="32"/>
          <w:szCs w:val="32"/>
          <w:rtl/>
          <w:lang w:val="ar-SA"/>
        </w:rPr>
        <w:pict>
          <v:shape id="_x0000_s1177" type="#_x0000_t202" style="position:absolute;left:0;text-align:left;margin-left:367.05pt;margin-top:12.75pt;width:62.25pt;height:63pt;z-index:251694080" filled="f" stroked="f">
            <v:textbox>
              <w:txbxContent>
                <w:p w:rsidR="00561C59" w:rsidRDefault="00561C59" w:rsidP="00561C59">
                  <w:pPr>
                    <w:jc w:val="center"/>
                    <w:rPr>
                      <w:rFonts w:ascii="Arial" w:hAnsi="Arial"/>
                      <w:rtl/>
                      <w:lang w:bidi="ar-SY"/>
                    </w:rPr>
                  </w:pPr>
                  <w:r>
                    <w:rPr>
                      <w:rFonts w:ascii="Arial" w:hAnsi="Arial" w:hint="cs"/>
                      <w:rtl/>
                      <w:lang w:bidi="ar-SY"/>
                    </w:rPr>
                    <w:t>1</w:t>
                  </w:r>
                </w:p>
                <w:p w:rsidR="00561C59" w:rsidRDefault="00561C59" w:rsidP="00561C59">
                  <w:pPr>
                    <w:jc w:val="center"/>
                    <w:rPr>
                      <w:rtl/>
                      <w:lang w:bidi="ar-SY"/>
                    </w:rPr>
                  </w:pPr>
                  <w:r>
                    <w:rPr>
                      <w:rFonts w:ascii="Arial" w:hAnsi="Arial" w:hint="cs"/>
                      <w:rtl/>
                      <w:lang w:bidi="ar-SY"/>
                    </w:rPr>
                    <w:t>2</w:t>
                  </w:r>
                </w:p>
              </w:txbxContent>
            </v:textbox>
            <w10:wrap anchorx="page"/>
          </v:shape>
        </w:pict>
      </w:r>
      <w:r w:rsidR="00561C59" w:rsidRPr="008F5F26">
        <w:rPr>
          <w:rFonts w:ascii="Arial" w:hAnsi="Arial" w:hint="cs"/>
          <w:sz w:val="32"/>
          <w:szCs w:val="32"/>
          <w:rtl/>
          <w:lang w:bidi="ar-SY"/>
        </w:rPr>
        <w:t xml:space="preserve"> </w:t>
      </w:r>
      <w:r w:rsidR="00561C59" w:rsidRPr="008F5F26">
        <w:rPr>
          <w:rFonts w:ascii="Arial" w:hAnsi="Arial" w:hint="cs"/>
          <w:sz w:val="32"/>
          <w:szCs w:val="32"/>
          <w:rtl/>
        </w:rPr>
        <w:t>(</w:t>
      </w:r>
      <w:r w:rsidR="00561C59" w:rsidRPr="008F5F26">
        <w:rPr>
          <w:rFonts w:ascii="Arial" w:hAnsi="Arial" w:hint="cs"/>
          <w:sz w:val="32"/>
          <w:szCs w:val="32"/>
          <w:rtl/>
          <w:lang w:bidi="ar-SY"/>
        </w:rPr>
        <w:t xml:space="preserve"> </w:t>
      </w:r>
      <w:r w:rsidR="00561C59" w:rsidRPr="008F5F26">
        <w:rPr>
          <w:rFonts w:ascii="Arial" w:hAnsi="Arial" w:hint="cs"/>
          <w:sz w:val="32"/>
          <w:szCs w:val="32"/>
          <w:rtl/>
        </w:rPr>
        <w:t>د</w:t>
      </w:r>
      <w:r w:rsidR="00561C59" w:rsidRPr="008F5F26">
        <w:rPr>
          <w:rFonts w:ascii="Arial" w:hAnsi="Arial" w:hint="cs"/>
          <w:sz w:val="32"/>
          <w:szCs w:val="32"/>
          <w:rtl/>
          <w:lang w:bidi="ar-SY"/>
        </w:rPr>
        <w:t xml:space="preserve"> </w:t>
      </w:r>
      <w:r w:rsidR="00561C59" w:rsidRPr="008F5F26">
        <w:rPr>
          <w:rFonts w:ascii="Arial" w:hAnsi="Arial" w:hint="cs"/>
          <w:sz w:val="32"/>
          <w:szCs w:val="32"/>
          <w:rtl/>
        </w:rPr>
        <w:t>م</w:t>
      </w:r>
      <w:r w:rsidR="00561C59" w:rsidRPr="008F5F26">
        <w:rPr>
          <w:rFonts w:ascii="Arial" w:hAnsi="Arial" w:hint="cs"/>
          <w:sz w:val="32"/>
          <w:szCs w:val="32"/>
          <w:rtl/>
          <w:lang w:bidi="ar-SY"/>
        </w:rPr>
        <w:t xml:space="preserve"> </w:t>
      </w:r>
      <w:r w:rsidR="00561C59" w:rsidRPr="008F5F26">
        <w:rPr>
          <w:rFonts w:ascii="Arial" w:hAnsi="Arial" w:hint="cs"/>
          <w:sz w:val="32"/>
          <w:szCs w:val="32"/>
          <w:rtl/>
        </w:rPr>
        <w:t>)</w:t>
      </w:r>
      <w:r w:rsidR="00561C59" w:rsidRPr="008F5F26">
        <w:rPr>
          <w:rFonts w:ascii="Arial" w:hAnsi="Arial" w:hint="cs"/>
          <w:sz w:val="32"/>
          <w:szCs w:val="32"/>
          <w:rtl/>
          <w:lang w:bidi="ar-SY"/>
        </w:rPr>
        <w:t xml:space="preserve">: </w:t>
      </w:r>
      <w:r w:rsidR="00561C59" w:rsidRPr="008F5F26">
        <w:rPr>
          <w:rFonts w:ascii="Arial" w:hAnsi="Arial" w:hint="cs"/>
          <w:sz w:val="32"/>
          <w:szCs w:val="32"/>
          <w:rtl/>
        </w:rPr>
        <w:t>مجموع الإجابات الصحيحة للمجموعة الدنيا</w:t>
      </w:r>
      <w:r w:rsidR="00561C59" w:rsidRPr="008F5F26">
        <w:rPr>
          <w:rFonts w:ascii="Arial" w:hAnsi="Arial" w:hint="cs"/>
          <w:sz w:val="32"/>
          <w:szCs w:val="32"/>
          <w:rtl/>
          <w:lang w:bidi="ar-SY"/>
        </w:rPr>
        <w:t>.</w:t>
      </w:r>
    </w:p>
    <w:p w:rsidR="00561C59" w:rsidRPr="008F5F26" w:rsidRDefault="00561C59" w:rsidP="00561C59">
      <w:pPr>
        <w:tabs>
          <w:tab w:val="left" w:pos="1331"/>
        </w:tabs>
        <w:rPr>
          <w:rFonts w:ascii="Arial" w:hAnsi="Arial"/>
          <w:sz w:val="32"/>
          <w:szCs w:val="32"/>
          <w:rtl/>
          <w:lang w:bidi="ar-SY"/>
        </w:rPr>
      </w:pPr>
      <w:r w:rsidRPr="008F5F26">
        <w:rPr>
          <w:rFonts w:ascii="Arial" w:hAnsi="Arial" w:hint="cs"/>
          <w:sz w:val="32"/>
          <w:szCs w:val="32"/>
          <w:rtl/>
          <w:lang w:bidi="ar-SY"/>
        </w:rPr>
        <w:t xml:space="preserve">( </w:t>
      </w:r>
      <w:r w:rsidRPr="008F5F26">
        <w:rPr>
          <w:rFonts w:ascii="Arial" w:hAnsi="Arial" w:hint="cs"/>
          <w:sz w:val="32"/>
          <w:szCs w:val="32"/>
          <w:rtl/>
        </w:rPr>
        <w:t>ك</w:t>
      </w:r>
      <w:r w:rsidRPr="008F5F26">
        <w:rPr>
          <w:rFonts w:ascii="Arial" w:hAnsi="Arial" w:hint="cs"/>
          <w:sz w:val="32"/>
          <w:szCs w:val="32"/>
          <w:rtl/>
          <w:lang w:bidi="ar-SY"/>
        </w:rPr>
        <w:t xml:space="preserve"> </w:t>
      </w:r>
      <w:r w:rsidRPr="008F5F26">
        <w:rPr>
          <w:rFonts w:ascii="Arial" w:hAnsi="Arial" w:hint="cs"/>
          <w:sz w:val="32"/>
          <w:szCs w:val="32"/>
          <w:rtl/>
        </w:rPr>
        <w:t>×  ــ )</w:t>
      </w:r>
      <w:r w:rsidRPr="008F5F26">
        <w:rPr>
          <w:rFonts w:ascii="Arial" w:hAnsi="Arial" w:hint="cs"/>
          <w:sz w:val="32"/>
          <w:szCs w:val="32"/>
          <w:rtl/>
          <w:lang w:bidi="ar-SY"/>
        </w:rPr>
        <w:t xml:space="preserve"> :  </w:t>
      </w:r>
      <w:r w:rsidRPr="008F5F26">
        <w:rPr>
          <w:rFonts w:ascii="Arial" w:hAnsi="Arial" w:hint="cs"/>
          <w:sz w:val="32"/>
          <w:szCs w:val="32"/>
          <w:rtl/>
        </w:rPr>
        <w:t xml:space="preserve"> نصف مجموع الأفراد في كل من المجموعتين العليا والدنيا</w:t>
      </w:r>
      <w:r w:rsidRPr="008F5F26">
        <w:rPr>
          <w:rFonts w:ascii="Arial" w:hAnsi="Arial" w:hint="cs"/>
          <w:sz w:val="32"/>
          <w:szCs w:val="32"/>
          <w:rtl/>
          <w:lang w:bidi="ar-SY"/>
        </w:rPr>
        <w:t>.</w:t>
      </w:r>
    </w:p>
    <w:p w:rsidR="00561C59" w:rsidRPr="008F5F26" w:rsidRDefault="00561C59" w:rsidP="00561C59">
      <w:pPr>
        <w:rPr>
          <w:rFonts w:ascii="Arial" w:hAnsi="Arial"/>
          <w:sz w:val="32"/>
          <w:szCs w:val="32"/>
          <w:rtl/>
          <w:lang w:bidi="ar-SY"/>
        </w:rPr>
      </w:pPr>
      <w:r w:rsidRPr="008F5F26">
        <w:rPr>
          <w:rFonts w:ascii="Arial" w:hAnsi="Arial"/>
          <w:sz w:val="32"/>
          <w:szCs w:val="32"/>
          <w:rtl/>
        </w:rPr>
        <w:tab/>
      </w:r>
      <w:r w:rsidRPr="008F5F26">
        <w:rPr>
          <w:rFonts w:ascii="Arial" w:hAnsi="Arial" w:hint="cs"/>
          <w:sz w:val="32"/>
          <w:szCs w:val="32"/>
          <w:rtl/>
        </w:rPr>
        <w:t xml:space="preserve">   </w:t>
      </w:r>
      <w:r w:rsidRPr="008F5F26">
        <w:rPr>
          <w:rFonts w:ascii="Arial" w:hAnsi="Arial" w:hint="cs"/>
          <w:sz w:val="32"/>
          <w:szCs w:val="32"/>
          <w:rtl/>
          <w:lang w:bidi="ar-SY"/>
        </w:rPr>
        <w:t xml:space="preserve">                      </w:t>
      </w:r>
    </w:p>
    <w:p w:rsidR="00561C59" w:rsidRPr="008F5F26" w:rsidRDefault="00561C59" w:rsidP="00561C59">
      <w:pPr>
        <w:rPr>
          <w:rFonts w:ascii="Arial" w:hAnsi="Arial"/>
          <w:sz w:val="32"/>
          <w:szCs w:val="32"/>
          <w:rtl/>
          <w:lang w:bidi="ar-SY"/>
        </w:rPr>
      </w:pPr>
    </w:p>
    <w:p w:rsidR="00561C59" w:rsidRPr="008F5F26" w:rsidRDefault="00561C59" w:rsidP="00561C59">
      <w:pPr>
        <w:rPr>
          <w:rFonts w:ascii="Arial" w:hAnsi="Arial"/>
          <w:sz w:val="32"/>
          <w:szCs w:val="32"/>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291737" w:rsidP="00561C59">
      <w:pPr>
        <w:rPr>
          <w:sz w:val="144"/>
          <w:szCs w:val="144"/>
          <w:rtl/>
        </w:rPr>
      </w:pPr>
      <w:r w:rsidRPr="00291737">
        <w:rPr>
          <w:rFonts w:cs="DecoType Thuluth"/>
          <w:b/>
          <w:bCs/>
          <w:noProof/>
          <w:sz w:val="20"/>
          <w:szCs w:val="86"/>
          <w:rtl/>
          <w:lang w:val="ar-SA" w:eastAsia="ar-SA"/>
        </w:rPr>
        <w:lastRenderedPageBreak/>
        <w:pict>
          <v:shape id="_x0000_s1180" type="#_x0000_t97" style="position:absolute;left:0;text-align:left;margin-left:-42pt;margin-top:63pt;width:515pt;height:586pt;z-index:251698176" adj="2014" filled="f" strokeweight="2.25pt">
            <w10:wrap anchorx="page"/>
          </v:shape>
        </w:pict>
      </w:r>
    </w:p>
    <w:p w:rsidR="00561C59" w:rsidRDefault="00561C59" w:rsidP="00561C59">
      <w:pPr>
        <w:rPr>
          <w:sz w:val="144"/>
          <w:szCs w:val="144"/>
          <w:rtl/>
        </w:rPr>
      </w:pPr>
    </w:p>
    <w:p w:rsidR="00561C59" w:rsidRPr="007F3E4D" w:rsidRDefault="00561C59" w:rsidP="00561C59">
      <w:pPr>
        <w:pStyle w:val="2"/>
        <w:jc w:val="center"/>
        <w:rPr>
          <w:rFonts w:cs="DecoType Thuluth"/>
          <w:b/>
          <w:bCs/>
          <w:sz w:val="144"/>
          <w:szCs w:val="144"/>
          <w:lang w:bidi="ar-IQ"/>
        </w:rPr>
      </w:pPr>
      <w:r>
        <w:rPr>
          <w:rFonts w:cs="DecoType Thuluth" w:hint="cs"/>
          <w:b/>
          <w:bCs/>
          <w:sz w:val="88"/>
          <w:szCs w:val="86"/>
          <w:rtl/>
          <w:lang w:bidi="ar-IQ"/>
        </w:rPr>
        <w:t xml:space="preserve">     </w:t>
      </w:r>
      <w:r>
        <w:rPr>
          <w:rFonts w:cs="DecoType Thuluth" w:hint="cs"/>
          <w:b/>
          <w:bCs/>
          <w:sz w:val="144"/>
          <w:szCs w:val="144"/>
          <w:rtl/>
          <w:lang w:bidi="ar-IQ"/>
        </w:rPr>
        <w:t>الفصل الرابع</w:t>
      </w:r>
    </w:p>
    <w:p w:rsidR="00561C59" w:rsidRDefault="00561C59" w:rsidP="00561C59">
      <w:pPr>
        <w:pStyle w:val="2"/>
        <w:jc w:val="center"/>
        <w:rPr>
          <w:rFonts w:cs="MCS ALMAALIM HIGH"/>
          <w:b/>
          <w:bCs/>
          <w:sz w:val="72"/>
          <w:szCs w:val="72"/>
          <w:rtl/>
          <w:lang w:bidi="ar-SY"/>
        </w:rPr>
      </w:pPr>
      <w:r>
        <w:rPr>
          <w:rFonts w:cs="MCS ALMAALIM HIGH" w:hint="cs"/>
          <w:b/>
          <w:bCs/>
          <w:sz w:val="72"/>
          <w:szCs w:val="72"/>
          <w:rtl/>
          <w:lang w:bidi="ar-IQ"/>
        </w:rPr>
        <w:t xml:space="preserve">  عــرض نتائــج البحـث</w:t>
      </w:r>
      <w:r>
        <w:rPr>
          <w:rFonts w:hint="cs"/>
          <w:sz w:val="72"/>
          <w:szCs w:val="72"/>
          <w:rtl/>
        </w:rPr>
        <w:t xml:space="preserve"> </w:t>
      </w:r>
      <w:r>
        <w:rPr>
          <w:rFonts w:cs="MCS ALMAALIM HIGH" w:hint="cs"/>
          <w:b/>
          <w:bCs/>
          <w:sz w:val="72"/>
          <w:szCs w:val="72"/>
          <w:rtl/>
          <w:lang w:bidi="ar-IQ"/>
        </w:rPr>
        <w:t>وتفسيــرهــا</w:t>
      </w:r>
    </w:p>
    <w:p w:rsidR="00561C59" w:rsidRDefault="00561C59" w:rsidP="00561C59">
      <w:pPr>
        <w:rPr>
          <w:sz w:val="72"/>
          <w:szCs w:val="72"/>
        </w:rPr>
      </w:pPr>
    </w:p>
    <w:p w:rsidR="00561C59" w:rsidRDefault="00561C59" w:rsidP="00561C59">
      <w:pPr>
        <w:ind w:firstLine="551"/>
        <w:rPr>
          <w:rFonts w:cs="DecoType Thuluth"/>
          <w:b/>
          <w:bCs/>
          <w:sz w:val="62"/>
          <w:szCs w:val="60"/>
          <w:rtl/>
          <w:lang w:bidi="ar-SY"/>
        </w:rPr>
      </w:pPr>
      <w:r>
        <w:rPr>
          <w:rFonts w:cs="DecoType Thuluth" w:hint="cs"/>
          <w:b/>
          <w:bCs/>
          <w:sz w:val="62"/>
          <w:szCs w:val="60"/>
          <w:rtl/>
          <w:lang w:bidi="ar-IQ"/>
        </w:rPr>
        <w:t xml:space="preserve">   أولاًً :  عرض النتائج </w:t>
      </w:r>
    </w:p>
    <w:p w:rsidR="00561C59" w:rsidRDefault="00561C59" w:rsidP="00561C59">
      <w:pPr>
        <w:pStyle w:val="1"/>
        <w:ind w:firstLine="551"/>
        <w:rPr>
          <w:rFonts w:cs="DecoType Thuluth"/>
          <w:b/>
          <w:bCs/>
          <w:sz w:val="42"/>
          <w:lang w:bidi="ar-SY"/>
        </w:rPr>
      </w:pPr>
      <w:r>
        <w:rPr>
          <w:rFonts w:cs="DecoType Thuluth" w:hint="cs"/>
          <w:b/>
          <w:bCs/>
          <w:sz w:val="62"/>
          <w:szCs w:val="60"/>
          <w:rtl/>
          <w:lang w:bidi="ar-IQ"/>
        </w:rPr>
        <w:t xml:space="preserve"> </w:t>
      </w:r>
      <w:r>
        <w:rPr>
          <w:rFonts w:cs="DecoType Thuluth"/>
          <w:b/>
          <w:bCs/>
          <w:sz w:val="62"/>
          <w:szCs w:val="60"/>
          <w:lang w:bidi="ar-IQ"/>
        </w:rPr>
        <w:t xml:space="preserve"> </w:t>
      </w:r>
      <w:r>
        <w:rPr>
          <w:rFonts w:cs="DecoType Thuluth" w:hint="cs"/>
          <w:b/>
          <w:bCs/>
          <w:sz w:val="62"/>
          <w:szCs w:val="60"/>
          <w:rtl/>
          <w:lang w:bidi="ar-IQ"/>
        </w:rPr>
        <w:t xml:space="preserve"> ثانياً :  تفسير النتائج </w:t>
      </w:r>
    </w:p>
    <w:p w:rsidR="008F5F26" w:rsidRDefault="008F5F26" w:rsidP="008F5F26">
      <w:pPr>
        <w:rPr>
          <w:sz w:val="144"/>
          <w:szCs w:val="144"/>
          <w:rtl/>
        </w:rPr>
      </w:pPr>
    </w:p>
    <w:p w:rsidR="00561C59" w:rsidRPr="008F5F26" w:rsidRDefault="00561C59" w:rsidP="008F5F26">
      <w:pPr>
        <w:rPr>
          <w:rFonts w:cs="Simplified Arabic"/>
          <w:sz w:val="32"/>
          <w:szCs w:val="32"/>
          <w:rtl/>
        </w:rPr>
      </w:pPr>
      <w:r>
        <w:rPr>
          <w:rFonts w:cs="MCS ALMAALIM HIGH" w:hint="cs"/>
          <w:b/>
          <w:bCs/>
          <w:sz w:val="62"/>
          <w:szCs w:val="60"/>
          <w:rtl/>
          <w:lang w:bidi="ar-IQ"/>
        </w:rPr>
        <w:lastRenderedPageBreak/>
        <w:t xml:space="preserve">عرض نتائج البحث وتفسيرها : </w:t>
      </w:r>
    </w:p>
    <w:p w:rsidR="00561C59" w:rsidRDefault="00561C59" w:rsidP="00561C59">
      <w:pPr>
        <w:rPr>
          <w:rFonts w:cs="MCS ALMAALIM HIGH"/>
          <w:b/>
          <w:bCs/>
          <w:sz w:val="28"/>
          <w:szCs w:val="30"/>
          <w:rtl/>
          <w:lang w:bidi="ar-SY"/>
        </w:rPr>
      </w:pPr>
    </w:p>
    <w:p w:rsidR="00561C59" w:rsidRPr="008F5F26" w:rsidRDefault="00561C59" w:rsidP="008F5F26">
      <w:pPr>
        <w:jc w:val="lowKashida"/>
        <w:rPr>
          <w:rFonts w:cs="Simplified Arabic"/>
          <w:sz w:val="32"/>
          <w:szCs w:val="32"/>
        </w:rPr>
      </w:pPr>
      <w:r>
        <w:rPr>
          <w:rFonts w:cs="Simplified Arabic" w:hint="cs"/>
          <w:sz w:val="32"/>
          <w:szCs w:val="32"/>
          <w:rtl/>
        </w:rPr>
        <w:t xml:space="preserve">     يتضمن هذا الفصل عرض النتائج التي توصل الباحث إليها , وتفسيرها, لمعرفة أثــر استعمال طريقة التعلم التعاوني في تحصيل طلاب الصف الخامس الأدبي في مادة قواعد اللغة العربية ثم معرفة دلالة الفرق الإحصائي بين متوسطات درجات مجموعتي البحث للتحقق من فرضية البحث, وعلى ما يأتي :</w:t>
      </w:r>
    </w:p>
    <w:p w:rsidR="00561C59" w:rsidRPr="008F5F26" w:rsidRDefault="00561C59" w:rsidP="008F5F26">
      <w:pPr>
        <w:ind w:firstLine="551"/>
        <w:rPr>
          <w:rFonts w:cs="DecoType Thuluth"/>
          <w:b/>
          <w:bCs/>
          <w:sz w:val="42"/>
          <w:szCs w:val="40"/>
          <w:rtl/>
          <w:lang w:bidi="ar-SY"/>
        </w:rPr>
      </w:pPr>
      <w:r>
        <w:rPr>
          <w:rFonts w:cs="DecoType Thuluth" w:hint="cs"/>
          <w:b/>
          <w:bCs/>
          <w:sz w:val="42"/>
          <w:szCs w:val="40"/>
          <w:rtl/>
          <w:lang w:bidi="ar-IQ"/>
        </w:rPr>
        <w:t xml:space="preserve">   </w:t>
      </w:r>
      <w:r>
        <w:rPr>
          <w:rFonts w:cs="DecoType Thuluth" w:hint="cs"/>
          <w:b/>
          <w:bCs/>
          <w:sz w:val="48"/>
          <w:szCs w:val="46"/>
          <w:rtl/>
          <w:lang w:bidi="ar-IQ"/>
        </w:rPr>
        <w:t xml:space="preserve">أولاً :  عرض النتائـــج : </w:t>
      </w:r>
    </w:p>
    <w:p w:rsidR="008F5F26" w:rsidRPr="008F5F26" w:rsidRDefault="00561C59" w:rsidP="008F5F26">
      <w:pPr>
        <w:rPr>
          <w:rFonts w:cs="Simplified Arabic"/>
          <w:b/>
          <w:bCs/>
          <w:sz w:val="30"/>
          <w:szCs w:val="30"/>
          <w:rtl/>
          <w:lang w:bidi="ar-IQ"/>
        </w:rPr>
      </w:pPr>
      <w:r>
        <w:rPr>
          <w:rFonts w:cs="Simplified Arabic" w:hint="cs"/>
          <w:sz w:val="32"/>
          <w:szCs w:val="32"/>
          <w:rtl/>
        </w:rPr>
        <w:t xml:space="preserve">    </w:t>
      </w:r>
      <w:r>
        <w:rPr>
          <w:rFonts w:cs="Simplified Arabic" w:hint="cs"/>
          <w:szCs w:val="26"/>
          <w:rtl/>
        </w:rPr>
        <w:t xml:space="preserve">                           </w:t>
      </w:r>
      <w:r>
        <w:rPr>
          <w:rFonts w:cs="Simplified Arabic"/>
          <w:sz w:val="26"/>
          <w:szCs w:val="26"/>
        </w:rPr>
        <w:t xml:space="preserve">           </w:t>
      </w:r>
      <w:r>
        <w:rPr>
          <w:rFonts w:cs="Simplified Arabic" w:hint="cs"/>
          <w:szCs w:val="26"/>
          <w:rtl/>
        </w:rPr>
        <w:t xml:space="preserve">  </w:t>
      </w:r>
      <w:r>
        <w:rPr>
          <w:rFonts w:cs="MCS ALMAALIM HIGH" w:hint="cs"/>
          <w:b/>
          <w:bCs/>
          <w:sz w:val="28"/>
          <w:szCs w:val="30"/>
          <w:rtl/>
          <w:lang w:bidi="ar-IQ"/>
        </w:rPr>
        <w:t xml:space="preserve"> الجدول </w:t>
      </w:r>
      <w:r>
        <w:rPr>
          <w:rFonts w:cs="Simplified Arabic" w:hint="cs"/>
          <w:b/>
          <w:bCs/>
          <w:sz w:val="28"/>
          <w:szCs w:val="30"/>
          <w:rtl/>
        </w:rPr>
        <w:t xml:space="preserve">( 14 ) </w:t>
      </w:r>
    </w:p>
    <w:p w:rsidR="00561C59" w:rsidRDefault="00561C59" w:rsidP="00561C59">
      <w:pPr>
        <w:rPr>
          <w:rFonts w:cs="Simplified Arabic"/>
          <w:b/>
          <w:bCs/>
          <w:sz w:val="28"/>
          <w:szCs w:val="30"/>
          <w:rtl/>
        </w:rPr>
      </w:pPr>
      <w:r>
        <w:rPr>
          <w:rFonts w:cs="Simplified Arabic" w:hint="cs"/>
          <w:sz w:val="28"/>
          <w:szCs w:val="30"/>
          <w:rtl/>
        </w:rPr>
        <w:t xml:space="preserve">  </w:t>
      </w:r>
      <w:r>
        <w:rPr>
          <w:rFonts w:cs="MCS ALMAALIM HIGH" w:hint="cs"/>
          <w:b/>
          <w:bCs/>
          <w:sz w:val="28"/>
          <w:szCs w:val="30"/>
          <w:rtl/>
          <w:lang w:bidi="ar-IQ"/>
        </w:rPr>
        <w:t>الوسط الحسابي والانحراف المعياري والتباين والقيمة التائية المحسوبة و</w:t>
      </w:r>
      <w:r>
        <w:rPr>
          <w:rFonts w:cs="MCS ALMAALIM HIGH"/>
          <w:b/>
          <w:bCs/>
          <w:sz w:val="30"/>
          <w:szCs w:val="30"/>
        </w:rPr>
        <w:t xml:space="preserve"> </w:t>
      </w:r>
      <w:r>
        <w:rPr>
          <w:rFonts w:cs="MCS ALMAALIM HIGH" w:hint="cs"/>
          <w:b/>
          <w:bCs/>
          <w:sz w:val="28"/>
          <w:szCs w:val="30"/>
          <w:rtl/>
          <w:lang w:bidi="ar-IQ"/>
        </w:rPr>
        <w:t>الجدولية</w:t>
      </w:r>
      <w:r>
        <w:rPr>
          <w:rFonts w:cs="Simplified Arabic" w:hint="cs"/>
          <w:b/>
          <w:bCs/>
          <w:sz w:val="28"/>
          <w:szCs w:val="30"/>
          <w:rtl/>
          <w:lang w:bidi="ar-SY"/>
        </w:rPr>
        <w:t xml:space="preserve">  </w:t>
      </w:r>
      <w:r>
        <w:rPr>
          <w:rFonts w:cs="Simplified Arabic" w:hint="cs"/>
          <w:b/>
          <w:bCs/>
          <w:sz w:val="28"/>
          <w:szCs w:val="30"/>
          <w:rtl/>
        </w:rPr>
        <w:t xml:space="preserve"> </w:t>
      </w:r>
    </w:p>
    <w:p w:rsidR="00561C59" w:rsidRPr="008F5F26" w:rsidRDefault="00561C59" w:rsidP="008F5F26">
      <w:pPr>
        <w:rPr>
          <w:rFonts w:cs="MCS ALMAALIM HIGH"/>
          <w:b/>
          <w:bCs/>
          <w:sz w:val="36"/>
          <w:szCs w:val="36"/>
          <w:rtl/>
          <w:lang w:bidi="ar-IQ"/>
        </w:rPr>
      </w:pPr>
      <w:r>
        <w:rPr>
          <w:rFonts w:cs="Simplified Arabic" w:hint="cs"/>
          <w:b/>
          <w:bCs/>
          <w:sz w:val="28"/>
          <w:szCs w:val="30"/>
          <w:rtl/>
        </w:rPr>
        <w:t xml:space="preserve">         </w:t>
      </w:r>
      <w:r>
        <w:rPr>
          <w:rFonts w:cs="MCS ALMAALIM HIGH" w:hint="cs"/>
          <w:b/>
          <w:bCs/>
          <w:sz w:val="28"/>
          <w:szCs w:val="30"/>
          <w:rtl/>
          <w:lang w:bidi="ar-IQ"/>
        </w:rPr>
        <w:t>لدرجا</w:t>
      </w:r>
      <w:r>
        <w:rPr>
          <w:rFonts w:cs="MCS ALMAALIM HIGH"/>
          <w:b/>
          <w:bCs/>
          <w:sz w:val="30"/>
          <w:szCs w:val="30"/>
        </w:rPr>
        <w:t xml:space="preserve"> </w:t>
      </w:r>
      <w:r>
        <w:rPr>
          <w:rFonts w:cs="MCS ALMAALIM HIGH" w:hint="cs"/>
          <w:b/>
          <w:bCs/>
          <w:sz w:val="28"/>
          <w:szCs w:val="30"/>
          <w:rtl/>
          <w:lang w:bidi="ar-SY"/>
        </w:rPr>
        <w:t xml:space="preserve">ت </w:t>
      </w:r>
      <w:r>
        <w:rPr>
          <w:rFonts w:cs="MCS ALMAALIM HIGH" w:hint="cs"/>
          <w:b/>
          <w:bCs/>
          <w:sz w:val="28"/>
          <w:szCs w:val="30"/>
          <w:rtl/>
          <w:lang w:bidi="ar-IQ"/>
        </w:rPr>
        <w:t>الاختبار التحصيلي البعدي</w:t>
      </w:r>
      <w:r>
        <w:rPr>
          <w:rFonts w:cs="Simplified Arabic" w:hint="cs"/>
          <w:b/>
          <w:bCs/>
          <w:sz w:val="28"/>
          <w:szCs w:val="30"/>
          <w:rtl/>
        </w:rPr>
        <w:t xml:space="preserve"> </w:t>
      </w:r>
      <w:r>
        <w:rPr>
          <w:rFonts w:cs="MCS ALMAALIM HIGH" w:hint="cs"/>
          <w:b/>
          <w:bCs/>
          <w:sz w:val="28"/>
          <w:szCs w:val="30"/>
          <w:rtl/>
          <w:lang w:bidi="ar-IQ"/>
        </w:rPr>
        <w:t>للمجموعة التجريبية والضابطة .</w:t>
      </w:r>
    </w:p>
    <w:tbl>
      <w:tblPr>
        <w:tblpPr w:leftFromText="180" w:rightFromText="180" w:vertAnchor="text" w:horzAnchor="margin" w:tblpXSpec="center" w:tblpY="71"/>
        <w:bidiVisual/>
        <w:tblW w:w="90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24"/>
        <w:gridCol w:w="720"/>
        <w:gridCol w:w="960"/>
        <w:gridCol w:w="1080"/>
        <w:gridCol w:w="840"/>
        <w:gridCol w:w="840"/>
        <w:gridCol w:w="1089"/>
        <w:gridCol w:w="1080"/>
        <w:gridCol w:w="1548"/>
      </w:tblGrid>
      <w:tr w:rsidR="00561C59" w:rsidTr="005146C3">
        <w:trPr>
          <w:cantSplit/>
          <w:jc w:val="center"/>
        </w:trPr>
        <w:tc>
          <w:tcPr>
            <w:tcW w:w="924" w:type="dxa"/>
            <w:vMerge w:val="restart"/>
            <w:shd w:val="clear" w:color="auto" w:fill="C0C0C0"/>
            <w:vAlign w:val="center"/>
          </w:tcPr>
          <w:p w:rsidR="00561C59" w:rsidRDefault="00561C59" w:rsidP="005146C3">
            <w:pPr>
              <w:pStyle w:val="2"/>
              <w:jc w:val="center"/>
              <w:rPr>
                <w:b/>
                <w:bCs/>
                <w:szCs w:val="20"/>
              </w:rPr>
            </w:pPr>
            <w:r>
              <w:rPr>
                <w:rFonts w:hint="cs"/>
                <w:b/>
                <w:bCs/>
                <w:szCs w:val="20"/>
                <w:rtl/>
              </w:rPr>
              <w:t>المجموعة</w:t>
            </w:r>
          </w:p>
        </w:tc>
        <w:tc>
          <w:tcPr>
            <w:tcW w:w="720" w:type="dxa"/>
            <w:vMerge w:val="restart"/>
            <w:shd w:val="clear" w:color="auto" w:fill="C0C0C0"/>
            <w:vAlign w:val="center"/>
          </w:tcPr>
          <w:p w:rsidR="00561C59" w:rsidRDefault="00561C59" w:rsidP="005146C3">
            <w:pPr>
              <w:jc w:val="center"/>
              <w:rPr>
                <w:rFonts w:cs="Simplified Arabic"/>
                <w:b/>
                <w:bCs/>
                <w:sz w:val="28"/>
                <w:szCs w:val="20"/>
              </w:rPr>
            </w:pPr>
            <w:r>
              <w:rPr>
                <w:rFonts w:cs="Simplified Arabic" w:hint="cs"/>
                <w:b/>
                <w:bCs/>
                <w:sz w:val="28"/>
                <w:szCs w:val="20"/>
                <w:rtl/>
              </w:rPr>
              <w:t>أفراد العينة</w:t>
            </w:r>
          </w:p>
        </w:tc>
        <w:tc>
          <w:tcPr>
            <w:tcW w:w="960" w:type="dxa"/>
            <w:vMerge w:val="restart"/>
            <w:shd w:val="clear" w:color="auto" w:fill="C0C0C0"/>
            <w:vAlign w:val="center"/>
          </w:tcPr>
          <w:p w:rsidR="00561C59" w:rsidRDefault="00561C59" w:rsidP="005146C3">
            <w:pPr>
              <w:jc w:val="center"/>
              <w:rPr>
                <w:rFonts w:cs="Simplified Arabic"/>
                <w:b/>
                <w:bCs/>
                <w:sz w:val="28"/>
                <w:szCs w:val="20"/>
              </w:rPr>
            </w:pPr>
            <w:r>
              <w:rPr>
                <w:rFonts w:cs="Simplified Arabic" w:hint="cs"/>
                <w:b/>
                <w:bCs/>
                <w:sz w:val="28"/>
                <w:szCs w:val="20"/>
                <w:rtl/>
              </w:rPr>
              <w:t>الوسط الحسابي</w:t>
            </w:r>
          </w:p>
        </w:tc>
        <w:tc>
          <w:tcPr>
            <w:tcW w:w="1080" w:type="dxa"/>
            <w:vMerge w:val="restart"/>
            <w:shd w:val="clear" w:color="auto" w:fill="C0C0C0"/>
            <w:vAlign w:val="center"/>
          </w:tcPr>
          <w:p w:rsidR="00561C59" w:rsidRDefault="00561C59" w:rsidP="005146C3">
            <w:pPr>
              <w:jc w:val="center"/>
              <w:rPr>
                <w:rFonts w:cs="Simplified Arabic"/>
                <w:b/>
                <w:bCs/>
                <w:sz w:val="28"/>
                <w:szCs w:val="20"/>
              </w:rPr>
            </w:pPr>
            <w:r>
              <w:rPr>
                <w:rFonts w:cs="Simplified Arabic" w:hint="cs"/>
                <w:b/>
                <w:bCs/>
                <w:sz w:val="28"/>
                <w:szCs w:val="20"/>
                <w:rtl/>
              </w:rPr>
              <w:t>الانحراف المعياري</w:t>
            </w:r>
          </w:p>
        </w:tc>
        <w:tc>
          <w:tcPr>
            <w:tcW w:w="840" w:type="dxa"/>
            <w:vMerge w:val="restart"/>
            <w:shd w:val="clear" w:color="auto" w:fill="C0C0C0"/>
            <w:vAlign w:val="center"/>
          </w:tcPr>
          <w:p w:rsidR="00561C59" w:rsidRDefault="00561C59" w:rsidP="005146C3">
            <w:pPr>
              <w:jc w:val="center"/>
              <w:rPr>
                <w:rFonts w:cs="Simplified Arabic"/>
                <w:b/>
                <w:bCs/>
                <w:sz w:val="28"/>
                <w:szCs w:val="20"/>
              </w:rPr>
            </w:pPr>
            <w:r>
              <w:rPr>
                <w:rFonts w:cs="Simplified Arabic" w:hint="cs"/>
                <w:b/>
                <w:bCs/>
                <w:sz w:val="28"/>
                <w:szCs w:val="20"/>
                <w:rtl/>
              </w:rPr>
              <w:t>التباين</w:t>
            </w:r>
          </w:p>
        </w:tc>
        <w:tc>
          <w:tcPr>
            <w:tcW w:w="840" w:type="dxa"/>
            <w:vMerge w:val="restart"/>
            <w:shd w:val="clear" w:color="auto" w:fill="C0C0C0"/>
            <w:vAlign w:val="center"/>
          </w:tcPr>
          <w:p w:rsidR="00561C59" w:rsidRDefault="00561C59" w:rsidP="005146C3">
            <w:pPr>
              <w:jc w:val="center"/>
              <w:rPr>
                <w:rFonts w:cs="Simplified Arabic"/>
                <w:b/>
                <w:bCs/>
                <w:sz w:val="28"/>
                <w:szCs w:val="20"/>
              </w:rPr>
            </w:pPr>
            <w:r>
              <w:rPr>
                <w:rFonts w:cs="Simplified Arabic" w:hint="cs"/>
                <w:b/>
                <w:bCs/>
                <w:sz w:val="28"/>
                <w:szCs w:val="20"/>
                <w:rtl/>
              </w:rPr>
              <w:t>درجة الحرية</w:t>
            </w:r>
          </w:p>
        </w:tc>
        <w:tc>
          <w:tcPr>
            <w:tcW w:w="2169" w:type="dxa"/>
            <w:gridSpan w:val="2"/>
            <w:shd w:val="clear" w:color="auto" w:fill="C0C0C0"/>
            <w:vAlign w:val="center"/>
          </w:tcPr>
          <w:p w:rsidR="00561C59" w:rsidRDefault="00561C59" w:rsidP="005146C3">
            <w:pPr>
              <w:jc w:val="center"/>
              <w:rPr>
                <w:rFonts w:cs="Simplified Arabic"/>
                <w:b/>
                <w:bCs/>
                <w:sz w:val="28"/>
                <w:szCs w:val="20"/>
              </w:rPr>
            </w:pPr>
            <w:r>
              <w:rPr>
                <w:rFonts w:cs="Simplified Arabic" w:hint="cs"/>
                <w:b/>
                <w:bCs/>
                <w:sz w:val="28"/>
                <w:szCs w:val="20"/>
                <w:rtl/>
              </w:rPr>
              <w:t>القيمة التائية</w:t>
            </w:r>
          </w:p>
        </w:tc>
        <w:tc>
          <w:tcPr>
            <w:tcW w:w="1548" w:type="dxa"/>
            <w:vMerge w:val="restart"/>
            <w:shd w:val="clear" w:color="auto" w:fill="C0C0C0"/>
            <w:vAlign w:val="center"/>
          </w:tcPr>
          <w:p w:rsidR="00561C59" w:rsidRDefault="00561C59" w:rsidP="005146C3">
            <w:pPr>
              <w:jc w:val="center"/>
              <w:rPr>
                <w:rFonts w:cs="Simplified Arabic"/>
                <w:b/>
                <w:bCs/>
                <w:sz w:val="28"/>
                <w:szCs w:val="20"/>
                <w:rtl/>
              </w:rPr>
            </w:pPr>
            <w:r>
              <w:rPr>
                <w:rFonts w:cs="Simplified Arabic" w:hint="cs"/>
                <w:b/>
                <w:bCs/>
                <w:sz w:val="28"/>
                <w:szCs w:val="20"/>
                <w:rtl/>
              </w:rPr>
              <w:t>الدلالة الإحصائية عنــد مستوى</w:t>
            </w:r>
          </w:p>
          <w:p w:rsidR="00561C59" w:rsidRDefault="00561C59" w:rsidP="005146C3">
            <w:pPr>
              <w:jc w:val="center"/>
              <w:rPr>
                <w:rFonts w:cs="Simplified Arabic"/>
                <w:b/>
                <w:bCs/>
                <w:sz w:val="28"/>
                <w:szCs w:val="20"/>
              </w:rPr>
            </w:pPr>
            <w:r>
              <w:rPr>
                <w:rFonts w:cs="Simplified Arabic" w:hint="cs"/>
                <w:b/>
                <w:bCs/>
                <w:sz w:val="28"/>
                <w:szCs w:val="20"/>
                <w:rtl/>
              </w:rPr>
              <w:t>( 0.05)</w:t>
            </w:r>
          </w:p>
        </w:tc>
      </w:tr>
      <w:tr w:rsidR="00561C59" w:rsidTr="005146C3">
        <w:trPr>
          <w:cantSplit/>
          <w:jc w:val="center"/>
        </w:trPr>
        <w:tc>
          <w:tcPr>
            <w:tcW w:w="924" w:type="dxa"/>
            <w:vMerge/>
            <w:vAlign w:val="center"/>
          </w:tcPr>
          <w:p w:rsidR="00561C59" w:rsidRDefault="00561C59" w:rsidP="005146C3">
            <w:pPr>
              <w:jc w:val="center"/>
              <w:rPr>
                <w:rFonts w:cs="Simplified Arabic"/>
                <w:b/>
                <w:bCs/>
                <w:sz w:val="28"/>
                <w:szCs w:val="28"/>
              </w:rPr>
            </w:pPr>
          </w:p>
        </w:tc>
        <w:tc>
          <w:tcPr>
            <w:tcW w:w="720" w:type="dxa"/>
            <w:vMerge/>
            <w:vAlign w:val="center"/>
          </w:tcPr>
          <w:p w:rsidR="00561C59" w:rsidRDefault="00561C59" w:rsidP="005146C3">
            <w:pPr>
              <w:jc w:val="center"/>
              <w:rPr>
                <w:rFonts w:cs="Simplified Arabic"/>
                <w:b/>
                <w:bCs/>
                <w:sz w:val="28"/>
                <w:szCs w:val="28"/>
              </w:rPr>
            </w:pPr>
          </w:p>
        </w:tc>
        <w:tc>
          <w:tcPr>
            <w:tcW w:w="960" w:type="dxa"/>
            <w:vMerge/>
            <w:vAlign w:val="center"/>
          </w:tcPr>
          <w:p w:rsidR="00561C59" w:rsidRDefault="00561C59" w:rsidP="005146C3">
            <w:pPr>
              <w:jc w:val="center"/>
              <w:rPr>
                <w:rFonts w:cs="Simplified Arabic"/>
                <w:b/>
                <w:bCs/>
                <w:sz w:val="28"/>
                <w:szCs w:val="28"/>
              </w:rPr>
            </w:pPr>
          </w:p>
        </w:tc>
        <w:tc>
          <w:tcPr>
            <w:tcW w:w="1080" w:type="dxa"/>
            <w:vMerge/>
            <w:vAlign w:val="center"/>
          </w:tcPr>
          <w:p w:rsidR="00561C59" w:rsidRDefault="00561C59" w:rsidP="005146C3">
            <w:pPr>
              <w:jc w:val="center"/>
              <w:rPr>
                <w:rFonts w:cs="Simplified Arabic"/>
                <w:b/>
                <w:bCs/>
                <w:sz w:val="28"/>
                <w:szCs w:val="28"/>
              </w:rPr>
            </w:pPr>
          </w:p>
        </w:tc>
        <w:tc>
          <w:tcPr>
            <w:tcW w:w="840" w:type="dxa"/>
            <w:vMerge/>
            <w:vAlign w:val="center"/>
          </w:tcPr>
          <w:p w:rsidR="00561C59" w:rsidRDefault="00561C59" w:rsidP="005146C3">
            <w:pPr>
              <w:jc w:val="center"/>
              <w:rPr>
                <w:rFonts w:cs="Simplified Arabic"/>
                <w:b/>
                <w:bCs/>
                <w:sz w:val="28"/>
                <w:szCs w:val="28"/>
              </w:rPr>
            </w:pPr>
          </w:p>
        </w:tc>
        <w:tc>
          <w:tcPr>
            <w:tcW w:w="840" w:type="dxa"/>
            <w:vMerge/>
            <w:vAlign w:val="center"/>
          </w:tcPr>
          <w:p w:rsidR="00561C59" w:rsidRDefault="00561C59" w:rsidP="005146C3">
            <w:pPr>
              <w:jc w:val="center"/>
              <w:rPr>
                <w:rFonts w:cs="Simplified Arabic"/>
                <w:b/>
                <w:bCs/>
                <w:sz w:val="28"/>
                <w:szCs w:val="28"/>
              </w:rPr>
            </w:pPr>
          </w:p>
        </w:tc>
        <w:tc>
          <w:tcPr>
            <w:tcW w:w="1089" w:type="dxa"/>
            <w:shd w:val="clear" w:color="auto" w:fill="C0C0C0"/>
            <w:vAlign w:val="center"/>
          </w:tcPr>
          <w:p w:rsidR="00561C59" w:rsidRDefault="00561C59" w:rsidP="005146C3">
            <w:pPr>
              <w:pStyle w:val="2"/>
              <w:jc w:val="center"/>
              <w:rPr>
                <w:b/>
                <w:bCs/>
                <w:szCs w:val="24"/>
              </w:rPr>
            </w:pPr>
            <w:r>
              <w:rPr>
                <w:rFonts w:hint="cs"/>
                <w:b/>
                <w:bCs/>
                <w:szCs w:val="24"/>
                <w:rtl/>
              </w:rPr>
              <w:t>المحسوبة</w:t>
            </w:r>
          </w:p>
        </w:tc>
        <w:tc>
          <w:tcPr>
            <w:tcW w:w="1080" w:type="dxa"/>
            <w:shd w:val="clear" w:color="auto" w:fill="C0C0C0"/>
            <w:vAlign w:val="center"/>
          </w:tcPr>
          <w:p w:rsidR="00561C59" w:rsidRDefault="00561C59" w:rsidP="005146C3">
            <w:pPr>
              <w:pStyle w:val="2"/>
              <w:jc w:val="center"/>
              <w:rPr>
                <w:b/>
                <w:bCs/>
                <w:szCs w:val="24"/>
              </w:rPr>
            </w:pPr>
            <w:r>
              <w:rPr>
                <w:rFonts w:hint="cs"/>
                <w:b/>
                <w:bCs/>
                <w:szCs w:val="24"/>
                <w:rtl/>
              </w:rPr>
              <w:t>الجدولية</w:t>
            </w:r>
          </w:p>
        </w:tc>
        <w:tc>
          <w:tcPr>
            <w:tcW w:w="1548" w:type="dxa"/>
            <w:vMerge/>
            <w:vAlign w:val="center"/>
          </w:tcPr>
          <w:p w:rsidR="00561C59" w:rsidRDefault="00561C59" w:rsidP="005146C3">
            <w:pPr>
              <w:rPr>
                <w:rFonts w:cs="Simplified Arabic"/>
                <w:b/>
                <w:bCs/>
                <w:sz w:val="28"/>
                <w:szCs w:val="28"/>
              </w:rPr>
            </w:pPr>
          </w:p>
        </w:tc>
      </w:tr>
      <w:tr w:rsidR="00561C59" w:rsidTr="005146C3">
        <w:trPr>
          <w:cantSplit/>
          <w:jc w:val="center"/>
        </w:trPr>
        <w:tc>
          <w:tcPr>
            <w:tcW w:w="924" w:type="dxa"/>
            <w:vAlign w:val="center"/>
          </w:tcPr>
          <w:p w:rsidR="00561C59" w:rsidRDefault="00561C59" w:rsidP="005146C3">
            <w:pPr>
              <w:pStyle w:val="2"/>
              <w:rPr>
                <w:b/>
                <w:bCs/>
                <w:szCs w:val="24"/>
              </w:rPr>
            </w:pPr>
            <w:r>
              <w:rPr>
                <w:rFonts w:hint="cs"/>
                <w:b/>
                <w:bCs/>
                <w:szCs w:val="24"/>
                <w:rtl/>
              </w:rPr>
              <w:t>التجريبية</w:t>
            </w:r>
          </w:p>
        </w:tc>
        <w:tc>
          <w:tcPr>
            <w:tcW w:w="720" w:type="dxa"/>
            <w:vAlign w:val="center"/>
          </w:tcPr>
          <w:p w:rsidR="00561C59" w:rsidRDefault="00561C59" w:rsidP="005146C3">
            <w:pPr>
              <w:rPr>
                <w:rFonts w:cs="Simplified Arabic"/>
                <w:b/>
                <w:bCs/>
                <w:sz w:val="28"/>
                <w:szCs w:val="28"/>
              </w:rPr>
            </w:pPr>
            <w:r>
              <w:rPr>
                <w:rFonts w:cs="Simplified Arabic" w:hint="cs"/>
                <w:b/>
                <w:bCs/>
                <w:sz w:val="28"/>
                <w:szCs w:val="28"/>
                <w:rtl/>
              </w:rPr>
              <w:t>27</w:t>
            </w:r>
          </w:p>
        </w:tc>
        <w:tc>
          <w:tcPr>
            <w:tcW w:w="960" w:type="dxa"/>
            <w:vAlign w:val="center"/>
          </w:tcPr>
          <w:p w:rsidR="00561C59" w:rsidRDefault="00561C59" w:rsidP="005146C3">
            <w:pPr>
              <w:rPr>
                <w:rFonts w:cs="Simplified Arabic"/>
                <w:b/>
                <w:bCs/>
                <w:sz w:val="28"/>
                <w:szCs w:val="28"/>
              </w:rPr>
            </w:pPr>
            <w:r>
              <w:rPr>
                <w:rFonts w:cs="Simplified Arabic" w:hint="cs"/>
                <w:b/>
                <w:bCs/>
                <w:sz w:val="28"/>
                <w:szCs w:val="28"/>
                <w:rtl/>
              </w:rPr>
              <w:t>20.66</w:t>
            </w:r>
          </w:p>
        </w:tc>
        <w:tc>
          <w:tcPr>
            <w:tcW w:w="1080" w:type="dxa"/>
            <w:vAlign w:val="center"/>
          </w:tcPr>
          <w:p w:rsidR="00561C59" w:rsidRDefault="00561C59" w:rsidP="005146C3">
            <w:pPr>
              <w:rPr>
                <w:rFonts w:cs="Simplified Arabic"/>
                <w:b/>
                <w:bCs/>
                <w:sz w:val="28"/>
                <w:szCs w:val="28"/>
              </w:rPr>
            </w:pPr>
            <w:r>
              <w:rPr>
                <w:rFonts w:cs="Simplified Arabic" w:hint="cs"/>
                <w:b/>
                <w:bCs/>
                <w:sz w:val="28"/>
                <w:szCs w:val="28"/>
                <w:rtl/>
              </w:rPr>
              <w:t>2.74</w:t>
            </w:r>
          </w:p>
        </w:tc>
        <w:tc>
          <w:tcPr>
            <w:tcW w:w="840" w:type="dxa"/>
            <w:vAlign w:val="center"/>
          </w:tcPr>
          <w:p w:rsidR="00561C59" w:rsidRDefault="00561C59" w:rsidP="005146C3">
            <w:pPr>
              <w:pStyle w:val="3"/>
            </w:pPr>
            <w:r>
              <w:rPr>
                <w:rFonts w:hint="cs"/>
                <w:rtl/>
              </w:rPr>
              <w:t>7.5</w:t>
            </w:r>
          </w:p>
        </w:tc>
        <w:tc>
          <w:tcPr>
            <w:tcW w:w="840" w:type="dxa"/>
            <w:vMerge w:val="restart"/>
            <w:vAlign w:val="center"/>
          </w:tcPr>
          <w:p w:rsidR="00561C59" w:rsidRDefault="00561C59" w:rsidP="005146C3">
            <w:pPr>
              <w:jc w:val="center"/>
              <w:rPr>
                <w:rFonts w:cs="Simplified Arabic"/>
                <w:b/>
                <w:bCs/>
                <w:sz w:val="28"/>
                <w:szCs w:val="28"/>
              </w:rPr>
            </w:pPr>
            <w:r>
              <w:rPr>
                <w:rFonts w:cs="Simplified Arabic" w:hint="cs"/>
                <w:b/>
                <w:bCs/>
                <w:sz w:val="28"/>
                <w:szCs w:val="28"/>
                <w:rtl/>
              </w:rPr>
              <w:t>55</w:t>
            </w:r>
          </w:p>
        </w:tc>
        <w:tc>
          <w:tcPr>
            <w:tcW w:w="1089" w:type="dxa"/>
            <w:vMerge w:val="restart"/>
            <w:vAlign w:val="center"/>
          </w:tcPr>
          <w:p w:rsidR="00561C59" w:rsidRDefault="00561C59" w:rsidP="005146C3">
            <w:pPr>
              <w:jc w:val="center"/>
              <w:rPr>
                <w:rFonts w:cs="Simplified Arabic"/>
                <w:b/>
                <w:bCs/>
                <w:sz w:val="28"/>
                <w:szCs w:val="28"/>
              </w:rPr>
            </w:pPr>
            <w:r>
              <w:rPr>
                <w:rFonts w:cs="Simplified Arabic" w:hint="cs"/>
                <w:b/>
                <w:bCs/>
                <w:sz w:val="28"/>
                <w:szCs w:val="28"/>
                <w:rtl/>
              </w:rPr>
              <w:t>3.04</w:t>
            </w:r>
          </w:p>
        </w:tc>
        <w:tc>
          <w:tcPr>
            <w:tcW w:w="1080" w:type="dxa"/>
            <w:vMerge w:val="restart"/>
            <w:vAlign w:val="center"/>
          </w:tcPr>
          <w:p w:rsidR="00561C59" w:rsidRDefault="00561C59" w:rsidP="005146C3">
            <w:pPr>
              <w:jc w:val="center"/>
              <w:rPr>
                <w:rFonts w:cs="Simplified Arabic"/>
                <w:b/>
                <w:bCs/>
                <w:sz w:val="28"/>
                <w:szCs w:val="28"/>
              </w:rPr>
            </w:pPr>
            <w:r>
              <w:rPr>
                <w:rFonts w:cs="Simplified Arabic" w:hint="cs"/>
                <w:b/>
                <w:bCs/>
                <w:sz w:val="28"/>
                <w:szCs w:val="28"/>
                <w:rtl/>
              </w:rPr>
              <w:t>2.000</w:t>
            </w:r>
          </w:p>
        </w:tc>
        <w:tc>
          <w:tcPr>
            <w:tcW w:w="1548" w:type="dxa"/>
            <w:vMerge w:val="restart"/>
            <w:vAlign w:val="center"/>
          </w:tcPr>
          <w:p w:rsidR="00561C59" w:rsidRDefault="00561C59" w:rsidP="005146C3">
            <w:pPr>
              <w:jc w:val="center"/>
              <w:rPr>
                <w:rFonts w:cs="Simplified Arabic"/>
                <w:b/>
                <w:bCs/>
                <w:sz w:val="28"/>
                <w:szCs w:val="28"/>
              </w:rPr>
            </w:pPr>
            <w:r>
              <w:rPr>
                <w:rFonts w:cs="Simplified Arabic" w:hint="cs"/>
                <w:b/>
                <w:bCs/>
                <w:sz w:val="28"/>
                <w:szCs w:val="28"/>
                <w:rtl/>
                <w:lang w:bidi="ar-SY"/>
              </w:rPr>
              <w:t>دالة إحصائياً</w:t>
            </w:r>
          </w:p>
        </w:tc>
      </w:tr>
      <w:tr w:rsidR="00561C59" w:rsidTr="005146C3">
        <w:trPr>
          <w:cantSplit/>
          <w:jc w:val="center"/>
        </w:trPr>
        <w:tc>
          <w:tcPr>
            <w:tcW w:w="924" w:type="dxa"/>
            <w:vAlign w:val="center"/>
          </w:tcPr>
          <w:p w:rsidR="00561C59" w:rsidRDefault="00561C59" w:rsidP="005146C3">
            <w:pPr>
              <w:rPr>
                <w:rFonts w:cs="Simplified Arabic"/>
                <w:b/>
                <w:bCs/>
                <w:sz w:val="28"/>
              </w:rPr>
            </w:pPr>
            <w:r>
              <w:rPr>
                <w:rFonts w:cs="Simplified Arabic" w:hint="cs"/>
                <w:b/>
                <w:bCs/>
                <w:sz w:val="28"/>
                <w:rtl/>
              </w:rPr>
              <w:t>الضابطة</w:t>
            </w:r>
          </w:p>
        </w:tc>
        <w:tc>
          <w:tcPr>
            <w:tcW w:w="720" w:type="dxa"/>
            <w:vAlign w:val="center"/>
          </w:tcPr>
          <w:p w:rsidR="00561C59" w:rsidRDefault="00561C59" w:rsidP="005146C3">
            <w:pPr>
              <w:rPr>
                <w:rFonts w:cs="Simplified Arabic"/>
                <w:b/>
                <w:bCs/>
                <w:sz w:val="28"/>
                <w:szCs w:val="28"/>
              </w:rPr>
            </w:pPr>
            <w:r>
              <w:rPr>
                <w:rFonts w:cs="Simplified Arabic" w:hint="cs"/>
                <w:b/>
                <w:bCs/>
                <w:sz w:val="28"/>
                <w:szCs w:val="28"/>
                <w:rtl/>
              </w:rPr>
              <w:t>30</w:t>
            </w:r>
          </w:p>
        </w:tc>
        <w:tc>
          <w:tcPr>
            <w:tcW w:w="960" w:type="dxa"/>
            <w:vAlign w:val="center"/>
          </w:tcPr>
          <w:p w:rsidR="00561C59" w:rsidRDefault="00561C59" w:rsidP="005146C3">
            <w:pPr>
              <w:rPr>
                <w:rFonts w:cs="Simplified Arabic"/>
                <w:b/>
                <w:bCs/>
                <w:sz w:val="28"/>
                <w:szCs w:val="28"/>
              </w:rPr>
            </w:pPr>
            <w:r>
              <w:rPr>
                <w:rFonts w:cs="Simplified Arabic" w:hint="cs"/>
                <w:b/>
                <w:bCs/>
                <w:sz w:val="28"/>
                <w:szCs w:val="28"/>
                <w:rtl/>
              </w:rPr>
              <w:t>18.5</w:t>
            </w:r>
          </w:p>
        </w:tc>
        <w:tc>
          <w:tcPr>
            <w:tcW w:w="1080" w:type="dxa"/>
            <w:vAlign w:val="center"/>
          </w:tcPr>
          <w:p w:rsidR="00561C59" w:rsidRDefault="00561C59" w:rsidP="005146C3">
            <w:pPr>
              <w:rPr>
                <w:rFonts w:cs="Simplified Arabic"/>
                <w:b/>
                <w:bCs/>
                <w:sz w:val="28"/>
                <w:szCs w:val="28"/>
              </w:rPr>
            </w:pPr>
            <w:r>
              <w:rPr>
                <w:rFonts w:cs="Simplified Arabic" w:hint="cs"/>
                <w:b/>
                <w:bCs/>
                <w:sz w:val="28"/>
                <w:szCs w:val="28"/>
                <w:rtl/>
              </w:rPr>
              <w:t>2.63</w:t>
            </w:r>
          </w:p>
        </w:tc>
        <w:tc>
          <w:tcPr>
            <w:tcW w:w="840" w:type="dxa"/>
            <w:vAlign w:val="center"/>
          </w:tcPr>
          <w:p w:rsidR="00561C59" w:rsidRDefault="00561C59" w:rsidP="005146C3">
            <w:pPr>
              <w:rPr>
                <w:rFonts w:cs="Simplified Arabic"/>
                <w:b/>
                <w:bCs/>
                <w:sz w:val="28"/>
                <w:szCs w:val="28"/>
                <w:lang w:bidi="ar-SY"/>
              </w:rPr>
            </w:pPr>
            <w:r>
              <w:rPr>
                <w:rFonts w:cs="Simplified Arabic" w:hint="cs"/>
                <w:b/>
                <w:bCs/>
                <w:sz w:val="28"/>
                <w:szCs w:val="28"/>
                <w:rtl/>
              </w:rPr>
              <w:t>6.9</w:t>
            </w:r>
            <w:r>
              <w:rPr>
                <w:rFonts w:cs="Simplified Arabic" w:hint="cs"/>
                <w:b/>
                <w:bCs/>
                <w:sz w:val="28"/>
                <w:szCs w:val="28"/>
                <w:rtl/>
                <w:lang w:bidi="ar-SY"/>
              </w:rPr>
              <w:t>2</w:t>
            </w:r>
          </w:p>
        </w:tc>
        <w:tc>
          <w:tcPr>
            <w:tcW w:w="840" w:type="dxa"/>
            <w:vMerge/>
            <w:vAlign w:val="center"/>
          </w:tcPr>
          <w:p w:rsidR="00561C59" w:rsidRDefault="00561C59" w:rsidP="005146C3">
            <w:pPr>
              <w:rPr>
                <w:rFonts w:cs="Simplified Arabic"/>
                <w:b/>
                <w:bCs/>
                <w:sz w:val="28"/>
                <w:szCs w:val="28"/>
              </w:rPr>
            </w:pPr>
          </w:p>
        </w:tc>
        <w:tc>
          <w:tcPr>
            <w:tcW w:w="1089" w:type="dxa"/>
            <w:vMerge/>
            <w:vAlign w:val="center"/>
          </w:tcPr>
          <w:p w:rsidR="00561C59" w:rsidRDefault="00561C59" w:rsidP="005146C3">
            <w:pPr>
              <w:rPr>
                <w:rFonts w:cs="Simplified Arabic"/>
                <w:b/>
                <w:bCs/>
                <w:sz w:val="28"/>
                <w:szCs w:val="28"/>
              </w:rPr>
            </w:pPr>
          </w:p>
        </w:tc>
        <w:tc>
          <w:tcPr>
            <w:tcW w:w="1080" w:type="dxa"/>
            <w:vMerge/>
            <w:vAlign w:val="center"/>
          </w:tcPr>
          <w:p w:rsidR="00561C59" w:rsidRDefault="00561C59" w:rsidP="005146C3">
            <w:pPr>
              <w:rPr>
                <w:rFonts w:cs="Simplified Arabic"/>
                <w:b/>
                <w:bCs/>
                <w:sz w:val="28"/>
                <w:szCs w:val="28"/>
              </w:rPr>
            </w:pPr>
          </w:p>
        </w:tc>
        <w:tc>
          <w:tcPr>
            <w:tcW w:w="1548" w:type="dxa"/>
            <w:vMerge/>
            <w:vAlign w:val="center"/>
          </w:tcPr>
          <w:p w:rsidR="00561C59" w:rsidRDefault="00561C59" w:rsidP="005146C3">
            <w:pPr>
              <w:rPr>
                <w:rFonts w:cs="Simplified Arabic"/>
                <w:b/>
                <w:bCs/>
                <w:sz w:val="28"/>
                <w:szCs w:val="28"/>
              </w:rPr>
            </w:pPr>
          </w:p>
        </w:tc>
      </w:tr>
    </w:tbl>
    <w:p w:rsidR="00561C59" w:rsidRDefault="00561C59" w:rsidP="00561C59">
      <w:pPr>
        <w:rPr>
          <w:rFonts w:cs="Simplified Arabic"/>
          <w:b/>
          <w:bCs/>
          <w:sz w:val="32"/>
          <w:szCs w:val="32"/>
          <w:rtl/>
        </w:rPr>
      </w:pPr>
    </w:p>
    <w:p w:rsidR="00561C59" w:rsidRDefault="00561C59" w:rsidP="00561C59">
      <w:pPr>
        <w:rPr>
          <w:rFonts w:cs="Simplified Arabic"/>
          <w:b/>
          <w:bCs/>
          <w:sz w:val="32"/>
          <w:szCs w:val="32"/>
          <w:rtl/>
        </w:rPr>
      </w:pPr>
    </w:p>
    <w:p w:rsidR="00561C59" w:rsidRDefault="00561C59" w:rsidP="008F5F26">
      <w:pPr>
        <w:ind w:firstLine="311"/>
        <w:jc w:val="lowKashida"/>
        <w:rPr>
          <w:rFonts w:cs="Simplified Arabic"/>
          <w:sz w:val="32"/>
          <w:szCs w:val="32"/>
          <w:rtl/>
          <w:lang w:bidi="ar-SY"/>
        </w:rPr>
      </w:pPr>
      <w:r>
        <w:rPr>
          <w:rFonts w:cs="Simplified Arabic" w:hint="cs"/>
          <w:sz w:val="32"/>
          <w:szCs w:val="32"/>
          <w:rtl/>
        </w:rPr>
        <w:t>يلاحظ من النتائج المعروضة في الجدول ( 14 ) أن متوسط درجات تحصيل طلاب المجموعة التجريبية تبلغ ( 20.66 )</w:t>
      </w:r>
      <w:r>
        <w:rPr>
          <w:rFonts w:cs="Simplified Arabic" w:hint="cs"/>
          <w:sz w:val="32"/>
          <w:szCs w:val="32"/>
          <w:rtl/>
          <w:lang w:bidi="ar-SY"/>
        </w:rPr>
        <w:t>،</w:t>
      </w:r>
      <w:r>
        <w:rPr>
          <w:rFonts w:cs="Simplified Arabic" w:hint="cs"/>
          <w:sz w:val="32"/>
          <w:szCs w:val="32"/>
          <w:rtl/>
        </w:rPr>
        <w:t xml:space="preserve"> ومتوسط درجات تحصيل طلاب المجموعة الضابطة بلغ ( 18.5 )، وعند استعمال الاختبار التائي ( </w:t>
      </w:r>
      <w:r>
        <w:rPr>
          <w:rFonts w:cs="Simplified Arabic"/>
          <w:sz w:val="32"/>
          <w:szCs w:val="32"/>
        </w:rPr>
        <w:t>T – test</w:t>
      </w:r>
      <w:r>
        <w:rPr>
          <w:rFonts w:cs="Simplified Arabic" w:hint="cs"/>
          <w:sz w:val="32"/>
          <w:szCs w:val="32"/>
          <w:rtl/>
        </w:rPr>
        <w:t xml:space="preserve"> ) لعينتين مستقلتين للموازنة بين </w:t>
      </w:r>
      <w:r>
        <w:rPr>
          <w:rFonts w:cs="Simplified Arabic" w:hint="cs"/>
          <w:sz w:val="32"/>
          <w:szCs w:val="32"/>
          <w:rtl/>
        </w:rPr>
        <w:lastRenderedPageBreak/>
        <w:t>هذين المتوسطين</w:t>
      </w:r>
      <w:r>
        <w:rPr>
          <w:rFonts w:cs="Simplified Arabic" w:hint="cs"/>
          <w:sz w:val="32"/>
          <w:szCs w:val="32"/>
          <w:rtl/>
          <w:lang w:bidi="ar-SY"/>
        </w:rPr>
        <w:t>،</w:t>
      </w:r>
      <w:r>
        <w:rPr>
          <w:rFonts w:cs="Simplified Arabic" w:hint="cs"/>
          <w:sz w:val="32"/>
          <w:szCs w:val="32"/>
          <w:rtl/>
        </w:rPr>
        <w:t xml:space="preserve"> ظهر أن القيمة التائية المحسوبة بلغت ( 3.04 )عند مستوى دلالــة ( 0.05) وبدرجة حرية ( 55 ) حين كانت القيمة التائية الجدولية ( 2.000 ) والملحق (19) يوضح ذلك </w:t>
      </w:r>
      <w:r>
        <w:rPr>
          <w:rFonts w:cs="Simplified Arabic" w:hint="cs"/>
          <w:sz w:val="32"/>
          <w:szCs w:val="32"/>
          <w:rtl/>
          <w:lang w:bidi="ar-SY"/>
        </w:rPr>
        <w:t>.</w:t>
      </w:r>
      <w:r>
        <w:rPr>
          <w:rFonts w:cs="Simplified Arabic" w:hint="cs"/>
          <w:sz w:val="32"/>
          <w:szCs w:val="32"/>
          <w:rtl/>
        </w:rPr>
        <w:t>ولما كانت القيمة التائيـة المحسوبة أكبر من القيمة الجدولية فأن هذا يدل على وجود فرق ذي دلالة إحصائية لمصلحـة المجموعة التجريبية وبذلك ترفض الفرضية الصفرية التي تنص على (( لا يوج</w:t>
      </w:r>
      <w:r>
        <w:rPr>
          <w:rFonts w:cs="Simplified Arabic" w:hint="eastAsia"/>
          <w:sz w:val="32"/>
          <w:szCs w:val="32"/>
          <w:rtl/>
        </w:rPr>
        <w:t>د</w:t>
      </w:r>
      <w:r>
        <w:rPr>
          <w:rFonts w:cs="Simplified Arabic" w:hint="cs"/>
          <w:sz w:val="32"/>
          <w:szCs w:val="32"/>
          <w:rtl/>
        </w:rPr>
        <w:t xml:space="preserve"> فرق ذو دلالة إحصائية عند مستوى دلالة  </w:t>
      </w:r>
      <w:r>
        <w:rPr>
          <w:rFonts w:cs="Simplified Arabic"/>
          <w:sz w:val="32"/>
          <w:szCs w:val="32"/>
          <w:rtl/>
        </w:rPr>
        <w:br/>
      </w:r>
      <w:r>
        <w:rPr>
          <w:rFonts w:cs="Simplified Arabic" w:hint="cs"/>
          <w:sz w:val="32"/>
          <w:szCs w:val="32"/>
          <w:rtl/>
        </w:rPr>
        <w:t>( 0.05) بين متوسط تحصيل  الطلاب الذين  يدرسون قواعـد اللغة العربية بطريقة التعلم التعاوني ومتوسط تحصيل الطلاب الذين يدرسون قواعد اللغة ال</w:t>
      </w:r>
      <w:r w:rsidR="008F5F26">
        <w:rPr>
          <w:rFonts w:cs="Simplified Arabic" w:hint="cs"/>
          <w:sz w:val="32"/>
          <w:szCs w:val="32"/>
          <w:rtl/>
        </w:rPr>
        <w:t>عربية  بالطريقة الاعتيادية))</w:t>
      </w:r>
      <w:r>
        <w:rPr>
          <w:rFonts w:cs="Simplified Arabic" w:hint="cs"/>
          <w:sz w:val="32"/>
          <w:szCs w:val="32"/>
          <w:rtl/>
        </w:rPr>
        <w:t xml:space="preserve">   </w:t>
      </w:r>
    </w:p>
    <w:p w:rsidR="00561C59" w:rsidRDefault="00561C59" w:rsidP="008F5F26">
      <w:pPr>
        <w:rPr>
          <w:rFonts w:cs="Simplified Arabic"/>
          <w:b/>
          <w:bCs/>
          <w:sz w:val="36"/>
          <w:szCs w:val="36"/>
          <w:rtl/>
          <w:lang w:bidi="ar-IQ"/>
        </w:rPr>
      </w:pPr>
      <w:r>
        <w:rPr>
          <w:rFonts w:cs="Simplified Arabic" w:hint="cs"/>
          <w:b/>
          <w:bCs/>
          <w:sz w:val="36"/>
          <w:szCs w:val="36"/>
          <w:rtl/>
        </w:rPr>
        <w:t xml:space="preserve">    </w:t>
      </w:r>
      <w:r>
        <w:rPr>
          <w:rFonts w:cs="DecoType Thuluth" w:hint="cs"/>
          <w:b/>
          <w:bCs/>
          <w:sz w:val="48"/>
          <w:szCs w:val="46"/>
          <w:rtl/>
          <w:lang w:bidi="ar-IQ"/>
        </w:rPr>
        <w:t>ثانيــاً : تفسيـر النتائــج</w:t>
      </w:r>
      <w:r>
        <w:rPr>
          <w:rFonts w:cs="Simplified Arabic" w:hint="cs"/>
          <w:b/>
          <w:bCs/>
          <w:sz w:val="44"/>
          <w:szCs w:val="42"/>
          <w:rtl/>
        </w:rPr>
        <w:t xml:space="preserve"> </w:t>
      </w:r>
      <w:r>
        <w:rPr>
          <w:rFonts w:cs="Simplified Arabic" w:hint="cs"/>
          <w:b/>
          <w:bCs/>
          <w:sz w:val="40"/>
          <w:szCs w:val="38"/>
          <w:rtl/>
        </w:rPr>
        <w:t>:</w:t>
      </w:r>
    </w:p>
    <w:p w:rsidR="00561C59" w:rsidRDefault="00561C59" w:rsidP="008F5F26">
      <w:pPr>
        <w:jc w:val="lowKashida"/>
        <w:rPr>
          <w:rFonts w:cs="Simplified Arabic"/>
          <w:sz w:val="32"/>
          <w:szCs w:val="32"/>
          <w:rtl/>
        </w:rPr>
      </w:pPr>
      <w:r>
        <w:rPr>
          <w:rFonts w:cs="Simplified Arabic" w:hint="cs"/>
          <w:sz w:val="32"/>
          <w:szCs w:val="32"/>
          <w:rtl/>
        </w:rPr>
        <w:t xml:space="preserve">     </w:t>
      </w:r>
      <w:r>
        <w:rPr>
          <w:rFonts w:cs="Simplified Arabic"/>
          <w:sz w:val="32"/>
          <w:szCs w:val="32"/>
        </w:rPr>
        <w:t xml:space="preserve">  </w:t>
      </w:r>
      <w:r>
        <w:rPr>
          <w:rFonts w:cs="Simplified Arabic" w:hint="cs"/>
          <w:sz w:val="32"/>
          <w:szCs w:val="32"/>
          <w:rtl/>
        </w:rPr>
        <w:t xml:space="preserve">      يتبين من النتائج التي توصل اليها الباحث, أن طريقة التعلم التعاوني في تدريس مادة قواعد اللغة العربية, لها اثر إيجابي في زيادة التحصيل الدراسي, لدى طلاب الصف الخامس الأدبي مما يدل على أهميتها في رفع المستوى العلمي, والمعرفي, أما سبب تفوق طلاب المجموعة التجريبية التي دُرّست على وفق طريقة التعليم التعاوني, على المجموعة الضابطة، التي دُرّست على وفق الطريقة الاعتيادية في مادة قواعد اللغة العربية ,فقد يعود للأسباب الآتية</w:t>
      </w:r>
      <w:r>
        <w:rPr>
          <w:rFonts w:cs="Simplified Arabic"/>
          <w:sz w:val="32"/>
          <w:szCs w:val="32"/>
        </w:rPr>
        <w:t xml:space="preserve"> </w:t>
      </w:r>
      <w:r>
        <w:rPr>
          <w:rFonts w:cs="Simplified Arabic" w:hint="cs"/>
          <w:sz w:val="32"/>
          <w:szCs w:val="32"/>
          <w:rtl/>
        </w:rPr>
        <w:t>:</w:t>
      </w:r>
    </w:p>
    <w:p w:rsidR="00561C59" w:rsidRDefault="00561C59" w:rsidP="00561C59">
      <w:pPr>
        <w:ind w:left="431" w:hanging="431"/>
        <w:jc w:val="lowKashida"/>
        <w:rPr>
          <w:rFonts w:cs="Simplified Arabic"/>
          <w:sz w:val="32"/>
          <w:szCs w:val="32"/>
          <w:rtl/>
        </w:rPr>
      </w:pPr>
      <w:r>
        <w:rPr>
          <w:rFonts w:cs="Simplified Arabic" w:hint="cs"/>
          <w:sz w:val="32"/>
          <w:szCs w:val="32"/>
          <w:rtl/>
        </w:rPr>
        <w:t xml:space="preserve">1ـ إن طريقة التعلم التعاوني تنمي لدى الطلاب روح المعاونة وروح المسؤولية. إذ أنهم في هذه الطريقة يتعاونون تعاوناً فكرياً ويتعلمون المسؤوليات العلمية والواجبات العلمية التي حددت لهم. </w:t>
      </w:r>
    </w:p>
    <w:p w:rsidR="00561C59" w:rsidRDefault="00561C59" w:rsidP="00561C59">
      <w:pPr>
        <w:ind w:left="551" w:hanging="551"/>
        <w:jc w:val="lowKashida"/>
        <w:rPr>
          <w:rFonts w:cs="Simplified Arabic"/>
          <w:sz w:val="32"/>
          <w:szCs w:val="32"/>
          <w:rtl/>
        </w:rPr>
      </w:pPr>
      <w:r>
        <w:rPr>
          <w:rFonts w:cs="Simplified Arabic" w:hint="cs"/>
          <w:sz w:val="32"/>
          <w:szCs w:val="32"/>
          <w:rtl/>
        </w:rPr>
        <w:t>2- إن استعمال هذه الطريقة يضمن اشتراك جميع الطلاب في العمل الصفي فلا مكان للطالب الذي يحاول أن يتهرب من أداء الواجب الملقى على عاتقه وعلى المدرس أن يوزع العمل بصورة يضمن للجميع المشاركة في الدرس .</w:t>
      </w:r>
    </w:p>
    <w:p w:rsidR="00561C59" w:rsidRDefault="00561C59" w:rsidP="00561C59">
      <w:pPr>
        <w:ind w:left="551" w:hanging="551"/>
        <w:jc w:val="lowKashida"/>
        <w:rPr>
          <w:rFonts w:cs="Simplified Arabic"/>
          <w:sz w:val="32"/>
          <w:szCs w:val="32"/>
          <w:rtl/>
        </w:rPr>
      </w:pPr>
      <w:r>
        <w:rPr>
          <w:rFonts w:cs="Simplified Arabic" w:hint="cs"/>
          <w:sz w:val="32"/>
          <w:szCs w:val="32"/>
          <w:rtl/>
        </w:rPr>
        <w:lastRenderedPageBreak/>
        <w:t xml:space="preserve">3- إنها طريقة تشجع الطلاب على الاعتماد على أنفسهم في العمل لان فيها مجالاً لزرع الثقة بالنفس عن طريق إدارة المجموعة التعاونية ولان الطالب هو الذي يبحث عن المادة بنفسه. </w:t>
      </w:r>
    </w:p>
    <w:p w:rsidR="00561C59" w:rsidRDefault="00561C59" w:rsidP="00561C59">
      <w:pPr>
        <w:ind w:left="551" w:hanging="551"/>
        <w:jc w:val="lowKashida"/>
        <w:rPr>
          <w:rFonts w:cs="Simplified Arabic"/>
          <w:sz w:val="32"/>
          <w:szCs w:val="32"/>
          <w:rtl/>
        </w:rPr>
      </w:pPr>
      <w:r>
        <w:rPr>
          <w:rFonts w:cs="Simplified Arabic" w:hint="cs"/>
          <w:sz w:val="32"/>
          <w:szCs w:val="32"/>
          <w:rtl/>
        </w:rPr>
        <w:t xml:space="preserve">4- إن الطلاب في طريقة التعلم التعاوني يتدربون على الكلام إذ تعودهم على حرية التعبير عن أفكارهم وأرائهم عن طريق المحادثة والمحاورة أي القدرة على التعبير الشفوي. </w:t>
      </w:r>
    </w:p>
    <w:p w:rsidR="00561C59" w:rsidRDefault="00561C59" w:rsidP="00561C59">
      <w:pPr>
        <w:ind w:left="551" w:hanging="551"/>
        <w:jc w:val="lowKashida"/>
        <w:rPr>
          <w:rFonts w:cs="Simplified Arabic"/>
          <w:sz w:val="32"/>
          <w:szCs w:val="32"/>
          <w:rtl/>
        </w:rPr>
      </w:pPr>
      <w:r>
        <w:rPr>
          <w:rFonts w:cs="Simplified Arabic" w:hint="cs"/>
          <w:sz w:val="32"/>
          <w:szCs w:val="32"/>
          <w:rtl/>
        </w:rPr>
        <w:t>5- إن الهدف الرئيس من التعلم التعاوني هو تنمية الاتجاهات نحو المدرسة والمجتمع الذي يعيش فيه الطالب, إذ أن طريقة التعلم التعاوني باعتمادها على العمل الجماعي وروح التعاونية خير وسيلة لتنمية الاتجاهات كالمعاونة والمشاركة  والمساعدة  ورحابة الصدر وتقبل رأي الأخريي</w:t>
      </w:r>
      <w:r>
        <w:rPr>
          <w:rFonts w:cs="Simplified Arabic" w:hint="eastAsia"/>
          <w:sz w:val="32"/>
          <w:szCs w:val="32"/>
          <w:rtl/>
        </w:rPr>
        <w:t>ن</w:t>
      </w:r>
      <w:r>
        <w:rPr>
          <w:rFonts w:cs="Simplified Arabic" w:hint="cs"/>
          <w:sz w:val="32"/>
          <w:szCs w:val="32"/>
          <w:rtl/>
        </w:rPr>
        <w:t xml:space="preserve"> وتقبل النقد. </w:t>
      </w:r>
    </w:p>
    <w:p w:rsidR="00561C59" w:rsidRDefault="00561C59" w:rsidP="00561C59">
      <w:pPr>
        <w:pStyle w:val="a4"/>
        <w:jc w:val="both"/>
        <w:rPr>
          <w:rtl/>
        </w:rPr>
      </w:pPr>
      <w:r>
        <w:rPr>
          <w:rFonts w:hint="cs"/>
          <w:rtl/>
        </w:rPr>
        <w:t>6-أن الروح الجماعية وحس الجماعة التي تنميهما هذه الطريقة تجعل الطلاب يشعرون بأنهم يتناولون شيئاً يجمعهم  وإن حاجاتهم  التي يرغبون تحقيقها هي حاجات الجميع.</w:t>
      </w:r>
    </w:p>
    <w:p w:rsidR="00561C59" w:rsidRDefault="00561C59" w:rsidP="00CF6F76">
      <w:pPr>
        <w:numPr>
          <w:ilvl w:val="0"/>
          <w:numId w:val="26"/>
        </w:numPr>
        <w:tabs>
          <w:tab w:val="clear" w:pos="900"/>
          <w:tab w:val="num" w:pos="311"/>
        </w:tabs>
        <w:spacing w:after="0" w:line="240" w:lineRule="auto"/>
        <w:ind w:left="431" w:right="0" w:hanging="431"/>
        <w:jc w:val="lowKashida"/>
        <w:rPr>
          <w:rFonts w:cs="Simplified Arabic"/>
          <w:sz w:val="32"/>
          <w:szCs w:val="32"/>
        </w:rPr>
      </w:pPr>
      <w:r>
        <w:rPr>
          <w:rFonts w:cs="Simplified Arabic" w:hint="cs"/>
          <w:sz w:val="32"/>
          <w:szCs w:val="32"/>
          <w:rtl/>
        </w:rPr>
        <w:t>إن هذه الطريقة تنمي لدى الطلاب الفاعلية الذاتية , وتكوين الشخصية  وهما مــن الأساسيات في عملية التعلم, وهذا ما أكده كثير من المربين والباحثين، إذ لاحظوا أن الطلاب أكثر ما يتعلمو</w:t>
      </w:r>
      <w:r>
        <w:rPr>
          <w:rFonts w:cs="Simplified Arabic" w:hint="eastAsia"/>
          <w:sz w:val="32"/>
          <w:szCs w:val="32"/>
          <w:rtl/>
        </w:rPr>
        <w:t>ن</w:t>
      </w:r>
      <w:r>
        <w:rPr>
          <w:rFonts w:cs="Simplified Arabic" w:hint="cs"/>
          <w:sz w:val="32"/>
          <w:szCs w:val="32"/>
          <w:rtl/>
        </w:rPr>
        <w:t xml:space="preserve"> بالخبرة, والتجربة والمحاولة والخطأ.</w:t>
      </w:r>
    </w:p>
    <w:p w:rsidR="00561C59" w:rsidRDefault="00561C59" w:rsidP="00561C59">
      <w:pPr>
        <w:ind w:left="431" w:hanging="431"/>
        <w:jc w:val="lowKashida"/>
        <w:rPr>
          <w:rFonts w:cs="Simplified Arabic"/>
          <w:sz w:val="32"/>
          <w:szCs w:val="32"/>
        </w:rPr>
      </w:pPr>
      <w:r>
        <w:rPr>
          <w:rFonts w:cs="Simplified Arabic" w:hint="cs"/>
          <w:sz w:val="32"/>
          <w:szCs w:val="32"/>
          <w:rtl/>
        </w:rPr>
        <w:t xml:space="preserve">      وقد اتفقت هذه النتيجة مع نتائج دراسات عراقية, كما في دراسة </w:t>
      </w:r>
      <w:r>
        <w:rPr>
          <w:rFonts w:cs="Simplified Arabic"/>
          <w:sz w:val="32"/>
          <w:szCs w:val="32"/>
          <w:rtl/>
        </w:rPr>
        <w:br/>
      </w:r>
      <w:r>
        <w:rPr>
          <w:rFonts w:cs="Simplified Arabic" w:hint="cs"/>
          <w:sz w:val="32"/>
          <w:szCs w:val="32"/>
          <w:rtl/>
        </w:rPr>
        <w:t>(العبيدو،2000  ) وكذلك دراسة ( حمود , 2001 ) ودراسة (الجبوري،2003) ودراسة (العزاوي،</w:t>
      </w:r>
      <w:r>
        <w:rPr>
          <w:rFonts w:cs="Simplified Arabic" w:hint="cs"/>
          <w:sz w:val="32"/>
          <w:szCs w:val="32"/>
          <w:rtl/>
          <w:lang w:bidi="ar-SY"/>
        </w:rPr>
        <w:t xml:space="preserve"> </w:t>
      </w:r>
      <w:r>
        <w:rPr>
          <w:rFonts w:cs="Simplified Arabic" w:hint="cs"/>
          <w:sz w:val="32"/>
          <w:szCs w:val="32"/>
          <w:rtl/>
        </w:rPr>
        <w:t>2003) ودراسة (الموسوي, 2004 ) كما توافقت مع نتائج الدراسـات العربية التي عرضها الباحث في الفصل الثاني مثل دراسة (خندقجي،       1992 )،ودراسة (عثمان،1995 )، وكذلك مع نتائج الدراسات التـــي أجريت في الولايات المتحدة الأميركية مث</w:t>
      </w:r>
      <w:r>
        <w:rPr>
          <w:rFonts w:cs="Simplified Arabic" w:hint="eastAsia"/>
          <w:sz w:val="32"/>
          <w:szCs w:val="32"/>
          <w:rtl/>
        </w:rPr>
        <w:t>ل</w:t>
      </w:r>
      <w:r>
        <w:rPr>
          <w:rFonts w:cs="Simplified Arabic" w:hint="cs"/>
          <w:sz w:val="32"/>
          <w:szCs w:val="32"/>
          <w:rtl/>
        </w:rPr>
        <w:t xml:space="preserve"> دراسة </w:t>
      </w:r>
      <w:r>
        <w:rPr>
          <w:rFonts w:cs="Simplified Arabic"/>
          <w:sz w:val="32"/>
          <w:szCs w:val="32"/>
        </w:rPr>
        <w:t xml:space="preserve"> )</w:t>
      </w:r>
      <w:r>
        <w:rPr>
          <w:rFonts w:cs="Simplified Arabic" w:hint="cs"/>
          <w:sz w:val="32"/>
          <w:szCs w:val="32"/>
          <w:rtl/>
        </w:rPr>
        <w:t xml:space="preserve"> </w:t>
      </w:r>
      <w:r>
        <w:rPr>
          <w:rFonts w:cs="Simplified Arabic"/>
          <w:sz w:val="32"/>
          <w:szCs w:val="32"/>
        </w:rPr>
        <w:t>Hart , 1991</w:t>
      </w:r>
      <w:r>
        <w:rPr>
          <w:rFonts w:cs="Simplified Arabic" w:hint="cs"/>
          <w:sz w:val="32"/>
          <w:szCs w:val="32"/>
          <w:rtl/>
        </w:rPr>
        <w:t xml:space="preserve"> ) .</w:t>
      </w:r>
    </w:p>
    <w:p w:rsidR="00561C59" w:rsidRDefault="00561C59" w:rsidP="00561C59">
      <w:pPr>
        <w:ind w:left="360"/>
        <w:jc w:val="lowKashida"/>
        <w:rPr>
          <w:rFonts w:cs="Simplified Arabic"/>
          <w:sz w:val="32"/>
          <w:szCs w:val="32"/>
          <w:rtl/>
          <w:lang w:bidi="ar-IQ"/>
        </w:rPr>
      </w:pPr>
    </w:p>
    <w:p w:rsidR="00561C59" w:rsidRDefault="00561C59" w:rsidP="00561C59">
      <w:pPr>
        <w:ind w:left="360"/>
        <w:jc w:val="lowKashida"/>
        <w:rPr>
          <w:rFonts w:cs="Simplified Arabic"/>
          <w:sz w:val="32"/>
          <w:szCs w:val="32"/>
          <w:rtl/>
        </w:rPr>
      </w:pPr>
    </w:p>
    <w:p w:rsidR="00561C59" w:rsidRDefault="00561C59" w:rsidP="00561C59">
      <w:pPr>
        <w:ind w:left="360"/>
        <w:jc w:val="lowKashida"/>
        <w:rPr>
          <w:rFonts w:cs="Simplified Arabic"/>
          <w:sz w:val="32"/>
          <w:szCs w:val="32"/>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561C59" w:rsidP="00561C59">
      <w:pPr>
        <w:rPr>
          <w:rFonts w:ascii="Arial" w:hAnsi="Arial"/>
          <w:rtl/>
          <w:lang w:bidi="ar-SY"/>
        </w:rPr>
      </w:pPr>
    </w:p>
    <w:p w:rsidR="00561C59" w:rsidRDefault="00291737" w:rsidP="008F5F26">
      <w:pPr>
        <w:rPr>
          <w:sz w:val="144"/>
          <w:szCs w:val="144"/>
          <w:rtl/>
          <w:lang w:bidi="ar-SY"/>
        </w:rPr>
      </w:pPr>
      <w:r w:rsidRPr="00291737">
        <w:rPr>
          <w:noProof/>
          <w:sz w:val="20"/>
          <w:szCs w:val="72"/>
          <w:rtl/>
          <w:lang w:val="ar-SA" w:eastAsia="ar-SA"/>
        </w:rPr>
        <w:pict>
          <v:shape id="_x0000_s1181" type="#_x0000_t97" style="position:absolute;left:0;text-align:left;margin-left:-30.4pt;margin-top:53pt;width:516.1pt;height:586pt;z-index:251700224" adj="2014" filled="f" strokeweight="2.25pt">
            <w10:wrap anchorx="page"/>
          </v:shape>
        </w:pict>
      </w:r>
    </w:p>
    <w:p w:rsidR="00561C59" w:rsidRPr="004F4EB8" w:rsidRDefault="008F5F26" w:rsidP="00561C59">
      <w:pPr>
        <w:pStyle w:val="4"/>
        <w:rPr>
          <w:sz w:val="144"/>
          <w:szCs w:val="144"/>
          <w:rtl/>
        </w:rPr>
      </w:pPr>
      <w:r>
        <w:rPr>
          <w:rFonts w:hint="cs"/>
          <w:sz w:val="144"/>
          <w:szCs w:val="144"/>
          <w:rtl/>
        </w:rPr>
        <w:t xml:space="preserve">  </w:t>
      </w:r>
      <w:r w:rsidR="00561C59">
        <w:rPr>
          <w:rFonts w:hint="cs"/>
          <w:sz w:val="144"/>
          <w:szCs w:val="144"/>
          <w:rtl/>
        </w:rPr>
        <w:t xml:space="preserve"> الفصل الخامس</w:t>
      </w:r>
    </w:p>
    <w:p w:rsidR="00561C59" w:rsidRDefault="00561C59" w:rsidP="00561C59">
      <w:pPr>
        <w:pStyle w:val="1"/>
        <w:rPr>
          <w:rtl/>
        </w:rPr>
      </w:pPr>
      <w:r>
        <w:rPr>
          <w:rFonts w:hint="cs"/>
          <w:rtl/>
        </w:rPr>
        <w:t>الاستنتاجات والتوصيات والمقترحات</w:t>
      </w:r>
    </w:p>
    <w:p w:rsidR="00561C59" w:rsidRDefault="00561C59" w:rsidP="00561C59">
      <w:pPr>
        <w:rPr>
          <w:sz w:val="72"/>
          <w:szCs w:val="72"/>
          <w:lang w:bidi="ar-SY"/>
        </w:rPr>
      </w:pPr>
    </w:p>
    <w:p w:rsidR="00561C59" w:rsidRDefault="00561C59" w:rsidP="00561C59">
      <w:pPr>
        <w:rPr>
          <w:b/>
          <w:bCs/>
          <w:sz w:val="72"/>
          <w:szCs w:val="72"/>
          <w:rtl/>
        </w:rPr>
      </w:pPr>
    </w:p>
    <w:p w:rsidR="008F5F26" w:rsidRDefault="008F5F26" w:rsidP="00561C59">
      <w:pPr>
        <w:rPr>
          <w:b/>
          <w:bCs/>
          <w:sz w:val="72"/>
          <w:szCs w:val="72"/>
          <w:rtl/>
        </w:rPr>
      </w:pPr>
    </w:p>
    <w:p w:rsidR="008F5F26" w:rsidRDefault="008F5F26" w:rsidP="00561C59">
      <w:pPr>
        <w:rPr>
          <w:b/>
          <w:bCs/>
          <w:sz w:val="72"/>
          <w:szCs w:val="72"/>
          <w:rtl/>
        </w:rPr>
      </w:pPr>
    </w:p>
    <w:p w:rsidR="008F5F26" w:rsidRDefault="008F5F26" w:rsidP="00561C59">
      <w:pPr>
        <w:rPr>
          <w:b/>
          <w:bCs/>
          <w:sz w:val="72"/>
          <w:szCs w:val="72"/>
          <w:rtl/>
        </w:rPr>
      </w:pPr>
    </w:p>
    <w:p w:rsidR="00561C59" w:rsidRDefault="00561C59" w:rsidP="00561C59">
      <w:pPr>
        <w:jc w:val="both"/>
        <w:rPr>
          <w:rFonts w:cs="DecoType Thuluth"/>
          <w:b/>
          <w:bCs/>
          <w:sz w:val="48"/>
          <w:szCs w:val="46"/>
          <w:rtl/>
          <w:lang w:bidi="ar-IQ"/>
        </w:rPr>
      </w:pPr>
    </w:p>
    <w:p w:rsidR="00561C59" w:rsidRDefault="00561C59" w:rsidP="00561C59">
      <w:pPr>
        <w:jc w:val="both"/>
        <w:rPr>
          <w:rFonts w:cs="DecoType Thuluth"/>
          <w:b/>
          <w:bCs/>
          <w:sz w:val="48"/>
          <w:szCs w:val="46"/>
        </w:rPr>
      </w:pPr>
      <w:r>
        <w:rPr>
          <w:rFonts w:cs="DecoType Thuluth" w:hint="cs"/>
          <w:b/>
          <w:bCs/>
          <w:sz w:val="48"/>
          <w:szCs w:val="46"/>
          <w:rtl/>
          <w:lang w:bidi="ar-IQ"/>
        </w:rPr>
        <w:lastRenderedPageBreak/>
        <w:t>أولاً :  الاستنتاجات :</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 xml:space="preserve">     في ضوء النتائج التي توصل أليها البحث الحالي يمكن استنتاج ما يأتي:</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1- فاعلية طريقة التعلم التعاوني في تدريس مادة قواعد اللغة العربية  مما انعكس إيجابياً على تحصيل طلاب الصف الخامس الأدبي</w:t>
      </w:r>
      <w:r>
        <w:rPr>
          <w:rFonts w:cs="Simplified Arabic"/>
          <w:sz w:val="32"/>
          <w:szCs w:val="32"/>
        </w:rPr>
        <w:t xml:space="preserve"> </w:t>
      </w:r>
      <w:r>
        <w:rPr>
          <w:rFonts w:cs="Simplified Arabic" w:hint="cs"/>
          <w:sz w:val="32"/>
          <w:szCs w:val="32"/>
          <w:rtl/>
        </w:rPr>
        <w:t xml:space="preserve">في هذه المادة.     </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 xml:space="preserve">   </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2- زادت طريقة التعلم التعاوني من فاعلية الطلاب في التعلم اكثر من أقرانهم  فيقبلون على التعلم بفاعلية اكثر من أقرانهم في الطريقة الاعتيادية.</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 xml:space="preserve">3- زيادة فاعلية الطلاب في المشاركة في الدرس وشد انتباههم أليه. </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 xml:space="preserve">4- سهولة استعمال طريقة التعلم التعاوني بصورة تطبيقية إذ استجاب طلاب المجموعة   التجريبية لهذه الطريقة وتفاعلوا معها بصورة إيجابية. </w:t>
      </w:r>
    </w:p>
    <w:p w:rsidR="00561C59" w:rsidRDefault="00561C59" w:rsidP="00561C59">
      <w:pPr>
        <w:pStyle w:val="a3"/>
        <w:tabs>
          <w:tab w:val="left" w:pos="191"/>
        </w:tabs>
        <w:ind w:left="448" w:hanging="448"/>
        <w:rPr>
          <w:rtl/>
        </w:rPr>
      </w:pPr>
      <w:r>
        <w:rPr>
          <w:rFonts w:hint="cs"/>
          <w:rtl/>
        </w:rPr>
        <w:t>5- إن طريقة التعلم التعاوني تتناسب مع تدريس مادة قواعد اللغة العربية وذلك لأنها  تتطلب تعاون الطلاب والعمل المشترك فيما بينهم.</w:t>
      </w:r>
    </w:p>
    <w:p w:rsidR="00561C59" w:rsidRDefault="00561C59" w:rsidP="00561C59">
      <w:pPr>
        <w:tabs>
          <w:tab w:val="left" w:pos="191"/>
          <w:tab w:val="left" w:pos="551"/>
        </w:tabs>
        <w:ind w:left="448" w:hanging="448"/>
        <w:jc w:val="lowKashida"/>
        <w:rPr>
          <w:rFonts w:cs="Simplified Arabic"/>
          <w:sz w:val="32"/>
          <w:szCs w:val="32"/>
          <w:rtl/>
        </w:rPr>
      </w:pPr>
      <w:r>
        <w:rPr>
          <w:rFonts w:cs="Simplified Arabic" w:hint="cs"/>
          <w:sz w:val="32"/>
          <w:szCs w:val="32"/>
          <w:rtl/>
        </w:rPr>
        <w:t>6- صحة ما تذه</w:t>
      </w:r>
      <w:r>
        <w:rPr>
          <w:rFonts w:cs="Simplified Arabic" w:hint="eastAsia"/>
          <w:sz w:val="32"/>
          <w:szCs w:val="32"/>
          <w:rtl/>
        </w:rPr>
        <w:t>ب</w:t>
      </w:r>
      <w:r>
        <w:rPr>
          <w:rFonts w:cs="Simplified Arabic" w:hint="cs"/>
          <w:sz w:val="32"/>
          <w:szCs w:val="32"/>
          <w:rtl/>
        </w:rPr>
        <w:t xml:space="preserve"> إلية معظم الأدبيات في تأكيدها على جعل الطالب محوراً للعملية منه نبتدأ وبه تنتهي؛ مؤكدة مشاركة الطالب في عملية التعلم؛ وهذا ما أكدته  خطة التعلم التعاوني.</w:t>
      </w:r>
    </w:p>
    <w:p w:rsidR="00561C59" w:rsidRDefault="00561C59" w:rsidP="00561C59">
      <w:pPr>
        <w:pStyle w:val="a4"/>
        <w:jc w:val="both"/>
        <w:rPr>
          <w:rtl/>
        </w:rPr>
      </w:pPr>
      <w:r>
        <w:rPr>
          <w:rFonts w:hint="cs"/>
          <w:rtl/>
        </w:rPr>
        <w:t>7- تأكيد أهمية التعلم التعاوني ودوره في رفع المستوى العلمـــي, والمعرفي للطلاب, و إقناع الطلاب ومدرسي مادة قواعد اللغة العربية بضرورة, استعمال طريقة التعلم التعاوني.</w:t>
      </w:r>
    </w:p>
    <w:p w:rsidR="00561C59" w:rsidRPr="008F5F26" w:rsidRDefault="00561C59" w:rsidP="008F5F26">
      <w:pPr>
        <w:tabs>
          <w:tab w:val="left" w:pos="191"/>
          <w:tab w:val="left" w:pos="311"/>
          <w:tab w:val="left" w:pos="551"/>
        </w:tabs>
        <w:ind w:left="448" w:hanging="448"/>
        <w:jc w:val="lowKashida"/>
        <w:rPr>
          <w:rFonts w:cs="Simplified Arabic"/>
          <w:sz w:val="32"/>
          <w:szCs w:val="32"/>
          <w:rtl/>
        </w:rPr>
      </w:pPr>
      <w:r>
        <w:rPr>
          <w:rFonts w:cs="Simplified Arabic" w:hint="cs"/>
          <w:sz w:val="32"/>
          <w:szCs w:val="32"/>
          <w:rtl/>
        </w:rPr>
        <w:t>8- إن طريقة التعلم التعاوني عملت على تنشيط الأفكار لدى الطلاب من خلال التعاون          و التبادل الإيجابي للمعلومات والحقائق والأفكار.</w:t>
      </w:r>
    </w:p>
    <w:p w:rsidR="00561C59" w:rsidRPr="008F5F26" w:rsidRDefault="00561C59" w:rsidP="008F5F26">
      <w:pPr>
        <w:tabs>
          <w:tab w:val="left" w:pos="311"/>
          <w:tab w:val="left" w:pos="551"/>
        </w:tabs>
        <w:jc w:val="lowKashida"/>
        <w:rPr>
          <w:rFonts w:cs="DecoType Thuluth"/>
          <w:b/>
          <w:bCs/>
          <w:sz w:val="48"/>
          <w:szCs w:val="46"/>
          <w:rtl/>
          <w:lang w:bidi="ar-IQ"/>
        </w:rPr>
      </w:pPr>
      <w:r>
        <w:rPr>
          <w:rFonts w:cs="DecoType Thuluth" w:hint="cs"/>
          <w:b/>
          <w:bCs/>
          <w:sz w:val="48"/>
          <w:szCs w:val="46"/>
          <w:rtl/>
          <w:lang w:bidi="ar-IQ"/>
        </w:rPr>
        <w:lastRenderedPageBreak/>
        <w:t xml:space="preserve">   ثانياً :  التوصيــات :</w:t>
      </w:r>
    </w:p>
    <w:p w:rsidR="00561C59" w:rsidRDefault="00561C59" w:rsidP="00561C59">
      <w:pPr>
        <w:tabs>
          <w:tab w:val="left" w:pos="311"/>
          <w:tab w:val="left" w:pos="551"/>
        </w:tabs>
        <w:ind w:firstLine="431"/>
        <w:jc w:val="lowKashida"/>
        <w:rPr>
          <w:rFonts w:cs="Simplified Arabic"/>
          <w:sz w:val="32"/>
          <w:szCs w:val="32"/>
          <w:rtl/>
        </w:rPr>
      </w:pPr>
      <w:r>
        <w:rPr>
          <w:rFonts w:cs="Simplified Arabic" w:hint="cs"/>
          <w:sz w:val="32"/>
          <w:szCs w:val="32"/>
          <w:rtl/>
        </w:rPr>
        <w:t>في ضوء ما توصل إليه الباحث في هذا البحث من نتائج فانه يوصي بما يأتي:</w:t>
      </w:r>
    </w:p>
    <w:p w:rsidR="00561C59" w:rsidRDefault="00561C59" w:rsidP="00CF6F76">
      <w:pPr>
        <w:numPr>
          <w:ilvl w:val="0"/>
          <w:numId w:val="27"/>
        </w:numPr>
        <w:tabs>
          <w:tab w:val="clear" w:pos="825"/>
          <w:tab w:val="left" w:pos="431"/>
          <w:tab w:val="left" w:pos="551"/>
          <w:tab w:val="num" w:pos="671"/>
        </w:tabs>
        <w:spacing w:after="0" w:line="240" w:lineRule="auto"/>
        <w:ind w:left="311" w:right="0" w:hanging="311"/>
        <w:jc w:val="lowKashida"/>
        <w:rPr>
          <w:rFonts w:cs="Simplified Arabic"/>
          <w:sz w:val="32"/>
          <w:szCs w:val="32"/>
        </w:rPr>
      </w:pPr>
      <w:r>
        <w:rPr>
          <w:rFonts w:cs="Simplified Arabic" w:hint="cs"/>
          <w:sz w:val="32"/>
          <w:szCs w:val="32"/>
          <w:rtl/>
        </w:rPr>
        <w:t>استعمال طريقة التعلم التعاوني في تدريس مادة قواعد اللغة العربية للمرحلة الإعدادية ولاسيما الصفوف الخامسة منها، كونها من الطرائق التدريسية الحديثة.</w:t>
      </w:r>
    </w:p>
    <w:p w:rsidR="00561C59" w:rsidRDefault="00561C59" w:rsidP="00561C59">
      <w:pPr>
        <w:tabs>
          <w:tab w:val="left" w:pos="431"/>
          <w:tab w:val="left" w:pos="551"/>
          <w:tab w:val="num" w:pos="671"/>
        </w:tabs>
        <w:ind w:left="311" w:hanging="311"/>
        <w:jc w:val="lowKashida"/>
        <w:rPr>
          <w:rFonts w:cs="Simplified Arabic"/>
          <w:sz w:val="32"/>
          <w:szCs w:val="32"/>
          <w:rtl/>
        </w:rPr>
      </w:pPr>
    </w:p>
    <w:p w:rsidR="00561C59" w:rsidRDefault="00561C59" w:rsidP="00CF6F76">
      <w:pPr>
        <w:numPr>
          <w:ilvl w:val="0"/>
          <w:numId w:val="27"/>
        </w:numPr>
        <w:tabs>
          <w:tab w:val="clear" w:pos="825"/>
          <w:tab w:val="left" w:pos="431"/>
          <w:tab w:val="left" w:pos="551"/>
          <w:tab w:val="num" w:pos="671"/>
        </w:tabs>
        <w:spacing w:after="0" w:line="240" w:lineRule="auto"/>
        <w:ind w:left="311" w:right="0" w:hanging="311"/>
        <w:jc w:val="lowKashida"/>
        <w:rPr>
          <w:rFonts w:cs="Simplified Arabic"/>
          <w:sz w:val="32"/>
          <w:szCs w:val="32"/>
          <w:rtl/>
        </w:rPr>
      </w:pPr>
      <w:r>
        <w:rPr>
          <w:rFonts w:cs="Simplified Arabic" w:hint="cs"/>
          <w:sz w:val="32"/>
          <w:szCs w:val="32"/>
          <w:rtl/>
        </w:rPr>
        <w:t>تدريب مدرسي مادة قواعد اللغة العربية في أثناء الخدمة على استعمال طريقة التعلم التعاوني ,وعدم الاقتصار على طرائق التدريس التي تعتمد على التلقين والحفظ.</w:t>
      </w:r>
    </w:p>
    <w:p w:rsidR="00561C59" w:rsidRDefault="00561C59" w:rsidP="00561C59">
      <w:pPr>
        <w:tabs>
          <w:tab w:val="left" w:pos="431"/>
          <w:tab w:val="left" w:pos="551"/>
          <w:tab w:val="num" w:pos="671"/>
        </w:tabs>
        <w:ind w:left="311" w:hanging="311"/>
        <w:jc w:val="lowKashida"/>
        <w:rPr>
          <w:rFonts w:cs="Simplified Arabic"/>
          <w:sz w:val="32"/>
          <w:szCs w:val="32"/>
          <w:rtl/>
        </w:rPr>
      </w:pPr>
    </w:p>
    <w:p w:rsidR="00561C59" w:rsidRDefault="00561C59" w:rsidP="00CF6F76">
      <w:pPr>
        <w:numPr>
          <w:ilvl w:val="0"/>
          <w:numId w:val="27"/>
        </w:numPr>
        <w:tabs>
          <w:tab w:val="clear" w:pos="825"/>
          <w:tab w:val="left" w:pos="431"/>
          <w:tab w:val="left" w:pos="551"/>
          <w:tab w:val="num" w:pos="671"/>
        </w:tabs>
        <w:spacing w:after="0" w:line="240" w:lineRule="auto"/>
        <w:ind w:left="311" w:right="0" w:hanging="311"/>
        <w:jc w:val="lowKashida"/>
        <w:rPr>
          <w:rFonts w:cs="Simplified Arabic"/>
          <w:sz w:val="32"/>
          <w:szCs w:val="32"/>
          <w:rtl/>
          <w:lang w:bidi="ar-SY"/>
        </w:rPr>
      </w:pPr>
      <w:r>
        <w:rPr>
          <w:rFonts w:cs="Simplified Arabic" w:hint="cs"/>
          <w:sz w:val="32"/>
          <w:szCs w:val="32"/>
          <w:rtl/>
        </w:rPr>
        <w:t>إصدار كتاب خاص بطرائق وإستراتيجيا</w:t>
      </w:r>
      <w:r>
        <w:rPr>
          <w:rFonts w:cs="Simplified Arabic" w:hint="eastAsia"/>
          <w:sz w:val="32"/>
          <w:szCs w:val="32"/>
          <w:rtl/>
        </w:rPr>
        <w:t>ت</w:t>
      </w:r>
      <w:r>
        <w:rPr>
          <w:rFonts w:cs="Simplified Arabic" w:hint="cs"/>
          <w:sz w:val="32"/>
          <w:szCs w:val="32"/>
          <w:rtl/>
        </w:rPr>
        <w:t xml:space="preserve"> حديثة في التعلم التعاوني ويوزع بين المدارس الثانوية والإعدادية.</w:t>
      </w:r>
    </w:p>
    <w:p w:rsidR="00561C59" w:rsidRDefault="00561C59" w:rsidP="00CF6F76">
      <w:pPr>
        <w:numPr>
          <w:ilvl w:val="0"/>
          <w:numId w:val="27"/>
        </w:numPr>
        <w:tabs>
          <w:tab w:val="clear" w:pos="825"/>
          <w:tab w:val="left" w:pos="431"/>
          <w:tab w:val="left" w:pos="551"/>
          <w:tab w:val="num" w:pos="671"/>
        </w:tabs>
        <w:spacing w:after="0" w:line="240" w:lineRule="auto"/>
        <w:ind w:left="311" w:right="0" w:hanging="311"/>
        <w:jc w:val="lowKashida"/>
        <w:rPr>
          <w:rFonts w:cs="Simplified Arabic"/>
          <w:sz w:val="32"/>
          <w:szCs w:val="32"/>
          <w:rtl/>
        </w:rPr>
      </w:pPr>
      <w:r>
        <w:rPr>
          <w:rFonts w:cs="Simplified Arabic" w:hint="cs"/>
          <w:sz w:val="32"/>
          <w:szCs w:val="32"/>
          <w:rtl/>
        </w:rPr>
        <w:t xml:space="preserve">العمل على تشجيع مدرسي قواعد اللغة العربية لاستعمال هذه الطريقة نظراً مما أثبتته من دلالات إيجابية على تحصيل الطلاب . </w:t>
      </w:r>
    </w:p>
    <w:p w:rsidR="00561C59" w:rsidRDefault="00561C59" w:rsidP="00561C59">
      <w:pPr>
        <w:tabs>
          <w:tab w:val="left" w:pos="431"/>
          <w:tab w:val="left" w:pos="551"/>
          <w:tab w:val="num" w:pos="671"/>
        </w:tabs>
        <w:ind w:left="311" w:hanging="311"/>
        <w:jc w:val="lowKashida"/>
        <w:rPr>
          <w:rFonts w:cs="Simplified Arabic"/>
          <w:sz w:val="32"/>
          <w:szCs w:val="32"/>
          <w:rtl/>
        </w:rPr>
      </w:pPr>
    </w:p>
    <w:p w:rsidR="00561C59" w:rsidRDefault="00561C59" w:rsidP="00CF6F76">
      <w:pPr>
        <w:numPr>
          <w:ilvl w:val="0"/>
          <w:numId w:val="27"/>
        </w:numPr>
        <w:tabs>
          <w:tab w:val="clear" w:pos="825"/>
          <w:tab w:val="left" w:pos="431"/>
          <w:tab w:val="left" w:pos="551"/>
          <w:tab w:val="num" w:pos="671"/>
        </w:tabs>
        <w:spacing w:after="0" w:line="240" w:lineRule="auto"/>
        <w:ind w:left="311" w:right="0" w:hanging="311"/>
        <w:jc w:val="lowKashida"/>
        <w:rPr>
          <w:rFonts w:cs="Simplified Arabic"/>
          <w:sz w:val="32"/>
          <w:szCs w:val="32"/>
          <w:rtl/>
        </w:rPr>
      </w:pPr>
      <w:r>
        <w:rPr>
          <w:rFonts w:cs="Simplified Arabic" w:hint="cs"/>
          <w:sz w:val="32"/>
          <w:szCs w:val="32"/>
          <w:rtl/>
        </w:rPr>
        <w:t>تهيئة الصفوف والقاعات الدراسية والأثاث والاجهزه والوسائل التعليمية اللازمة لمساعدة المدرس على التدريس على وفق طريقة التعلم التعاوني.</w:t>
      </w:r>
    </w:p>
    <w:p w:rsidR="00561C59" w:rsidRDefault="00561C59" w:rsidP="00561C59">
      <w:pPr>
        <w:tabs>
          <w:tab w:val="left" w:pos="431"/>
          <w:tab w:val="left" w:pos="551"/>
        </w:tabs>
        <w:jc w:val="lowKashida"/>
        <w:rPr>
          <w:rFonts w:cs="Simplified Arabic"/>
          <w:sz w:val="32"/>
          <w:szCs w:val="32"/>
        </w:rPr>
      </w:pPr>
    </w:p>
    <w:p w:rsidR="00561C59" w:rsidRDefault="00561C59" w:rsidP="00561C59">
      <w:pPr>
        <w:tabs>
          <w:tab w:val="left" w:pos="431"/>
          <w:tab w:val="left" w:pos="551"/>
        </w:tabs>
        <w:jc w:val="lowKashida"/>
        <w:rPr>
          <w:rFonts w:cs="Simplified Arabic"/>
          <w:sz w:val="32"/>
          <w:szCs w:val="32"/>
          <w:rtl/>
        </w:rPr>
      </w:pPr>
    </w:p>
    <w:p w:rsidR="00561C59" w:rsidRDefault="00561C59" w:rsidP="00561C59">
      <w:pPr>
        <w:tabs>
          <w:tab w:val="left" w:pos="311"/>
          <w:tab w:val="left" w:pos="431"/>
        </w:tabs>
        <w:ind w:left="311" w:hanging="311"/>
        <w:jc w:val="lowKashida"/>
        <w:rPr>
          <w:rFonts w:cs="Simplified Arabic"/>
          <w:sz w:val="32"/>
          <w:szCs w:val="32"/>
          <w:rtl/>
        </w:rPr>
      </w:pPr>
      <w:r>
        <w:rPr>
          <w:rFonts w:cs="Simplified Arabic" w:hint="cs"/>
          <w:sz w:val="32"/>
          <w:szCs w:val="32"/>
          <w:rtl/>
        </w:rPr>
        <w:t xml:space="preserve">   </w:t>
      </w:r>
    </w:p>
    <w:p w:rsidR="00561C59" w:rsidRDefault="00561C59" w:rsidP="00561C59">
      <w:pPr>
        <w:tabs>
          <w:tab w:val="left" w:pos="311"/>
          <w:tab w:val="left" w:pos="431"/>
        </w:tabs>
        <w:ind w:left="311" w:hanging="311"/>
        <w:jc w:val="lowKashida"/>
        <w:rPr>
          <w:rFonts w:cs="Simplified Arabic"/>
          <w:sz w:val="32"/>
          <w:szCs w:val="32"/>
          <w:rtl/>
        </w:rPr>
      </w:pPr>
    </w:p>
    <w:p w:rsidR="00561C59" w:rsidRDefault="00561C59" w:rsidP="00561C59">
      <w:pPr>
        <w:tabs>
          <w:tab w:val="left" w:pos="311"/>
          <w:tab w:val="left" w:pos="551"/>
        </w:tabs>
        <w:jc w:val="lowKashida"/>
        <w:rPr>
          <w:rFonts w:cs="Simplified Arabic"/>
          <w:sz w:val="32"/>
          <w:szCs w:val="32"/>
          <w:rtl/>
        </w:rPr>
      </w:pPr>
      <w:r>
        <w:rPr>
          <w:rFonts w:cs="Simplified Arabic" w:hint="cs"/>
          <w:sz w:val="32"/>
          <w:szCs w:val="32"/>
          <w:rtl/>
        </w:rPr>
        <w:t xml:space="preserve">     </w:t>
      </w:r>
    </w:p>
    <w:p w:rsidR="00561C59" w:rsidRDefault="00561C59" w:rsidP="00561C59">
      <w:pPr>
        <w:rPr>
          <w:rFonts w:cs="Simplified Arabic"/>
          <w:b/>
          <w:bCs/>
          <w:sz w:val="32"/>
          <w:szCs w:val="32"/>
          <w:u w:val="single"/>
          <w:rtl/>
        </w:rPr>
      </w:pPr>
    </w:p>
    <w:p w:rsidR="00561C59" w:rsidRPr="00561C59" w:rsidRDefault="00561C59" w:rsidP="00561C59">
      <w:pPr>
        <w:rPr>
          <w:rFonts w:cs="DecoType Thuluth"/>
          <w:b/>
          <w:bCs/>
          <w:sz w:val="48"/>
          <w:szCs w:val="46"/>
          <w:rtl/>
          <w:lang w:bidi="ar-IQ"/>
        </w:rPr>
      </w:pPr>
      <w:r>
        <w:rPr>
          <w:rFonts w:cs="DecoType Thuluth" w:hint="cs"/>
          <w:b/>
          <w:bCs/>
          <w:sz w:val="48"/>
          <w:szCs w:val="46"/>
          <w:rtl/>
          <w:lang w:bidi="ar-IQ"/>
        </w:rPr>
        <w:lastRenderedPageBreak/>
        <w:t>ثالثـــاً :-  المقتــرحات :</w:t>
      </w:r>
    </w:p>
    <w:p w:rsidR="00561C59" w:rsidRDefault="00561C59" w:rsidP="00561C59">
      <w:pPr>
        <w:rPr>
          <w:rFonts w:cs="Simplified Arabic"/>
          <w:sz w:val="32"/>
          <w:szCs w:val="32"/>
          <w:rtl/>
          <w:lang w:bidi="ar-SY"/>
        </w:rPr>
      </w:pPr>
      <w:r>
        <w:rPr>
          <w:rFonts w:cs="Simplified Arabic" w:hint="cs"/>
          <w:sz w:val="32"/>
          <w:szCs w:val="32"/>
          <w:rtl/>
        </w:rPr>
        <w:t>استكمالاً لهذه البحث يقترح الباحث إجراء البحوث والدراسات الآتية :</w:t>
      </w:r>
    </w:p>
    <w:p w:rsidR="00561C59" w:rsidRDefault="00561C59" w:rsidP="00CF6F76">
      <w:pPr>
        <w:numPr>
          <w:ilvl w:val="0"/>
          <w:numId w:val="28"/>
        </w:numPr>
        <w:tabs>
          <w:tab w:val="clear" w:pos="720"/>
          <w:tab w:val="num" w:pos="431"/>
        </w:tabs>
        <w:spacing w:after="0" w:line="240" w:lineRule="auto"/>
        <w:ind w:left="431" w:right="0"/>
        <w:jc w:val="lowKashida"/>
        <w:rPr>
          <w:rFonts w:cs="Simplified Arabic"/>
          <w:sz w:val="32"/>
          <w:szCs w:val="32"/>
          <w:rtl/>
        </w:rPr>
      </w:pPr>
      <w:r>
        <w:rPr>
          <w:rFonts w:cs="Simplified Arabic" w:hint="cs"/>
          <w:sz w:val="32"/>
          <w:szCs w:val="32"/>
          <w:rtl/>
        </w:rPr>
        <w:t xml:space="preserve">دراسة تجريبية مماثلة لأثر التعلم التعاوني في تحصيل طلاب الصف الخامس الأدبي في فروع أخرى من فروع اللغة العربية مثل الأدب والنصوص والبلاغة. </w:t>
      </w:r>
    </w:p>
    <w:p w:rsidR="00561C59" w:rsidRDefault="00561C59" w:rsidP="00CF6F76">
      <w:pPr>
        <w:numPr>
          <w:ilvl w:val="0"/>
          <w:numId w:val="28"/>
        </w:numPr>
        <w:tabs>
          <w:tab w:val="clear" w:pos="720"/>
          <w:tab w:val="num" w:pos="431"/>
        </w:tabs>
        <w:spacing w:after="0" w:line="240" w:lineRule="auto"/>
        <w:ind w:left="431" w:right="0"/>
        <w:jc w:val="lowKashida"/>
        <w:rPr>
          <w:rFonts w:cs="Simplified Arabic"/>
          <w:sz w:val="32"/>
          <w:szCs w:val="32"/>
          <w:rtl/>
        </w:rPr>
      </w:pPr>
      <w:r>
        <w:rPr>
          <w:rFonts w:cs="Simplified Arabic" w:hint="cs"/>
          <w:sz w:val="32"/>
          <w:szCs w:val="32"/>
          <w:rtl/>
        </w:rPr>
        <w:t>دراسة تجريبية مماثلة على طلاب المرحلة الإعدادية في متغيرات أخرى مثل: اكتساب المفاهيم, الاتجاهات ، تنمية الميول, حب الاستطلاع, التفكير.</w:t>
      </w:r>
    </w:p>
    <w:p w:rsidR="00561C59" w:rsidRDefault="00561C59" w:rsidP="00CF6F76">
      <w:pPr>
        <w:numPr>
          <w:ilvl w:val="0"/>
          <w:numId w:val="28"/>
        </w:numPr>
        <w:tabs>
          <w:tab w:val="clear" w:pos="720"/>
          <w:tab w:val="num" w:pos="431"/>
        </w:tabs>
        <w:spacing w:after="0" w:line="240" w:lineRule="auto"/>
        <w:ind w:left="431" w:right="0"/>
        <w:jc w:val="lowKashida"/>
        <w:rPr>
          <w:rFonts w:cs="Simplified Arabic"/>
          <w:sz w:val="32"/>
          <w:szCs w:val="32"/>
          <w:rtl/>
        </w:rPr>
      </w:pPr>
      <w:r>
        <w:rPr>
          <w:rFonts w:cs="Simplified Arabic" w:hint="cs"/>
          <w:sz w:val="32"/>
          <w:szCs w:val="32"/>
          <w:rtl/>
        </w:rPr>
        <w:t xml:space="preserve">دراسة تجريبية مماثلة لمعرفة أثر طريقة التعلم التعاوني في استبقاء المعلومات في مادة قواعد اللغة العربية لدى طلاب الصف الخامس الأدبي. </w:t>
      </w:r>
    </w:p>
    <w:p w:rsidR="00561C59" w:rsidRDefault="00561C59" w:rsidP="00CF6F76">
      <w:pPr>
        <w:numPr>
          <w:ilvl w:val="0"/>
          <w:numId w:val="28"/>
        </w:numPr>
        <w:tabs>
          <w:tab w:val="clear" w:pos="720"/>
          <w:tab w:val="num" w:pos="431"/>
        </w:tabs>
        <w:spacing w:after="0" w:line="240" w:lineRule="auto"/>
        <w:ind w:left="431" w:right="0"/>
        <w:jc w:val="lowKashida"/>
        <w:rPr>
          <w:rFonts w:cs="Simplified Arabic"/>
          <w:sz w:val="32"/>
          <w:szCs w:val="32"/>
        </w:rPr>
      </w:pPr>
      <w:r>
        <w:rPr>
          <w:rFonts w:cs="Simplified Arabic" w:hint="cs"/>
          <w:sz w:val="32"/>
          <w:szCs w:val="32"/>
          <w:rtl/>
        </w:rPr>
        <w:t xml:space="preserve">دراسة تجريبية مماثلة في إثر استعمال </w:t>
      </w:r>
      <w:r>
        <w:rPr>
          <w:rFonts w:cs="Simplified Arabic" w:hint="cs"/>
          <w:sz w:val="32"/>
          <w:szCs w:val="32"/>
          <w:rtl/>
          <w:lang w:bidi="ar-SY"/>
        </w:rPr>
        <w:t xml:space="preserve">استراتيجية </w:t>
      </w:r>
      <w:r>
        <w:rPr>
          <w:rFonts w:cs="Simplified Arabic" w:hint="cs"/>
          <w:sz w:val="32"/>
          <w:szCs w:val="32"/>
          <w:rtl/>
        </w:rPr>
        <w:t>أخرى من التعلم التعاوني</w:t>
      </w:r>
      <w:r>
        <w:rPr>
          <w:rFonts w:cs="Simplified Arabic"/>
          <w:sz w:val="32"/>
          <w:szCs w:val="32"/>
          <w:rtl/>
        </w:rPr>
        <w:br/>
      </w:r>
      <w:r>
        <w:rPr>
          <w:rFonts w:cs="Simplified Arabic" w:hint="cs"/>
          <w:sz w:val="32"/>
          <w:szCs w:val="32"/>
          <w:rtl/>
        </w:rPr>
        <w:t xml:space="preserve"> ( غير أنموذج التعلم معاً ) في تحصيل طلاب الصف الخامس الأدبي في مادة قواعد اللغة العربية.</w:t>
      </w:r>
    </w:p>
    <w:p w:rsidR="00561C59" w:rsidRDefault="00561C59" w:rsidP="00561C59">
      <w:pPr>
        <w:rPr>
          <w:rFonts w:cs="Simplified Arabic"/>
          <w:sz w:val="32"/>
          <w:szCs w:val="32"/>
          <w:u w:val="single"/>
        </w:rPr>
      </w:pPr>
    </w:p>
    <w:p w:rsidR="00561C59" w:rsidRDefault="00561C59" w:rsidP="00561C59">
      <w:pPr>
        <w:rPr>
          <w:sz w:val="32"/>
          <w:szCs w:val="32"/>
          <w:rtl/>
        </w:rPr>
      </w:pPr>
    </w:p>
    <w:p w:rsidR="00561C59" w:rsidRDefault="00561C59" w:rsidP="00561C59">
      <w:pPr>
        <w:rPr>
          <w:sz w:val="32"/>
          <w:szCs w:val="32"/>
          <w:rtl/>
        </w:rPr>
      </w:pPr>
    </w:p>
    <w:p w:rsidR="00561C59" w:rsidRDefault="00561C59" w:rsidP="00561C59">
      <w:pPr>
        <w:rPr>
          <w:sz w:val="32"/>
          <w:szCs w:val="32"/>
          <w:rtl/>
        </w:rPr>
      </w:pPr>
    </w:p>
    <w:p w:rsidR="00561C59" w:rsidRDefault="00561C59" w:rsidP="00561C59">
      <w:pPr>
        <w:pStyle w:val="aa"/>
        <w:rPr>
          <w:lang w:bidi="ar-SY"/>
        </w:rPr>
      </w:pPr>
    </w:p>
    <w:p w:rsidR="00561C59" w:rsidRDefault="00561C59" w:rsidP="00561C59">
      <w:pPr>
        <w:pStyle w:val="aa"/>
        <w:rPr>
          <w:rtl/>
        </w:rPr>
      </w:pPr>
    </w:p>
    <w:p w:rsidR="008F5F26" w:rsidRDefault="008F5F26" w:rsidP="00561C59">
      <w:pPr>
        <w:pStyle w:val="aa"/>
        <w:rPr>
          <w:rtl/>
        </w:rPr>
      </w:pPr>
    </w:p>
    <w:p w:rsidR="008F5F26" w:rsidRDefault="008F5F26" w:rsidP="00561C59">
      <w:pPr>
        <w:pStyle w:val="aa"/>
        <w:rPr>
          <w:rtl/>
        </w:rPr>
      </w:pPr>
    </w:p>
    <w:p w:rsidR="008F5F26" w:rsidRDefault="008F5F26" w:rsidP="00561C59">
      <w:pPr>
        <w:pStyle w:val="aa"/>
      </w:pPr>
    </w:p>
    <w:p w:rsidR="00561C59" w:rsidRDefault="00291737" w:rsidP="00561C59">
      <w:pPr>
        <w:pStyle w:val="aa"/>
      </w:pPr>
      <w:r w:rsidRPr="00291737">
        <w:rPr>
          <w:noProof/>
          <w:sz w:val="20"/>
          <w:lang w:val="ar-SA" w:eastAsia="ar-SA"/>
        </w:rPr>
        <w:pict>
          <v:shape id="_x0000_s1182" type="#_x0000_t97" style="position:absolute;left:0;text-align:left;margin-left:9pt;margin-top:18.3pt;width:459pt;height:513pt;z-index:251702272" filled="f" strokeweight="1.5pt">
            <w10:wrap anchorx="page"/>
          </v:shape>
        </w:pict>
      </w:r>
    </w:p>
    <w:p w:rsidR="00561C59" w:rsidRDefault="00561C59" w:rsidP="00561C59">
      <w:pPr>
        <w:pStyle w:val="aa"/>
      </w:pPr>
    </w:p>
    <w:p w:rsidR="00561C59" w:rsidRDefault="00561C59" w:rsidP="00561C59">
      <w:pPr>
        <w:pStyle w:val="aa"/>
      </w:pPr>
    </w:p>
    <w:p w:rsidR="00561C59" w:rsidRDefault="00561C59" w:rsidP="00561C59">
      <w:pPr>
        <w:pStyle w:val="aa"/>
        <w:rPr>
          <w:sz w:val="40"/>
          <w:szCs w:val="38"/>
        </w:rPr>
      </w:pPr>
    </w:p>
    <w:p w:rsidR="00561C59" w:rsidRDefault="008F5F26" w:rsidP="00561C59">
      <w:pPr>
        <w:pStyle w:val="2"/>
        <w:rPr>
          <w:rFonts w:cs="DecoType Thuluth"/>
          <w:b/>
          <w:bCs/>
          <w:sz w:val="144"/>
          <w:szCs w:val="144"/>
          <w:rtl/>
          <w:lang w:bidi="ar-IQ"/>
        </w:rPr>
      </w:pPr>
      <w:r>
        <w:rPr>
          <w:rFonts w:cs="DecoType Thuluth" w:hint="cs"/>
          <w:b/>
          <w:bCs/>
          <w:sz w:val="144"/>
          <w:szCs w:val="144"/>
          <w:rtl/>
          <w:lang w:bidi="ar-IQ"/>
        </w:rPr>
        <w:t xml:space="preserve">          </w:t>
      </w:r>
      <w:r w:rsidR="00561C59">
        <w:rPr>
          <w:rFonts w:cs="DecoType Thuluth" w:hint="cs"/>
          <w:b/>
          <w:bCs/>
          <w:sz w:val="144"/>
          <w:szCs w:val="144"/>
          <w:rtl/>
          <w:lang w:bidi="ar-IQ"/>
        </w:rPr>
        <w:t>المصادر</w:t>
      </w:r>
    </w:p>
    <w:p w:rsidR="00561C59" w:rsidRDefault="00561C59" w:rsidP="00561C59">
      <w:pPr>
        <w:jc w:val="center"/>
        <w:rPr>
          <w:rFonts w:cs="MCS ALMAALIM HIGH"/>
          <w:b/>
          <w:bCs/>
          <w:sz w:val="72"/>
          <w:szCs w:val="72"/>
          <w:rtl/>
          <w:lang w:bidi="ar-IQ"/>
        </w:rPr>
      </w:pPr>
      <w:r>
        <w:rPr>
          <w:rFonts w:cs="MCS ALMAALIM HIGH" w:hint="cs"/>
          <w:b/>
          <w:bCs/>
          <w:sz w:val="72"/>
          <w:szCs w:val="72"/>
          <w:rtl/>
          <w:lang w:bidi="ar-IQ"/>
        </w:rPr>
        <w:t>العربية و الأجنبية</w:t>
      </w:r>
    </w:p>
    <w:p w:rsidR="00561C59" w:rsidRDefault="00561C59" w:rsidP="00561C59">
      <w:pPr>
        <w:ind w:left="360"/>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Default="00561C59" w:rsidP="00561C59">
      <w:pPr>
        <w:jc w:val="lowKashida"/>
        <w:rPr>
          <w:b/>
          <w:bCs/>
          <w:sz w:val="80"/>
        </w:rPr>
      </w:pPr>
    </w:p>
    <w:p w:rsidR="00561C59" w:rsidRPr="00030A98" w:rsidRDefault="00561C59" w:rsidP="00030A98">
      <w:pPr>
        <w:pStyle w:val="1"/>
        <w:rPr>
          <w:rFonts w:cs="DecoType Thuluth"/>
          <w:sz w:val="42"/>
          <w:lang w:bidi="ar-IQ"/>
        </w:rPr>
      </w:pPr>
      <w:r>
        <w:rPr>
          <w:rFonts w:cs="DecoType Thuluth" w:hint="cs"/>
          <w:sz w:val="48"/>
          <w:szCs w:val="46"/>
          <w:rtl/>
          <w:lang w:bidi="ar-IQ"/>
        </w:rPr>
        <w:t>المصادر الع</w:t>
      </w:r>
      <w:r>
        <w:rPr>
          <w:rFonts w:cs="DecoType Thuluth" w:hint="cs"/>
          <w:sz w:val="48"/>
          <w:szCs w:val="46"/>
          <w:rtl/>
          <w:lang w:bidi="ar-SY"/>
        </w:rPr>
        <w:t>ـ</w:t>
      </w:r>
      <w:r>
        <w:rPr>
          <w:rFonts w:cs="DecoType Thuluth" w:hint="cs"/>
          <w:sz w:val="48"/>
          <w:szCs w:val="46"/>
          <w:rtl/>
          <w:lang w:bidi="ar-IQ"/>
        </w:rPr>
        <w:t>ربية</w:t>
      </w:r>
    </w:p>
    <w:p w:rsidR="00561C59" w:rsidRDefault="00561C59" w:rsidP="00561C59">
      <w:pPr>
        <w:pStyle w:val="1"/>
        <w:jc w:val="both"/>
        <w:rPr>
          <w:rtl/>
        </w:rPr>
      </w:pPr>
      <w:r>
        <w:rPr>
          <w:rFonts w:hint="cs"/>
          <w:rtl/>
          <w:lang w:bidi="ar-SY"/>
        </w:rPr>
        <w:t xml:space="preserve">  - </w:t>
      </w:r>
      <w:r>
        <w:rPr>
          <w:rFonts w:hint="cs"/>
          <w:rtl/>
        </w:rPr>
        <w:t xml:space="preserve">القران الكريم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tl/>
        </w:rPr>
      </w:pPr>
      <w:r w:rsidRPr="00030A98">
        <w:rPr>
          <w:rFonts w:hint="cs"/>
          <w:sz w:val="32"/>
          <w:szCs w:val="32"/>
          <w:rtl/>
        </w:rPr>
        <w:t xml:space="preserve">ال يأسين , محمد حسين : </w:t>
      </w:r>
      <w:r w:rsidRPr="00030A98">
        <w:rPr>
          <w:rFonts w:hint="cs"/>
          <w:b/>
          <w:bCs/>
          <w:sz w:val="32"/>
          <w:szCs w:val="32"/>
          <w:u w:val="single"/>
          <w:rtl/>
        </w:rPr>
        <w:t>المبادئ الأساسية في طرق التدريس العامة</w:t>
      </w:r>
      <w:r w:rsidRPr="00030A98">
        <w:rPr>
          <w:rFonts w:hint="cs"/>
          <w:sz w:val="32"/>
          <w:szCs w:val="32"/>
          <w:rtl/>
        </w:rPr>
        <w:t xml:space="preserve"> ,دار القلم , بيروت , 1974 م.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إبراهيم , خليل : </w:t>
      </w:r>
      <w:r w:rsidRPr="00030A98">
        <w:rPr>
          <w:rFonts w:hint="cs"/>
          <w:b/>
          <w:bCs/>
          <w:sz w:val="32"/>
          <w:szCs w:val="32"/>
          <w:u w:val="single"/>
          <w:rtl/>
        </w:rPr>
        <w:t>المرشد في قواعد النحو والصرف</w:t>
      </w:r>
      <w:r w:rsidRPr="00030A98">
        <w:rPr>
          <w:rFonts w:hint="cs"/>
          <w:sz w:val="32"/>
          <w:szCs w:val="32"/>
          <w:rtl/>
        </w:rPr>
        <w:t xml:space="preserve"> , ط1 , الأهلية للنشر والتوزيع, عمان , 2002 م.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إبراهيم , عامر , وآخرون: </w:t>
      </w:r>
      <w:r w:rsidRPr="00030A98">
        <w:rPr>
          <w:rFonts w:hint="cs"/>
          <w:b/>
          <w:bCs/>
          <w:sz w:val="32"/>
          <w:szCs w:val="32"/>
          <w:u w:val="single"/>
          <w:rtl/>
        </w:rPr>
        <w:t>مبادئ القياس والتقويم في التربية</w:t>
      </w:r>
      <w:r w:rsidRPr="00030A98">
        <w:rPr>
          <w:rFonts w:hint="cs"/>
          <w:sz w:val="32"/>
          <w:szCs w:val="32"/>
          <w:rtl/>
        </w:rPr>
        <w:t>, ط1 , دار عمار , عمان , الأردن , 1998 م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ابن جني , أبو الفتح عثمان: </w:t>
      </w:r>
      <w:r w:rsidRPr="00030A98">
        <w:rPr>
          <w:rFonts w:hint="cs"/>
          <w:b/>
          <w:bCs/>
          <w:sz w:val="32"/>
          <w:szCs w:val="32"/>
          <w:u w:val="single"/>
          <w:rtl/>
        </w:rPr>
        <w:t>الخصائص</w:t>
      </w:r>
      <w:r w:rsidRPr="00030A98">
        <w:rPr>
          <w:rFonts w:hint="cs"/>
          <w:sz w:val="32"/>
          <w:szCs w:val="32"/>
          <w:rtl/>
        </w:rPr>
        <w:t xml:space="preserve"> , تحقيق محمد علي النجار , ط2 , دار الكتب المصرية , القاهرة , 1952 م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ابن خلدون , عبد الرحمن : </w:t>
      </w:r>
      <w:r w:rsidRPr="00030A98">
        <w:rPr>
          <w:rFonts w:hint="cs"/>
          <w:b/>
          <w:bCs/>
          <w:sz w:val="32"/>
          <w:szCs w:val="32"/>
          <w:u w:val="single"/>
          <w:rtl/>
        </w:rPr>
        <w:t>المقدمة</w:t>
      </w:r>
      <w:r w:rsidRPr="00030A98">
        <w:rPr>
          <w:rFonts w:hint="cs"/>
          <w:sz w:val="32"/>
          <w:szCs w:val="32"/>
          <w:rtl/>
        </w:rPr>
        <w:t xml:space="preserve"> , الجزء الأول , مطبعة الكشاف , بيروت , بدون تاريخ.</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 ابن مضاء القرطبي: </w:t>
      </w:r>
      <w:r w:rsidRPr="00030A98">
        <w:rPr>
          <w:rFonts w:hint="cs"/>
          <w:b/>
          <w:bCs/>
          <w:sz w:val="32"/>
          <w:szCs w:val="32"/>
          <w:u w:val="single"/>
          <w:rtl/>
        </w:rPr>
        <w:t>الرد على النحاة</w:t>
      </w:r>
      <w:r w:rsidRPr="00030A98">
        <w:rPr>
          <w:rFonts w:hint="cs"/>
          <w:sz w:val="32"/>
          <w:szCs w:val="32"/>
          <w:rtl/>
        </w:rPr>
        <w:t xml:space="preserve"> ، تحقيق شوقي ضيف، ط1، دار المعارف،1947م.</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أبو الخطيب , احمد وآخرون : </w:t>
      </w:r>
      <w:r w:rsidRPr="00030A98">
        <w:rPr>
          <w:rFonts w:hint="cs"/>
          <w:b/>
          <w:bCs/>
          <w:sz w:val="32"/>
          <w:szCs w:val="32"/>
          <w:u w:val="single"/>
          <w:rtl/>
        </w:rPr>
        <w:t>البحث والتقويم التربوي</w:t>
      </w:r>
      <w:r w:rsidRPr="00030A98">
        <w:rPr>
          <w:rFonts w:hint="cs"/>
          <w:sz w:val="32"/>
          <w:szCs w:val="32"/>
          <w:rtl/>
        </w:rPr>
        <w:t xml:space="preserve"> , دار المستقبل للنشر والتوزيع , عمان , 1985 م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أبو زينة , فريد كامل : </w:t>
      </w:r>
      <w:r w:rsidRPr="00030A98">
        <w:rPr>
          <w:rFonts w:hint="cs"/>
          <w:b/>
          <w:bCs/>
          <w:sz w:val="32"/>
          <w:szCs w:val="32"/>
          <w:u w:val="single"/>
          <w:rtl/>
        </w:rPr>
        <w:t>مناهج الرياضيات الدراسية وتدريسها</w:t>
      </w:r>
      <w:r w:rsidRPr="00030A98">
        <w:rPr>
          <w:rFonts w:hint="cs"/>
          <w:sz w:val="32"/>
          <w:szCs w:val="32"/>
          <w:rtl/>
        </w:rPr>
        <w:t xml:space="preserve"> , ط1 , مكتبة الفلاح للنشر والتوزيع , الإمارات العربية المتحدة , 1994 م . </w:t>
      </w:r>
    </w:p>
    <w:p w:rsidR="00561C59" w:rsidRPr="00030A98" w:rsidRDefault="00561C59" w:rsidP="00CF6F76">
      <w:pPr>
        <w:numPr>
          <w:ilvl w:val="0"/>
          <w:numId w:val="29"/>
        </w:numPr>
        <w:tabs>
          <w:tab w:val="clear" w:pos="795"/>
          <w:tab w:val="num" w:pos="431"/>
        </w:tabs>
        <w:spacing w:after="0" w:line="240" w:lineRule="auto"/>
        <w:ind w:left="1820" w:right="0" w:hanging="1749"/>
        <w:jc w:val="lowKashida"/>
        <w:rPr>
          <w:sz w:val="32"/>
          <w:szCs w:val="32"/>
        </w:rPr>
      </w:pPr>
      <w:r w:rsidRPr="00030A98">
        <w:rPr>
          <w:rFonts w:hint="cs"/>
          <w:sz w:val="32"/>
          <w:szCs w:val="32"/>
          <w:rtl/>
        </w:rPr>
        <w:t xml:space="preserve">أبو صالح , محمد صبحي , وآخرون : </w:t>
      </w:r>
      <w:r w:rsidRPr="00030A98">
        <w:rPr>
          <w:rFonts w:hint="cs"/>
          <w:b/>
          <w:bCs/>
          <w:sz w:val="32"/>
          <w:szCs w:val="32"/>
          <w:u w:val="single"/>
          <w:rtl/>
        </w:rPr>
        <w:t>القياس و التقويم</w:t>
      </w:r>
      <w:r w:rsidRPr="00030A98">
        <w:rPr>
          <w:rFonts w:hint="cs"/>
          <w:sz w:val="32"/>
          <w:szCs w:val="32"/>
          <w:rtl/>
        </w:rPr>
        <w:t xml:space="preserve"> , ط1, مطابع الكتاب المدرسي , صنعاء , 1996 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أبو مغلي , سميح : </w:t>
      </w:r>
      <w:r w:rsidRPr="00030A98">
        <w:rPr>
          <w:rFonts w:hint="cs"/>
          <w:b/>
          <w:bCs/>
          <w:sz w:val="32"/>
          <w:szCs w:val="32"/>
          <w:u w:val="single"/>
          <w:rtl/>
        </w:rPr>
        <w:t>الأساليب الحديثة لتدريس اللغة العربية</w:t>
      </w:r>
      <w:r w:rsidRPr="00030A98">
        <w:rPr>
          <w:rFonts w:hint="cs"/>
          <w:sz w:val="32"/>
          <w:szCs w:val="32"/>
          <w:rtl/>
        </w:rPr>
        <w:t xml:space="preserve"> , ط2 , النهضة المصرية , القاهرة , 1986 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احمد ,محمود عبد القادر : </w:t>
      </w:r>
      <w:r w:rsidRPr="00030A98">
        <w:rPr>
          <w:rFonts w:hint="cs"/>
          <w:b/>
          <w:bCs/>
          <w:sz w:val="32"/>
          <w:szCs w:val="32"/>
          <w:u w:val="single"/>
          <w:rtl/>
        </w:rPr>
        <w:t>طرق تعلم اللغة العربية</w:t>
      </w:r>
      <w:r w:rsidRPr="00030A98">
        <w:rPr>
          <w:rFonts w:hint="cs"/>
          <w:sz w:val="32"/>
          <w:szCs w:val="32"/>
          <w:rtl/>
        </w:rPr>
        <w:t xml:space="preserve"> , ط4 , مكتبة النهضة المصرية , القاهرة , 1985 م .</w:t>
      </w:r>
    </w:p>
    <w:p w:rsidR="00561C59" w:rsidRPr="00030A98" w:rsidRDefault="00561C59" w:rsidP="00561C59">
      <w:pPr>
        <w:tabs>
          <w:tab w:val="num" w:pos="795"/>
        </w:tabs>
        <w:jc w:val="lowKashida"/>
        <w:rPr>
          <w:sz w:val="32"/>
          <w:szCs w:val="32"/>
          <w:rtl/>
          <w:lang w:bidi="ar-SY"/>
        </w:rPr>
      </w:pPr>
      <w:r w:rsidRPr="00030A98">
        <w:rPr>
          <w:rFonts w:hint="cs"/>
          <w:sz w:val="32"/>
          <w:szCs w:val="32"/>
          <w:rtl/>
        </w:rPr>
        <w:t xml:space="preserve"> </w:t>
      </w: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CF6F76">
      <w:pPr>
        <w:numPr>
          <w:ilvl w:val="0"/>
          <w:numId w:val="29"/>
        </w:numPr>
        <w:tabs>
          <w:tab w:val="clear" w:pos="795"/>
          <w:tab w:val="num" w:pos="431"/>
        </w:tabs>
        <w:spacing w:after="0" w:line="240" w:lineRule="auto"/>
        <w:ind w:left="1820" w:right="0" w:hanging="1749"/>
        <w:jc w:val="lowKashida"/>
        <w:rPr>
          <w:b/>
          <w:bCs/>
          <w:sz w:val="32"/>
          <w:szCs w:val="32"/>
        </w:rPr>
      </w:pPr>
      <w:r w:rsidRPr="00030A98">
        <w:rPr>
          <w:rFonts w:hint="cs"/>
          <w:sz w:val="32"/>
          <w:szCs w:val="32"/>
          <w:rtl/>
        </w:rPr>
        <w:t xml:space="preserve">الإزيرجاوي, شهلة حسن هادي : " </w:t>
      </w:r>
      <w:r w:rsidRPr="00030A98">
        <w:rPr>
          <w:rFonts w:hint="cs"/>
          <w:b/>
          <w:bCs/>
          <w:sz w:val="32"/>
          <w:szCs w:val="32"/>
          <w:u w:val="single"/>
          <w:rtl/>
        </w:rPr>
        <w:t xml:space="preserve">الأخطاء النحوية لدى طلبة قسمي اللغة العربية في كليتي ,التربية ابن رشد </w:t>
      </w:r>
      <w:r w:rsidRPr="00030A98">
        <w:rPr>
          <w:b/>
          <w:bCs/>
          <w:sz w:val="32"/>
          <w:szCs w:val="32"/>
          <w:u w:val="single"/>
          <w:rtl/>
        </w:rPr>
        <w:t>–</w:t>
      </w:r>
      <w:r w:rsidRPr="00030A98">
        <w:rPr>
          <w:rFonts w:hint="cs"/>
          <w:b/>
          <w:bCs/>
          <w:sz w:val="32"/>
          <w:szCs w:val="32"/>
          <w:u w:val="single"/>
          <w:rtl/>
        </w:rPr>
        <w:t xml:space="preserve"> والآداب </w:t>
      </w:r>
      <w:r w:rsidRPr="00030A98">
        <w:rPr>
          <w:b/>
          <w:bCs/>
          <w:sz w:val="32"/>
          <w:szCs w:val="32"/>
          <w:u w:val="single"/>
          <w:rtl/>
        </w:rPr>
        <w:t>–</w:t>
      </w:r>
      <w:r w:rsidRPr="00030A98">
        <w:rPr>
          <w:rFonts w:hint="cs"/>
          <w:b/>
          <w:bCs/>
          <w:sz w:val="32"/>
          <w:szCs w:val="32"/>
          <w:u w:val="single"/>
          <w:rtl/>
        </w:rPr>
        <w:t xml:space="preserve"> جامعة بغداد </w:t>
      </w:r>
      <w:r w:rsidRPr="00030A98">
        <w:rPr>
          <w:rFonts w:hint="cs"/>
          <w:sz w:val="32"/>
          <w:szCs w:val="32"/>
          <w:rtl/>
        </w:rPr>
        <w:t>", جامعة بغداد, كلية التربية - ابن رشد</w:t>
      </w:r>
      <w:r w:rsidRPr="00030A98">
        <w:rPr>
          <w:rFonts w:hint="cs"/>
          <w:sz w:val="32"/>
          <w:szCs w:val="32"/>
          <w:rtl/>
          <w:lang w:bidi="ar-SY"/>
        </w:rPr>
        <w:t>،</w:t>
      </w:r>
      <w:r w:rsidRPr="00030A98">
        <w:rPr>
          <w:rFonts w:hint="cs"/>
          <w:sz w:val="32"/>
          <w:szCs w:val="32"/>
          <w:rtl/>
        </w:rPr>
        <w:t>(رسالة ماجستير غير منشورة ), 1999 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ال</w:t>
      </w:r>
      <w:r w:rsidRPr="00030A98">
        <w:rPr>
          <w:rFonts w:hint="cs"/>
          <w:sz w:val="32"/>
          <w:szCs w:val="32"/>
          <w:rtl/>
          <w:lang w:bidi="ar-SY"/>
        </w:rPr>
        <w:t>أ</w:t>
      </w:r>
      <w:r w:rsidRPr="00030A98">
        <w:rPr>
          <w:rFonts w:hint="cs"/>
          <w:sz w:val="32"/>
          <w:szCs w:val="32"/>
          <w:rtl/>
        </w:rPr>
        <w:t xml:space="preserve">مين , شاكر , وآخرون </w:t>
      </w:r>
      <w:r w:rsidRPr="00030A98">
        <w:rPr>
          <w:rFonts w:hint="cs"/>
          <w:b/>
          <w:bCs/>
          <w:sz w:val="32"/>
          <w:szCs w:val="32"/>
          <w:u w:val="single"/>
          <w:rtl/>
        </w:rPr>
        <w:t>: أصول تدريس المواد الاجتماعية</w:t>
      </w:r>
      <w:r w:rsidRPr="00030A98">
        <w:rPr>
          <w:rFonts w:hint="cs"/>
          <w:sz w:val="32"/>
          <w:szCs w:val="32"/>
          <w:rtl/>
        </w:rPr>
        <w:t xml:space="preserve"> , دار الحكمة للطباعة والنشر , بغداد , 1992 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البجة , عبد الفتاح حسن </w:t>
      </w:r>
      <w:r w:rsidRPr="00030A98">
        <w:rPr>
          <w:rFonts w:hint="cs"/>
          <w:b/>
          <w:bCs/>
          <w:sz w:val="32"/>
          <w:szCs w:val="32"/>
          <w:u w:val="single"/>
          <w:rtl/>
        </w:rPr>
        <w:t>: أصول تدريس العربية بين النظرية والممارسة</w:t>
      </w:r>
      <w:r w:rsidRPr="00030A98">
        <w:rPr>
          <w:rFonts w:hint="cs"/>
          <w:sz w:val="32"/>
          <w:szCs w:val="32"/>
          <w:rtl/>
        </w:rPr>
        <w:t xml:space="preserve"> , دار الفكر للطباعة والنشر والتوزيع , عمان , 2000 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بدر , احمد : </w:t>
      </w:r>
      <w:r w:rsidRPr="00030A98">
        <w:rPr>
          <w:rFonts w:hint="cs"/>
          <w:b/>
          <w:bCs/>
          <w:sz w:val="32"/>
          <w:szCs w:val="32"/>
          <w:u w:val="single"/>
          <w:rtl/>
        </w:rPr>
        <w:t>أصول البحث العلمي ومناهجه</w:t>
      </w:r>
      <w:r w:rsidRPr="00030A98">
        <w:rPr>
          <w:rFonts w:hint="cs"/>
          <w:sz w:val="32"/>
          <w:szCs w:val="32"/>
          <w:rtl/>
        </w:rPr>
        <w:t xml:space="preserve"> , ط2 , وكالة المطبوعات , الكويت , 1975 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بشارة , جبريل وآخرون : التربية العامة , </w:t>
      </w:r>
      <w:r w:rsidRPr="00030A98">
        <w:rPr>
          <w:rFonts w:hint="cs"/>
          <w:b/>
          <w:bCs/>
          <w:sz w:val="32"/>
          <w:szCs w:val="32"/>
          <w:u w:val="single"/>
          <w:rtl/>
        </w:rPr>
        <w:t>موضوعات في أصول التدريس</w:t>
      </w:r>
      <w:r w:rsidRPr="00030A98">
        <w:rPr>
          <w:rFonts w:hint="cs"/>
          <w:sz w:val="32"/>
          <w:szCs w:val="32"/>
          <w:rtl/>
        </w:rPr>
        <w:t xml:space="preserve"> , مطبعة زيد بن طالب , دمشق , 1979م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بنت الشاطئ : عائشة عبد الرحمن </w:t>
      </w:r>
      <w:r w:rsidRPr="00030A98">
        <w:rPr>
          <w:rFonts w:hint="cs"/>
          <w:b/>
          <w:bCs/>
          <w:sz w:val="32"/>
          <w:szCs w:val="32"/>
          <w:u w:val="single"/>
          <w:rtl/>
        </w:rPr>
        <w:t>: لغتنا والحياة</w:t>
      </w:r>
      <w:r w:rsidRPr="00030A98">
        <w:rPr>
          <w:rFonts w:hint="cs"/>
          <w:sz w:val="32"/>
          <w:szCs w:val="32"/>
          <w:rtl/>
        </w:rPr>
        <w:t xml:space="preserve"> , مطبعة الجبلاوي , مصر , 1969 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البياتي , عبد الجبار توفيق , وزكريا اثناسيوس : </w:t>
      </w:r>
      <w:r w:rsidRPr="00030A98">
        <w:rPr>
          <w:rFonts w:hint="cs"/>
          <w:b/>
          <w:bCs/>
          <w:sz w:val="32"/>
          <w:szCs w:val="32"/>
          <w:u w:val="single"/>
          <w:rtl/>
        </w:rPr>
        <w:t>الإحصاء الوصفي والاستدلالي في التربية وعلم النفس</w:t>
      </w:r>
      <w:r w:rsidRPr="00030A98">
        <w:rPr>
          <w:rFonts w:hint="cs"/>
          <w:sz w:val="32"/>
          <w:szCs w:val="32"/>
          <w:rtl/>
        </w:rPr>
        <w:t xml:space="preserve"> , مطبعة مؤسسة الثقافة العالمية , بغداد , 1977 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الترمذي , محمد أبو عيسى السلمي , ت 279 هـ , </w:t>
      </w:r>
      <w:r w:rsidRPr="00030A98">
        <w:rPr>
          <w:rFonts w:hint="cs"/>
          <w:b/>
          <w:bCs/>
          <w:sz w:val="32"/>
          <w:szCs w:val="32"/>
          <w:u w:val="single"/>
          <w:rtl/>
        </w:rPr>
        <w:t>سنن الترمذي</w:t>
      </w:r>
      <w:r w:rsidRPr="00030A98">
        <w:rPr>
          <w:rFonts w:hint="cs"/>
          <w:sz w:val="32"/>
          <w:szCs w:val="32"/>
          <w:rtl/>
        </w:rPr>
        <w:t xml:space="preserve"> , تحقيق احمد شاكر وآخرون , دار أحياء التراث العربي , بيروت , بدون تاريخ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التميمي, عز الدين وآخرين : </w:t>
      </w:r>
      <w:r w:rsidRPr="00030A98">
        <w:rPr>
          <w:rFonts w:hint="cs"/>
          <w:b/>
          <w:bCs/>
          <w:sz w:val="32"/>
          <w:szCs w:val="32"/>
          <w:u w:val="single"/>
          <w:rtl/>
        </w:rPr>
        <w:t>نظرات في التربية الإسلامية</w:t>
      </w:r>
      <w:r w:rsidRPr="00030A98">
        <w:rPr>
          <w:rFonts w:hint="cs"/>
          <w:sz w:val="32"/>
          <w:szCs w:val="32"/>
          <w:rtl/>
        </w:rPr>
        <w:t xml:space="preserve"> , ط1 , عمان , الأردن , 1985م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التميمي , ميسون علي جواد : " </w:t>
      </w:r>
      <w:r w:rsidRPr="00030A98">
        <w:rPr>
          <w:rFonts w:hint="cs"/>
          <w:b/>
          <w:bCs/>
          <w:sz w:val="32"/>
          <w:szCs w:val="32"/>
          <w:u w:val="single"/>
          <w:rtl/>
        </w:rPr>
        <w:t>اثر استراتيجية الاختبار القبلي في تحصيل طالبات الصف الرابع العام في قواعد اللغة العربية</w:t>
      </w:r>
      <w:r w:rsidRPr="00030A98">
        <w:rPr>
          <w:rFonts w:hint="cs"/>
          <w:sz w:val="32"/>
          <w:szCs w:val="32"/>
          <w:rtl/>
        </w:rPr>
        <w:t xml:space="preserve"> " , جامعة بغداد , كلية التربية </w:t>
      </w:r>
      <w:r w:rsidRPr="00030A98">
        <w:rPr>
          <w:sz w:val="32"/>
          <w:szCs w:val="32"/>
          <w:rtl/>
        </w:rPr>
        <w:t>–</w:t>
      </w:r>
      <w:r w:rsidRPr="00030A98">
        <w:rPr>
          <w:rFonts w:hint="cs"/>
          <w:sz w:val="32"/>
          <w:szCs w:val="32"/>
          <w:rtl/>
        </w:rPr>
        <w:t xml:space="preserve"> ابن رشد </w:t>
      </w:r>
      <w:r w:rsidRPr="00030A98">
        <w:rPr>
          <w:rFonts w:hint="cs"/>
          <w:sz w:val="32"/>
          <w:szCs w:val="32"/>
          <w:rtl/>
          <w:lang w:bidi="ar-SY"/>
        </w:rPr>
        <w:t>،</w:t>
      </w:r>
      <w:r w:rsidRPr="00030A98">
        <w:rPr>
          <w:rFonts w:hint="cs"/>
          <w:sz w:val="32"/>
          <w:szCs w:val="32"/>
          <w:rtl/>
        </w:rPr>
        <w:t xml:space="preserve"> (رسالة ماجستير غير منشورة )  , 1999م.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توق , محي الدين وعبد الرحمن عدس </w:t>
      </w:r>
      <w:r w:rsidRPr="00030A98">
        <w:rPr>
          <w:rFonts w:hint="cs"/>
          <w:b/>
          <w:bCs/>
          <w:sz w:val="32"/>
          <w:szCs w:val="32"/>
          <w:u w:val="single"/>
          <w:rtl/>
        </w:rPr>
        <w:t>: أساسيات علم النفس التربوي</w:t>
      </w:r>
      <w:r w:rsidRPr="00030A98">
        <w:rPr>
          <w:rFonts w:hint="cs"/>
          <w:sz w:val="32"/>
          <w:szCs w:val="32"/>
          <w:rtl/>
        </w:rPr>
        <w:t xml:space="preserve"> , ط2 , جون</w:t>
      </w:r>
      <w:r w:rsidRPr="00030A98">
        <w:rPr>
          <w:rFonts w:hint="cs"/>
          <w:sz w:val="32"/>
          <w:szCs w:val="32"/>
          <w:rtl/>
          <w:lang w:bidi="ar-SY"/>
        </w:rPr>
        <w:t xml:space="preserve"> </w:t>
      </w:r>
      <w:r w:rsidRPr="00030A98">
        <w:rPr>
          <w:rFonts w:hint="cs"/>
          <w:sz w:val="32"/>
          <w:szCs w:val="32"/>
          <w:rtl/>
        </w:rPr>
        <w:t xml:space="preserve">وايلي وأولاده , نيو يورك , 1984م. </w:t>
      </w: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ثور ندي</w:t>
      </w:r>
      <w:r w:rsidRPr="00030A98">
        <w:rPr>
          <w:rFonts w:hint="eastAsia"/>
          <w:sz w:val="32"/>
          <w:szCs w:val="32"/>
          <w:rtl/>
        </w:rPr>
        <w:t>ك</w:t>
      </w:r>
      <w:r w:rsidRPr="00030A98">
        <w:rPr>
          <w:rFonts w:hint="cs"/>
          <w:sz w:val="32"/>
          <w:szCs w:val="32"/>
          <w:rtl/>
        </w:rPr>
        <w:t xml:space="preserve"> , رو بر</w:t>
      </w:r>
      <w:r w:rsidRPr="00030A98">
        <w:rPr>
          <w:rFonts w:hint="eastAsia"/>
          <w:sz w:val="32"/>
          <w:szCs w:val="32"/>
          <w:rtl/>
        </w:rPr>
        <w:t>ت</w:t>
      </w:r>
      <w:r w:rsidRPr="00030A98">
        <w:rPr>
          <w:rFonts w:hint="cs"/>
          <w:sz w:val="32"/>
          <w:szCs w:val="32"/>
          <w:rtl/>
        </w:rPr>
        <w:t xml:space="preserve"> , اليزابيث هيجن : </w:t>
      </w:r>
      <w:r w:rsidRPr="00030A98">
        <w:rPr>
          <w:rFonts w:hint="cs"/>
          <w:b/>
          <w:bCs/>
          <w:sz w:val="32"/>
          <w:szCs w:val="32"/>
          <w:u w:val="single"/>
          <w:rtl/>
        </w:rPr>
        <w:t>القياس والتقويم في علم النفس التربوي</w:t>
      </w:r>
      <w:r w:rsidRPr="00030A98">
        <w:rPr>
          <w:rFonts w:hint="cs"/>
          <w:sz w:val="32"/>
          <w:szCs w:val="32"/>
          <w:rtl/>
        </w:rPr>
        <w:t xml:space="preserve"> , ترجمة عبد الله زيد الكيلان</w:t>
      </w:r>
      <w:r w:rsidRPr="00030A98">
        <w:rPr>
          <w:rFonts w:hint="cs"/>
          <w:sz w:val="32"/>
          <w:szCs w:val="32"/>
          <w:rtl/>
          <w:lang w:bidi="ar-IQ"/>
        </w:rPr>
        <w:t>ـ</w:t>
      </w:r>
      <w:r w:rsidRPr="00030A98">
        <w:rPr>
          <w:rFonts w:hint="cs"/>
          <w:sz w:val="32"/>
          <w:szCs w:val="32"/>
          <w:rtl/>
        </w:rPr>
        <w:t>ي</w:t>
      </w:r>
      <w:r w:rsidRPr="00030A98">
        <w:rPr>
          <w:sz w:val="32"/>
          <w:szCs w:val="32"/>
        </w:rPr>
        <w:t xml:space="preserve"> </w:t>
      </w:r>
      <w:r w:rsidRPr="00030A98">
        <w:rPr>
          <w:rFonts w:hint="cs"/>
          <w:sz w:val="32"/>
          <w:szCs w:val="32"/>
          <w:rtl/>
        </w:rPr>
        <w:t xml:space="preserve">,  وعبد الرحمن عدس , مركز الكتب الأردني , عمان , 1989م.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جابر , جابر عبد الحميد وعايف حبيب : </w:t>
      </w:r>
      <w:r w:rsidRPr="00030A98">
        <w:rPr>
          <w:rFonts w:hint="cs"/>
          <w:b/>
          <w:bCs/>
          <w:sz w:val="32"/>
          <w:szCs w:val="32"/>
          <w:u w:val="single"/>
          <w:rtl/>
        </w:rPr>
        <w:t>أساسيات التدريس</w:t>
      </w:r>
      <w:r w:rsidRPr="00030A98">
        <w:rPr>
          <w:rFonts w:hint="cs"/>
          <w:sz w:val="32"/>
          <w:szCs w:val="32"/>
          <w:rtl/>
        </w:rPr>
        <w:t xml:space="preserve"> , مطبعة العاني , بغداد , 1967م.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lastRenderedPageBreak/>
        <w:t xml:space="preserve">جابر , جابر عبد الحميد واخرون : </w:t>
      </w:r>
      <w:r w:rsidRPr="00030A98">
        <w:rPr>
          <w:rFonts w:hint="cs"/>
          <w:b/>
          <w:bCs/>
          <w:sz w:val="32"/>
          <w:szCs w:val="32"/>
          <w:u w:val="single"/>
          <w:rtl/>
        </w:rPr>
        <w:t>الطرق الخاصة بتدريس العربية وأدب الأطفال</w:t>
      </w:r>
      <w:r w:rsidRPr="00030A98">
        <w:rPr>
          <w:rFonts w:hint="cs"/>
          <w:sz w:val="32"/>
          <w:szCs w:val="32"/>
          <w:rtl/>
        </w:rPr>
        <w:t xml:space="preserve"> ,ط1 , مطابع دار الشعب , القاهرة , 1980م.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جابر , جابر عبد الحميد : </w:t>
      </w:r>
      <w:r w:rsidRPr="00030A98">
        <w:rPr>
          <w:rFonts w:hint="cs"/>
          <w:b/>
          <w:bCs/>
          <w:sz w:val="32"/>
          <w:szCs w:val="32"/>
          <w:u w:val="single"/>
          <w:rtl/>
        </w:rPr>
        <w:t>استراتيجيات التدريس والتعلم</w:t>
      </w:r>
      <w:r w:rsidRPr="00030A98">
        <w:rPr>
          <w:rFonts w:hint="cs"/>
          <w:sz w:val="32"/>
          <w:szCs w:val="32"/>
          <w:rtl/>
        </w:rPr>
        <w:t xml:space="preserve"> , ط1 , دار الفكر العربي , القاهرة , 1999م.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الجبان , رياض عارف </w:t>
      </w:r>
      <w:r w:rsidRPr="00030A98">
        <w:rPr>
          <w:rFonts w:hint="cs"/>
          <w:b/>
          <w:bCs/>
          <w:sz w:val="32"/>
          <w:szCs w:val="32"/>
          <w:u w:val="single"/>
          <w:rtl/>
        </w:rPr>
        <w:t xml:space="preserve">: المنهج التربوي وطرائق تدريسه , رؤية إسلامية معاصرة </w:t>
      </w:r>
      <w:r w:rsidRPr="00030A98">
        <w:rPr>
          <w:rFonts w:hint="cs"/>
          <w:sz w:val="32"/>
          <w:szCs w:val="32"/>
          <w:rtl/>
        </w:rPr>
        <w:t>, ط2 , بيت الحكمة , دمشق , 2003م.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الجبري , أسماء ومصطفى الدين : </w:t>
      </w:r>
      <w:r w:rsidRPr="00030A98">
        <w:rPr>
          <w:rFonts w:hint="cs"/>
          <w:b/>
          <w:bCs/>
          <w:sz w:val="32"/>
          <w:szCs w:val="32"/>
          <w:u w:val="single"/>
          <w:rtl/>
        </w:rPr>
        <w:t>سيكولوجية التعاون والتنافس الفردي</w:t>
      </w:r>
      <w:r w:rsidRPr="00030A98">
        <w:rPr>
          <w:rFonts w:hint="cs"/>
          <w:sz w:val="32"/>
          <w:szCs w:val="32"/>
          <w:rtl/>
        </w:rPr>
        <w:t xml:space="preserve"> , عالم الكتب , القاهرة , 1998م.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الجبوري , فتحي طه مشعل : " اثر استعمال طريقة التعلم التعاوني في اكتساب المفاهيم النحوية لدى تلاميذ الصف السادس الابتدائي " , (بحث منشور), </w:t>
      </w:r>
      <w:r w:rsidRPr="00030A98">
        <w:rPr>
          <w:rFonts w:hint="cs"/>
          <w:b/>
          <w:bCs/>
          <w:sz w:val="32"/>
          <w:szCs w:val="32"/>
          <w:u w:val="single"/>
          <w:rtl/>
        </w:rPr>
        <w:t xml:space="preserve">مجلة أبحاث كلية المعلمين </w:t>
      </w:r>
      <w:r w:rsidRPr="00030A98">
        <w:rPr>
          <w:rFonts w:hint="cs"/>
          <w:sz w:val="32"/>
          <w:szCs w:val="32"/>
          <w:rtl/>
        </w:rPr>
        <w:t xml:space="preserve">, جامعة الموصل , المجلد (1) , العدد </w:t>
      </w:r>
      <w:r w:rsidRPr="00030A98">
        <w:rPr>
          <w:rFonts w:hint="cs"/>
          <w:sz w:val="32"/>
          <w:szCs w:val="32"/>
          <w:rtl/>
          <w:lang w:bidi="ar-SY"/>
        </w:rPr>
        <w:t xml:space="preserve">  </w:t>
      </w:r>
      <w:r w:rsidRPr="00030A98">
        <w:rPr>
          <w:rFonts w:hint="cs"/>
          <w:sz w:val="32"/>
          <w:szCs w:val="32"/>
          <w:rtl/>
        </w:rPr>
        <w:t>(1), الموصل , 2003م.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جرادات , عزت وآخرون : </w:t>
      </w:r>
      <w:r w:rsidRPr="00030A98">
        <w:rPr>
          <w:rFonts w:hint="cs"/>
          <w:b/>
          <w:bCs/>
          <w:sz w:val="32"/>
          <w:szCs w:val="32"/>
          <w:u w:val="single"/>
          <w:rtl/>
        </w:rPr>
        <w:t>رسالة المعلم</w:t>
      </w:r>
      <w:r w:rsidRPr="00030A98">
        <w:rPr>
          <w:rFonts w:hint="cs"/>
          <w:sz w:val="32"/>
          <w:szCs w:val="32"/>
          <w:rtl/>
        </w:rPr>
        <w:t xml:space="preserve"> , العدد (2) الخاص بتدريب المعلمين </w:t>
      </w:r>
      <w:r w:rsidRPr="00030A98">
        <w:rPr>
          <w:sz w:val="32"/>
          <w:szCs w:val="32"/>
          <w:rtl/>
        </w:rPr>
        <w:t>–</w:t>
      </w:r>
      <w:r w:rsidRPr="00030A98">
        <w:rPr>
          <w:rFonts w:hint="cs"/>
          <w:sz w:val="32"/>
          <w:szCs w:val="32"/>
          <w:rtl/>
        </w:rPr>
        <w:t xml:space="preserve"> المجلد (33) , الأردن , 1992م.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الجنابي , احمد نصيف : </w:t>
      </w:r>
      <w:r w:rsidRPr="00030A98">
        <w:rPr>
          <w:rFonts w:hint="cs"/>
          <w:b/>
          <w:bCs/>
          <w:sz w:val="32"/>
          <w:szCs w:val="32"/>
          <w:u w:val="single"/>
          <w:rtl/>
        </w:rPr>
        <w:t>ملامح من تاريخ اللغة العربية</w:t>
      </w:r>
      <w:r w:rsidRPr="00030A98">
        <w:rPr>
          <w:rFonts w:hint="cs"/>
          <w:sz w:val="32"/>
          <w:szCs w:val="32"/>
          <w:rtl/>
        </w:rPr>
        <w:t xml:space="preserve"> , جمهورية العراق , وزارة الثقافة والأعلام , دار الرشيد للنشر , 1981م.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الجواري , احمد عبد الستار : </w:t>
      </w:r>
      <w:r w:rsidRPr="00030A98">
        <w:rPr>
          <w:rFonts w:hint="cs"/>
          <w:b/>
          <w:bCs/>
          <w:sz w:val="32"/>
          <w:szCs w:val="32"/>
          <w:u w:val="single"/>
          <w:rtl/>
        </w:rPr>
        <w:t>نحو التيسير</w:t>
      </w:r>
      <w:r w:rsidRPr="00030A98">
        <w:rPr>
          <w:rFonts w:hint="cs"/>
          <w:sz w:val="32"/>
          <w:szCs w:val="32"/>
          <w:rtl/>
        </w:rPr>
        <w:t xml:space="preserve"> , مطبعة المجمع العلمي العراقي , بغداد , 1984م.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حسين , علي : </w:t>
      </w:r>
      <w:r w:rsidRPr="00030A98">
        <w:rPr>
          <w:rFonts w:hint="cs"/>
          <w:b/>
          <w:bCs/>
          <w:sz w:val="32"/>
          <w:szCs w:val="32"/>
          <w:u w:val="single"/>
          <w:rtl/>
        </w:rPr>
        <w:t>ماهية اللغة العربية ( نشأتها وتطورها ),</w:t>
      </w:r>
      <w:r w:rsidRPr="00030A98">
        <w:rPr>
          <w:rFonts w:hint="cs"/>
          <w:sz w:val="32"/>
          <w:szCs w:val="32"/>
          <w:rtl/>
        </w:rPr>
        <w:t xml:space="preserve"> مجلة التربية , العدد</w:t>
      </w:r>
      <w:r w:rsidRPr="00030A98">
        <w:rPr>
          <w:rFonts w:hint="cs"/>
          <w:sz w:val="32"/>
          <w:szCs w:val="32"/>
          <w:rtl/>
          <w:lang w:bidi="ar-SY"/>
        </w:rPr>
        <w:br/>
      </w:r>
      <w:r w:rsidRPr="00030A98">
        <w:rPr>
          <w:rFonts w:hint="cs"/>
          <w:sz w:val="32"/>
          <w:szCs w:val="32"/>
          <w:rtl/>
        </w:rPr>
        <w:t xml:space="preserve"> (10) , أبو ظبي , 1981م. </w:t>
      </w:r>
    </w:p>
    <w:p w:rsidR="00561C59" w:rsidRPr="00030A98" w:rsidRDefault="00561C59" w:rsidP="00561C59">
      <w:pPr>
        <w:tabs>
          <w:tab w:val="num" w:pos="795"/>
        </w:tabs>
        <w:ind w:left="71" w:right="795"/>
        <w:jc w:val="lowKashida"/>
        <w:rPr>
          <w:sz w:val="32"/>
          <w:szCs w:val="32"/>
          <w:rtl/>
          <w:lang w:bidi="ar-SY"/>
        </w:rPr>
      </w:pP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الحمداني , موفق : </w:t>
      </w:r>
      <w:r w:rsidRPr="00030A98">
        <w:rPr>
          <w:rFonts w:hint="cs"/>
          <w:b/>
          <w:bCs/>
          <w:sz w:val="32"/>
          <w:szCs w:val="32"/>
          <w:u w:val="single"/>
          <w:rtl/>
        </w:rPr>
        <w:t>اللغة وعلم النفس</w:t>
      </w:r>
      <w:r w:rsidRPr="00030A98">
        <w:rPr>
          <w:rFonts w:hint="cs"/>
          <w:sz w:val="32"/>
          <w:szCs w:val="32"/>
          <w:rtl/>
        </w:rPr>
        <w:t xml:space="preserve"> , دار الكتب لطباعة والنشر , الموصل , 1982م.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حمود , رباب عبد حسين: " </w:t>
      </w:r>
      <w:r w:rsidRPr="00030A98">
        <w:rPr>
          <w:rFonts w:hint="cs"/>
          <w:b/>
          <w:bCs/>
          <w:sz w:val="32"/>
          <w:szCs w:val="32"/>
          <w:u w:val="single"/>
          <w:rtl/>
        </w:rPr>
        <w:t xml:space="preserve">اثر استعمال طريقة التعلم التعاوني والتعلم الفردي في حل التمارين الرياضية لطلبة كلية المعلمين </w:t>
      </w:r>
      <w:r w:rsidRPr="00030A98">
        <w:rPr>
          <w:rFonts w:hint="cs"/>
          <w:sz w:val="32"/>
          <w:szCs w:val="32"/>
          <w:rtl/>
        </w:rPr>
        <w:t>" , الجامعة المستنصرية , كلية المعلمين</w:t>
      </w:r>
      <w:r w:rsidRPr="00030A98">
        <w:rPr>
          <w:rFonts w:hint="cs"/>
          <w:sz w:val="32"/>
          <w:szCs w:val="32"/>
          <w:rtl/>
          <w:lang w:bidi="ar-SY"/>
        </w:rPr>
        <w:t>،</w:t>
      </w:r>
      <w:r w:rsidRPr="00030A98">
        <w:rPr>
          <w:rFonts w:hint="cs"/>
          <w:sz w:val="32"/>
          <w:szCs w:val="32"/>
          <w:rtl/>
        </w:rPr>
        <w:t>(رسالة ماجستير غير منشورة ) ,2001م.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ال</w:t>
      </w:r>
      <w:r w:rsidRPr="00030A98">
        <w:rPr>
          <w:rFonts w:hint="cs"/>
          <w:sz w:val="32"/>
          <w:szCs w:val="32"/>
          <w:rtl/>
          <w:lang w:bidi="ar-SY"/>
        </w:rPr>
        <w:t>ح</w:t>
      </w:r>
      <w:r w:rsidRPr="00030A98">
        <w:rPr>
          <w:rFonts w:hint="cs"/>
          <w:sz w:val="32"/>
          <w:szCs w:val="32"/>
          <w:rtl/>
        </w:rPr>
        <w:t xml:space="preserve">موز , محمد عواد : </w:t>
      </w:r>
      <w:r w:rsidRPr="00030A98">
        <w:rPr>
          <w:rFonts w:hint="cs"/>
          <w:b/>
          <w:bCs/>
          <w:sz w:val="32"/>
          <w:szCs w:val="32"/>
          <w:u w:val="single"/>
          <w:rtl/>
        </w:rPr>
        <w:t>الرش</w:t>
      </w:r>
      <w:r w:rsidRPr="00030A98">
        <w:rPr>
          <w:rFonts w:hint="cs"/>
          <w:b/>
          <w:bCs/>
          <w:sz w:val="32"/>
          <w:szCs w:val="32"/>
          <w:u w:val="single"/>
          <w:rtl/>
          <w:lang w:bidi="ar-SY"/>
        </w:rPr>
        <w:t>ي</w:t>
      </w:r>
      <w:r w:rsidRPr="00030A98">
        <w:rPr>
          <w:rFonts w:hint="cs"/>
          <w:b/>
          <w:bCs/>
          <w:sz w:val="32"/>
          <w:szCs w:val="32"/>
          <w:u w:val="single"/>
          <w:rtl/>
        </w:rPr>
        <w:t>د في النحو العربي</w:t>
      </w:r>
      <w:r w:rsidRPr="00030A98">
        <w:rPr>
          <w:rFonts w:hint="cs"/>
          <w:sz w:val="32"/>
          <w:szCs w:val="32"/>
          <w:rtl/>
        </w:rPr>
        <w:t xml:space="preserve"> , ط1, دار الصفاء للنشر والتوزيع , عمان , 2002م.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الحيلة , محمد محمود : </w:t>
      </w:r>
      <w:r w:rsidRPr="00030A98">
        <w:rPr>
          <w:rFonts w:hint="cs"/>
          <w:b/>
          <w:bCs/>
          <w:sz w:val="32"/>
          <w:szCs w:val="32"/>
          <w:u w:val="single"/>
          <w:rtl/>
        </w:rPr>
        <w:t>التصميم التعليمي نظرية وممارسة</w:t>
      </w:r>
      <w:r w:rsidRPr="00030A98">
        <w:rPr>
          <w:rFonts w:hint="cs"/>
          <w:sz w:val="32"/>
          <w:szCs w:val="32"/>
          <w:rtl/>
        </w:rPr>
        <w:t xml:space="preserve"> , ط1, دار الميسرة للنشر والتوزيع , عمان , 1999م.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الخضير , خضير سعود : طرق وأساليب تقويم وقياس التحصيل , </w:t>
      </w:r>
      <w:r w:rsidRPr="00030A98">
        <w:rPr>
          <w:rFonts w:hint="cs"/>
          <w:b/>
          <w:bCs/>
          <w:sz w:val="32"/>
          <w:szCs w:val="32"/>
          <w:u w:val="single"/>
          <w:rtl/>
        </w:rPr>
        <w:t xml:space="preserve">المجلة القطرية للتربية والثقافة والعلوم </w:t>
      </w:r>
      <w:r w:rsidRPr="00030A98">
        <w:rPr>
          <w:rFonts w:hint="cs"/>
          <w:sz w:val="32"/>
          <w:szCs w:val="32"/>
          <w:rtl/>
        </w:rPr>
        <w:t>, العدد ( 18 ) , السنة (25) , 1996م.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lastRenderedPageBreak/>
        <w:t xml:space="preserve">خندقجي , نواف عبد الجبار عبد الرحمن محمد : " </w:t>
      </w:r>
      <w:r w:rsidRPr="00030A98">
        <w:rPr>
          <w:rFonts w:hint="cs"/>
          <w:b/>
          <w:bCs/>
          <w:sz w:val="32"/>
          <w:szCs w:val="32"/>
          <w:u w:val="single"/>
          <w:rtl/>
        </w:rPr>
        <w:t>اثر التعلم التعاوني في تحصيل طلاب الصف العاشر الأساس</w:t>
      </w:r>
      <w:r w:rsidRPr="00030A98">
        <w:rPr>
          <w:rFonts w:hint="cs"/>
          <w:b/>
          <w:bCs/>
          <w:sz w:val="32"/>
          <w:szCs w:val="32"/>
          <w:u w:val="single"/>
          <w:rtl/>
          <w:lang w:bidi="ar-SY"/>
        </w:rPr>
        <w:t>ي</w:t>
      </w:r>
      <w:r w:rsidRPr="00030A98">
        <w:rPr>
          <w:rFonts w:hint="cs"/>
          <w:b/>
          <w:bCs/>
          <w:sz w:val="32"/>
          <w:szCs w:val="32"/>
          <w:u w:val="single"/>
          <w:rtl/>
        </w:rPr>
        <w:t xml:space="preserve"> في الرياضيات </w:t>
      </w:r>
      <w:r w:rsidRPr="00030A98">
        <w:rPr>
          <w:rFonts w:hint="cs"/>
          <w:sz w:val="32"/>
          <w:szCs w:val="32"/>
          <w:rtl/>
        </w:rPr>
        <w:t xml:space="preserve">"  </w:t>
      </w:r>
      <w:r w:rsidRPr="00030A98">
        <w:rPr>
          <w:rFonts w:hint="cs"/>
          <w:sz w:val="32"/>
          <w:szCs w:val="32"/>
          <w:rtl/>
          <w:lang w:bidi="ar-SY"/>
        </w:rPr>
        <w:t>،</w:t>
      </w:r>
      <w:r w:rsidRPr="00030A98">
        <w:rPr>
          <w:rFonts w:hint="cs"/>
          <w:sz w:val="32"/>
          <w:szCs w:val="32"/>
          <w:rtl/>
        </w:rPr>
        <w:t xml:space="preserve"> جامعة </w:t>
      </w:r>
      <w:r w:rsidRPr="00030A98">
        <w:rPr>
          <w:rFonts w:hint="cs"/>
          <w:sz w:val="32"/>
          <w:szCs w:val="32"/>
          <w:rtl/>
          <w:lang w:bidi="ar-SY"/>
        </w:rPr>
        <w:t>ا</w:t>
      </w:r>
      <w:r w:rsidRPr="00030A98">
        <w:rPr>
          <w:rFonts w:hint="cs"/>
          <w:sz w:val="32"/>
          <w:szCs w:val="32"/>
          <w:rtl/>
        </w:rPr>
        <w:t>ليرموك , (رسالة ماجستير غير منشورة ) , الأردن, 1992م.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داود , عزيز حنا و أنور حسين عبد الرحمن : </w:t>
      </w:r>
      <w:r w:rsidRPr="00030A98">
        <w:rPr>
          <w:rFonts w:hint="cs"/>
          <w:b/>
          <w:bCs/>
          <w:sz w:val="32"/>
          <w:szCs w:val="32"/>
          <w:u w:val="single"/>
          <w:rtl/>
        </w:rPr>
        <w:t>مناهج البحث التربوي</w:t>
      </w:r>
      <w:r w:rsidRPr="00030A98">
        <w:rPr>
          <w:rFonts w:hint="cs"/>
          <w:sz w:val="32"/>
          <w:szCs w:val="32"/>
          <w:rtl/>
        </w:rPr>
        <w:t xml:space="preserve"> , وزارة التعليم العالي والبحث العلمي , جامعة بغداد , دار الحكمة للطباعة والنشر , بغداد , 1990م.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الدليمي , طه علي حسين : "</w:t>
      </w:r>
      <w:r w:rsidRPr="00030A98">
        <w:rPr>
          <w:rFonts w:hint="cs"/>
          <w:b/>
          <w:bCs/>
          <w:sz w:val="32"/>
          <w:szCs w:val="32"/>
          <w:u w:val="single"/>
          <w:rtl/>
        </w:rPr>
        <w:t>تحليل الجملة في تدريس قواعد اللغة العربية و أثرها في التحصيل وفي تجنب الخطأ النحوي لدى طلبة المرحلة الإعدادية</w:t>
      </w:r>
      <w:r w:rsidRPr="00030A98">
        <w:rPr>
          <w:rFonts w:hint="cs"/>
          <w:sz w:val="32"/>
          <w:szCs w:val="32"/>
          <w:rtl/>
        </w:rPr>
        <w:t xml:space="preserve">", </w:t>
      </w:r>
      <w:r w:rsidRPr="00030A98">
        <w:rPr>
          <w:rFonts w:hint="cs"/>
          <w:sz w:val="32"/>
          <w:szCs w:val="32"/>
          <w:rtl/>
          <w:lang w:bidi="ar-SY"/>
        </w:rPr>
        <w:br/>
      </w:r>
      <w:r w:rsidRPr="00030A98">
        <w:rPr>
          <w:rFonts w:hint="cs"/>
          <w:sz w:val="32"/>
          <w:szCs w:val="32"/>
          <w:rtl/>
        </w:rPr>
        <w:t>جامعة بغداد</w:t>
      </w:r>
      <w:r w:rsidRPr="00030A98">
        <w:rPr>
          <w:rFonts w:hint="cs"/>
          <w:sz w:val="32"/>
          <w:szCs w:val="32"/>
          <w:rtl/>
          <w:lang w:bidi="ar-SY"/>
        </w:rPr>
        <w:t>،</w:t>
      </w:r>
      <w:r w:rsidRPr="00030A98">
        <w:rPr>
          <w:rFonts w:hint="cs"/>
          <w:sz w:val="32"/>
          <w:szCs w:val="32"/>
          <w:rtl/>
        </w:rPr>
        <w:t xml:space="preserve"> كلية التربية </w:t>
      </w:r>
      <w:r w:rsidRPr="00030A98">
        <w:rPr>
          <w:sz w:val="32"/>
          <w:szCs w:val="32"/>
          <w:rtl/>
        </w:rPr>
        <w:t>–</w:t>
      </w:r>
      <w:r w:rsidRPr="00030A98">
        <w:rPr>
          <w:rFonts w:hint="cs"/>
          <w:sz w:val="32"/>
          <w:szCs w:val="32"/>
          <w:rtl/>
        </w:rPr>
        <w:t xml:space="preserve"> ابن رشد( أطروحة دكتوراه غير منشورة), 1989م.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ــــ،ـــــ : تدريس اللغة العربية , </w:t>
      </w:r>
      <w:r w:rsidRPr="00030A98">
        <w:rPr>
          <w:rFonts w:hint="cs"/>
          <w:b/>
          <w:bCs/>
          <w:sz w:val="32"/>
          <w:szCs w:val="32"/>
          <w:u w:val="single"/>
          <w:rtl/>
        </w:rPr>
        <w:t>مجلة الأستاذ</w:t>
      </w:r>
      <w:r w:rsidRPr="00030A98">
        <w:rPr>
          <w:rFonts w:hint="cs"/>
          <w:sz w:val="32"/>
          <w:szCs w:val="32"/>
          <w:rtl/>
        </w:rPr>
        <w:t xml:space="preserve"> , العدد (6) , كلية التربية , جامعة بغداد , 1995م.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الدليمي, كامل محمود نجم :" </w:t>
      </w:r>
      <w:r w:rsidRPr="00030A98">
        <w:rPr>
          <w:rFonts w:hint="cs"/>
          <w:b/>
          <w:bCs/>
          <w:sz w:val="32"/>
          <w:szCs w:val="32"/>
          <w:u w:val="single"/>
          <w:rtl/>
        </w:rPr>
        <w:t xml:space="preserve">أخطاء الطلبة النحوية في المرحلة </w:t>
      </w:r>
      <w:r w:rsidRPr="00030A98">
        <w:rPr>
          <w:rFonts w:hint="cs"/>
          <w:b/>
          <w:bCs/>
          <w:sz w:val="32"/>
          <w:szCs w:val="32"/>
          <w:u w:val="single"/>
          <w:rtl/>
        </w:rPr>
        <w:br/>
        <w:t xml:space="preserve">الإعدادية </w:t>
      </w:r>
      <w:r w:rsidRPr="00030A98">
        <w:rPr>
          <w:rFonts w:hint="cs"/>
          <w:sz w:val="32"/>
          <w:szCs w:val="32"/>
          <w:rtl/>
        </w:rPr>
        <w:t xml:space="preserve">", جامعة بغداد , كلية التربية </w:t>
      </w:r>
      <w:r w:rsidRPr="00030A98">
        <w:rPr>
          <w:sz w:val="32"/>
          <w:szCs w:val="32"/>
          <w:rtl/>
        </w:rPr>
        <w:t>–</w:t>
      </w:r>
      <w:r w:rsidRPr="00030A98">
        <w:rPr>
          <w:rFonts w:hint="cs"/>
          <w:sz w:val="32"/>
          <w:szCs w:val="32"/>
          <w:rtl/>
        </w:rPr>
        <w:t xml:space="preserve"> ابن رشد</w:t>
      </w:r>
      <w:r w:rsidRPr="00030A98">
        <w:rPr>
          <w:rFonts w:hint="cs"/>
          <w:sz w:val="32"/>
          <w:szCs w:val="32"/>
          <w:rtl/>
          <w:lang w:bidi="ar-SY"/>
        </w:rPr>
        <w:t xml:space="preserve"> </w:t>
      </w:r>
      <w:r w:rsidRPr="00030A98">
        <w:rPr>
          <w:rFonts w:hint="cs"/>
          <w:sz w:val="32"/>
          <w:szCs w:val="32"/>
          <w:rtl/>
        </w:rPr>
        <w:t>( رسالة ماجستير غير منشورة )</w:t>
      </w:r>
      <w:r w:rsidRPr="00030A98">
        <w:rPr>
          <w:rFonts w:hint="cs"/>
          <w:sz w:val="32"/>
          <w:szCs w:val="32"/>
          <w:rtl/>
          <w:lang w:bidi="ar-SY"/>
        </w:rPr>
        <w:t xml:space="preserve"> ،</w:t>
      </w:r>
      <w:r w:rsidRPr="00030A98">
        <w:rPr>
          <w:rFonts w:hint="cs"/>
          <w:sz w:val="32"/>
          <w:szCs w:val="32"/>
          <w:rtl/>
        </w:rPr>
        <w:t xml:space="preserve"> 1980م.</w:t>
      </w: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الدليمي, كامل محمود نجم وآخرون : </w:t>
      </w:r>
      <w:r w:rsidRPr="00030A98">
        <w:rPr>
          <w:rFonts w:hint="cs"/>
          <w:b/>
          <w:bCs/>
          <w:sz w:val="32"/>
          <w:szCs w:val="32"/>
          <w:u w:val="single"/>
          <w:rtl/>
        </w:rPr>
        <w:t>طرائق تدريس اللغة العربية</w:t>
      </w:r>
      <w:r w:rsidRPr="00030A98">
        <w:rPr>
          <w:rFonts w:hint="cs"/>
          <w:sz w:val="32"/>
          <w:szCs w:val="32"/>
          <w:rtl/>
        </w:rPr>
        <w:t xml:space="preserve"> , ط2 , دار الكتب للطباعة والنشر , بغداد 1999م.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الدليمي, مجهد وآخران </w:t>
      </w:r>
      <w:r w:rsidRPr="00030A98">
        <w:rPr>
          <w:rFonts w:hint="cs"/>
          <w:b/>
          <w:bCs/>
          <w:sz w:val="32"/>
          <w:szCs w:val="32"/>
          <w:u w:val="single"/>
          <w:rtl/>
        </w:rPr>
        <w:t>: النحو العربي مذهبه وتفسيره</w:t>
      </w:r>
      <w:r w:rsidRPr="00030A98">
        <w:rPr>
          <w:rFonts w:hint="cs"/>
          <w:sz w:val="32"/>
          <w:szCs w:val="32"/>
          <w:rtl/>
        </w:rPr>
        <w:t xml:space="preserve"> , كلية التربية , جامعة بغداد , 1992 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الرازي , محمد بن أبي بكر بن عبد القادر </w:t>
      </w:r>
      <w:r w:rsidRPr="00030A98">
        <w:rPr>
          <w:rFonts w:hint="cs"/>
          <w:b/>
          <w:bCs/>
          <w:sz w:val="32"/>
          <w:szCs w:val="32"/>
          <w:u w:val="single"/>
          <w:rtl/>
        </w:rPr>
        <w:t>: مختار الصحاح</w:t>
      </w:r>
      <w:r w:rsidRPr="00030A98">
        <w:rPr>
          <w:rFonts w:hint="cs"/>
          <w:sz w:val="32"/>
          <w:szCs w:val="32"/>
          <w:rtl/>
        </w:rPr>
        <w:t xml:space="preserve"> , ط1 , دار الرسالة , الكويت , 1983م.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الربيعي , جمعة رشيد كضاض : " </w:t>
      </w:r>
      <w:r w:rsidRPr="00030A98">
        <w:rPr>
          <w:rFonts w:hint="cs"/>
          <w:b/>
          <w:bCs/>
          <w:sz w:val="32"/>
          <w:szCs w:val="32"/>
          <w:u w:val="single"/>
          <w:rtl/>
        </w:rPr>
        <w:t xml:space="preserve">صعوبات تدريس قواعد اللغة العربية لطلبة الفرع العلمي في المدارس الثانوية و الإعدادية </w:t>
      </w:r>
      <w:r w:rsidRPr="00030A98">
        <w:rPr>
          <w:rFonts w:hint="cs"/>
          <w:sz w:val="32"/>
          <w:szCs w:val="32"/>
          <w:rtl/>
        </w:rPr>
        <w:t xml:space="preserve">" , جامعة بغداد , كلية التربية </w:t>
      </w:r>
      <w:r w:rsidRPr="00030A98">
        <w:rPr>
          <w:sz w:val="32"/>
          <w:szCs w:val="32"/>
          <w:rtl/>
        </w:rPr>
        <w:t>–</w:t>
      </w:r>
      <w:r w:rsidRPr="00030A98">
        <w:rPr>
          <w:rFonts w:hint="cs"/>
          <w:sz w:val="32"/>
          <w:szCs w:val="32"/>
          <w:rtl/>
        </w:rPr>
        <w:t xml:space="preserve"> ابن رشد , ( رسالة ماجستير غير منشورة ) , 1989م.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الربيعي, نجل</w:t>
      </w:r>
      <w:r w:rsidRPr="00030A98">
        <w:rPr>
          <w:rFonts w:hint="cs"/>
          <w:sz w:val="32"/>
          <w:szCs w:val="32"/>
          <w:rtl/>
          <w:lang w:bidi="ar-SY"/>
        </w:rPr>
        <w:t>ة</w:t>
      </w:r>
      <w:r w:rsidRPr="00030A98">
        <w:rPr>
          <w:rFonts w:hint="cs"/>
          <w:sz w:val="32"/>
          <w:szCs w:val="32"/>
          <w:rtl/>
        </w:rPr>
        <w:t xml:space="preserve"> محمود حسين : " </w:t>
      </w:r>
      <w:r w:rsidRPr="00030A98">
        <w:rPr>
          <w:rFonts w:hint="cs"/>
          <w:b/>
          <w:bCs/>
          <w:sz w:val="32"/>
          <w:szCs w:val="32"/>
          <w:u w:val="single"/>
          <w:rtl/>
        </w:rPr>
        <w:t>اثر استعمال طريقة التعلم التعاوني  لتحصيل طالبات الصف الثاني معهد أعداد المعلمات وتنمية اتجاههن نحو مادة العلوم العامة</w:t>
      </w:r>
      <w:r w:rsidRPr="00030A98">
        <w:rPr>
          <w:rFonts w:hint="cs"/>
          <w:sz w:val="32"/>
          <w:szCs w:val="32"/>
          <w:rtl/>
        </w:rPr>
        <w:t xml:space="preserve"> " , جامعة بغداد , كلية التربية </w:t>
      </w:r>
      <w:r w:rsidRPr="00030A98">
        <w:rPr>
          <w:sz w:val="32"/>
          <w:szCs w:val="32"/>
          <w:rtl/>
        </w:rPr>
        <w:t>–</w:t>
      </w:r>
      <w:r w:rsidRPr="00030A98">
        <w:rPr>
          <w:rFonts w:hint="cs"/>
          <w:sz w:val="32"/>
          <w:szCs w:val="32"/>
          <w:rtl/>
        </w:rPr>
        <w:t xml:space="preserve"> ابن الهيثم </w:t>
      </w:r>
      <w:r w:rsidRPr="00030A98">
        <w:rPr>
          <w:rFonts w:hint="cs"/>
          <w:sz w:val="32"/>
          <w:szCs w:val="32"/>
          <w:rtl/>
          <w:lang w:bidi="ar-SY"/>
        </w:rPr>
        <w:t>،</w:t>
      </w:r>
      <w:r w:rsidRPr="00030A98">
        <w:rPr>
          <w:rFonts w:hint="cs"/>
          <w:sz w:val="32"/>
          <w:szCs w:val="32"/>
          <w:rtl/>
        </w:rPr>
        <w:t xml:space="preserve"> ( رسالة ماجستير غير منشورة ) , 1999م.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الرحيم , احمد حسن وآخرون : </w:t>
      </w:r>
      <w:r w:rsidRPr="00030A98">
        <w:rPr>
          <w:rFonts w:hint="cs"/>
          <w:b/>
          <w:bCs/>
          <w:sz w:val="32"/>
          <w:szCs w:val="32"/>
          <w:u w:val="single"/>
          <w:rtl/>
        </w:rPr>
        <w:t>طرائق تعليم اللغة العربية</w:t>
      </w:r>
      <w:r w:rsidRPr="00030A98">
        <w:rPr>
          <w:rFonts w:hint="cs"/>
          <w:sz w:val="32"/>
          <w:szCs w:val="32"/>
          <w:rtl/>
        </w:rPr>
        <w:t xml:space="preserve"> , جمهورية العراق , وزارة التربية , ط8 , مطبعة الصفدي , 1997م.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الزيات ،احمد حسن : لغتنا في أزمة ، </w:t>
      </w:r>
      <w:r w:rsidRPr="00030A98">
        <w:rPr>
          <w:rFonts w:hint="cs"/>
          <w:b/>
          <w:bCs/>
          <w:sz w:val="32"/>
          <w:szCs w:val="32"/>
          <w:u w:val="single"/>
          <w:rtl/>
        </w:rPr>
        <w:t>مجلة مجمع القاهرة اللغوي</w:t>
      </w:r>
      <w:r w:rsidRPr="00030A98">
        <w:rPr>
          <w:rFonts w:hint="cs"/>
          <w:sz w:val="32"/>
          <w:szCs w:val="32"/>
          <w:rtl/>
        </w:rPr>
        <w:t xml:space="preserve"> ،مجلد 10، القاهرة ، 1958م.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lastRenderedPageBreak/>
        <w:t xml:space="preserve">الزوبعي , عبد الجليل وآخرون: </w:t>
      </w:r>
      <w:r w:rsidRPr="00030A98">
        <w:rPr>
          <w:rFonts w:hint="cs"/>
          <w:b/>
          <w:bCs/>
          <w:sz w:val="32"/>
          <w:szCs w:val="32"/>
          <w:u w:val="single"/>
          <w:rtl/>
        </w:rPr>
        <w:t>الاختبارات والمقاييس النفسية</w:t>
      </w:r>
      <w:r w:rsidRPr="00030A98">
        <w:rPr>
          <w:rFonts w:hint="cs"/>
          <w:sz w:val="32"/>
          <w:szCs w:val="32"/>
          <w:rtl/>
        </w:rPr>
        <w:t xml:space="preserve"> , وزارة التعليم العالي والبحث العلمي, دار الكتب للطباعة والنشر,الموصل, 1981م.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السامرائي , إبراهيم : </w:t>
      </w:r>
      <w:r w:rsidRPr="00030A98">
        <w:rPr>
          <w:rFonts w:hint="cs"/>
          <w:b/>
          <w:bCs/>
          <w:sz w:val="32"/>
          <w:szCs w:val="32"/>
          <w:u w:val="single"/>
          <w:rtl/>
        </w:rPr>
        <w:t>اللغة والحضارة</w:t>
      </w:r>
      <w:r w:rsidRPr="00030A98">
        <w:rPr>
          <w:rFonts w:hint="cs"/>
          <w:sz w:val="32"/>
          <w:szCs w:val="32"/>
          <w:rtl/>
        </w:rPr>
        <w:t xml:space="preserve"> , ط1, بيروت , 1977م.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السامرائي , هاشم وآخرون : </w:t>
      </w:r>
      <w:r w:rsidRPr="00030A98">
        <w:rPr>
          <w:rFonts w:hint="cs"/>
          <w:b/>
          <w:bCs/>
          <w:sz w:val="32"/>
          <w:szCs w:val="32"/>
          <w:u w:val="single"/>
          <w:rtl/>
        </w:rPr>
        <w:t>طرائق التدريس العامة وتنمية التفكير</w:t>
      </w:r>
      <w:r w:rsidRPr="00030A98">
        <w:rPr>
          <w:rFonts w:hint="cs"/>
          <w:sz w:val="32"/>
          <w:szCs w:val="32"/>
          <w:rtl/>
        </w:rPr>
        <w:t xml:space="preserve"> , ط1 , دار الأمل للطباعة , اربد , 1994م.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سعد , صبيح نهاد : </w:t>
      </w:r>
      <w:r w:rsidRPr="00030A98">
        <w:rPr>
          <w:rFonts w:hint="cs"/>
          <w:b/>
          <w:bCs/>
          <w:sz w:val="32"/>
          <w:szCs w:val="32"/>
          <w:u w:val="single"/>
          <w:rtl/>
        </w:rPr>
        <w:t>الطرق الخاصة في تدريس العلوم الاجتماعية</w:t>
      </w:r>
      <w:r w:rsidRPr="00030A98">
        <w:rPr>
          <w:rFonts w:hint="cs"/>
          <w:sz w:val="32"/>
          <w:szCs w:val="32"/>
          <w:rtl/>
        </w:rPr>
        <w:t xml:space="preserve"> , ط1, مطبعة التعليم العالي , جامعة البصرة, 1990م.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سعيد , عبد الوارث مبروك : </w:t>
      </w:r>
      <w:r w:rsidRPr="00030A98">
        <w:rPr>
          <w:rFonts w:hint="cs"/>
          <w:b/>
          <w:bCs/>
          <w:sz w:val="32"/>
          <w:szCs w:val="32"/>
          <w:u w:val="single"/>
          <w:rtl/>
        </w:rPr>
        <w:t>في إصلاح النحو العربي</w:t>
      </w:r>
      <w:r w:rsidRPr="00030A98">
        <w:rPr>
          <w:rFonts w:hint="cs"/>
          <w:sz w:val="32"/>
          <w:szCs w:val="32"/>
          <w:rtl/>
        </w:rPr>
        <w:t xml:space="preserve"> , ط1 , دار العلم , الكويت , 1985م. </w:t>
      </w:r>
    </w:p>
    <w:p w:rsidR="00561C59" w:rsidRPr="00030A98" w:rsidRDefault="00561C59" w:rsidP="00561C59">
      <w:pPr>
        <w:tabs>
          <w:tab w:val="num" w:pos="795"/>
        </w:tabs>
        <w:ind w:left="71"/>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سعيد , عدنان حكمت عبد : " </w:t>
      </w:r>
      <w:r w:rsidRPr="00030A98">
        <w:rPr>
          <w:rFonts w:hint="cs"/>
          <w:b/>
          <w:bCs/>
          <w:sz w:val="32"/>
          <w:szCs w:val="32"/>
          <w:u w:val="single"/>
          <w:rtl/>
        </w:rPr>
        <w:t xml:space="preserve">اثر استعمال أنموذجين من نماذج التعلم التعاوني في التحصيل لمادة الكيمياء وتنمية الفكر الاستدلالي لدى طلبة الصف الأول </w:t>
      </w:r>
      <w:r w:rsidRPr="00030A98">
        <w:rPr>
          <w:b/>
          <w:bCs/>
          <w:sz w:val="32"/>
          <w:szCs w:val="32"/>
          <w:u w:val="single"/>
          <w:rtl/>
        </w:rPr>
        <w:t>–</w:t>
      </w:r>
      <w:r w:rsidRPr="00030A98">
        <w:rPr>
          <w:rFonts w:hint="cs"/>
          <w:b/>
          <w:bCs/>
          <w:sz w:val="32"/>
          <w:szCs w:val="32"/>
          <w:u w:val="single"/>
          <w:rtl/>
        </w:rPr>
        <w:t xml:space="preserve"> قسم الكيمياء </w:t>
      </w:r>
      <w:r w:rsidRPr="00030A98">
        <w:rPr>
          <w:b/>
          <w:bCs/>
          <w:sz w:val="32"/>
          <w:szCs w:val="32"/>
          <w:u w:val="single"/>
          <w:rtl/>
        </w:rPr>
        <w:t>–</w:t>
      </w:r>
      <w:r w:rsidRPr="00030A98">
        <w:rPr>
          <w:rFonts w:hint="cs"/>
          <w:b/>
          <w:bCs/>
          <w:sz w:val="32"/>
          <w:szCs w:val="32"/>
          <w:u w:val="single"/>
          <w:rtl/>
        </w:rPr>
        <w:t xml:space="preserve"> كلية التربية </w:t>
      </w:r>
      <w:r w:rsidRPr="00030A98">
        <w:rPr>
          <w:b/>
          <w:bCs/>
          <w:sz w:val="32"/>
          <w:szCs w:val="32"/>
          <w:u w:val="single"/>
          <w:rtl/>
        </w:rPr>
        <w:t>–</w:t>
      </w:r>
      <w:r w:rsidRPr="00030A98">
        <w:rPr>
          <w:rFonts w:hint="cs"/>
          <w:b/>
          <w:bCs/>
          <w:sz w:val="32"/>
          <w:szCs w:val="32"/>
          <w:u w:val="single"/>
          <w:rtl/>
        </w:rPr>
        <w:t xml:space="preserve"> ابن الهيثم </w:t>
      </w:r>
      <w:r w:rsidRPr="00030A98">
        <w:rPr>
          <w:b/>
          <w:bCs/>
          <w:sz w:val="32"/>
          <w:szCs w:val="32"/>
          <w:u w:val="single"/>
          <w:rtl/>
        </w:rPr>
        <w:t>–</w:t>
      </w:r>
      <w:r w:rsidRPr="00030A98">
        <w:rPr>
          <w:rFonts w:hint="cs"/>
          <w:b/>
          <w:bCs/>
          <w:sz w:val="32"/>
          <w:szCs w:val="32"/>
          <w:u w:val="single"/>
          <w:rtl/>
        </w:rPr>
        <w:t xml:space="preserve"> جامعة بغداد " </w:t>
      </w:r>
      <w:r w:rsidRPr="00030A98">
        <w:rPr>
          <w:rFonts w:hint="cs"/>
          <w:sz w:val="32"/>
          <w:szCs w:val="32"/>
          <w:rtl/>
        </w:rPr>
        <w:t xml:space="preserve">, جامعة بغداد  , كلية التربية </w:t>
      </w:r>
      <w:r w:rsidRPr="00030A98">
        <w:rPr>
          <w:sz w:val="32"/>
          <w:szCs w:val="32"/>
          <w:rtl/>
        </w:rPr>
        <w:t>–</w:t>
      </w:r>
      <w:r w:rsidRPr="00030A98">
        <w:rPr>
          <w:rFonts w:hint="cs"/>
          <w:sz w:val="32"/>
          <w:szCs w:val="32"/>
          <w:rtl/>
        </w:rPr>
        <w:t xml:space="preserve"> ابن الهيثم</w:t>
      </w:r>
      <w:r w:rsidRPr="00030A98">
        <w:rPr>
          <w:rFonts w:hint="cs"/>
          <w:sz w:val="32"/>
          <w:szCs w:val="32"/>
          <w:rtl/>
          <w:lang w:bidi="ar-SY"/>
        </w:rPr>
        <w:t xml:space="preserve"> ،</w:t>
      </w:r>
      <w:r w:rsidRPr="00030A98">
        <w:rPr>
          <w:rFonts w:hint="cs"/>
          <w:sz w:val="32"/>
          <w:szCs w:val="32"/>
          <w:rtl/>
        </w:rPr>
        <w:t xml:space="preserve"> (أطروحة دكتوراه غير منشورة )</w:t>
      </w:r>
      <w:r w:rsidRPr="00030A98">
        <w:rPr>
          <w:rFonts w:hint="cs"/>
          <w:sz w:val="32"/>
          <w:szCs w:val="32"/>
          <w:rtl/>
          <w:lang w:bidi="ar-SY"/>
        </w:rPr>
        <w:t xml:space="preserve"> </w:t>
      </w:r>
      <w:r w:rsidRPr="00030A98">
        <w:rPr>
          <w:rFonts w:hint="cs"/>
          <w:sz w:val="32"/>
          <w:szCs w:val="32"/>
          <w:rtl/>
        </w:rPr>
        <w:t xml:space="preserve">, 1999م.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سلامة , عبد الحافظ محمد : </w:t>
      </w:r>
      <w:r w:rsidRPr="00030A98">
        <w:rPr>
          <w:rFonts w:hint="cs"/>
          <w:b/>
          <w:bCs/>
          <w:sz w:val="32"/>
          <w:szCs w:val="32"/>
          <w:u w:val="single"/>
          <w:rtl/>
        </w:rPr>
        <w:t>تصميم التدريس</w:t>
      </w:r>
      <w:r w:rsidRPr="00030A98">
        <w:rPr>
          <w:rFonts w:hint="cs"/>
          <w:sz w:val="32"/>
          <w:szCs w:val="32"/>
          <w:rtl/>
        </w:rPr>
        <w:t xml:space="preserve"> , ط 1 , دار اليازوري العلمية للنشر والتوزيع , عمان , 2001 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 سليمان , نايف واخرون : </w:t>
      </w:r>
      <w:r w:rsidRPr="00030A98">
        <w:rPr>
          <w:rFonts w:hint="cs"/>
          <w:b/>
          <w:bCs/>
          <w:sz w:val="32"/>
          <w:szCs w:val="32"/>
          <w:u w:val="single"/>
          <w:rtl/>
        </w:rPr>
        <w:t>الجامع في اللغة العربية (ثقافة عامة )</w:t>
      </w:r>
      <w:r w:rsidRPr="00030A98">
        <w:rPr>
          <w:rFonts w:hint="cs"/>
          <w:sz w:val="32"/>
          <w:szCs w:val="32"/>
          <w:rtl/>
        </w:rPr>
        <w:t xml:space="preserve"> ,ط4 , دار الصفاء للنشر والتوزيع , عمان ,1996م.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 سمارة , عزيز واخرون : </w:t>
      </w:r>
      <w:r w:rsidRPr="00030A98">
        <w:rPr>
          <w:rFonts w:hint="cs"/>
          <w:b/>
          <w:bCs/>
          <w:sz w:val="32"/>
          <w:szCs w:val="32"/>
          <w:u w:val="single"/>
          <w:rtl/>
        </w:rPr>
        <w:t>مبادئ القياس والتقويم في التربية</w:t>
      </w:r>
      <w:r w:rsidRPr="00030A98">
        <w:rPr>
          <w:rFonts w:hint="cs"/>
          <w:sz w:val="32"/>
          <w:szCs w:val="32"/>
          <w:rtl/>
        </w:rPr>
        <w:t xml:space="preserve"> ,ط2, دار الفكر للنشر والتوزي</w:t>
      </w:r>
      <w:r w:rsidRPr="00030A98">
        <w:rPr>
          <w:rFonts w:hint="eastAsia"/>
          <w:sz w:val="32"/>
          <w:szCs w:val="32"/>
          <w:rtl/>
        </w:rPr>
        <w:t>ع</w:t>
      </w:r>
      <w:r w:rsidRPr="00030A98">
        <w:rPr>
          <w:rFonts w:hint="cs"/>
          <w:sz w:val="32"/>
          <w:szCs w:val="32"/>
          <w:rtl/>
        </w:rPr>
        <w:t xml:space="preserve"> , عمان ,1989م.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سنجاري , عبد الرزاق يأسين عبد الله : " </w:t>
      </w:r>
      <w:r w:rsidRPr="00030A98">
        <w:rPr>
          <w:rFonts w:hint="cs"/>
          <w:b/>
          <w:bCs/>
          <w:sz w:val="32"/>
          <w:szCs w:val="32"/>
          <w:u w:val="single"/>
          <w:rtl/>
        </w:rPr>
        <w:t>اثر استعمال ثلاث استراتيجيات تدريسية في تصحيح المفاهيم الفيزياوية الخاطئة لدى بعض طلبة المرحلة الجامعية</w:t>
      </w:r>
      <w:r w:rsidRPr="00030A98">
        <w:rPr>
          <w:rFonts w:hint="cs"/>
          <w:sz w:val="32"/>
          <w:szCs w:val="32"/>
          <w:rtl/>
        </w:rPr>
        <w:t xml:space="preserve"> ", جامعة بغداد , كلية التربية –</w:t>
      </w:r>
      <w:r w:rsidRPr="00030A98">
        <w:rPr>
          <w:rFonts w:hint="cs"/>
          <w:sz w:val="32"/>
          <w:szCs w:val="32"/>
          <w:rtl/>
          <w:lang w:bidi="ar-SY"/>
        </w:rPr>
        <w:t xml:space="preserve"> </w:t>
      </w:r>
      <w:r w:rsidRPr="00030A98">
        <w:rPr>
          <w:rFonts w:hint="cs"/>
          <w:sz w:val="32"/>
          <w:szCs w:val="32"/>
          <w:rtl/>
        </w:rPr>
        <w:t xml:space="preserve">ابن الهيثم </w:t>
      </w:r>
      <w:r w:rsidRPr="00030A98">
        <w:rPr>
          <w:rFonts w:hint="cs"/>
          <w:sz w:val="32"/>
          <w:szCs w:val="32"/>
          <w:rtl/>
          <w:lang w:bidi="ar-SY"/>
        </w:rPr>
        <w:t>،</w:t>
      </w:r>
      <w:r w:rsidRPr="00030A98">
        <w:rPr>
          <w:rFonts w:hint="cs"/>
          <w:sz w:val="32"/>
          <w:szCs w:val="32"/>
          <w:rtl/>
        </w:rPr>
        <w:t>(أطروحة دكتوراه غير منشورة ),1997م.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شحا ت</w:t>
      </w:r>
      <w:r w:rsidRPr="00030A98">
        <w:rPr>
          <w:rFonts w:hint="eastAsia"/>
          <w:sz w:val="32"/>
          <w:szCs w:val="32"/>
          <w:rtl/>
        </w:rPr>
        <w:t>ه</w:t>
      </w:r>
      <w:r w:rsidRPr="00030A98">
        <w:rPr>
          <w:rFonts w:hint="cs"/>
          <w:sz w:val="32"/>
          <w:szCs w:val="32"/>
          <w:rtl/>
        </w:rPr>
        <w:t xml:space="preserve"> , حسن : </w:t>
      </w:r>
      <w:r w:rsidRPr="00030A98">
        <w:rPr>
          <w:rFonts w:hint="cs"/>
          <w:b/>
          <w:bCs/>
          <w:sz w:val="32"/>
          <w:szCs w:val="32"/>
          <w:u w:val="single"/>
          <w:rtl/>
        </w:rPr>
        <w:t>المناهج الدراسية بين النظرية والتطبيق</w:t>
      </w:r>
      <w:r w:rsidRPr="00030A98">
        <w:rPr>
          <w:rFonts w:hint="cs"/>
          <w:sz w:val="32"/>
          <w:szCs w:val="32"/>
          <w:rtl/>
        </w:rPr>
        <w:t xml:space="preserve"> ,ط1, الدار العربية للكتاب ,1998 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 الشيخ , سامي صالح حمد : " </w:t>
      </w:r>
      <w:r w:rsidRPr="00030A98">
        <w:rPr>
          <w:rFonts w:hint="cs"/>
          <w:b/>
          <w:bCs/>
          <w:sz w:val="32"/>
          <w:szCs w:val="32"/>
          <w:u w:val="single"/>
          <w:rtl/>
        </w:rPr>
        <w:t xml:space="preserve">مقارنة اثر استراتيجيتين التعلم التعاوني والتعلم حسب الطريقة التقليدية في تحصيل طلبة الصف الخامس الأساس في مادة العلوم </w:t>
      </w:r>
      <w:r w:rsidRPr="00030A98">
        <w:rPr>
          <w:rFonts w:hint="cs"/>
          <w:sz w:val="32"/>
          <w:szCs w:val="32"/>
          <w:rtl/>
        </w:rPr>
        <w:t>"</w:t>
      </w:r>
      <w:r w:rsidRPr="00030A98">
        <w:rPr>
          <w:rFonts w:hint="cs"/>
          <w:sz w:val="32"/>
          <w:szCs w:val="32"/>
          <w:rtl/>
          <w:lang w:bidi="ar-SY"/>
        </w:rPr>
        <w:t xml:space="preserve"> ،</w:t>
      </w:r>
      <w:r w:rsidRPr="00030A98">
        <w:rPr>
          <w:rFonts w:hint="cs"/>
          <w:sz w:val="32"/>
          <w:szCs w:val="32"/>
          <w:rtl/>
        </w:rPr>
        <w:t>جامعة اليرموك, ( أطروحة دكتوراه غير منشورة )</w:t>
      </w:r>
      <w:r w:rsidRPr="00030A98">
        <w:rPr>
          <w:rFonts w:hint="cs"/>
          <w:sz w:val="32"/>
          <w:szCs w:val="32"/>
          <w:rtl/>
          <w:lang w:bidi="ar-SY"/>
        </w:rPr>
        <w:t xml:space="preserve"> </w:t>
      </w:r>
      <w:r w:rsidRPr="00030A98">
        <w:rPr>
          <w:rFonts w:hint="cs"/>
          <w:sz w:val="32"/>
          <w:szCs w:val="32"/>
          <w:rtl/>
        </w:rPr>
        <w:t>, الأردن,1993م.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الصادق , إسماعيل محمد أمين محمد : </w:t>
      </w:r>
      <w:r w:rsidRPr="00030A98">
        <w:rPr>
          <w:rFonts w:hint="cs"/>
          <w:b/>
          <w:bCs/>
          <w:sz w:val="32"/>
          <w:szCs w:val="32"/>
          <w:u w:val="single"/>
          <w:rtl/>
        </w:rPr>
        <w:t>طرق تدريس الرياضيات</w:t>
      </w:r>
      <w:r w:rsidRPr="00030A98">
        <w:rPr>
          <w:rFonts w:hint="cs"/>
          <w:sz w:val="32"/>
          <w:szCs w:val="32"/>
          <w:rtl/>
        </w:rPr>
        <w:t xml:space="preserve"> ,نظريات وتطبيقات ,ط1,دار الفكر العربي,القاهرة ,2001م.</w:t>
      </w:r>
    </w:p>
    <w:p w:rsidR="00561C59" w:rsidRPr="00030A98" w:rsidRDefault="00561C59" w:rsidP="00561C59">
      <w:pPr>
        <w:tabs>
          <w:tab w:val="num" w:pos="795"/>
        </w:tabs>
        <w:ind w:left="71"/>
        <w:jc w:val="lowKashida"/>
        <w:rPr>
          <w:sz w:val="32"/>
          <w:szCs w:val="32"/>
          <w:rtl/>
          <w:lang w:bidi="ar-SY"/>
        </w:rPr>
      </w:pPr>
    </w:p>
    <w:p w:rsidR="00561C59" w:rsidRPr="00030A98" w:rsidRDefault="00561C59" w:rsidP="00561C59">
      <w:pPr>
        <w:tabs>
          <w:tab w:val="num" w:pos="795"/>
        </w:tabs>
        <w:ind w:left="71"/>
        <w:jc w:val="lowKashida"/>
        <w:rPr>
          <w:sz w:val="32"/>
          <w:szCs w:val="32"/>
          <w:rtl/>
          <w:lang w:bidi="ar-SY"/>
        </w:rPr>
      </w:pPr>
    </w:p>
    <w:p w:rsidR="00561C59" w:rsidRPr="00030A98" w:rsidRDefault="00561C59" w:rsidP="00561C59">
      <w:pPr>
        <w:tabs>
          <w:tab w:val="num" w:pos="795"/>
        </w:tabs>
        <w:ind w:left="71"/>
        <w:jc w:val="lowKashida"/>
        <w:rPr>
          <w:sz w:val="32"/>
          <w:szCs w:val="32"/>
          <w:rtl/>
          <w:lang w:bidi="ar-SY"/>
        </w:rPr>
      </w:pPr>
    </w:p>
    <w:p w:rsidR="00561C59" w:rsidRPr="00030A98" w:rsidRDefault="00561C59" w:rsidP="00561C59">
      <w:pPr>
        <w:tabs>
          <w:tab w:val="num" w:pos="795"/>
        </w:tabs>
        <w:ind w:left="71"/>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صبري ,داود عبد السلام : " </w:t>
      </w:r>
      <w:r w:rsidRPr="00030A98">
        <w:rPr>
          <w:rFonts w:hint="cs"/>
          <w:b/>
          <w:bCs/>
          <w:sz w:val="32"/>
          <w:szCs w:val="32"/>
          <w:u w:val="single"/>
          <w:rtl/>
        </w:rPr>
        <w:t>تقويم مناهج الأعداد المهني في معاهد أعداد المعلمين والمعلمات من وجهة نظر المدرسين والطلبة في العراق</w:t>
      </w:r>
      <w:r w:rsidRPr="00030A98">
        <w:rPr>
          <w:rFonts w:hint="cs"/>
          <w:sz w:val="32"/>
          <w:szCs w:val="32"/>
          <w:rtl/>
        </w:rPr>
        <w:t>",</w:t>
      </w:r>
      <w:r w:rsidRPr="00030A98">
        <w:rPr>
          <w:rFonts w:hint="cs"/>
          <w:sz w:val="32"/>
          <w:szCs w:val="32"/>
          <w:rtl/>
          <w:lang w:bidi="ar-SY"/>
        </w:rPr>
        <w:t xml:space="preserve"> </w:t>
      </w:r>
      <w:r w:rsidRPr="00030A98">
        <w:rPr>
          <w:rFonts w:hint="cs"/>
          <w:sz w:val="32"/>
          <w:szCs w:val="32"/>
          <w:rtl/>
        </w:rPr>
        <w:t xml:space="preserve">جامعة بغداد, كلية التربية </w:t>
      </w:r>
      <w:r w:rsidRPr="00030A98">
        <w:rPr>
          <w:sz w:val="32"/>
          <w:szCs w:val="32"/>
          <w:rtl/>
        </w:rPr>
        <w:t>–</w:t>
      </w:r>
      <w:r w:rsidRPr="00030A98">
        <w:rPr>
          <w:rFonts w:hint="cs"/>
          <w:sz w:val="32"/>
          <w:szCs w:val="32"/>
          <w:rtl/>
          <w:lang w:bidi="ar-SY"/>
        </w:rPr>
        <w:t xml:space="preserve"> </w:t>
      </w:r>
      <w:r w:rsidRPr="00030A98">
        <w:rPr>
          <w:rFonts w:hint="cs"/>
          <w:sz w:val="32"/>
          <w:szCs w:val="32"/>
          <w:rtl/>
        </w:rPr>
        <w:t>ابن رشد</w:t>
      </w:r>
      <w:r w:rsidRPr="00030A98">
        <w:rPr>
          <w:rFonts w:hint="cs"/>
          <w:sz w:val="32"/>
          <w:szCs w:val="32"/>
          <w:rtl/>
          <w:lang w:bidi="ar-SY"/>
        </w:rPr>
        <w:t>،</w:t>
      </w:r>
      <w:r w:rsidRPr="00030A98">
        <w:rPr>
          <w:rFonts w:hint="cs"/>
          <w:sz w:val="32"/>
          <w:szCs w:val="32"/>
          <w:rtl/>
        </w:rPr>
        <w:t>(أطروحة دكتوراه غير منشورة), 2003م.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الصوفي , عبد المجيد رشد: </w:t>
      </w:r>
      <w:r w:rsidRPr="00030A98">
        <w:rPr>
          <w:rFonts w:hint="cs"/>
          <w:b/>
          <w:bCs/>
          <w:sz w:val="32"/>
          <w:szCs w:val="32"/>
          <w:u w:val="single"/>
          <w:rtl/>
        </w:rPr>
        <w:t>اختبار مربع كآي واستعمالاته في التحليل الإحصائي</w:t>
      </w:r>
      <w:r w:rsidRPr="00030A98">
        <w:rPr>
          <w:rFonts w:hint="cs"/>
          <w:sz w:val="32"/>
          <w:szCs w:val="32"/>
          <w:rtl/>
        </w:rPr>
        <w:t>، ط1، دار منشورات النضال للطباعة والنشر التوزيع ، بيروت ، 1985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الطعمة ، صالح جواد : </w:t>
      </w:r>
      <w:r w:rsidRPr="00030A98">
        <w:rPr>
          <w:rFonts w:hint="cs"/>
          <w:b/>
          <w:bCs/>
          <w:sz w:val="32"/>
          <w:szCs w:val="32"/>
          <w:u w:val="single"/>
          <w:rtl/>
        </w:rPr>
        <w:t>مشكلات تدريس اللغة العربية في المرحلة الثانوية</w:t>
      </w:r>
      <w:r w:rsidRPr="00030A98">
        <w:rPr>
          <w:rFonts w:hint="cs"/>
          <w:sz w:val="32"/>
          <w:szCs w:val="32"/>
          <w:rtl/>
        </w:rPr>
        <w:t xml:space="preserve"> , مؤسسة دار الكتب ، جامعة بغداد ، الموصل ، 1973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ظافر ، محمد  إسماعيل ويوسف حمادي: </w:t>
      </w:r>
      <w:r w:rsidRPr="00030A98">
        <w:rPr>
          <w:rFonts w:hint="cs"/>
          <w:b/>
          <w:bCs/>
          <w:sz w:val="32"/>
          <w:szCs w:val="32"/>
          <w:u w:val="single"/>
          <w:rtl/>
        </w:rPr>
        <w:t>التدريس في اللغة العربية</w:t>
      </w:r>
      <w:r w:rsidRPr="00030A98">
        <w:rPr>
          <w:rFonts w:hint="cs"/>
          <w:sz w:val="32"/>
          <w:szCs w:val="32"/>
          <w:rtl/>
        </w:rPr>
        <w:t xml:space="preserve"> ، ط1 ، دار المريخ ، الرياض ، 1984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الظاهر ، زكريا محمد وآخرون : </w:t>
      </w:r>
      <w:r w:rsidRPr="00030A98">
        <w:rPr>
          <w:rFonts w:hint="cs"/>
          <w:b/>
          <w:bCs/>
          <w:sz w:val="32"/>
          <w:szCs w:val="32"/>
          <w:u w:val="single"/>
          <w:rtl/>
        </w:rPr>
        <w:t>مبادئ القياس والتقويم في التربية</w:t>
      </w:r>
      <w:r w:rsidRPr="00030A98">
        <w:rPr>
          <w:rFonts w:hint="cs"/>
          <w:sz w:val="32"/>
          <w:szCs w:val="32"/>
          <w:rtl/>
        </w:rPr>
        <w:t xml:space="preserve"> ، دار الثقافة للنشر والتوزيع ، عمان ، 1999.</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العاني , صبري سليم إسماعيل : </w:t>
      </w:r>
      <w:r w:rsidRPr="00030A98">
        <w:rPr>
          <w:rFonts w:hint="cs"/>
          <w:b/>
          <w:bCs/>
          <w:sz w:val="32"/>
          <w:szCs w:val="32"/>
          <w:u w:val="single"/>
          <w:rtl/>
        </w:rPr>
        <w:t>الطرق الإحصائية</w:t>
      </w:r>
      <w:r w:rsidRPr="00030A98">
        <w:rPr>
          <w:rFonts w:hint="cs"/>
          <w:sz w:val="32"/>
          <w:szCs w:val="32"/>
          <w:rtl/>
        </w:rPr>
        <w:t xml:space="preserve"> ، دار الكتب للطباعة والنشر ، جامعة الموصل ، 1982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عبابنة ، عبد الله : اثر استعمال أنموذجين من نماذج التعلم التعاوني على اتجاهات طلاب الصف السابع الأساسي تجاه تعلم الرياضيات في الأردن ، </w:t>
      </w:r>
      <w:r w:rsidRPr="00030A98">
        <w:rPr>
          <w:rFonts w:hint="cs"/>
          <w:b/>
          <w:bCs/>
          <w:sz w:val="32"/>
          <w:szCs w:val="32"/>
          <w:u w:val="single"/>
          <w:rtl/>
        </w:rPr>
        <w:t>مجلة مركز البحوث التربوية</w:t>
      </w:r>
      <w:r w:rsidRPr="00030A98">
        <w:rPr>
          <w:rFonts w:hint="cs"/>
          <w:sz w:val="32"/>
          <w:szCs w:val="32"/>
          <w:rtl/>
        </w:rPr>
        <w:t xml:space="preserve"> ، قطر السنة (4) ، العدد (8) 1995 .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عبادة , احمد : </w:t>
      </w:r>
      <w:r w:rsidRPr="00030A98">
        <w:rPr>
          <w:rFonts w:hint="cs"/>
          <w:b/>
          <w:bCs/>
          <w:sz w:val="32"/>
          <w:szCs w:val="32"/>
          <w:u w:val="single"/>
          <w:rtl/>
        </w:rPr>
        <w:t>قراءات التفكير الابتكاري في مراحل التعليم العام</w:t>
      </w:r>
      <w:r w:rsidRPr="00030A98">
        <w:rPr>
          <w:rFonts w:hint="cs"/>
          <w:sz w:val="32"/>
          <w:szCs w:val="32"/>
          <w:rtl/>
        </w:rPr>
        <w:t xml:space="preserve"> , مركز الكتاب, مطابع آمون , القاهرة , 2001م.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عبد القادر , صديقة احمد </w:t>
      </w:r>
      <w:r w:rsidRPr="00030A98">
        <w:rPr>
          <w:rFonts w:hint="cs"/>
          <w:b/>
          <w:bCs/>
          <w:sz w:val="32"/>
          <w:szCs w:val="32"/>
          <w:u w:val="single"/>
          <w:rtl/>
        </w:rPr>
        <w:t>: دور الإدارة التعليمية في تطوير المناهج</w:t>
      </w:r>
      <w:r w:rsidRPr="00030A98">
        <w:rPr>
          <w:rFonts w:hint="cs"/>
          <w:sz w:val="32"/>
          <w:szCs w:val="32"/>
          <w:rtl/>
        </w:rPr>
        <w:t xml:space="preserve"> , دار المريخ للنشر , الرياض , 1984م.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العبيد , إبراهيم : </w:t>
      </w:r>
      <w:r w:rsidRPr="00030A98">
        <w:rPr>
          <w:rFonts w:hint="cs"/>
          <w:b/>
          <w:bCs/>
          <w:sz w:val="32"/>
          <w:szCs w:val="32"/>
          <w:u w:val="single"/>
          <w:rtl/>
        </w:rPr>
        <w:t>الأهداف السلوكية</w:t>
      </w:r>
      <w:r w:rsidRPr="00030A98">
        <w:rPr>
          <w:rFonts w:hint="cs"/>
          <w:sz w:val="32"/>
          <w:szCs w:val="32"/>
          <w:rtl/>
        </w:rPr>
        <w:t xml:space="preserve"> , بحث منشور على شبكة المعلومات الإنترنت, 2004م.</w:t>
      </w:r>
    </w:p>
    <w:p w:rsidR="00561C59" w:rsidRPr="00030A98" w:rsidRDefault="00561C59" w:rsidP="00561C59">
      <w:pPr>
        <w:tabs>
          <w:tab w:val="num" w:pos="795"/>
        </w:tabs>
        <w:ind w:left="71" w:right="795"/>
        <w:jc w:val="lowKashida"/>
        <w:rPr>
          <w:sz w:val="32"/>
          <w:szCs w:val="32"/>
          <w:rtl/>
          <w:lang w:bidi="ar-SY"/>
        </w:rPr>
      </w:pPr>
    </w:p>
    <w:p w:rsidR="00561C59" w:rsidRPr="00030A98" w:rsidRDefault="00561C59" w:rsidP="00561C59">
      <w:pPr>
        <w:tabs>
          <w:tab w:val="num" w:pos="795"/>
        </w:tabs>
        <w:ind w:left="71" w:right="795"/>
        <w:jc w:val="lowKashida"/>
        <w:rPr>
          <w:sz w:val="32"/>
          <w:szCs w:val="32"/>
          <w:rtl/>
          <w:lang w:bidi="ar-SY"/>
        </w:rPr>
      </w:pP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العبيدو , عثمان عبد المنعم : " </w:t>
      </w:r>
      <w:r w:rsidRPr="00030A98">
        <w:rPr>
          <w:rFonts w:hint="cs"/>
          <w:b/>
          <w:bCs/>
          <w:sz w:val="32"/>
          <w:szCs w:val="32"/>
          <w:u w:val="single"/>
          <w:rtl/>
        </w:rPr>
        <w:t>اثر استعمال التعلم التعاوني في تحصيل طلاب الثاني متوسط في مادة التربية الإسلامية</w:t>
      </w:r>
      <w:r w:rsidRPr="00030A98">
        <w:rPr>
          <w:rFonts w:hint="cs"/>
          <w:sz w:val="32"/>
          <w:szCs w:val="32"/>
          <w:rtl/>
        </w:rPr>
        <w:t xml:space="preserve"> " , جامعة بغداد , كلية التربية </w:t>
      </w:r>
      <w:r w:rsidRPr="00030A98">
        <w:rPr>
          <w:rFonts w:hint="cs"/>
          <w:sz w:val="32"/>
          <w:szCs w:val="32"/>
          <w:rtl/>
          <w:lang w:bidi="ar-SY"/>
        </w:rPr>
        <w:t>،</w:t>
      </w:r>
      <w:r w:rsidRPr="00030A98">
        <w:rPr>
          <w:rFonts w:hint="cs"/>
          <w:sz w:val="32"/>
          <w:szCs w:val="32"/>
          <w:rtl/>
        </w:rPr>
        <w:t>(رسالة ماجستير غير منشورة) , 2000م.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lastRenderedPageBreak/>
        <w:t xml:space="preserve">عثمان , محمد يوسف احمد : </w:t>
      </w:r>
      <w:r w:rsidRPr="00030A98">
        <w:rPr>
          <w:rFonts w:hint="cs"/>
          <w:b/>
          <w:bCs/>
          <w:sz w:val="32"/>
          <w:szCs w:val="32"/>
          <w:u w:val="single"/>
          <w:rtl/>
        </w:rPr>
        <w:t>اثر أسلوب التعلم التعاوني لتحصيل طلاب الصف التاسع الأساسي في مادة قواعد اللغة العربية</w:t>
      </w:r>
      <w:r w:rsidRPr="00030A98">
        <w:rPr>
          <w:rFonts w:hint="cs"/>
          <w:sz w:val="32"/>
          <w:szCs w:val="32"/>
          <w:rtl/>
        </w:rPr>
        <w:t xml:space="preserve"> ", جامعة </w:t>
      </w:r>
      <w:r w:rsidRPr="00030A98">
        <w:rPr>
          <w:rFonts w:hint="cs"/>
          <w:sz w:val="32"/>
          <w:szCs w:val="32"/>
          <w:rtl/>
          <w:lang w:bidi="ar-SY"/>
        </w:rPr>
        <w:t>ا</w:t>
      </w:r>
      <w:r w:rsidRPr="00030A98">
        <w:rPr>
          <w:rFonts w:hint="cs"/>
          <w:sz w:val="32"/>
          <w:szCs w:val="32"/>
          <w:rtl/>
        </w:rPr>
        <w:t>ليرموك , (رسالة ماجستير غير منشورة ) , الأردن</w:t>
      </w:r>
      <w:r w:rsidRPr="00030A98">
        <w:rPr>
          <w:rFonts w:hint="cs"/>
          <w:sz w:val="32"/>
          <w:szCs w:val="32"/>
          <w:rtl/>
          <w:lang w:bidi="ar-SY"/>
        </w:rPr>
        <w:t xml:space="preserve"> </w:t>
      </w:r>
      <w:r w:rsidRPr="00030A98">
        <w:rPr>
          <w:rFonts w:hint="cs"/>
          <w:sz w:val="32"/>
          <w:szCs w:val="32"/>
          <w:rtl/>
        </w:rPr>
        <w:t>, 1995م.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العدلي , شاكر غني </w:t>
      </w:r>
      <w:r w:rsidRPr="00030A98">
        <w:rPr>
          <w:rFonts w:hint="cs"/>
          <w:b/>
          <w:bCs/>
          <w:sz w:val="32"/>
          <w:szCs w:val="32"/>
          <w:u w:val="single"/>
          <w:rtl/>
        </w:rPr>
        <w:t>: القراءة و أصول تدريسها للمشرفين والمعلمين</w:t>
      </w:r>
      <w:r w:rsidRPr="00030A98">
        <w:rPr>
          <w:rFonts w:hint="cs"/>
          <w:sz w:val="32"/>
          <w:szCs w:val="32"/>
          <w:rtl/>
        </w:rPr>
        <w:t xml:space="preserve"> , المديرية العامة للأعداد والتدريب , معهد التدريب والتطوير التربوي , بغداد , بدون تاريخ , بحث مسحوب بالرونيو.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عريفج , سامي وخالد وحسين مصلح : </w:t>
      </w:r>
      <w:r w:rsidRPr="00030A98">
        <w:rPr>
          <w:rFonts w:hint="cs"/>
          <w:b/>
          <w:bCs/>
          <w:sz w:val="32"/>
          <w:szCs w:val="32"/>
          <w:u w:val="single"/>
          <w:rtl/>
        </w:rPr>
        <w:t>في القياس والتقويم</w:t>
      </w:r>
      <w:r w:rsidRPr="00030A98">
        <w:rPr>
          <w:rFonts w:hint="cs"/>
          <w:sz w:val="32"/>
          <w:szCs w:val="32"/>
          <w:rtl/>
        </w:rPr>
        <w:t xml:space="preserve"> , ط3 , مطبعة الرقيدي , عمان , 1987م.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العزاوي , حسن علي فرحان : " </w:t>
      </w:r>
      <w:r w:rsidRPr="00030A98">
        <w:rPr>
          <w:rFonts w:hint="cs"/>
          <w:b/>
          <w:bCs/>
          <w:sz w:val="32"/>
          <w:szCs w:val="32"/>
          <w:u w:val="single"/>
          <w:rtl/>
        </w:rPr>
        <w:t xml:space="preserve">اثر بعض الطرائق التدريسية في تحصيل طلاب المرحلة الإعدادية  في قواعد اللغة العربية </w:t>
      </w:r>
      <w:r w:rsidRPr="00030A98">
        <w:rPr>
          <w:rFonts w:hint="cs"/>
          <w:sz w:val="32"/>
          <w:szCs w:val="32"/>
          <w:rtl/>
        </w:rPr>
        <w:t>" , جامعة بغداد , كلية التربية,  (رسالة ماجستير غير منشورة ) , 1984م.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العزاوي, عدنان عبد الكريم محمد : " </w:t>
      </w:r>
      <w:r w:rsidRPr="00030A98">
        <w:rPr>
          <w:rFonts w:hint="cs"/>
          <w:b/>
          <w:bCs/>
          <w:sz w:val="32"/>
          <w:szCs w:val="32"/>
          <w:u w:val="single"/>
          <w:rtl/>
        </w:rPr>
        <w:t>اثر استعمال أسلوب التعلم التعاوني في تحصيل طلاب الصف الرابع العام في مادة الأدب والنصوص</w:t>
      </w:r>
      <w:r w:rsidRPr="00030A98">
        <w:rPr>
          <w:rFonts w:hint="cs"/>
          <w:sz w:val="32"/>
          <w:szCs w:val="32"/>
          <w:rtl/>
        </w:rPr>
        <w:t xml:space="preserve"> " , </w:t>
      </w:r>
      <w:r w:rsidRPr="00030A98">
        <w:rPr>
          <w:rFonts w:hint="cs"/>
          <w:sz w:val="32"/>
          <w:szCs w:val="32"/>
          <w:rtl/>
          <w:lang w:bidi="ar-SY"/>
        </w:rPr>
        <w:br/>
      </w:r>
      <w:r w:rsidRPr="00030A98">
        <w:rPr>
          <w:rFonts w:hint="cs"/>
          <w:sz w:val="32"/>
          <w:szCs w:val="32"/>
          <w:rtl/>
        </w:rPr>
        <w:t>جامعة بغداد</w:t>
      </w:r>
      <w:r w:rsidRPr="00030A98">
        <w:rPr>
          <w:rFonts w:hint="cs"/>
          <w:sz w:val="32"/>
          <w:szCs w:val="32"/>
          <w:rtl/>
          <w:lang w:bidi="ar-SY"/>
        </w:rPr>
        <w:t xml:space="preserve"> </w:t>
      </w:r>
      <w:r w:rsidRPr="00030A98">
        <w:rPr>
          <w:rFonts w:hint="cs"/>
          <w:sz w:val="32"/>
          <w:szCs w:val="32"/>
          <w:rtl/>
        </w:rPr>
        <w:t xml:space="preserve">, كلية التربية </w:t>
      </w:r>
      <w:r w:rsidRPr="00030A98">
        <w:rPr>
          <w:sz w:val="32"/>
          <w:szCs w:val="32"/>
          <w:rtl/>
        </w:rPr>
        <w:t>–</w:t>
      </w:r>
      <w:r w:rsidRPr="00030A98">
        <w:rPr>
          <w:rFonts w:hint="cs"/>
          <w:sz w:val="32"/>
          <w:szCs w:val="32"/>
          <w:rtl/>
        </w:rPr>
        <w:t xml:space="preserve"> ابن رشد</w:t>
      </w:r>
      <w:r w:rsidRPr="00030A98">
        <w:rPr>
          <w:rFonts w:hint="cs"/>
          <w:sz w:val="32"/>
          <w:szCs w:val="32"/>
          <w:rtl/>
          <w:lang w:bidi="ar-SY"/>
        </w:rPr>
        <w:t>،</w:t>
      </w:r>
      <w:r w:rsidRPr="00030A98">
        <w:rPr>
          <w:rFonts w:hint="cs"/>
          <w:sz w:val="32"/>
          <w:szCs w:val="32"/>
          <w:rtl/>
        </w:rPr>
        <w:t xml:space="preserve">(رسالة ماجستير غير منشورة), 2003م.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العزاوي, نعمه رحيم : في النحو المدرسي قضايا مطروحة للمناقشة , </w:t>
      </w:r>
      <w:r w:rsidRPr="00030A98">
        <w:rPr>
          <w:rFonts w:hint="cs"/>
          <w:b/>
          <w:bCs/>
          <w:sz w:val="32"/>
          <w:szCs w:val="32"/>
          <w:u w:val="single"/>
          <w:rtl/>
        </w:rPr>
        <w:t>مجلة المعلم</w:t>
      </w:r>
      <w:r w:rsidRPr="00030A98">
        <w:rPr>
          <w:rFonts w:hint="cs"/>
          <w:sz w:val="32"/>
          <w:szCs w:val="32"/>
          <w:rtl/>
        </w:rPr>
        <w:t xml:space="preserve"> </w:t>
      </w:r>
      <w:r w:rsidRPr="00030A98">
        <w:rPr>
          <w:rFonts w:hint="cs"/>
          <w:b/>
          <w:bCs/>
          <w:sz w:val="32"/>
          <w:szCs w:val="32"/>
          <w:u w:val="single"/>
          <w:rtl/>
        </w:rPr>
        <w:t>الجديد</w:t>
      </w:r>
      <w:r w:rsidRPr="00030A98">
        <w:rPr>
          <w:rFonts w:hint="cs"/>
          <w:sz w:val="32"/>
          <w:szCs w:val="32"/>
          <w:rtl/>
        </w:rPr>
        <w:t xml:space="preserve"> , الجزء (4) , المجلد(43), بغداد , 1986م.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ــــ،ــــــ : </w:t>
      </w:r>
      <w:r w:rsidRPr="00030A98">
        <w:rPr>
          <w:rFonts w:hint="cs"/>
          <w:b/>
          <w:bCs/>
          <w:sz w:val="32"/>
          <w:szCs w:val="32"/>
          <w:u w:val="single"/>
          <w:rtl/>
        </w:rPr>
        <w:t>من قضايا اللغة العربية (رؤية جديدة )</w:t>
      </w:r>
      <w:r w:rsidRPr="00030A98">
        <w:rPr>
          <w:rFonts w:hint="cs"/>
          <w:sz w:val="32"/>
          <w:szCs w:val="32"/>
          <w:rtl/>
        </w:rPr>
        <w:t xml:space="preserve"> , مديرية مطابع وزارة التربية , بغداد , 1988م.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العقاد , عباس محمود </w:t>
      </w:r>
      <w:r w:rsidRPr="00030A98">
        <w:rPr>
          <w:rFonts w:hint="cs"/>
          <w:b/>
          <w:bCs/>
          <w:sz w:val="32"/>
          <w:szCs w:val="32"/>
          <w:u w:val="single"/>
          <w:rtl/>
        </w:rPr>
        <w:t>: اللغة الشاعرة</w:t>
      </w:r>
      <w:r w:rsidRPr="00030A98">
        <w:rPr>
          <w:rFonts w:hint="cs"/>
          <w:sz w:val="32"/>
          <w:szCs w:val="32"/>
          <w:rtl/>
        </w:rPr>
        <w:t xml:space="preserve"> , مطبعة مخيمر , القاهرة , 1960م.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العقيل , إبراهيم :</w:t>
      </w:r>
      <w:r w:rsidRPr="00030A98">
        <w:rPr>
          <w:rFonts w:hint="cs"/>
          <w:b/>
          <w:bCs/>
          <w:sz w:val="32"/>
          <w:szCs w:val="32"/>
          <w:u w:val="single"/>
          <w:rtl/>
        </w:rPr>
        <w:t>الشامل في تدريب المعلمين ( التعلم التعاوني ),</w:t>
      </w:r>
      <w:r w:rsidRPr="00030A98">
        <w:rPr>
          <w:rFonts w:hint="cs"/>
          <w:sz w:val="32"/>
          <w:szCs w:val="32"/>
          <w:rtl/>
        </w:rPr>
        <w:t xml:space="preserve"> ط5 , دار المؤلف للنشر والطباعة والتوزيع , بيروت , 2003م.</w:t>
      </w:r>
    </w:p>
    <w:p w:rsidR="00561C59" w:rsidRPr="00030A98" w:rsidRDefault="00561C59" w:rsidP="00561C59">
      <w:pPr>
        <w:tabs>
          <w:tab w:val="num" w:pos="795"/>
        </w:tabs>
        <w:ind w:left="71" w:right="795"/>
        <w:jc w:val="lowKashida"/>
        <w:rPr>
          <w:sz w:val="32"/>
          <w:szCs w:val="32"/>
          <w:rtl/>
          <w:lang w:bidi="ar-SY"/>
        </w:rPr>
      </w:pP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العقيلان , إبراهيم محمد : </w:t>
      </w:r>
      <w:r w:rsidRPr="00030A98">
        <w:rPr>
          <w:rFonts w:hint="cs"/>
          <w:b/>
          <w:bCs/>
          <w:sz w:val="32"/>
          <w:szCs w:val="32"/>
          <w:u w:val="single"/>
          <w:rtl/>
        </w:rPr>
        <w:t>مناهج الرياضيات وأساليب تدريسها</w:t>
      </w:r>
      <w:r w:rsidRPr="00030A98">
        <w:rPr>
          <w:rFonts w:hint="cs"/>
          <w:sz w:val="32"/>
          <w:szCs w:val="32"/>
          <w:rtl/>
        </w:rPr>
        <w:t xml:space="preserve"> , ط1 , دار الميسرة للنشر والتوزيع , عمان , 2000م.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عمر, منسي : </w:t>
      </w:r>
      <w:r w:rsidRPr="00030A98">
        <w:rPr>
          <w:rFonts w:hint="cs"/>
          <w:b/>
          <w:bCs/>
          <w:sz w:val="32"/>
          <w:szCs w:val="32"/>
          <w:u w:val="single"/>
          <w:rtl/>
        </w:rPr>
        <w:t>تصميم التدريس</w:t>
      </w:r>
      <w:r w:rsidRPr="00030A98">
        <w:rPr>
          <w:rFonts w:hint="cs"/>
          <w:sz w:val="32"/>
          <w:szCs w:val="32"/>
          <w:rtl/>
        </w:rPr>
        <w:t xml:space="preserve"> , دار الكندي للطباعة , الأردن , 1996م.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عودة , احمد سليمان : </w:t>
      </w:r>
      <w:r w:rsidRPr="00030A98">
        <w:rPr>
          <w:rFonts w:hint="cs"/>
          <w:b/>
          <w:bCs/>
          <w:sz w:val="32"/>
          <w:szCs w:val="32"/>
          <w:u w:val="single"/>
          <w:rtl/>
        </w:rPr>
        <w:t>القياس والتقويم في العملية التدريسية</w:t>
      </w:r>
      <w:r w:rsidRPr="00030A98">
        <w:rPr>
          <w:rFonts w:hint="cs"/>
          <w:sz w:val="32"/>
          <w:szCs w:val="32"/>
          <w:rtl/>
        </w:rPr>
        <w:t xml:space="preserve"> , ط1 , مطبعة الوطني , جامعة اليرموك , الأردن , 1985م.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ــــ , ـــــ : </w:t>
      </w:r>
      <w:r w:rsidRPr="00030A98">
        <w:rPr>
          <w:rFonts w:hint="cs"/>
          <w:b/>
          <w:bCs/>
          <w:sz w:val="32"/>
          <w:szCs w:val="32"/>
          <w:u w:val="single"/>
          <w:rtl/>
        </w:rPr>
        <w:t>القياس والتقويم في العملية التدريسية</w:t>
      </w:r>
      <w:r w:rsidRPr="00030A98">
        <w:rPr>
          <w:rFonts w:hint="cs"/>
          <w:sz w:val="32"/>
          <w:szCs w:val="32"/>
          <w:rtl/>
        </w:rPr>
        <w:t xml:space="preserve"> , ط2, دار الأمل للنشر والتوزيع , الأردن , 1998م.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فاخور , جميل خالد : " </w:t>
      </w:r>
      <w:r w:rsidRPr="00030A98">
        <w:rPr>
          <w:rFonts w:hint="cs"/>
          <w:b/>
          <w:bCs/>
          <w:sz w:val="32"/>
          <w:szCs w:val="32"/>
          <w:u w:val="single"/>
          <w:rtl/>
        </w:rPr>
        <w:t>اثر استعمال التعلم التعاوني في تحصيل ومفهوم الذات لدى طلبة الصف التاسع</w:t>
      </w:r>
      <w:r w:rsidRPr="00030A98">
        <w:rPr>
          <w:rFonts w:hint="cs"/>
          <w:sz w:val="32"/>
          <w:szCs w:val="32"/>
          <w:rtl/>
        </w:rPr>
        <w:t xml:space="preserve"> ",</w:t>
      </w:r>
      <w:r w:rsidRPr="00030A98">
        <w:rPr>
          <w:rFonts w:hint="cs"/>
          <w:sz w:val="32"/>
          <w:szCs w:val="32"/>
          <w:rtl/>
          <w:lang w:bidi="ar-SY"/>
        </w:rPr>
        <w:t xml:space="preserve"> </w:t>
      </w:r>
      <w:r w:rsidRPr="00030A98">
        <w:rPr>
          <w:rFonts w:hint="cs"/>
          <w:sz w:val="32"/>
          <w:szCs w:val="32"/>
          <w:rtl/>
        </w:rPr>
        <w:t xml:space="preserve">جامعة </w:t>
      </w:r>
      <w:r w:rsidRPr="00030A98">
        <w:rPr>
          <w:rFonts w:hint="cs"/>
          <w:sz w:val="32"/>
          <w:szCs w:val="32"/>
          <w:rtl/>
          <w:lang w:bidi="ar-SY"/>
        </w:rPr>
        <w:t>ا</w:t>
      </w:r>
      <w:r w:rsidRPr="00030A98">
        <w:rPr>
          <w:rFonts w:hint="cs"/>
          <w:sz w:val="32"/>
          <w:szCs w:val="32"/>
          <w:rtl/>
        </w:rPr>
        <w:t>ليرموك,( رسالة ماجستير غير منشورة ) , الأردن</w:t>
      </w:r>
      <w:r w:rsidRPr="00030A98">
        <w:rPr>
          <w:rFonts w:hint="cs"/>
          <w:sz w:val="32"/>
          <w:szCs w:val="32"/>
          <w:rtl/>
          <w:lang w:bidi="ar-SY"/>
        </w:rPr>
        <w:t xml:space="preserve"> </w:t>
      </w:r>
      <w:r w:rsidRPr="00030A98">
        <w:rPr>
          <w:rFonts w:hint="cs"/>
          <w:sz w:val="32"/>
          <w:szCs w:val="32"/>
          <w:rtl/>
        </w:rPr>
        <w:t>,  1992م.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lastRenderedPageBreak/>
        <w:t xml:space="preserve">فارس , محمد رمضان : الأخطاء الشائعة في قواعد اللغة العربية لدى طلبة المرحلة الإعدادية في الأردن " , </w:t>
      </w:r>
      <w:r w:rsidRPr="00030A98">
        <w:rPr>
          <w:rFonts w:hint="cs"/>
          <w:b/>
          <w:bCs/>
          <w:sz w:val="32"/>
          <w:szCs w:val="32"/>
          <w:u w:val="single"/>
          <w:rtl/>
        </w:rPr>
        <w:t>ملخصات رسائل ماجستير في التربية</w:t>
      </w:r>
      <w:r w:rsidRPr="00030A98">
        <w:rPr>
          <w:rFonts w:hint="cs"/>
          <w:b/>
          <w:bCs/>
          <w:sz w:val="32"/>
          <w:szCs w:val="32"/>
          <w:u w:val="single"/>
          <w:rtl/>
          <w:lang w:bidi="ar-SY"/>
        </w:rPr>
        <w:t>"</w:t>
      </w:r>
      <w:r w:rsidRPr="00030A98">
        <w:rPr>
          <w:rFonts w:hint="cs"/>
          <w:sz w:val="32"/>
          <w:szCs w:val="32"/>
          <w:rtl/>
        </w:rPr>
        <w:t xml:space="preserve">, المجلد الأول , جامعة اليرموك , الأردن , 1983م.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فرج , صفوت : </w:t>
      </w:r>
      <w:r w:rsidRPr="00030A98">
        <w:rPr>
          <w:rFonts w:hint="cs"/>
          <w:b/>
          <w:bCs/>
          <w:sz w:val="32"/>
          <w:szCs w:val="32"/>
          <w:u w:val="single"/>
          <w:rtl/>
        </w:rPr>
        <w:t>القياس النفسي</w:t>
      </w:r>
      <w:r w:rsidRPr="00030A98">
        <w:rPr>
          <w:rFonts w:hint="cs"/>
          <w:sz w:val="32"/>
          <w:szCs w:val="32"/>
          <w:rtl/>
        </w:rPr>
        <w:t xml:space="preserve"> , دار الفكر العربي , القاهرة , 1980م.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الفرطوسي , علي ماجد : " </w:t>
      </w:r>
      <w:r w:rsidRPr="00030A98">
        <w:rPr>
          <w:rFonts w:hint="cs"/>
          <w:b/>
          <w:bCs/>
          <w:sz w:val="32"/>
          <w:szCs w:val="32"/>
          <w:u w:val="single"/>
          <w:rtl/>
        </w:rPr>
        <w:t xml:space="preserve">صعوبات تعلم قواعد اللغة العربية في الصفين الخامس والسادس الابتدائيين من وجهة نظر معلمي المادة </w:t>
      </w:r>
      <w:r w:rsidRPr="00030A98">
        <w:rPr>
          <w:rFonts w:hint="cs"/>
          <w:sz w:val="32"/>
          <w:szCs w:val="32"/>
          <w:rtl/>
        </w:rPr>
        <w:t>" , جامعة البصرة  , كلية التربية الأساسية ,  (رسالة ماجستير غير منشورة) ,  2005م.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فودة , الفت : قياس اثر كل من الأسلوب التعاوني والاعتيادي في تعلم الحاسب الآلي والبرمجة على طالبات كلية التربية , </w:t>
      </w:r>
      <w:r w:rsidRPr="00030A98">
        <w:rPr>
          <w:rFonts w:hint="cs"/>
          <w:b/>
          <w:bCs/>
          <w:sz w:val="32"/>
          <w:szCs w:val="32"/>
          <w:u w:val="single"/>
          <w:rtl/>
        </w:rPr>
        <w:t>مجلة جامعة الملك سعود</w:t>
      </w:r>
      <w:r w:rsidRPr="00030A98">
        <w:rPr>
          <w:rFonts w:hint="cs"/>
          <w:sz w:val="32"/>
          <w:szCs w:val="32"/>
          <w:rtl/>
        </w:rPr>
        <w:t xml:space="preserve"> </w:t>
      </w:r>
      <w:r w:rsidRPr="00030A98">
        <w:rPr>
          <w:rFonts w:hint="cs"/>
          <w:b/>
          <w:bCs/>
          <w:sz w:val="32"/>
          <w:szCs w:val="32"/>
          <w:u w:val="single"/>
          <w:rtl/>
        </w:rPr>
        <w:t>للعلوم التربوية والدراسات الإنسانية والإسلامية</w:t>
      </w:r>
      <w:r w:rsidRPr="00030A98">
        <w:rPr>
          <w:rFonts w:hint="cs"/>
          <w:sz w:val="32"/>
          <w:szCs w:val="32"/>
          <w:rtl/>
        </w:rPr>
        <w:t xml:space="preserve"> , العدد (2) , المجلد (11) , 1999م.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فيصل , عباس : </w:t>
      </w:r>
      <w:r w:rsidRPr="00030A98">
        <w:rPr>
          <w:rFonts w:hint="cs"/>
          <w:b/>
          <w:bCs/>
          <w:sz w:val="32"/>
          <w:szCs w:val="32"/>
          <w:u w:val="single"/>
          <w:rtl/>
        </w:rPr>
        <w:t>الاختيارات النفسية وتقنياتها وإجراءاتها</w:t>
      </w:r>
      <w:r w:rsidRPr="00030A98">
        <w:rPr>
          <w:rFonts w:hint="cs"/>
          <w:sz w:val="32"/>
          <w:szCs w:val="32"/>
          <w:rtl/>
        </w:rPr>
        <w:t xml:space="preserve"> , ط1 , دار الفكر العربي , بيروت , 1996م. </w:t>
      </w: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tl/>
          <w:lang w:bidi="ar-SY"/>
        </w:rPr>
      </w:pPr>
    </w:p>
    <w:p w:rsidR="00561C59" w:rsidRPr="00030A98" w:rsidRDefault="00561C59" w:rsidP="00561C59">
      <w:pPr>
        <w:tabs>
          <w:tab w:val="num" w:pos="795"/>
        </w:tabs>
        <w:jc w:val="lowKashida"/>
        <w:rPr>
          <w:sz w:val="32"/>
          <w:szCs w:val="32"/>
        </w:rPr>
      </w:pP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القاعود , إبراهيم : " اثر استعمال طريقة التعلم التعاوني في تحصيل مادة الجغرافية ومفهوم الذات لدى طلاب الصف العاشر في الأردن " </w:t>
      </w:r>
      <w:r w:rsidRPr="00030A98">
        <w:rPr>
          <w:rFonts w:hint="cs"/>
          <w:b/>
          <w:bCs/>
          <w:sz w:val="32"/>
          <w:szCs w:val="32"/>
          <w:u w:val="single"/>
          <w:rtl/>
        </w:rPr>
        <w:t xml:space="preserve">, مجلة مركز البحوث التربوية , جامعة قطر </w:t>
      </w:r>
      <w:r w:rsidRPr="00030A98">
        <w:rPr>
          <w:rFonts w:hint="cs"/>
          <w:sz w:val="32"/>
          <w:szCs w:val="32"/>
          <w:rtl/>
        </w:rPr>
        <w:t>, النسخة (4) , العدد (7), 1995م.</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قطامي , يوسف ونايف قطامي </w:t>
      </w:r>
      <w:r w:rsidRPr="00030A98">
        <w:rPr>
          <w:rFonts w:hint="cs"/>
          <w:b/>
          <w:bCs/>
          <w:sz w:val="32"/>
          <w:szCs w:val="32"/>
          <w:u w:val="single"/>
          <w:rtl/>
        </w:rPr>
        <w:t>: نماذج التدريس الصفي</w:t>
      </w:r>
      <w:r w:rsidRPr="00030A98">
        <w:rPr>
          <w:rFonts w:hint="cs"/>
          <w:sz w:val="32"/>
          <w:szCs w:val="32"/>
          <w:rtl/>
        </w:rPr>
        <w:t xml:space="preserve"> , ط1, دار الشرف للنشر والتوزيع والطباعة , عمان , 1998م.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قلادة , فؤاد سليمان : </w:t>
      </w:r>
      <w:r w:rsidRPr="00030A98">
        <w:rPr>
          <w:rFonts w:hint="cs"/>
          <w:b/>
          <w:bCs/>
          <w:sz w:val="32"/>
          <w:szCs w:val="32"/>
          <w:u w:val="single"/>
          <w:rtl/>
        </w:rPr>
        <w:t>الأهداف التربوية والتقويم</w:t>
      </w:r>
      <w:r w:rsidRPr="00030A98">
        <w:rPr>
          <w:rFonts w:hint="cs"/>
          <w:sz w:val="32"/>
          <w:szCs w:val="32"/>
          <w:rtl/>
        </w:rPr>
        <w:t xml:space="preserve"> , ط1, دار المعارف , القاهرة , 1984م.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 xml:space="preserve">القلقشندي , احمد بن علي : </w:t>
      </w:r>
      <w:r w:rsidRPr="00030A98">
        <w:rPr>
          <w:rFonts w:hint="cs"/>
          <w:b/>
          <w:bCs/>
          <w:sz w:val="32"/>
          <w:szCs w:val="32"/>
          <w:u w:val="single"/>
          <w:rtl/>
        </w:rPr>
        <w:t>صبح الأعشى في صناعة الإنشاء</w:t>
      </w:r>
      <w:r w:rsidRPr="00030A98">
        <w:rPr>
          <w:rFonts w:hint="cs"/>
          <w:sz w:val="32"/>
          <w:szCs w:val="32"/>
          <w:rtl/>
        </w:rPr>
        <w:t xml:space="preserve"> , ج1, ط1 , دار الكتب العلمية , بيروت , 1987م. </w:t>
      </w:r>
    </w:p>
    <w:p w:rsidR="00561C59" w:rsidRPr="00030A98" w:rsidRDefault="00561C59" w:rsidP="00CF6F76">
      <w:pPr>
        <w:numPr>
          <w:ilvl w:val="0"/>
          <w:numId w:val="29"/>
        </w:numPr>
        <w:tabs>
          <w:tab w:val="clear" w:pos="795"/>
          <w:tab w:val="num" w:pos="-289"/>
          <w:tab w:val="num" w:pos="431"/>
        </w:tabs>
        <w:spacing w:after="0" w:line="240" w:lineRule="auto"/>
        <w:ind w:left="1820" w:right="0" w:hanging="1749"/>
        <w:jc w:val="lowKashida"/>
        <w:rPr>
          <w:sz w:val="32"/>
          <w:szCs w:val="32"/>
        </w:rPr>
      </w:pPr>
      <w:r w:rsidRPr="00030A98">
        <w:rPr>
          <w:rFonts w:hint="cs"/>
          <w:sz w:val="32"/>
          <w:szCs w:val="32"/>
          <w:rtl/>
        </w:rPr>
        <w:t>الكلز</w:t>
      </w:r>
      <w:r w:rsidRPr="00030A98">
        <w:rPr>
          <w:rFonts w:hint="cs"/>
          <w:sz w:val="32"/>
          <w:szCs w:val="32"/>
          <w:rtl/>
          <w:lang w:bidi="ar-SY"/>
        </w:rPr>
        <w:t>ة</w:t>
      </w:r>
      <w:r w:rsidRPr="00030A98">
        <w:rPr>
          <w:rFonts w:hint="cs"/>
          <w:sz w:val="32"/>
          <w:szCs w:val="32"/>
          <w:rtl/>
        </w:rPr>
        <w:t xml:space="preserve"> , رجب احمد : " اثر استعمال زمرة تعليمية في تدريس الجغرافية على تحصيل تلاميذ الصف السابع الأساس واتجاهاتهم نحو التعلم الذاتي " </w:t>
      </w:r>
      <w:r w:rsidRPr="00030A98">
        <w:rPr>
          <w:rFonts w:hint="cs"/>
          <w:b/>
          <w:bCs/>
          <w:sz w:val="32"/>
          <w:szCs w:val="32"/>
          <w:rtl/>
        </w:rPr>
        <w:t>,</w:t>
      </w:r>
      <w:r w:rsidRPr="00030A98">
        <w:rPr>
          <w:rFonts w:hint="cs"/>
          <w:b/>
          <w:bCs/>
          <w:sz w:val="32"/>
          <w:szCs w:val="32"/>
          <w:u w:val="single"/>
          <w:rtl/>
        </w:rPr>
        <w:t xml:space="preserve"> مجلة كلية التربية</w:t>
      </w:r>
      <w:r w:rsidRPr="00030A98">
        <w:rPr>
          <w:rFonts w:hint="cs"/>
          <w:sz w:val="32"/>
          <w:szCs w:val="32"/>
          <w:rtl/>
        </w:rPr>
        <w:t xml:space="preserve"> , المجلد (3) , العدد (10) , المنصورة , 198م. </w:t>
      </w:r>
    </w:p>
    <w:p w:rsidR="00561C59" w:rsidRPr="00030A98" w:rsidRDefault="00561C59" w:rsidP="00CF6F76">
      <w:pPr>
        <w:numPr>
          <w:ilvl w:val="0"/>
          <w:numId w:val="29"/>
        </w:numPr>
        <w:tabs>
          <w:tab w:val="clear" w:pos="795"/>
          <w:tab w:val="num" w:pos="-289"/>
          <w:tab w:val="num" w:pos="431"/>
          <w:tab w:val="left" w:pos="791"/>
        </w:tabs>
        <w:spacing w:after="0" w:line="240" w:lineRule="auto"/>
        <w:ind w:left="1820" w:right="0" w:hanging="1749"/>
        <w:jc w:val="lowKashida"/>
        <w:rPr>
          <w:sz w:val="32"/>
          <w:szCs w:val="32"/>
        </w:rPr>
      </w:pPr>
      <w:r w:rsidRPr="00030A98">
        <w:rPr>
          <w:rFonts w:hint="cs"/>
          <w:sz w:val="32"/>
          <w:szCs w:val="32"/>
          <w:rtl/>
        </w:rPr>
        <w:t xml:space="preserve">الكندري , عبد الله عبد الرحمن : </w:t>
      </w:r>
      <w:r w:rsidRPr="00030A98">
        <w:rPr>
          <w:rFonts w:hint="cs"/>
          <w:b/>
          <w:bCs/>
          <w:sz w:val="32"/>
          <w:szCs w:val="32"/>
          <w:u w:val="single"/>
          <w:rtl/>
        </w:rPr>
        <w:t>مدخل إلى مناهج البحث العلمي في التربية</w:t>
      </w:r>
      <w:r w:rsidRPr="00030A98">
        <w:rPr>
          <w:rFonts w:hint="cs"/>
          <w:sz w:val="32"/>
          <w:szCs w:val="32"/>
          <w:rtl/>
        </w:rPr>
        <w:t xml:space="preserve"> </w:t>
      </w:r>
      <w:r w:rsidRPr="00030A98">
        <w:rPr>
          <w:rFonts w:hint="cs"/>
          <w:b/>
          <w:bCs/>
          <w:sz w:val="32"/>
          <w:szCs w:val="32"/>
          <w:u w:val="single"/>
          <w:rtl/>
        </w:rPr>
        <w:t>والعلوم الإنسانية</w:t>
      </w:r>
      <w:r w:rsidRPr="00030A98">
        <w:rPr>
          <w:rFonts w:hint="cs"/>
          <w:sz w:val="32"/>
          <w:szCs w:val="32"/>
          <w:rtl/>
        </w:rPr>
        <w:t xml:space="preserve"> , ط1, مكتبة الفلاح للنشر والتوزيع , 1993م. </w:t>
      </w:r>
    </w:p>
    <w:p w:rsidR="00561C59" w:rsidRPr="00030A98" w:rsidRDefault="00561C59" w:rsidP="00CF6F76">
      <w:pPr>
        <w:numPr>
          <w:ilvl w:val="0"/>
          <w:numId w:val="29"/>
        </w:numPr>
        <w:tabs>
          <w:tab w:val="clear" w:pos="795"/>
          <w:tab w:val="num" w:pos="-289"/>
          <w:tab w:val="num" w:pos="431"/>
          <w:tab w:val="left" w:pos="791"/>
        </w:tabs>
        <w:spacing w:after="0" w:line="240" w:lineRule="auto"/>
        <w:ind w:left="1820" w:right="0" w:hanging="1749"/>
        <w:jc w:val="lowKashida"/>
        <w:rPr>
          <w:sz w:val="32"/>
          <w:szCs w:val="32"/>
        </w:rPr>
      </w:pPr>
      <w:r w:rsidRPr="00030A98">
        <w:rPr>
          <w:rFonts w:hint="cs"/>
          <w:sz w:val="32"/>
          <w:szCs w:val="32"/>
          <w:rtl/>
        </w:rPr>
        <w:t xml:space="preserve">كوجك , كوثر حسين </w:t>
      </w:r>
      <w:r w:rsidRPr="00030A98">
        <w:rPr>
          <w:rFonts w:hint="cs"/>
          <w:b/>
          <w:bCs/>
          <w:sz w:val="32"/>
          <w:szCs w:val="32"/>
          <w:rtl/>
        </w:rPr>
        <w:t xml:space="preserve">: </w:t>
      </w:r>
      <w:r w:rsidRPr="00030A98">
        <w:rPr>
          <w:rFonts w:hint="cs"/>
          <w:sz w:val="32"/>
          <w:szCs w:val="32"/>
          <w:rtl/>
        </w:rPr>
        <w:t xml:space="preserve">التعلم التعاوني استراتيجية تدريس تحقيق هدفين </w:t>
      </w:r>
      <w:r w:rsidRPr="00030A98">
        <w:rPr>
          <w:rFonts w:hint="cs"/>
          <w:b/>
          <w:bCs/>
          <w:sz w:val="32"/>
          <w:szCs w:val="32"/>
          <w:u w:val="single"/>
          <w:rtl/>
        </w:rPr>
        <w:t>, مجلة</w:t>
      </w:r>
      <w:r w:rsidRPr="00030A98">
        <w:rPr>
          <w:rFonts w:hint="cs"/>
          <w:sz w:val="32"/>
          <w:szCs w:val="32"/>
          <w:rtl/>
        </w:rPr>
        <w:t xml:space="preserve"> </w:t>
      </w:r>
      <w:r w:rsidRPr="00030A98">
        <w:rPr>
          <w:rFonts w:hint="cs"/>
          <w:b/>
          <w:bCs/>
          <w:sz w:val="32"/>
          <w:szCs w:val="32"/>
          <w:u w:val="single"/>
          <w:rtl/>
        </w:rPr>
        <w:t>دراسات تربوية</w:t>
      </w:r>
      <w:r w:rsidRPr="00030A98">
        <w:rPr>
          <w:rFonts w:hint="cs"/>
          <w:sz w:val="32"/>
          <w:szCs w:val="32"/>
          <w:rtl/>
        </w:rPr>
        <w:t xml:space="preserve"> , المجلد (7) , الجزء (34) , 1992م.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lastRenderedPageBreak/>
        <w:t xml:space="preserve">الكوفي , نجاة عبد العظيم : </w:t>
      </w:r>
      <w:r w:rsidRPr="00030A98">
        <w:rPr>
          <w:rFonts w:hint="cs"/>
          <w:b/>
          <w:bCs/>
          <w:sz w:val="32"/>
          <w:szCs w:val="32"/>
          <w:u w:val="single"/>
          <w:rtl/>
        </w:rPr>
        <w:t>الجملة العربية بين منطق اللغة والنحو</w:t>
      </w:r>
      <w:r w:rsidRPr="00030A98">
        <w:rPr>
          <w:rFonts w:hint="cs"/>
          <w:sz w:val="32"/>
          <w:szCs w:val="32"/>
          <w:rtl/>
        </w:rPr>
        <w:t xml:space="preserve"> , دار النهضة الحديثة , بغداد , 1978م.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اللبدي , محمد سمير : المتعلمون وقواعد النحو , </w:t>
      </w:r>
      <w:r w:rsidRPr="00030A98">
        <w:rPr>
          <w:rFonts w:hint="cs"/>
          <w:b/>
          <w:bCs/>
          <w:sz w:val="32"/>
          <w:szCs w:val="32"/>
          <w:u w:val="single"/>
          <w:rtl/>
        </w:rPr>
        <w:t>مجلة المعلم و الطالب</w:t>
      </w:r>
      <w:r w:rsidRPr="00030A98">
        <w:rPr>
          <w:rFonts w:hint="cs"/>
          <w:sz w:val="32"/>
          <w:szCs w:val="32"/>
          <w:rtl/>
        </w:rPr>
        <w:t xml:space="preserve"> ،العدد </w:t>
      </w:r>
      <w:r w:rsidRPr="00030A98">
        <w:rPr>
          <w:rFonts w:hint="cs"/>
          <w:sz w:val="32"/>
          <w:szCs w:val="32"/>
          <w:rtl/>
          <w:lang w:bidi="ar-SY"/>
        </w:rPr>
        <w:br/>
      </w:r>
      <w:r w:rsidRPr="00030A98">
        <w:rPr>
          <w:rFonts w:hint="cs"/>
          <w:sz w:val="32"/>
          <w:szCs w:val="32"/>
          <w:rtl/>
        </w:rPr>
        <w:t>(4,3) , معهد التربية التابع للانروراليونسكو , دائرة التربية والتعلم , عمان , الأردن , 1999م.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لبيب , رشدي , وآخرون : </w:t>
      </w:r>
      <w:r w:rsidRPr="00030A98">
        <w:rPr>
          <w:rFonts w:hint="cs"/>
          <w:b/>
          <w:bCs/>
          <w:sz w:val="32"/>
          <w:szCs w:val="32"/>
          <w:u w:val="single"/>
          <w:rtl/>
        </w:rPr>
        <w:t>الأسس العامة للتدريب</w:t>
      </w:r>
      <w:r w:rsidRPr="00030A98">
        <w:rPr>
          <w:rFonts w:hint="cs"/>
          <w:sz w:val="32"/>
          <w:szCs w:val="32"/>
          <w:rtl/>
        </w:rPr>
        <w:t xml:space="preserve"> , ط1 , دار النهضة و بيروت , 1983م.</w:t>
      </w:r>
    </w:p>
    <w:p w:rsidR="00561C59" w:rsidRPr="00030A98" w:rsidRDefault="00561C59" w:rsidP="00561C59">
      <w:pPr>
        <w:tabs>
          <w:tab w:val="num" w:pos="795"/>
        </w:tabs>
        <w:ind w:left="71" w:right="795"/>
        <w:jc w:val="lowKashida"/>
        <w:rPr>
          <w:sz w:val="32"/>
          <w:szCs w:val="32"/>
          <w:rtl/>
          <w:lang w:bidi="ar-SY"/>
        </w:rPr>
      </w:pP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اللقاني , احمد حسين وبرنس احمد رضوان </w:t>
      </w:r>
      <w:r w:rsidRPr="00030A98">
        <w:rPr>
          <w:rFonts w:hint="cs"/>
          <w:b/>
          <w:bCs/>
          <w:sz w:val="32"/>
          <w:szCs w:val="32"/>
          <w:u w:val="single"/>
          <w:rtl/>
        </w:rPr>
        <w:t>: تدريس المواد الاجتماعية</w:t>
      </w:r>
      <w:r w:rsidRPr="00030A98">
        <w:rPr>
          <w:rFonts w:hint="cs"/>
          <w:sz w:val="32"/>
          <w:szCs w:val="32"/>
          <w:rtl/>
        </w:rPr>
        <w:t xml:space="preserve"> , ط8, عالم الكتب , القاهرة , 1974م.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محجوب , وجيه </w:t>
      </w:r>
      <w:r w:rsidRPr="00030A98">
        <w:rPr>
          <w:rFonts w:hint="cs"/>
          <w:b/>
          <w:bCs/>
          <w:sz w:val="32"/>
          <w:szCs w:val="32"/>
          <w:u w:val="single"/>
          <w:rtl/>
        </w:rPr>
        <w:t>: أصول البحث العلمي ومناهجه</w:t>
      </w:r>
      <w:r w:rsidRPr="00030A98">
        <w:rPr>
          <w:rFonts w:hint="cs"/>
          <w:sz w:val="32"/>
          <w:szCs w:val="32"/>
          <w:rtl/>
        </w:rPr>
        <w:t xml:space="preserve"> , ط2,   دار المناهج , عمان , 2001م.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محمد , داود ماهر ومجيد مهدي محمد : </w:t>
      </w:r>
      <w:r w:rsidRPr="00030A98">
        <w:rPr>
          <w:rFonts w:hint="cs"/>
          <w:b/>
          <w:bCs/>
          <w:sz w:val="32"/>
          <w:szCs w:val="32"/>
          <w:u w:val="single"/>
          <w:rtl/>
        </w:rPr>
        <w:t xml:space="preserve">أساسيات في طرائق التدريس العامة </w:t>
      </w:r>
      <w:r w:rsidRPr="00030A98">
        <w:rPr>
          <w:rFonts w:hint="cs"/>
          <w:sz w:val="32"/>
          <w:szCs w:val="32"/>
          <w:rtl/>
        </w:rPr>
        <w:t xml:space="preserve">, وزارة التعليم العالي والبحث العلمي , جامعة الموصل , 1991م.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محمد , عبد العزيز عبد الله : </w:t>
      </w:r>
      <w:r w:rsidRPr="00030A98">
        <w:rPr>
          <w:rFonts w:hint="cs"/>
          <w:b/>
          <w:bCs/>
          <w:sz w:val="32"/>
          <w:szCs w:val="32"/>
          <w:u w:val="single"/>
          <w:rtl/>
        </w:rPr>
        <w:t>سلامة اللغة العربية</w:t>
      </w:r>
      <w:r w:rsidRPr="00030A98">
        <w:rPr>
          <w:rFonts w:hint="cs"/>
          <w:sz w:val="32"/>
          <w:szCs w:val="32"/>
          <w:rtl/>
        </w:rPr>
        <w:t xml:space="preserve"> , ط1, جامعة الموصل , 1985م.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محمد , علي إسماعيل </w:t>
      </w:r>
      <w:r w:rsidRPr="00030A98">
        <w:rPr>
          <w:rFonts w:hint="cs"/>
          <w:b/>
          <w:bCs/>
          <w:sz w:val="32"/>
          <w:szCs w:val="32"/>
          <w:u w:val="single"/>
          <w:rtl/>
        </w:rPr>
        <w:t>: نحو تيسير القراءة والكتابة في اللغة العربية</w:t>
      </w:r>
      <w:r w:rsidRPr="00030A98">
        <w:rPr>
          <w:rFonts w:hint="cs"/>
          <w:sz w:val="32"/>
          <w:szCs w:val="32"/>
          <w:rtl/>
        </w:rPr>
        <w:t xml:space="preserve"> , ط1 , دار التعلم للنشر والتوزيع ,  الكويت , 1980م.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محمود , صباح وآخرون : </w:t>
      </w:r>
      <w:r w:rsidRPr="00030A98">
        <w:rPr>
          <w:rFonts w:hint="cs"/>
          <w:b/>
          <w:bCs/>
          <w:sz w:val="32"/>
          <w:szCs w:val="32"/>
          <w:u w:val="single"/>
          <w:rtl/>
        </w:rPr>
        <w:t>طرائق تدريس الجغرافية</w:t>
      </w:r>
      <w:r w:rsidRPr="00030A98">
        <w:rPr>
          <w:rFonts w:hint="cs"/>
          <w:sz w:val="32"/>
          <w:szCs w:val="32"/>
          <w:rtl/>
        </w:rPr>
        <w:t xml:space="preserve"> , ط1, دار الأمل للنشر والتوزيع , اربد , 2002م.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مرعي , توفيق احمد ومحمد محمود الحيلة : " اثر خطة كلير في تحصيل طلبة الصف العاشر الاساس لمادة التاريخ في منطقة اربد " </w:t>
      </w:r>
      <w:r w:rsidRPr="00030A98">
        <w:rPr>
          <w:rFonts w:hint="cs"/>
          <w:b/>
          <w:bCs/>
          <w:sz w:val="32"/>
          <w:szCs w:val="32"/>
          <w:u w:val="single"/>
          <w:rtl/>
        </w:rPr>
        <w:t xml:space="preserve">, مجلة المعلم و الطالب </w:t>
      </w:r>
      <w:r w:rsidRPr="00030A98">
        <w:rPr>
          <w:rFonts w:hint="cs"/>
          <w:sz w:val="32"/>
          <w:szCs w:val="32"/>
          <w:rtl/>
        </w:rPr>
        <w:t xml:space="preserve">, العدد (1) الأردن , 1998م.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ـــــ , ـــــــــ : </w:t>
      </w:r>
      <w:r w:rsidRPr="00030A98">
        <w:rPr>
          <w:rFonts w:hint="cs"/>
          <w:b/>
          <w:bCs/>
          <w:sz w:val="32"/>
          <w:szCs w:val="32"/>
          <w:u w:val="single"/>
          <w:rtl/>
        </w:rPr>
        <w:t>طرائق التدريس العامة</w:t>
      </w:r>
      <w:r w:rsidRPr="00030A98">
        <w:rPr>
          <w:rFonts w:hint="cs"/>
          <w:sz w:val="32"/>
          <w:szCs w:val="32"/>
          <w:rtl/>
        </w:rPr>
        <w:t xml:space="preserve"> , ط1, دار الميسرة للنشر والتوزيع , عمان , 2002م.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مطر , فاطمة خليفة : " اثر استعمال التعلم التعاوني في تدريس وحدة في الحركة الموجبة على جوانب الانفعالية للطالب في برنامج أعداد المعلمين " , </w:t>
      </w:r>
      <w:r w:rsidRPr="00030A98">
        <w:rPr>
          <w:rFonts w:hint="cs"/>
          <w:b/>
          <w:bCs/>
          <w:sz w:val="32"/>
          <w:szCs w:val="32"/>
          <w:u w:val="single"/>
          <w:rtl/>
        </w:rPr>
        <w:t>المجلة العربية للتربية</w:t>
      </w:r>
      <w:r w:rsidRPr="00030A98">
        <w:rPr>
          <w:rFonts w:hint="cs"/>
          <w:sz w:val="32"/>
          <w:szCs w:val="32"/>
          <w:rtl/>
        </w:rPr>
        <w:t xml:space="preserve"> , العدد (1) , 1992م.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المعروف , صبحي عبد اللطيف : </w:t>
      </w:r>
      <w:r w:rsidRPr="00030A98">
        <w:rPr>
          <w:rFonts w:hint="cs"/>
          <w:b/>
          <w:bCs/>
          <w:sz w:val="32"/>
          <w:szCs w:val="32"/>
          <w:u w:val="single"/>
          <w:rtl/>
        </w:rPr>
        <w:t>التوجيه التربوي والإرشاد التقني في</w:t>
      </w:r>
      <w:r w:rsidRPr="00030A98">
        <w:rPr>
          <w:rFonts w:hint="cs"/>
          <w:sz w:val="32"/>
          <w:szCs w:val="32"/>
          <w:rtl/>
        </w:rPr>
        <w:t xml:space="preserve"> </w:t>
      </w:r>
      <w:r w:rsidRPr="00030A98">
        <w:rPr>
          <w:rFonts w:hint="cs"/>
          <w:b/>
          <w:bCs/>
          <w:sz w:val="32"/>
          <w:szCs w:val="32"/>
          <w:u w:val="single"/>
          <w:rtl/>
        </w:rPr>
        <w:t>الأقطار العربية</w:t>
      </w:r>
      <w:r w:rsidRPr="00030A98">
        <w:rPr>
          <w:rFonts w:hint="cs"/>
          <w:sz w:val="32"/>
          <w:szCs w:val="32"/>
          <w:rtl/>
        </w:rPr>
        <w:t xml:space="preserve"> , بغداد , 1980م.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tl/>
        </w:rPr>
      </w:pPr>
      <w:r w:rsidRPr="00030A98">
        <w:rPr>
          <w:rFonts w:hint="cs"/>
          <w:sz w:val="32"/>
          <w:szCs w:val="32"/>
          <w:rtl/>
        </w:rPr>
        <w:t xml:space="preserve">ملحم , سامي محمد : </w:t>
      </w:r>
      <w:r w:rsidRPr="00030A98">
        <w:rPr>
          <w:rFonts w:hint="cs"/>
          <w:b/>
          <w:bCs/>
          <w:sz w:val="32"/>
          <w:szCs w:val="32"/>
          <w:u w:val="single"/>
          <w:rtl/>
        </w:rPr>
        <w:t>مناهج البحث في التربية وعلم النفس</w:t>
      </w:r>
      <w:r w:rsidRPr="00030A98">
        <w:rPr>
          <w:rFonts w:hint="cs"/>
          <w:sz w:val="32"/>
          <w:szCs w:val="32"/>
          <w:rtl/>
        </w:rPr>
        <w:t xml:space="preserve"> , ط1 , دار الميسر للنشر والتوزيع والطباعة , عمان , 2001م</w:t>
      </w:r>
    </w:p>
    <w:p w:rsidR="00561C59" w:rsidRPr="00030A98" w:rsidRDefault="00561C59" w:rsidP="00561C59">
      <w:pPr>
        <w:tabs>
          <w:tab w:val="num" w:pos="795"/>
        </w:tabs>
        <w:ind w:left="71" w:right="795"/>
        <w:jc w:val="lowKashida"/>
        <w:rPr>
          <w:sz w:val="32"/>
          <w:szCs w:val="32"/>
        </w:rPr>
      </w:pP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منسي , محمود عبد الحليم </w:t>
      </w:r>
      <w:r w:rsidRPr="00030A98">
        <w:rPr>
          <w:rFonts w:hint="cs"/>
          <w:b/>
          <w:bCs/>
          <w:sz w:val="32"/>
          <w:szCs w:val="32"/>
          <w:u w:val="single"/>
          <w:rtl/>
        </w:rPr>
        <w:t>: الإحصاء الوصفي والاستدلالي في العلوم</w:t>
      </w:r>
      <w:r w:rsidRPr="00030A98">
        <w:rPr>
          <w:rFonts w:hint="cs"/>
          <w:sz w:val="32"/>
          <w:szCs w:val="32"/>
          <w:rtl/>
        </w:rPr>
        <w:t xml:space="preserve"> </w:t>
      </w:r>
      <w:r w:rsidRPr="00030A98">
        <w:rPr>
          <w:rFonts w:hint="cs"/>
          <w:b/>
          <w:bCs/>
          <w:sz w:val="32"/>
          <w:szCs w:val="32"/>
          <w:u w:val="single"/>
          <w:rtl/>
        </w:rPr>
        <w:t>النفسية والتربوية</w:t>
      </w:r>
      <w:r w:rsidRPr="00030A98">
        <w:rPr>
          <w:rFonts w:hint="cs"/>
          <w:sz w:val="32"/>
          <w:szCs w:val="32"/>
          <w:rtl/>
        </w:rPr>
        <w:t xml:space="preserve"> , ط1, مكتبة الفلاح , الكويت , 1986م.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lastRenderedPageBreak/>
        <w:t xml:space="preserve">ـــ , ـــــــــ : </w:t>
      </w:r>
      <w:r w:rsidRPr="00030A98">
        <w:rPr>
          <w:rFonts w:hint="cs"/>
          <w:b/>
          <w:bCs/>
          <w:sz w:val="32"/>
          <w:szCs w:val="32"/>
          <w:u w:val="single"/>
          <w:rtl/>
        </w:rPr>
        <w:t>الإحصاء و القياس في التربية وعلم النفس</w:t>
      </w:r>
      <w:r w:rsidRPr="00030A98">
        <w:rPr>
          <w:rFonts w:hint="cs"/>
          <w:sz w:val="32"/>
          <w:szCs w:val="32"/>
          <w:rtl/>
        </w:rPr>
        <w:t xml:space="preserve"> , كلية التربية , جامعة الإسكندرية , دار المعارف الجامعية , مصر , 1989م.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الموسوي ، نجم عبد الله غالي : </w:t>
      </w:r>
      <w:r w:rsidRPr="00030A98">
        <w:rPr>
          <w:rFonts w:hint="cs"/>
          <w:b/>
          <w:bCs/>
          <w:sz w:val="32"/>
          <w:szCs w:val="32"/>
          <w:u w:val="single"/>
          <w:rtl/>
        </w:rPr>
        <w:t>" اثر استعمال طريقة التعلم التعاوني في التحصيل والاستبقاء لدى طلبة قسم اللغة العربية في كلية التربية الأساسية في مادة العروض</w:t>
      </w:r>
      <w:r w:rsidRPr="00030A98">
        <w:rPr>
          <w:rFonts w:hint="cs"/>
          <w:sz w:val="32"/>
          <w:szCs w:val="32"/>
          <w:rtl/>
        </w:rPr>
        <w:t xml:space="preserve"> " , جامعة البصرة , كلية التربية الأساسية,  (رسالة ماجستير غير منشورة )  , 2004م.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الموسوي , يعقوب حسين </w:t>
      </w:r>
      <w:r w:rsidRPr="00030A98">
        <w:rPr>
          <w:rFonts w:hint="cs"/>
          <w:b/>
          <w:bCs/>
          <w:sz w:val="32"/>
          <w:szCs w:val="32"/>
          <w:u w:val="single"/>
          <w:rtl/>
        </w:rPr>
        <w:t xml:space="preserve">: أسس تدريس المناهج </w:t>
      </w:r>
      <w:r w:rsidRPr="00030A98">
        <w:rPr>
          <w:rFonts w:hint="cs"/>
          <w:sz w:val="32"/>
          <w:szCs w:val="32"/>
          <w:rtl/>
        </w:rPr>
        <w:t>, جمهورية العراق , معهد التدريب والتطوير التربوي والأداة التربوية , بغداد , 1999م.</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نادر , سعد عبد الوهاب وآخرون </w:t>
      </w:r>
      <w:r w:rsidRPr="00030A98">
        <w:rPr>
          <w:rFonts w:hint="cs"/>
          <w:b/>
          <w:bCs/>
          <w:sz w:val="32"/>
          <w:szCs w:val="32"/>
          <w:u w:val="single"/>
          <w:rtl/>
        </w:rPr>
        <w:t>: طرائق تدريس العلوم</w:t>
      </w:r>
      <w:r w:rsidRPr="00030A98">
        <w:rPr>
          <w:rFonts w:hint="cs"/>
          <w:sz w:val="32"/>
          <w:szCs w:val="32"/>
          <w:rtl/>
        </w:rPr>
        <w:t xml:space="preserve"> , ط 10 , مطبعة وزارة التربية , اربيل , العراق , 1990م.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الناقة , محمود كامل : " الأخطاء اللغوية عند طلبة قسم اللغة العربية بكليات التربية "  </w:t>
      </w:r>
      <w:r w:rsidRPr="00030A98">
        <w:rPr>
          <w:rFonts w:hint="cs"/>
          <w:b/>
          <w:bCs/>
          <w:sz w:val="32"/>
          <w:szCs w:val="32"/>
          <w:u w:val="single"/>
          <w:rtl/>
        </w:rPr>
        <w:t>المجلة العربية للبحوث التربوية</w:t>
      </w:r>
      <w:r w:rsidRPr="00030A98">
        <w:rPr>
          <w:rFonts w:hint="cs"/>
          <w:sz w:val="32"/>
          <w:szCs w:val="32"/>
          <w:rtl/>
        </w:rPr>
        <w:t xml:space="preserve"> , المنظمة العربية للتربية والثقافة والعلوم , وحدة البحث التربوي , العدد (2) , المجلد (2) , 1981م.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هاشم , لينا جابر : </w:t>
      </w:r>
      <w:r w:rsidRPr="00030A98">
        <w:rPr>
          <w:rFonts w:hint="cs"/>
          <w:b/>
          <w:bCs/>
          <w:sz w:val="32"/>
          <w:szCs w:val="32"/>
          <w:u w:val="single"/>
          <w:rtl/>
        </w:rPr>
        <w:t xml:space="preserve">التعلم التعاوني أسسه النظرية ومميزاته والتوجيهات التطبيقية </w:t>
      </w:r>
      <w:r w:rsidRPr="00030A98">
        <w:rPr>
          <w:rFonts w:hint="cs"/>
          <w:sz w:val="32"/>
          <w:szCs w:val="32"/>
          <w:rtl/>
        </w:rPr>
        <w:t xml:space="preserve">, مركز الفطان للبحث والتطوير التربوي , الإمارات العربية المتحدة , 2001م.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الهرمزي , جانيت نيسان متي : " </w:t>
      </w:r>
      <w:r w:rsidRPr="00030A98">
        <w:rPr>
          <w:rFonts w:hint="cs"/>
          <w:b/>
          <w:bCs/>
          <w:sz w:val="32"/>
          <w:szCs w:val="32"/>
          <w:u w:val="single"/>
          <w:rtl/>
        </w:rPr>
        <w:t xml:space="preserve">اثر استعمال التعلم التعاوني في تغيير مفاهيم الطلبة للصف السادس الأساسي للمفهوم البيولوجي </w:t>
      </w:r>
      <w:r w:rsidRPr="00030A98">
        <w:rPr>
          <w:b/>
          <w:bCs/>
          <w:sz w:val="32"/>
          <w:szCs w:val="32"/>
          <w:u w:val="single"/>
          <w:rtl/>
        </w:rPr>
        <w:t>–</w:t>
      </w:r>
      <w:r w:rsidRPr="00030A98">
        <w:rPr>
          <w:rFonts w:hint="cs"/>
          <w:b/>
          <w:bCs/>
          <w:sz w:val="32"/>
          <w:szCs w:val="32"/>
          <w:u w:val="single"/>
          <w:rtl/>
        </w:rPr>
        <w:t xml:space="preserve"> أجهزة الجسم</w:t>
      </w:r>
      <w:r w:rsidRPr="00030A98">
        <w:rPr>
          <w:rFonts w:hint="cs"/>
          <w:sz w:val="32"/>
          <w:szCs w:val="32"/>
          <w:rtl/>
        </w:rPr>
        <w:t xml:space="preserve"> " </w:t>
      </w:r>
      <w:r w:rsidRPr="00030A98">
        <w:rPr>
          <w:rFonts w:hint="cs"/>
          <w:sz w:val="32"/>
          <w:szCs w:val="32"/>
          <w:rtl/>
          <w:lang w:bidi="ar-SY"/>
        </w:rPr>
        <w:br/>
      </w:r>
      <w:r w:rsidRPr="00030A98">
        <w:rPr>
          <w:rFonts w:hint="cs"/>
          <w:sz w:val="32"/>
          <w:szCs w:val="32"/>
          <w:rtl/>
        </w:rPr>
        <w:t>الجامعة الأردنية, كلية الدراسات العليا</w:t>
      </w:r>
      <w:r w:rsidRPr="00030A98">
        <w:rPr>
          <w:rFonts w:hint="cs"/>
          <w:sz w:val="32"/>
          <w:szCs w:val="32"/>
          <w:rtl/>
          <w:lang w:bidi="ar-SY"/>
        </w:rPr>
        <w:t>،</w:t>
      </w:r>
      <w:r w:rsidRPr="00030A98">
        <w:rPr>
          <w:rFonts w:hint="cs"/>
          <w:sz w:val="32"/>
          <w:szCs w:val="32"/>
          <w:rtl/>
        </w:rPr>
        <w:t xml:space="preserve"> (رسالة ماجستير غير منشورة) , 1995م.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الوافقي, راضي وآخرون </w:t>
      </w:r>
      <w:r w:rsidRPr="00030A98">
        <w:rPr>
          <w:rFonts w:hint="cs"/>
          <w:b/>
          <w:bCs/>
          <w:sz w:val="32"/>
          <w:szCs w:val="32"/>
          <w:u w:val="single"/>
          <w:rtl/>
        </w:rPr>
        <w:t>: التخطيط للتربية</w:t>
      </w:r>
      <w:r w:rsidRPr="00030A98">
        <w:rPr>
          <w:rFonts w:hint="cs"/>
          <w:sz w:val="32"/>
          <w:szCs w:val="32"/>
          <w:rtl/>
        </w:rPr>
        <w:t xml:space="preserve"> , الأردن , 1979م.</w:t>
      </w:r>
    </w:p>
    <w:p w:rsidR="00561C59" w:rsidRPr="00030A98" w:rsidRDefault="00561C59" w:rsidP="00561C59">
      <w:pPr>
        <w:tabs>
          <w:tab w:val="num" w:pos="795"/>
        </w:tabs>
        <w:jc w:val="lowKashida"/>
        <w:rPr>
          <w:sz w:val="32"/>
          <w:szCs w:val="32"/>
        </w:rPr>
      </w:pP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يوسف , وصفي وجيه سعيد : " </w:t>
      </w:r>
      <w:r w:rsidRPr="00030A98">
        <w:rPr>
          <w:rFonts w:hint="cs"/>
          <w:b/>
          <w:bCs/>
          <w:sz w:val="32"/>
          <w:szCs w:val="32"/>
          <w:u w:val="single"/>
          <w:rtl/>
        </w:rPr>
        <w:t>اثر أنموذجين من نماذج التعلم التعاوني على تحصيل طلبة الصف التاسع الاساسي في الرياضيات في محافظة طول</w:t>
      </w:r>
      <w:r w:rsidRPr="00030A98">
        <w:rPr>
          <w:rFonts w:hint="cs"/>
          <w:sz w:val="32"/>
          <w:szCs w:val="32"/>
          <w:rtl/>
        </w:rPr>
        <w:t xml:space="preserve"> </w:t>
      </w:r>
      <w:r w:rsidRPr="00030A98">
        <w:rPr>
          <w:rFonts w:hint="cs"/>
          <w:b/>
          <w:bCs/>
          <w:sz w:val="32"/>
          <w:szCs w:val="32"/>
          <w:u w:val="single"/>
          <w:rtl/>
        </w:rPr>
        <w:t>كرم واتجاهاتهم نحوها</w:t>
      </w:r>
      <w:r w:rsidRPr="00030A98">
        <w:rPr>
          <w:rFonts w:hint="cs"/>
          <w:sz w:val="32"/>
          <w:szCs w:val="32"/>
          <w:rtl/>
        </w:rPr>
        <w:t xml:space="preserve"> " </w:t>
      </w:r>
      <w:r w:rsidRPr="00030A98">
        <w:rPr>
          <w:rFonts w:hint="cs"/>
          <w:sz w:val="32"/>
          <w:szCs w:val="32"/>
          <w:rtl/>
          <w:lang w:bidi="ar-SY"/>
        </w:rPr>
        <w:t>،</w:t>
      </w:r>
      <w:r w:rsidRPr="00030A98">
        <w:rPr>
          <w:rFonts w:hint="cs"/>
          <w:sz w:val="32"/>
          <w:szCs w:val="32"/>
          <w:rtl/>
        </w:rPr>
        <w:t xml:space="preserve">  جامعة القدس المفتوحة (رسالة ماجستير غير منشورة ) , فلسطين, 1998م. </w:t>
      </w:r>
    </w:p>
    <w:p w:rsidR="00561C59" w:rsidRPr="00030A98" w:rsidRDefault="00561C59" w:rsidP="00CF6F76">
      <w:pPr>
        <w:numPr>
          <w:ilvl w:val="0"/>
          <w:numId w:val="29"/>
        </w:numPr>
        <w:tabs>
          <w:tab w:val="clear" w:pos="795"/>
          <w:tab w:val="num" w:pos="-289"/>
          <w:tab w:val="num" w:pos="431"/>
          <w:tab w:val="left" w:pos="791"/>
        </w:tabs>
        <w:spacing w:after="0" w:line="240" w:lineRule="auto"/>
        <w:ind w:left="1691" w:right="0" w:hanging="1620"/>
        <w:jc w:val="lowKashida"/>
        <w:rPr>
          <w:sz w:val="32"/>
          <w:szCs w:val="32"/>
        </w:rPr>
      </w:pPr>
      <w:r w:rsidRPr="00030A98">
        <w:rPr>
          <w:rFonts w:hint="cs"/>
          <w:sz w:val="32"/>
          <w:szCs w:val="32"/>
          <w:rtl/>
        </w:rPr>
        <w:t xml:space="preserve">يونس , فتحي علي وآخرون </w:t>
      </w:r>
      <w:r w:rsidRPr="00030A98">
        <w:rPr>
          <w:rFonts w:hint="cs"/>
          <w:b/>
          <w:bCs/>
          <w:sz w:val="32"/>
          <w:szCs w:val="32"/>
          <w:u w:val="single"/>
          <w:rtl/>
        </w:rPr>
        <w:t>: أساسيات تعلم اللغة العربية والتربية الدينية</w:t>
      </w:r>
      <w:r w:rsidRPr="00030A98">
        <w:rPr>
          <w:rFonts w:hint="cs"/>
          <w:sz w:val="32"/>
          <w:szCs w:val="32"/>
          <w:rtl/>
        </w:rPr>
        <w:t xml:space="preserve">, ط1, دار الثقافة للطباعة والنشر , القاهرة , 1981م. </w:t>
      </w:r>
    </w:p>
    <w:p w:rsidR="00561C59" w:rsidRDefault="00561C59" w:rsidP="00561C59">
      <w:pPr>
        <w:jc w:val="lowKashida"/>
        <w:rPr>
          <w:sz w:val="80"/>
          <w:rtl/>
          <w:lang w:bidi="ar-IQ"/>
        </w:rPr>
      </w:pPr>
    </w:p>
    <w:p w:rsidR="00030A98" w:rsidRDefault="00030A98" w:rsidP="00561C59">
      <w:pPr>
        <w:jc w:val="lowKashida"/>
        <w:rPr>
          <w:sz w:val="80"/>
          <w:rtl/>
          <w:lang w:bidi="ar-IQ"/>
        </w:rPr>
      </w:pPr>
    </w:p>
    <w:p w:rsidR="00030A98" w:rsidRDefault="00030A98" w:rsidP="00561C59">
      <w:pPr>
        <w:jc w:val="lowKashida"/>
        <w:rPr>
          <w:sz w:val="80"/>
          <w:rtl/>
          <w:lang w:bidi="ar-IQ"/>
        </w:rPr>
      </w:pPr>
    </w:p>
    <w:p w:rsidR="00030A98" w:rsidRDefault="00030A98" w:rsidP="00561C59">
      <w:pPr>
        <w:jc w:val="lowKashida"/>
        <w:rPr>
          <w:sz w:val="80"/>
          <w:rtl/>
          <w:lang w:bidi="ar-IQ"/>
        </w:rPr>
      </w:pPr>
    </w:p>
    <w:p w:rsidR="00030A98" w:rsidRDefault="00030A98" w:rsidP="00561C59">
      <w:pPr>
        <w:jc w:val="lowKashida"/>
        <w:rPr>
          <w:sz w:val="80"/>
          <w:rtl/>
          <w:lang w:bidi="ar-IQ"/>
        </w:rPr>
      </w:pPr>
    </w:p>
    <w:p w:rsidR="00030A98" w:rsidRDefault="00030A98" w:rsidP="00561C59">
      <w:pPr>
        <w:jc w:val="lowKashida"/>
        <w:rPr>
          <w:sz w:val="80"/>
          <w:rtl/>
          <w:lang w:bidi="ar-IQ"/>
        </w:rPr>
      </w:pPr>
    </w:p>
    <w:p w:rsidR="00030A98" w:rsidRDefault="00030A98" w:rsidP="00561C59">
      <w:pPr>
        <w:jc w:val="lowKashida"/>
        <w:rPr>
          <w:sz w:val="80"/>
          <w:rtl/>
          <w:lang w:bidi="ar-IQ"/>
        </w:rPr>
      </w:pPr>
    </w:p>
    <w:p w:rsidR="00030A98" w:rsidRPr="00827D4E" w:rsidRDefault="00030A98" w:rsidP="00561C59">
      <w:pPr>
        <w:jc w:val="lowKashida"/>
        <w:rPr>
          <w:sz w:val="80"/>
          <w:rtl/>
          <w:lang w:bidi="ar-IQ"/>
        </w:rPr>
      </w:pPr>
    </w:p>
    <w:p w:rsidR="00561C59" w:rsidRDefault="00561C59" w:rsidP="00561C59">
      <w:pPr>
        <w:pStyle w:val="2"/>
        <w:jc w:val="left"/>
        <w:rPr>
          <w:rFonts w:cs="DecoType Thuluth"/>
          <w:b/>
          <w:bCs/>
          <w:sz w:val="42"/>
        </w:rPr>
      </w:pPr>
      <w:r>
        <w:rPr>
          <w:rFonts w:cs="DecoType Thuluth" w:hint="cs"/>
          <w:b/>
          <w:bCs/>
          <w:sz w:val="48"/>
          <w:szCs w:val="46"/>
          <w:rtl/>
          <w:lang w:bidi="ar-IQ"/>
        </w:rPr>
        <w:t>المصادر الأجنبية</w:t>
      </w:r>
    </w:p>
    <w:p w:rsidR="00561C59" w:rsidRDefault="00561C59" w:rsidP="00561C59">
      <w:pPr>
        <w:jc w:val="both"/>
        <w:rPr>
          <w:rtl/>
          <w:lang w:bidi="ar-IQ"/>
        </w:rPr>
      </w:pPr>
      <w:r>
        <w:t xml:space="preserve">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Amalya , N. Helping  Behaviours and math Achievment Gains of Student using Cooperative Learning . </w:t>
      </w:r>
      <w:r w:rsidRPr="00030A98">
        <w:rPr>
          <w:b/>
          <w:bCs/>
          <w:sz w:val="32"/>
          <w:szCs w:val="32"/>
          <w:u w:val="single"/>
        </w:rPr>
        <w:t>The Elementary school</w:t>
      </w:r>
      <w:r w:rsidRPr="00030A98">
        <w:rPr>
          <w:sz w:val="32"/>
          <w:szCs w:val="32"/>
        </w:rPr>
        <w:t xml:space="preserve"> </w:t>
      </w:r>
      <w:r w:rsidRPr="00030A98">
        <w:rPr>
          <w:b/>
          <w:bCs/>
          <w:sz w:val="32"/>
          <w:szCs w:val="32"/>
          <w:u w:val="single"/>
        </w:rPr>
        <w:t>Journal</w:t>
      </w:r>
      <w:r w:rsidRPr="00030A98">
        <w:rPr>
          <w:sz w:val="32"/>
          <w:szCs w:val="32"/>
        </w:rPr>
        <w:t>,Vol.52,no,11.1994.</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Bloom , B.S. &amp; Others , </w:t>
      </w:r>
      <w:r w:rsidRPr="00030A98">
        <w:rPr>
          <w:b/>
          <w:bCs/>
          <w:sz w:val="32"/>
          <w:szCs w:val="32"/>
          <w:u w:val="single"/>
        </w:rPr>
        <w:t>Hand book on formative and summative evaluation of student learning</w:t>
      </w:r>
      <w:r w:rsidRPr="00030A98">
        <w:rPr>
          <w:sz w:val="32"/>
          <w:szCs w:val="32"/>
        </w:rPr>
        <w:t xml:space="preserve"> , MC Graw – Hill, New York : 1971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Carson , C. and V. Ruth “</w:t>
      </w:r>
      <w:r w:rsidRPr="00030A98">
        <w:rPr>
          <w:b/>
          <w:bCs/>
          <w:sz w:val="32"/>
          <w:szCs w:val="32"/>
          <w:u w:val="single"/>
        </w:rPr>
        <w:t>Applying instructional desing Theory to Blbllography instruction, Mocro – theory research strategies</w:t>
      </w:r>
      <w:r w:rsidRPr="00030A98">
        <w:rPr>
          <w:sz w:val="32"/>
          <w:szCs w:val="32"/>
        </w:rPr>
        <w:t xml:space="preserve">” , Vol. (45) , No. (4) , spring , 1991.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Cook , L. “ </w:t>
      </w:r>
      <w:r w:rsidRPr="00030A98">
        <w:rPr>
          <w:b/>
          <w:bCs/>
          <w:sz w:val="32"/>
          <w:szCs w:val="32"/>
          <w:u w:val="single"/>
        </w:rPr>
        <w:t>The impact of cooperative learning strategies on professional and Graduafe Education Student at Cotifornia state university</w:t>
      </w:r>
      <w:r w:rsidRPr="00030A98">
        <w:rPr>
          <w:sz w:val="32"/>
          <w:szCs w:val="32"/>
        </w:rPr>
        <w:t xml:space="preserve">” , (Peoerdin university , 1989) DAL , Vol. 51, No. 1 , P. 139 , 1990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Dori , Y ; Yersonlariski , O; and Lazarrowitz ,R , </w:t>
      </w:r>
      <w:r w:rsidRPr="00030A98">
        <w:rPr>
          <w:b/>
          <w:bCs/>
          <w:sz w:val="32"/>
          <w:szCs w:val="32"/>
          <w:u w:val="single"/>
        </w:rPr>
        <w:t>paper presented at NARST annual meeting</w:t>
      </w:r>
      <w:r w:rsidRPr="00030A98">
        <w:rPr>
          <w:sz w:val="32"/>
          <w:szCs w:val="32"/>
        </w:rPr>
        <w:t xml:space="preserve"> , San Francisco , Ca . CED 387-336) , 1995 .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Eble , R.L. “ </w:t>
      </w:r>
      <w:r w:rsidRPr="00030A98">
        <w:rPr>
          <w:b/>
          <w:bCs/>
          <w:sz w:val="32"/>
          <w:szCs w:val="32"/>
          <w:u w:val="single"/>
        </w:rPr>
        <w:t>Essentials of educational measurement Englewood cliffs</w:t>
      </w:r>
      <w:r w:rsidRPr="00030A98">
        <w:rPr>
          <w:sz w:val="32"/>
          <w:szCs w:val="32"/>
        </w:rPr>
        <w:t xml:space="preserve">” , New Jersey , 1972 .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lastRenderedPageBreak/>
        <w:t xml:space="preserve">Grounlund, Norman, </w:t>
      </w:r>
      <w:r w:rsidRPr="00030A98">
        <w:rPr>
          <w:b/>
          <w:bCs/>
          <w:sz w:val="32"/>
          <w:szCs w:val="32"/>
          <w:u w:val="single"/>
        </w:rPr>
        <w:t>E. Measurement  and Evaluating in teaching ,</w:t>
      </w:r>
      <w:r w:rsidRPr="00030A98">
        <w:rPr>
          <w:sz w:val="32"/>
          <w:szCs w:val="32"/>
        </w:rPr>
        <w:t xml:space="preserve"> 4</w:t>
      </w:r>
      <w:r w:rsidRPr="00030A98">
        <w:rPr>
          <w:sz w:val="32"/>
          <w:szCs w:val="32"/>
          <w:vertAlign w:val="superscript"/>
        </w:rPr>
        <w:t>th</w:t>
      </w:r>
      <w:r w:rsidRPr="00030A98">
        <w:rPr>
          <w:sz w:val="32"/>
          <w:szCs w:val="32"/>
        </w:rPr>
        <w:t xml:space="preserve"> (ed) Macmillan . Publishing CO., Inc., New York, 1981.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Hartly, James, </w:t>
      </w:r>
      <w:r w:rsidRPr="00030A98">
        <w:rPr>
          <w:b/>
          <w:bCs/>
          <w:sz w:val="32"/>
          <w:szCs w:val="32"/>
          <w:u w:val="single"/>
        </w:rPr>
        <w:t>the effect of pre-testing on post test performance in structional sciene</w:t>
      </w:r>
      <w:r w:rsidRPr="00030A98">
        <w:rPr>
          <w:sz w:val="32"/>
          <w:szCs w:val="32"/>
        </w:rPr>
        <w:t xml:space="preserve"> 1973 .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Hills, I.R “ </w:t>
      </w:r>
      <w:r w:rsidRPr="00030A98">
        <w:rPr>
          <w:b/>
          <w:bCs/>
          <w:sz w:val="32"/>
          <w:szCs w:val="32"/>
          <w:u w:val="single"/>
        </w:rPr>
        <w:t>Measurement and evaluation in the classroom</w:t>
      </w:r>
      <w:r w:rsidRPr="00030A98">
        <w:rPr>
          <w:sz w:val="32"/>
          <w:szCs w:val="32"/>
        </w:rPr>
        <w:t xml:space="preserve">” , USA , New York , Merrill publishing company , 1976 .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Johnson &amp; Johnson , R, and Halubec , E, </w:t>
      </w:r>
      <w:r w:rsidRPr="00030A98">
        <w:rPr>
          <w:b/>
          <w:bCs/>
          <w:sz w:val="32"/>
          <w:szCs w:val="32"/>
          <w:u w:val="single"/>
        </w:rPr>
        <w:t>cooperation in the classroom .</w:t>
      </w:r>
      <w:r w:rsidRPr="00030A98">
        <w:rPr>
          <w:sz w:val="32"/>
          <w:szCs w:val="32"/>
        </w:rPr>
        <w:t xml:space="preserve"> Revise intraction book co. 1988.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Johnson , D.et . at : </w:t>
      </w:r>
      <w:r w:rsidRPr="00030A98">
        <w:rPr>
          <w:b/>
          <w:bCs/>
          <w:sz w:val="32"/>
          <w:szCs w:val="32"/>
          <w:u w:val="single"/>
        </w:rPr>
        <w:t>Circles of learning cooperation in the classroom</w:t>
      </w:r>
      <w:r w:rsidRPr="00030A98">
        <w:rPr>
          <w:sz w:val="32"/>
          <w:szCs w:val="32"/>
        </w:rPr>
        <w:t xml:space="preserve"> , (Minnesota) , 1986.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Jones &amp; Sten Brink : “ </w:t>
      </w:r>
      <w:r w:rsidRPr="00030A98">
        <w:rPr>
          <w:b/>
          <w:bCs/>
          <w:sz w:val="32"/>
          <w:szCs w:val="32"/>
          <w:u w:val="single"/>
        </w:rPr>
        <w:t>using cooperative croup in science  teaching school &amp; mathmatics</w:t>
      </w:r>
      <w:r w:rsidRPr="00030A98">
        <w:rPr>
          <w:sz w:val="32"/>
          <w:szCs w:val="32"/>
        </w:rPr>
        <w:t xml:space="preserve">” Vol. (7) , P.(541-551) , 1989.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Joyce B. &amp; Weil . M. : </w:t>
      </w:r>
      <w:r w:rsidRPr="00030A98">
        <w:rPr>
          <w:b/>
          <w:bCs/>
          <w:sz w:val="32"/>
          <w:szCs w:val="32"/>
          <w:u w:val="single"/>
        </w:rPr>
        <w:t>Models of teaching</w:t>
      </w:r>
      <w:r w:rsidRPr="00030A98">
        <w:rPr>
          <w:sz w:val="32"/>
          <w:szCs w:val="32"/>
        </w:rPr>
        <w:t xml:space="preserve"> , Englewood and Cliffs , Prentice – Hall , 1986.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Maloney D. “</w:t>
      </w:r>
      <w:r w:rsidRPr="00030A98">
        <w:rPr>
          <w:b/>
          <w:bCs/>
          <w:sz w:val="32"/>
          <w:szCs w:val="32"/>
          <w:u w:val="single"/>
        </w:rPr>
        <w:t>Using collaborative learning to help promote conceptual change in science</w:t>
      </w:r>
      <w:r w:rsidRPr="00030A98">
        <w:rPr>
          <w:sz w:val="32"/>
          <w:szCs w:val="32"/>
        </w:rPr>
        <w:t xml:space="preserve">” , Indian University , Booming ton , Ind.1992. </w:t>
      </w:r>
    </w:p>
    <w:p w:rsidR="00561C59" w:rsidRPr="00030A98" w:rsidRDefault="00561C59" w:rsidP="00CF6F76">
      <w:pPr>
        <w:numPr>
          <w:ilvl w:val="0"/>
          <w:numId w:val="30"/>
        </w:numPr>
        <w:tabs>
          <w:tab w:val="clear" w:pos="2557"/>
          <w:tab w:val="num" w:pos="360"/>
        </w:tabs>
        <w:bidi w:val="0"/>
        <w:spacing w:after="0" w:line="360" w:lineRule="auto"/>
        <w:ind w:left="2160" w:right="71" w:hanging="2160"/>
        <w:jc w:val="both"/>
        <w:rPr>
          <w:sz w:val="32"/>
          <w:szCs w:val="32"/>
        </w:rPr>
      </w:pPr>
      <w:r w:rsidRPr="00030A98">
        <w:rPr>
          <w:sz w:val="32"/>
          <w:szCs w:val="32"/>
        </w:rPr>
        <w:t xml:space="preserve">Mohammed Ali Al-Kuli: “ </w:t>
      </w:r>
      <w:r w:rsidRPr="00030A98">
        <w:rPr>
          <w:b/>
          <w:bCs/>
          <w:sz w:val="32"/>
          <w:szCs w:val="32"/>
          <w:u w:val="single"/>
        </w:rPr>
        <w:t>Method Of teaching English</w:t>
      </w:r>
      <w:r w:rsidRPr="00030A98">
        <w:rPr>
          <w:sz w:val="32"/>
          <w:szCs w:val="32"/>
        </w:rPr>
        <w:t xml:space="preserve">” , Dar Al-Falah , Swaith , Jordan , 2000 . </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sz w:val="32"/>
          <w:szCs w:val="32"/>
        </w:rPr>
        <w:t xml:space="preserve">Okebukola P. A. “ cooperative learning and students Attiludes to laboratory work” , </w:t>
      </w:r>
      <w:r w:rsidRPr="00030A98">
        <w:rPr>
          <w:b/>
          <w:bCs/>
          <w:sz w:val="32"/>
          <w:szCs w:val="32"/>
          <w:u w:val="single"/>
        </w:rPr>
        <w:t>School Science And Mathematics</w:t>
      </w:r>
      <w:r w:rsidRPr="00030A98">
        <w:rPr>
          <w:sz w:val="32"/>
          <w:szCs w:val="32"/>
        </w:rPr>
        <w:t xml:space="preserve"> , Vol. 86 . No. (7) ; 1986 .</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b/>
          <w:bCs/>
          <w:sz w:val="32"/>
          <w:szCs w:val="32"/>
          <w:u w:val="single"/>
        </w:rPr>
        <w:lastRenderedPageBreak/>
        <w:t>“Oxford Advanced Learners’ dictionary of curren English”</w:t>
      </w:r>
      <w:r w:rsidRPr="00030A98">
        <w:rPr>
          <w:sz w:val="32"/>
          <w:szCs w:val="32"/>
        </w:rPr>
        <w:t xml:space="preserve"> 5</w:t>
      </w:r>
      <w:r w:rsidRPr="00030A98">
        <w:rPr>
          <w:sz w:val="32"/>
          <w:szCs w:val="32"/>
          <w:vertAlign w:val="superscript"/>
        </w:rPr>
        <w:t>th</w:t>
      </w:r>
      <w:r w:rsidRPr="00030A98">
        <w:rPr>
          <w:sz w:val="32"/>
          <w:szCs w:val="32"/>
        </w:rPr>
        <w:t xml:space="preserve"> ED. By Jonathan Crowther , Oxford University press, 1998. </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sz w:val="32"/>
          <w:szCs w:val="32"/>
        </w:rPr>
        <w:t xml:space="preserve">Robert , T . “ </w:t>
      </w:r>
      <w:r w:rsidRPr="00030A98">
        <w:rPr>
          <w:b/>
          <w:bCs/>
          <w:sz w:val="32"/>
          <w:szCs w:val="32"/>
          <w:u w:val="single"/>
        </w:rPr>
        <w:t>An Invistigation of the effect of cooperative learning on the writing skills of composition</w:t>
      </w:r>
      <w:r w:rsidRPr="00030A98">
        <w:rPr>
          <w:sz w:val="32"/>
          <w:szCs w:val="32"/>
        </w:rPr>
        <w:t>” , Applied educational research and evaluation Seminar, Vol. (16) , No. (2), Feb. 1991.</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sz w:val="32"/>
          <w:szCs w:val="32"/>
        </w:rPr>
        <w:t xml:space="preserve">Robert, M.Lee, “ The What , Why and How Of cooperative learning” , </w:t>
      </w:r>
      <w:r w:rsidRPr="00030A98">
        <w:rPr>
          <w:b/>
          <w:bCs/>
          <w:sz w:val="32"/>
          <w:szCs w:val="32"/>
          <w:u w:val="single"/>
        </w:rPr>
        <w:t>The social studies</w:t>
      </w:r>
      <w:r w:rsidRPr="00030A98">
        <w:rPr>
          <w:sz w:val="32"/>
          <w:szCs w:val="32"/>
        </w:rPr>
        <w:t xml:space="preserve"> , Vol. 12 , No.5 , 1991 .</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sz w:val="32"/>
          <w:szCs w:val="32"/>
        </w:rPr>
        <w:t xml:space="preserve">Slavin R.E. &amp; others, :“cooperative learning and student Achievement, Educational leader ship”, </w:t>
      </w:r>
      <w:r w:rsidRPr="00030A98">
        <w:rPr>
          <w:b/>
          <w:bCs/>
          <w:sz w:val="32"/>
          <w:szCs w:val="32"/>
          <w:u w:val="single"/>
        </w:rPr>
        <w:t>Elementary school Journal</w:t>
      </w:r>
      <w:r w:rsidRPr="00030A98">
        <w:rPr>
          <w:sz w:val="32"/>
          <w:szCs w:val="32"/>
        </w:rPr>
        <w:t xml:space="preserve"> , Vol. 46, No. 2, 1988 . </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sz w:val="32"/>
          <w:szCs w:val="32"/>
        </w:rPr>
        <w:t xml:space="preserve">Stanley, Julian, C &amp; Kenneth, D.H : </w:t>
      </w:r>
      <w:r w:rsidRPr="00030A98">
        <w:rPr>
          <w:b/>
          <w:bCs/>
          <w:sz w:val="32"/>
          <w:szCs w:val="32"/>
          <w:u w:val="single"/>
        </w:rPr>
        <w:t>Educational and Psychological measurement and Evaluation</w:t>
      </w:r>
      <w:r w:rsidRPr="00030A98">
        <w:rPr>
          <w:sz w:val="32"/>
          <w:szCs w:val="32"/>
        </w:rPr>
        <w:t xml:space="preserve">” , Englewood and Cliffs , Prentice , Hall , INC , New Jersey 1972. </w:t>
      </w:r>
    </w:p>
    <w:p w:rsidR="00561C59" w:rsidRPr="00030A98" w:rsidRDefault="00561C59" w:rsidP="00CF6F76">
      <w:pPr>
        <w:numPr>
          <w:ilvl w:val="0"/>
          <w:numId w:val="30"/>
        </w:numPr>
        <w:tabs>
          <w:tab w:val="clear" w:pos="2557"/>
          <w:tab w:val="num" w:pos="180"/>
        </w:tabs>
        <w:bidi w:val="0"/>
        <w:spacing w:after="0" w:line="360" w:lineRule="auto"/>
        <w:ind w:left="2160" w:right="71" w:hanging="2160"/>
        <w:jc w:val="both"/>
        <w:rPr>
          <w:sz w:val="32"/>
          <w:szCs w:val="32"/>
        </w:rPr>
      </w:pPr>
      <w:r w:rsidRPr="00030A98">
        <w:rPr>
          <w:sz w:val="32"/>
          <w:szCs w:val="32"/>
        </w:rPr>
        <w:t xml:space="preserve">Webb, N, “ Sex. Differences in traction and achievment in cooperative small groups”. </w:t>
      </w:r>
      <w:r w:rsidRPr="00030A98">
        <w:rPr>
          <w:b/>
          <w:bCs/>
          <w:sz w:val="32"/>
          <w:szCs w:val="32"/>
          <w:u w:val="single"/>
        </w:rPr>
        <w:t>Journal of Education Psychology</w:t>
      </w:r>
      <w:r w:rsidRPr="00030A98">
        <w:rPr>
          <w:sz w:val="32"/>
          <w:szCs w:val="32"/>
        </w:rPr>
        <w:t xml:space="preserve">. Vol. 76 , No. (1) . 1984. </w:t>
      </w:r>
    </w:p>
    <w:p w:rsidR="00E76478" w:rsidRDefault="00E76478" w:rsidP="00561C59">
      <w:pPr>
        <w:rPr>
          <w:sz w:val="32"/>
          <w:szCs w:val="32"/>
          <w:rtl/>
          <w:lang w:bidi="ar-IQ"/>
        </w:rPr>
      </w:pPr>
    </w:p>
    <w:p w:rsidR="00E76478" w:rsidRDefault="00E76478" w:rsidP="00561C59">
      <w:pPr>
        <w:rPr>
          <w:sz w:val="32"/>
          <w:szCs w:val="32"/>
          <w:rtl/>
        </w:rPr>
      </w:pPr>
    </w:p>
    <w:p w:rsidR="00E76478" w:rsidRDefault="00E76478" w:rsidP="00561C59">
      <w:pPr>
        <w:rPr>
          <w:sz w:val="32"/>
          <w:szCs w:val="32"/>
          <w:rtl/>
        </w:rPr>
      </w:pPr>
    </w:p>
    <w:p w:rsidR="00E76478" w:rsidRDefault="00E76478" w:rsidP="00E76478">
      <w:pPr>
        <w:rPr>
          <w:rFonts w:cs="Simplified Arabic"/>
          <w:sz w:val="28"/>
          <w:szCs w:val="30"/>
          <w:rtl/>
          <w:lang w:bidi="ar-SY"/>
        </w:rPr>
      </w:pPr>
    </w:p>
    <w:p w:rsidR="00E76478" w:rsidRDefault="00E76478" w:rsidP="00E76478">
      <w:pPr>
        <w:rPr>
          <w:rFonts w:cs="Simplified Arabic"/>
          <w:sz w:val="28"/>
          <w:szCs w:val="30"/>
          <w:rtl/>
          <w:lang w:bidi="ar-SY"/>
        </w:rPr>
      </w:pPr>
    </w:p>
    <w:p w:rsidR="00E76478" w:rsidRDefault="00E76478" w:rsidP="00E76478">
      <w:pPr>
        <w:rPr>
          <w:rFonts w:cs="Simplified Arabic"/>
          <w:sz w:val="28"/>
          <w:szCs w:val="30"/>
          <w:rtl/>
          <w:lang w:bidi="ar-SY"/>
        </w:rPr>
      </w:pPr>
    </w:p>
    <w:p w:rsidR="00E76478" w:rsidRDefault="00E76478" w:rsidP="00E76478">
      <w:pPr>
        <w:rPr>
          <w:rFonts w:cs="Simplified Arabic"/>
          <w:sz w:val="28"/>
          <w:szCs w:val="30"/>
          <w:rtl/>
          <w:lang w:bidi="ar-SY"/>
        </w:rPr>
      </w:pPr>
    </w:p>
    <w:p w:rsidR="00E76478" w:rsidRDefault="00E76478" w:rsidP="00E76478">
      <w:pPr>
        <w:rPr>
          <w:rFonts w:cs="Simplified Arabic"/>
          <w:sz w:val="28"/>
          <w:szCs w:val="30"/>
          <w:rtl/>
          <w:lang w:bidi="ar-SY"/>
        </w:rPr>
      </w:pPr>
    </w:p>
    <w:p w:rsidR="00E76478" w:rsidRDefault="00E76478" w:rsidP="00E76478">
      <w:pPr>
        <w:rPr>
          <w:rFonts w:cs="Simplified Arabic"/>
          <w:sz w:val="28"/>
          <w:szCs w:val="30"/>
          <w:rtl/>
        </w:rPr>
      </w:pPr>
      <w:r>
        <w:rPr>
          <w:rFonts w:cs="Simplified Arabic" w:hint="cs"/>
          <w:sz w:val="140"/>
          <w:szCs w:val="142"/>
          <w:rtl/>
        </w:rPr>
        <w:t xml:space="preserve">                  </w:t>
      </w:r>
    </w:p>
    <w:p w:rsidR="00E76478" w:rsidRDefault="00E76478" w:rsidP="00E76478">
      <w:pPr>
        <w:pStyle w:val="2"/>
        <w:jc w:val="center"/>
        <w:rPr>
          <w:rFonts w:cs="DecoType Thuluth"/>
          <w:sz w:val="144"/>
          <w:szCs w:val="144"/>
          <w:rtl/>
          <w:lang w:bidi="ar-SY"/>
        </w:rPr>
      </w:pPr>
      <w:r>
        <w:rPr>
          <w:rFonts w:cs="DecoType Thuluth" w:hint="cs"/>
          <w:sz w:val="144"/>
          <w:szCs w:val="144"/>
          <w:rtl/>
          <w:lang w:bidi="ar-IQ"/>
        </w:rPr>
        <w:t>المــلاحــق</w:t>
      </w:r>
    </w:p>
    <w:p w:rsidR="00E76478" w:rsidRDefault="00291737" w:rsidP="00E76478">
      <w:pPr>
        <w:rPr>
          <w:rFonts w:cs="Simplified Arabic"/>
          <w:sz w:val="140"/>
          <w:szCs w:val="142"/>
          <w:rtl/>
          <w:lang w:bidi="ar-SY"/>
        </w:rPr>
      </w:pPr>
      <w:r w:rsidRPr="00291737">
        <w:rPr>
          <w:rFonts w:cs="Simplified Arabic"/>
          <w:noProof/>
          <w:sz w:val="140"/>
          <w:szCs w:val="142"/>
          <w:rtl/>
          <w:lang w:val="ar-SA" w:eastAsia="ar-SA"/>
        </w:rPr>
        <w:pict>
          <v:shape id="_x0000_s1333" type="#_x0000_t97" style="position:absolute;left:0;text-align:left;margin-left:1.85pt;margin-top:-272.2pt;width:459pt;height:586pt;z-index:251706368" adj="2014" filled="f" strokeweight="2.25pt">
            <w10:wrap anchorx="page"/>
          </v:shape>
        </w:pict>
      </w:r>
    </w:p>
    <w:p w:rsidR="00E76478" w:rsidRDefault="00E76478" w:rsidP="00E76478">
      <w:pPr>
        <w:rPr>
          <w:rFonts w:cs="Simplified Arabic"/>
          <w:sz w:val="142"/>
          <w:szCs w:val="142"/>
        </w:rPr>
      </w:pPr>
      <w:r>
        <w:rPr>
          <w:rFonts w:cs="Simplified Arabic" w:hint="cs"/>
          <w:sz w:val="140"/>
          <w:szCs w:val="142"/>
          <w:rtl/>
        </w:rPr>
        <w:t xml:space="preserve">   </w:t>
      </w:r>
    </w:p>
    <w:p w:rsidR="00E76478" w:rsidRDefault="00E76478" w:rsidP="00E76478">
      <w:pPr>
        <w:rPr>
          <w:rFonts w:cs="Simplified Arabic"/>
          <w:sz w:val="142"/>
          <w:szCs w:val="142"/>
        </w:rPr>
      </w:pPr>
    </w:p>
    <w:p w:rsidR="00E76478" w:rsidRPr="00F2695B" w:rsidRDefault="00E76478" w:rsidP="00030A98">
      <w:pPr>
        <w:rPr>
          <w:rFonts w:cs="Simplified Arabic"/>
          <w:rtl/>
        </w:rPr>
      </w:pPr>
      <w:r>
        <w:rPr>
          <w:rFonts w:cs="Simplified Arabic" w:hint="cs"/>
          <w:sz w:val="140"/>
          <w:szCs w:val="142"/>
          <w:rtl/>
        </w:rPr>
        <w:t xml:space="preserve">   </w:t>
      </w:r>
    </w:p>
    <w:p w:rsidR="00E76478" w:rsidRDefault="00291737" w:rsidP="00E76478">
      <w:pPr>
        <w:jc w:val="center"/>
        <w:rPr>
          <w:rFonts w:cs="Simplified Arabic"/>
          <w:b/>
          <w:bCs/>
          <w:sz w:val="32"/>
          <w:szCs w:val="30"/>
          <w:rtl/>
        </w:rPr>
      </w:pPr>
      <w:r w:rsidRPr="00291737">
        <w:rPr>
          <w:rFonts w:cs="Simplified Arabic"/>
          <w:b/>
          <w:bCs/>
          <w:noProof/>
          <w:sz w:val="32"/>
          <w:szCs w:val="30"/>
          <w:rtl/>
          <w:lang w:val="ar-SA" w:eastAsia="ar-SA"/>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34" type="#_x0000_t65" style="position:absolute;left:0;text-align:left;margin-left:197.45pt;margin-top:1.8pt;width:60pt;height:23.45pt;z-index:251707392" adj="16635" filled="f" strokeweight="1.5pt">
            <w10:wrap anchorx="page"/>
          </v:shape>
        </w:pict>
      </w:r>
      <w:r w:rsidR="00E76478">
        <w:rPr>
          <w:rFonts w:cs="MCS ALMAALIM HIGH" w:hint="cs"/>
          <w:b/>
          <w:bCs/>
          <w:sz w:val="32"/>
          <w:szCs w:val="30"/>
          <w:rtl/>
          <w:lang w:eastAsia="ar-SA"/>
        </w:rPr>
        <w:t>الملحق</w:t>
      </w:r>
      <w:r w:rsidR="00E76478">
        <w:rPr>
          <w:rFonts w:cs="Simplified Arabic" w:hint="cs"/>
          <w:b/>
          <w:bCs/>
          <w:sz w:val="32"/>
          <w:szCs w:val="30"/>
          <w:rtl/>
        </w:rPr>
        <w:t>(1)</w:t>
      </w:r>
    </w:p>
    <w:p w:rsidR="00E76478" w:rsidRDefault="00E76478" w:rsidP="00E76478">
      <w:pPr>
        <w:pStyle w:val="1"/>
        <w:rPr>
          <w:rFonts w:cs="Traditional Arabic"/>
          <w:b/>
          <w:bCs/>
          <w:sz w:val="28"/>
          <w:szCs w:val="30"/>
          <w:rtl/>
        </w:rPr>
      </w:pPr>
      <w:r>
        <w:rPr>
          <w:rFonts w:hint="cs"/>
          <w:sz w:val="28"/>
          <w:szCs w:val="30"/>
          <w:rtl/>
        </w:rPr>
        <w:t xml:space="preserve">                                   </w:t>
      </w:r>
      <w:r>
        <w:rPr>
          <w:rFonts w:hint="cs"/>
          <w:sz w:val="28"/>
          <w:szCs w:val="30"/>
          <w:rtl/>
          <w:lang w:bidi="ar-SY"/>
        </w:rPr>
        <w:t xml:space="preserve"> </w:t>
      </w:r>
      <w:r>
        <w:rPr>
          <w:rFonts w:cs="Traditional Arabic" w:hint="cs"/>
          <w:b/>
          <w:bCs/>
          <w:sz w:val="36"/>
          <w:szCs w:val="34"/>
          <w:rtl/>
        </w:rPr>
        <w:t>بسم الله الرحمن الرحيم</w:t>
      </w:r>
    </w:p>
    <w:p w:rsidR="00E76478" w:rsidRDefault="00E76478" w:rsidP="00E76478">
      <w:pPr>
        <w:rPr>
          <w:rFonts w:cs="Simplified Arabic"/>
          <w:b/>
          <w:bCs/>
          <w:szCs w:val="26"/>
          <w:rtl/>
        </w:rPr>
      </w:pPr>
      <w:r>
        <w:rPr>
          <w:rFonts w:cs="Simplified Arabic" w:hint="cs"/>
          <w:sz w:val="28"/>
          <w:szCs w:val="30"/>
          <w:rtl/>
        </w:rPr>
        <w:t xml:space="preserve">                                  </w:t>
      </w:r>
      <w:r w:rsidR="00030A98">
        <w:rPr>
          <w:rFonts w:cs="Simplified Arabic" w:hint="cs"/>
          <w:sz w:val="28"/>
          <w:szCs w:val="30"/>
          <w:rtl/>
        </w:rPr>
        <w:t xml:space="preserve">                </w:t>
      </w:r>
      <w:r>
        <w:rPr>
          <w:rFonts w:cs="Simplified Arabic" w:hint="cs"/>
          <w:sz w:val="28"/>
          <w:szCs w:val="30"/>
          <w:rtl/>
        </w:rPr>
        <w:t xml:space="preserve">    </w:t>
      </w:r>
      <w:r>
        <w:rPr>
          <w:rFonts w:cs="Simplified Arabic" w:hint="cs"/>
          <w:b/>
          <w:bCs/>
          <w:sz w:val="28"/>
          <w:szCs w:val="30"/>
          <w:rtl/>
        </w:rPr>
        <w:t>جمهورية العراق</w:t>
      </w:r>
      <w:r>
        <w:rPr>
          <w:rFonts w:cs="Simplified Arabic" w:hint="cs"/>
          <w:b/>
          <w:bCs/>
          <w:szCs w:val="26"/>
          <w:rtl/>
        </w:rPr>
        <w:t xml:space="preserve"> </w:t>
      </w:r>
    </w:p>
    <w:p w:rsidR="00E76478" w:rsidRDefault="00E76478" w:rsidP="00030A98">
      <w:pPr>
        <w:rPr>
          <w:rFonts w:cs="Simplified Arabic"/>
          <w:b/>
          <w:bCs/>
          <w:sz w:val="28"/>
          <w:szCs w:val="30"/>
          <w:rtl/>
        </w:rPr>
      </w:pPr>
      <w:r>
        <w:rPr>
          <w:rFonts w:cs="Simplified Arabic" w:hint="cs"/>
          <w:b/>
          <w:bCs/>
          <w:sz w:val="28"/>
          <w:szCs w:val="30"/>
          <w:rtl/>
        </w:rPr>
        <w:t xml:space="preserve">                                                المديرية العامة لتربية بغداد  الكرخ / 1                                        </w:t>
      </w:r>
      <w:r w:rsidR="00030A98">
        <w:rPr>
          <w:rFonts w:cs="Simplified Arabic" w:hint="cs"/>
          <w:b/>
          <w:bCs/>
          <w:sz w:val="28"/>
          <w:szCs w:val="30"/>
          <w:rtl/>
        </w:rPr>
        <w:t xml:space="preserve">                           </w:t>
      </w:r>
      <w:r>
        <w:rPr>
          <w:rFonts w:cs="Simplified Arabic" w:hint="cs"/>
          <w:b/>
          <w:bCs/>
          <w:sz w:val="28"/>
          <w:szCs w:val="30"/>
          <w:rtl/>
        </w:rPr>
        <w:t xml:space="preserve">  العدد / 29693  </w:t>
      </w:r>
      <w:r>
        <w:rPr>
          <w:rFonts w:cs="Simplified Arabic"/>
          <w:b/>
          <w:bCs/>
          <w:sz w:val="30"/>
          <w:szCs w:val="30"/>
        </w:rPr>
        <w:t xml:space="preserve">        </w:t>
      </w:r>
      <w:r w:rsidR="00030A98">
        <w:rPr>
          <w:rFonts w:cs="Simplified Arabic" w:hint="cs"/>
          <w:b/>
          <w:bCs/>
          <w:sz w:val="28"/>
          <w:szCs w:val="30"/>
          <w:rtl/>
        </w:rPr>
        <w:t xml:space="preserve">       </w:t>
      </w:r>
      <w:r>
        <w:rPr>
          <w:rFonts w:cs="Simplified Arabic"/>
          <w:b/>
          <w:bCs/>
          <w:sz w:val="30"/>
          <w:szCs w:val="30"/>
        </w:rPr>
        <w:t xml:space="preserve">                                    </w:t>
      </w:r>
      <w:r>
        <w:rPr>
          <w:rFonts w:cs="Simplified Arabic" w:hint="cs"/>
          <w:b/>
          <w:bCs/>
          <w:sz w:val="28"/>
          <w:szCs w:val="30"/>
          <w:rtl/>
        </w:rPr>
        <w:t xml:space="preserve">التأريخ 17 / 10 / 2004 </w:t>
      </w:r>
    </w:p>
    <w:p w:rsidR="00E76478" w:rsidRDefault="00E76478" w:rsidP="00E76478">
      <w:pPr>
        <w:rPr>
          <w:rFonts w:cs="Simplified Arabic"/>
          <w:szCs w:val="26"/>
          <w:rtl/>
        </w:rPr>
      </w:pPr>
      <w:r>
        <w:rPr>
          <w:rFonts w:cs="Simplified Arabic" w:hint="cs"/>
          <w:sz w:val="28"/>
          <w:szCs w:val="30"/>
          <w:rtl/>
        </w:rPr>
        <w:t xml:space="preserve">                   إلى / </w:t>
      </w:r>
      <w:r>
        <w:rPr>
          <w:rFonts w:cs="Simplified Arabic" w:hint="cs"/>
          <w:b/>
          <w:bCs/>
          <w:sz w:val="28"/>
          <w:szCs w:val="30"/>
          <w:rtl/>
        </w:rPr>
        <w:t>إدارات المدارس الإعدادية والثانوية كافة</w:t>
      </w:r>
      <w:r>
        <w:rPr>
          <w:rFonts w:cs="Simplified Arabic" w:hint="cs"/>
          <w:szCs w:val="26"/>
          <w:rtl/>
        </w:rPr>
        <w:t xml:space="preserve">               </w:t>
      </w:r>
    </w:p>
    <w:p w:rsidR="00E76478" w:rsidRPr="00030A98" w:rsidRDefault="00E76478" w:rsidP="00030A98">
      <w:pPr>
        <w:rPr>
          <w:rFonts w:cs="Simplified Arabic"/>
          <w:b/>
          <w:bCs/>
          <w:sz w:val="28"/>
          <w:szCs w:val="30"/>
          <w:rtl/>
        </w:rPr>
      </w:pPr>
      <w:r>
        <w:rPr>
          <w:rFonts w:cs="Simplified Arabic" w:hint="cs"/>
          <w:b/>
          <w:bCs/>
          <w:sz w:val="28"/>
          <w:szCs w:val="30"/>
          <w:rtl/>
        </w:rPr>
        <w:t xml:space="preserve">                   </w:t>
      </w:r>
      <w:r>
        <w:rPr>
          <w:rFonts w:cs="Simplified Arabic"/>
          <w:b/>
          <w:bCs/>
          <w:sz w:val="30"/>
          <w:szCs w:val="30"/>
        </w:rPr>
        <w:t xml:space="preserve">   </w:t>
      </w:r>
      <w:r>
        <w:rPr>
          <w:rFonts w:cs="Simplified Arabic" w:hint="cs"/>
          <w:b/>
          <w:bCs/>
          <w:sz w:val="28"/>
          <w:szCs w:val="30"/>
          <w:rtl/>
        </w:rPr>
        <w:t xml:space="preserve">   م / </w:t>
      </w:r>
      <w:r>
        <w:rPr>
          <w:rFonts w:cs="Simplified Arabic" w:hint="cs"/>
          <w:b/>
          <w:bCs/>
          <w:sz w:val="28"/>
          <w:szCs w:val="30"/>
          <w:u w:val="single"/>
          <w:rtl/>
        </w:rPr>
        <w:t>تسهيــل مهمــــة</w:t>
      </w:r>
    </w:p>
    <w:p w:rsidR="00E76478" w:rsidRDefault="00E76478" w:rsidP="00E76478">
      <w:pPr>
        <w:rPr>
          <w:rFonts w:cs="Simplified Arabic"/>
          <w:sz w:val="28"/>
          <w:szCs w:val="30"/>
          <w:rtl/>
        </w:rPr>
      </w:pPr>
      <w:r>
        <w:rPr>
          <w:rFonts w:cs="Simplified Arabic" w:hint="cs"/>
          <w:sz w:val="28"/>
          <w:szCs w:val="30"/>
          <w:rtl/>
        </w:rPr>
        <w:t xml:space="preserve">  تحية طيبـة:</w:t>
      </w:r>
    </w:p>
    <w:p w:rsidR="00E76478" w:rsidRPr="00030A98" w:rsidRDefault="00E76478" w:rsidP="00030A98">
      <w:pPr>
        <w:ind w:firstLine="431"/>
        <w:jc w:val="lowKashida"/>
        <w:rPr>
          <w:rFonts w:cs="Simplified Arabic"/>
          <w:sz w:val="32"/>
          <w:szCs w:val="32"/>
          <w:rtl/>
        </w:rPr>
      </w:pPr>
      <w:r w:rsidRPr="00030A98">
        <w:rPr>
          <w:rFonts w:cs="Simplified Arabic" w:hint="cs"/>
          <w:sz w:val="32"/>
          <w:szCs w:val="32"/>
          <w:rtl/>
        </w:rPr>
        <w:t>كتاب الجامعة المستنصرية</w:t>
      </w:r>
      <w:r w:rsidRPr="00030A98">
        <w:rPr>
          <w:rFonts w:cs="Simplified Arabic" w:hint="cs"/>
          <w:sz w:val="32"/>
          <w:szCs w:val="32"/>
          <w:rtl/>
          <w:lang w:bidi="ar-SY"/>
        </w:rPr>
        <w:t xml:space="preserve"> </w:t>
      </w:r>
      <w:r w:rsidRPr="00030A98">
        <w:rPr>
          <w:rFonts w:cs="Simplified Arabic" w:hint="cs"/>
          <w:sz w:val="32"/>
          <w:szCs w:val="32"/>
          <w:rtl/>
        </w:rPr>
        <w:t>/كليـة التربيـة الأساسية  المرقـــــم  4513</w:t>
      </w:r>
      <w:r w:rsidRPr="00030A98">
        <w:rPr>
          <w:rFonts w:cs="Simplified Arabic" w:hint="cs"/>
          <w:sz w:val="32"/>
          <w:szCs w:val="32"/>
          <w:rtl/>
          <w:lang w:bidi="ar-SY"/>
        </w:rPr>
        <w:br/>
      </w:r>
      <w:r w:rsidRPr="00030A98">
        <w:rPr>
          <w:rFonts w:cs="Simplified Arabic" w:hint="cs"/>
          <w:sz w:val="32"/>
          <w:szCs w:val="32"/>
          <w:rtl/>
        </w:rPr>
        <w:t>في 8/ 10/ 2004م .</w:t>
      </w:r>
      <w:r w:rsidRPr="00030A98">
        <w:rPr>
          <w:rFonts w:hint="cs"/>
          <w:sz w:val="32"/>
          <w:szCs w:val="32"/>
          <w:rtl/>
        </w:rPr>
        <w:t>يرجى تسهيل مهمـــة طالب الماجستير ( رافــــد صبــــاح ) لإجراء بحثه الموسوم( أثــر استعمال طريقة التعلـــم التعاونـي لتحصيـل طلاب الصـف الخامس الأدبي في مادة قـواعد اللغة العربية)عنـد زيارتــه لمدارسكــم مع التقدير.</w:t>
      </w:r>
    </w:p>
    <w:p w:rsidR="00E76478" w:rsidRDefault="00E76478" w:rsidP="00030A98">
      <w:pPr>
        <w:rPr>
          <w:rFonts w:cs="Simplified Arabic"/>
          <w:szCs w:val="26"/>
          <w:rtl/>
        </w:rPr>
      </w:pPr>
      <w:r>
        <w:rPr>
          <w:rFonts w:cs="Simplified Arabic" w:hint="cs"/>
          <w:szCs w:val="26"/>
          <w:rtl/>
        </w:rPr>
        <w:t xml:space="preserve">                                                                                                   </w:t>
      </w:r>
      <w:r w:rsidR="00030A98">
        <w:rPr>
          <w:rFonts w:cs="Simplified Arabic" w:hint="cs"/>
          <w:szCs w:val="26"/>
          <w:rtl/>
        </w:rPr>
        <w:t xml:space="preserve">                               </w:t>
      </w:r>
    </w:p>
    <w:p w:rsidR="00E76478" w:rsidRDefault="00E76478" w:rsidP="00E76478">
      <w:pPr>
        <w:pStyle w:val="1"/>
        <w:rPr>
          <w:b/>
          <w:bCs/>
          <w:sz w:val="28"/>
          <w:szCs w:val="30"/>
          <w:rtl/>
        </w:rPr>
      </w:pPr>
      <w:r>
        <w:rPr>
          <w:rFonts w:hint="cs"/>
          <w:b/>
          <w:bCs/>
          <w:sz w:val="28"/>
          <w:szCs w:val="30"/>
          <w:rtl/>
        </w:rPr>
        <w:t xml:space="preserve">                                                                     سردار محمد سعيد</w:t>
      </w:r>
    </w:p>
    <w:p w:rsidR="00E76478" w:rsidRDefault="00E76478" w:rsidP="00E76478">
      <w:pPr>
        <w:rPr>
          <w:rFonts w:cs="Simplified Arabic"/>
          <w:b/>
          <w:bCs/>
          <w:sz w:val="28"/>
          <w:szCs w:val="30"/>
          <w:rtl/>
        </w:rPr>
      </w:pPr>
      <w:r>
        <w:rPr>
          <w:rFonts w:cs="Simplified Arabic" w:hint="cs"/>
          <w:b/>
          <w:bCs/>
          <w:sz w:val="28"/>
          <w:szCs w:val="30"/>
          <w:rtl/>
        </w:rPr>
        <w:t xml:space="preserve">                                                                        المدير العام</w:t>
      </w:r>
    </w:p>
    <w:p w:rsidR="00E76478" w:rsidRPr="00030A98" w:rsidRDefault="00E76478" w:rsidP="00030A98">
      <w:pPr>
        <w:rPr>
          <w:rFonts w:cs="Simplified Arabic"/>
          <w:sz w:val="28"/>
          <w:szCs w:val="30"/>
          <w:rtl/>
        </w:rPr>
      </w:pPr>
      <w:r>
        <w:rPr>
          <w:rFonts w:cs="Simplified Arabic" w:hint="cs"/>
          <w:b/>
          <w:bCs/>
          <w:sz w:val="28"/>
          <w:szCs w:val="30"/>
          <w:rtl/>
        </w:rPr>
        <w:t xml:space="preserve">                                                                    17 / 10 / 2004</w:t>
      </w:r>
      <w:r>
        <w:rPr>
          <w:rFonts w:cs="Simplified Arabic" w:hint="cs"/>
          <w:sz w:val="28"/>
          <w:szCs w:val="30"/>
          <w:rtl/>
        </w:rPr>
        <w:t xml:space="preserve">                     </w:t>
      </w:r>
      <w:r w:rsidR="00030A98">
        <w:rPr>
          <w:rFonts w:cs="Simplified Arabic" w:hint="cs"/>
          <w:sz w:val="28"/>
          <w:szCs w:val="30"/>
          <w:rtl/>
        </w:rPr>
        <w:t xml:space="preserve">                               </w:t>
      </w:r>
      <w:r>
        <w:rPr>
          <w:rFonts w:cs="Simplified Arabic" w:hint="cs"/>
          <w:szCs w:val="26"/>
          <w:rtl/>
        </w:rPr>
        <w:t xml:space="preserve">                                                                                                                                                                                                                                                                                                                                                         </w:t>
      </w:r>
    </w:p>
    <w:p w:rsidR="00E76478" w:rsidRDefault="00E76478" w:rsidP="00E76478">
      <w:pPr>
        <w:pStyle w:val="2"/>
        <w:rPr>
          <w:sz w:val="28"/>
          <w:szCs w:val="30"/>
          <w:rtl/>
        </w:rPr>
      </w:pPr>
      <w:r>
        <w:rPr>
          <w:rFonts w:hint="cs"/>
          <w:sz w:val="28"/>
          <w:szCs w:val="30"/>
          <w:rtl/>
        </w:rPr>
        <w:t>نسخة منه إلى /</w:t>
      </w:r>
    </w:p>
    <w:p w:rsidR="00E76478" w:rsidRDefault="00E76478" w:rsidP="00E76478">
      <w:pPr>
        <w:rPr>
          <w:rFonts w:cs="Simplified Arabic"/>
          <w:szCs w:val="26"/>
          <w:rtl/>
        </w:rPr>
      </w:pPr>
      <w:r>
        <w:rPr>
          <w:rFonts w:cs="Simplified Arabic" w:hint="cs"/>
          <w:szCs w:val="26"/>
          <w:rtl/>
        </w:rPr>
        <w:t xml:space="preserve">   البحــوث والدراسات </w:t>
      </w:r>
    </w:p>
    <w:p w:rsidR="00E76478" w:rsidRDefault="00E76478" w:rsidP="00E76478">
      <w:pPr>
        <w:rPr>
          <w:rFonts w:cs="Simplified Arabic"/>
          <w:szCs w:val="26"/>
          <w:rtl/>
        </w:rPr>
      </w:pPr>
      <w:r>
        <w:rPr>
          <w:rFonts w:cs="Simplified Arabic" w:hint="cs"/>
          <w:szCs w:val="26"/>
          <w:rtl/>
        </w:rPr>
        <w:t xml:space="preserve">    الأوراق </w:t>
      </w:r>
    </w:p>
    <w:p w:rsidR="00E76478" w:rsidRDefault="00E76478" w:rsidP="00E76478">
      <w:pPr>
        <w:rPr>
          <w:rFonts w:cs="Simplified Arabic"/>
          <w:szCs w:val="26"/>
          <w:rtl/>
        </w:rPr>
      </w:pPr>
    </w:p>
    <w:p w:rsidR="00E76478" w:rsidRDefault="00E76478" w:rsidP="00E76478">
      <w:pPr>
        <w:rPr>
          <w:rFonts w:cs="Simplified Arabic"/>
          <w:sz w:val="28"/>
          <w:szCs w:val="30"/>
          <w:rtl/>
          <w:lang w:bidi="ar-SY"/>
        </w:rPr>
      </w:pPr>
    </w:p>
    <w:p w:rsidR="00E76478" w:rsidRDefault="00E76478" w:rsidP="00E76478">
      <w:pPr>
        <w:rPr>
          <w:rFonts w:cs="Simplified Arabic"/>
          <w:sz w:val="2"/>
          <w:szCs w:val="2"/>
        </w:rPr>
      </w:pPr>
    </w:p>
    <w:p w:rsidR="00E76478" w:rsidRDefault="00291737" w:rsidP="00E76478">
      <w:pPr>
        <w:jc w:val="center"/>
        <w:rPr>
          <w:rFonts w:cs="Simplified Arabic"/>
          <w:b/>
          <w:bCs/>
          <w:sz w:val="30"/>
          <w:szCs w:val="28"/>
          <w:rtl/>
        </w:rPr>
      </w:pPr>
      <w:r w:rsidRPr="00291737">
        <w:rPr>
          <w:rFonts w:cs="MCS ALMAALIM HIGH"/>
          <w:b/>
          <w:bCs/>
          <w:noProof/>
          <w:szCs w:val="26"/>
          <w:rtl/>
          <w:lang w:val="ar-SA" w:eastAsia="ar-SA"/>
        </w:rPr>
        <w:lastRenderedPageBreak/>
        <w:pict>
          <v:shape id="_x0000_s1335" type="#_x0000_t65" style="position:absolute;left:0;text-align:left;margin-left:195pt;margin-top:1.75pt;width:65.15pt;height:27.3pt;z-index:251708416" adj="16635" filled="f" strokeweight="1.5pt">
            <w10:wrap anchorx="page"/>
          </v:shape>
        </w:pict>
      </w:r>
      <w:r w:rsidR="00E76478">
        <w:rPr>
          <w:rFonts w:cs="MCS ALMAALIM HIGH" w:hint="cs"/>
          <w:b/>
          <w:bCs/>
          <w:sz w:val="32"/>
          <w:szCs w:val="30"/>
          <w:rtl/>
          <w:lang w:eastAsia="ar-SA"/>
        </w:rPr>
        <w:t>الملحق</w:t>
      </w:r>
      <w:r w:rsidR="00E76478">
        <w:rPr>
          <w:rFonts w:cs="MCS ALMAALIM HIGH" w:hint="cs"/>
          <w:b/>
          <w:bCs/>
          <w:sz w:val="32"/>
          <w:szCs w:val="30"/>
          <w:rtl/>
          <w:lang w:eastAsia="ar-SA" w:bidi="ar-SY"/>
        </w:rPr>
        <w:t xml:space="preserve">  </w:t>
      </w:r>
      <w:r w:rsidR="00E76478">
        <w:rPr>
          <w:rFonts w:cs="Simplified Arabic" w:hint="cs"/>
          <w:b/>
          <w:bCs/>
          <w:sz w:val="30"/>
          <w:szCs w:val="28"/>
          <w:rtl/>
        </w:rPr>
        <w:t>(2)</w:t>
      </w:r>
    </w:p>
    <w:p w:rsidR="00E76478" w:rsidRPr="00DE4BFF" w:rsidRDefault="00E76478" w:rsidP="00E76478">
      <w:pPr>
        <w:jc w:val="center"/>
        <w:rPr>
          <w:rFonts w:cs="MCS ALMAALIM HIGH"/>
          <w:b/>
          <w:bCs/>
          <w:sz w:val="20"/>
          <w:szCs w:val="20"/>
          <w:rtl/>
          <w:lang w:eastAsia="ar-SA"/>
        </w:rPr>
      </w:pPr>
      <w:r w:rsidRPr="00DE4BFF">
        <w:rPr>
          <w:rFonts w:cs="MCS ALMAALIM HIGH" w:hint="cs"/>
          <w:b/>
          <w:bCs/>
          <w:sz w:val="20"/>
          <w:szCs w:val="20"/>
          <w:rtl/>
          <w:lang w:eastAsia="ar-SA"/>
        </w:rPr>
        <w:t>أعمار طلاب مجموعتـــــــي  البحث  محسوبة  بالشهور</w:t>
      </w:r>
    </w:p>
    <w:tbl>
      <w:tblPr>
        <w:bidiVisual/>
        <w:tblW w:w="905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54"/>
        <w:gridCol w:w="1298"/>
        <w:gridCol w:w="840"/>
        <w:gridCol w:w="1440"/>
        <w:gridCol w:w="720"/>
        <w:gridCol w:w="1800"/>
        <w:gridCol w:w="1046"/>
        <w:gridCol w:w="1354"/>
      </w:tblGrid>
      <w:tr w:rsidR="00E76478" w:rsidRPr="00DE4BFF" w:rsidTr="005146C3">
        <w:tc>
          <w:tcPr>
            <w:tcW w:w="4132" w:type="dxa"/>
            <w:gridSpan w:val="4"/>
          </w:tcPr>
          <w:p w:rsidR="00E76478" w:rsidRPr="00DE4BFF" w:rsidRDefault="00E76478" w:rsidP="005146C3">
            <w:pPr>
              <w:rPr>
                <w:rFonts w:cs="Simplified Arabic"/>
                <w:b/>
                <w:bCs/>
                <w:sz w:val="20"/>
                <w:szCs w:val="20"/>
                <w:rtl/>
              </w:rPr>
            </w:pPr>
            <w:r w:rsidRPr="00DE4BFF">
              <w:rPr>
                <w:rFonts w:cs="Simplified Arabic" w:hint="cs"/>
                <w:b/>
                <w:bCs/>
                <w:sz w:val="20"/>
                <w:szCs w:val="20"/>
                <w:rtl/>
              </w:rPr>
              <w:t xml:space="preserve">        المجموعة  التجريبية</w:t>
            </w:r>
          </w:p>
        </w:tc>
        <w:tc>
          <w:tcPr>
            <w:tcW w:w="4920" w:type="dxa"/>
            <w:gridSpan w:val="4"/>
          </w:tcPr>
          <w:p w:rsidR="00E76478" w:rsidRPr="00DE4BFF" w:rsidRDefault="00E76478" w:rsidP="005146C3">
            <w:pPr>
              <w:rPr>
                <w:rFonts w:cs="Simplified Arabic"/>
                <w:b/>
                <w:bCs/>
                <w:sz w:val="20"/>
                <w:szCs w:val="20"/>
                <w:rtl/>
              </w:rPr>
            </w:pPr>
            <w:r w:rsidRPr="00DE4BFF">
              <w:rPr>
                <w:rFonts w:cs="Simplified Arabic" w:hint="cs"/>
                <w:b/>
                <w:bCs/>
                <w:sz w:val="20"/>
                <w:szCs w:val="20"/>
                <w:rtl/>
              </w:rPr>
              <w:t xml:space="preserve">              المجموعة الضابطة</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lang w:bidi="ar-SY"/>
              </w:rPr>
            </w:pPr>
            <w:r w:rsidRPr="00DE4BFF">
              <w:rPr>
                <w:rFonts w:cs="Simplified Arabic" w:hint="cs"/>
                <w:sz w:val="20"/>
                <w:szCs w:val="20"/>
                <w:rtl/>
              </w:rPr>
              <w:t>ت</w:t>
            </w:r>
          </w:p>
        </w:tc>
        <w:tc>
          <w:tcPr>
            <w:tcW w:w="1298" w:type="dxa"/>
            <w:vAlign w:val="center"/>
          </w:tcPr>
          <w:p w:rsidR="00E76478" w:rsidRPr="00DE4BFF" w:rsidRDefault="00E76478" w:rsidP="005146C3">
            <w:pPr>
              <w:jc w:val="center"/>
              <w:rPr>
                <w:rFonts w:cs="Simplified Arabic"/>
                <w:b/>
                <w:bCs/>
                <w:sz w:val="20"/>
                <w:szCs w:val="20"/>
                <w:rtl/>
                <w:lang w:bidi="ar-SY"/>
              </w:rPr>
            </w:pPr>
            <w:r w:rsidRPr="00DE4BFF">
              <w:rPr>
                <w:rFonts w:cs="Simplified Arabic" w:hint="cs"/>
                <w:b/>
                <w:bCs/>
                <w:sz w:val="20"/>
                <w:szCs w:val="20"/>
                <w:rtl/>
              </w:rPr>
              <w:t>العمر</w:t>
            </w:r>
            <w:r w:rsidRPr="00DE4BFF">
              <w:rPr>
                <w:rFonts w:cs="Simplified Arabic"/>
                <w:b/>
                <w:bCs/>
                <w:sz w:val="20"/>
                <w:szCs w:val="20"/>
              </w:rPr>
              <w:t xml:space="preserve"> </w:t>
            </w:r>
            <w:r w:rsidRPr="00DE4BFF">
              <w:rPr>
                <w:rFonts w:cs="Simplified Arabic" w:hint="cs"/>
                <w:b/>
                <w:bCs/>
                <w:sz w:val="20"/>
                <w:szCs w:val="20"/>
                <w:rtl/>
              </w:rPr>
              <w:t>بالشهور</w:t>
            </w:r>
          </w:p>
        </w:tc>
        <w:tc>
          <w:tcPr>
            <w:tcW w:w="840" w:type="dxa"/>
            <w:vAlign w:val="center"/>
          </w:tcPr>
          <w:p w:rsidR="00E76478" w:rsidRPr="00DE4BFF" w:rsidRDefault="00E76478" w:rsidP="005146C3">
            <w:pPr>
              <w:jc w:val="center"/>
              <w:rPr>
                <w:rFonts w:cs="Simplified Arabic"/>
                <w:b/>
                <w:bCs/>
                <w:sz w:val="20"/>
                <w:szCs w:val="20"/>
                <w:rtl/>
              </w:rPr>
            </w:pPr>
            <w:r w:rsidRPr="00DE4BFF">
              <w:rPr>
                <w:rFonts w:cs="Simplified Arabic" w:hint="cs"/>
                <w:b/>
                <w:bCs/>
                <w:sz w:val="20"/>
                <w:szCs w:val="20"/>
                <w:rtl/>
              </w:rPr>
              <w:t>ت</w:t>
            </w:r>
          </w:p>
        </w:tc>
        <w:tc>
          <w:tcPr>
            <w:tcW w:w="1440" w:type="dxa"/>
            <w:vAlign w:val="center"/>
          </w:tcPr>
          <w:p w:rsidR="00E76478" w:rsidRPr="00DE4BFF" w:rsidRDefault="00E76478" w:rsidP="005146C3">
            <w:pPr>
              <w:jc w:val="center"/>
              <w:rPr>
                <w:rFonts w:cs="Simplified Arabic"/>
                <w:b/>
                <w:bCs/>
                <w:sz w:val="20"/>
                <w:szCs w:val="20"/>
                <w:rtl/>
              </w:rPr>
            </w:pPr>
            <w:r w:rsidRPr="00DE4BFF">
              <w:rPr>
                <w:rFonts w:cs="Simplified Arabic" w:hint="cs"/>
                <w:b/>
                <w:bCs/>
                <w:sz w:val="20"/>
                <w:szCs w:val="20"/>
                <w:rtl/>
              </w:rPr>
              <w:t>العمر بالشهور</w:t>
            </w:r>
          </w:p>
        </w:tc>
        <w:tc>
          <w:tcPr>
            <w:tcW w:w="720" w:type="dxa"/>
            <w:vAlign w:val="center"/>
          </w:tcPr>
          <w:p w:rsidR="00E76478" w:rsidRPr="00DE4BFF" w:rsidRDefault="00E76478" w:rsidP="005146C3">
            <w:pPr>
              <w:jc w:val="center"/>
              <w:rPr>
                <w:rFonts w:cs="Simplified Arabic"/>
                <w:b/>
                <w:bCs/>
                <w:sz w:val="20"/>
                <w:szCs w:val="20"/>
                <w:rtl/>
              </w:rPr>
            </w:pPr>
            <w:r w:rsidRPr="00DE4BFF">
              <w:rPr>
                <w:rFonts w:cs="Simplified Arabic" w:hint="cs"/>
                <w:b/>
                <w:bCs/>
                <w:sz w:val="20"/>
                <w:szCs w:val="20"/>
                <w:rtl/>
              </w:rPr>
              <w:t>ت</w:t>
            </w:r>
          </w:p>
        </w:tc>
        <w:tc>
          <w:tcPr>
            <w:tcW w:w="1800" w:type="dxa"/>
            <w:vAlign w:val="center"/>
          </w:tcPr>
          <w:p w:rsidR="00E76478" w:rsidRPr="00DE4BFF" w:rsidRDefault="00E76478" w:rsidP="005146C3">
            <w:pPr>
              <w:jc w:val="center"/>
              <w:rPr>
                <w:rFonts w:cs="Simplified Arabic"/>
                <w:b/>
                <w:bCs/>
                <w:sz w:val="20"/>
                <w:szCs w:val="20"/>
                <w:rtl/>
              </w:rPr>
            </w:pPr>
            <w:r w:rsidRPr="00DE4BFF">
              <w:rPr>
                <w:rFonts w:cs="Simplified Arabic" w:hint="cs"/>
                <w:b/>
                <w:bCs/>
                <w:sz w:val="20"/>
                <w:szCs w:val="20"/>
                <w:rtl/>
              </w:rPr>
              <w:t>العمر</w:t>
            </w:r>
            <w:r w:rsidRPr="00DE4BFF">
              <w:rPr>
                <w:rFonts w:cs="Simplified Arabic"/>
                <w:b/>
                <w:bCs/>
                <w:sz w:val="20"/>
                <w:szCs w:val="20"/>
              </w:rPr>
              <w:t xml:space="preserve"> </w:t>
            </w:r>
            <w:r w:rsidRPr="00DE4BFF">
              <w:rPr>
                <w:rFonts w:cs="Simplified Arabic" w:hint="cs"/>
                <w:b/>
                <w:bCs/>
                <w:sz w:val="20"/>
                <w:szCs w:val="20"/>
                <w:rtl/>
              </w:rPr>
              <w:t>بالشهور</w:t>
            </w:r>
          </w:p>
        </w:tc>
        <w:tc>
          <w:tcPr>
            <w:tcW w:w="1046" w:type="dxa"/>
            <w:vAlign w:val="center"/>
          </w:tcPr>
          <w:p w:rsidR="00E76478" w:rsidRPr="00DE4BFF" w:rsidRDefault="00E76478" w:rsidP="005146C3">
            <w:pPr>
              <w:jc w:val="center"/>
              <w:rPr>
                <w:rFonts w:cs="Simplified Arabic"/>
                <w:b/>
                <w:bCs/>
                <w:sz w:val="20"/>
                <w:szCs w:val="20"/>
                <w:rtl/>
              </w:rPr>
            </w:pPr>
            <w:r w:rsidRPr="00DE4BFF">
              <w:rPr>
                <w:rFonts w:cs="Simplified Arabic" w:hint="cs"/>
                <w:b/>
                <w:bCs/>
                <w:sz w:val="20"/>
                <w:szCs w:val="20"/>
                <w:rtl/>
              </w:rPr>
              <w:t>ت</w:t>
            </w:r>
          </w:p>
        </w:tc>
        <w:tc>
          <w:tcPr>
            <w:tcW w:w="1354" w:type="dxa"/>
            <w:vAlign w:val="center"/>
          </w:tcPr>
          <w:p w:rsidR="00E76478" w:rsidRPr="00DE4BFF" w:rsidRDefault="00E76478" w:rsidP="005146C3">
            <w:pPr>
              <w:jc w:val="center"/>
              <w:rPr>
                <w:rFonts w:cs="Simplified Arabic"/>
                <w:b/>
                <w:bCs/>
                <w:sz w:val="20"/>
                <w:szCs w:val="20"/>
                <w:rtl/>
              </w:rPr>
            </w:pPr>
            <w:r w:rsidRPr="00DE4BFF">
              <w:rPr>
                <w:rFonts w:cs="Simplified Arabic" w:hint="cs"/>
                <w:b/>
                <w:bCs/>
                <w:sz w:val="20"/>
                <w:szCs w:val="20"/>
                <w:rtl/>
              </w:rPr>
              <w:t>العمر</w:t>
            </w:r>
            <w:r w:rsidRPr="00DE4BFF">
              <w:rPr>
                <w:rFonts w:cs="Simplified Arabic"/>
                <w:b/>
                <w:bCs/>
                <w:sz w:val="20"/>
                <w:szCs w:val="20"/>
              </w:rPr>
              <w:t xml:space="preserve"> </w:t>
            </w:r>
            <w:r w:rsidRPr="00DE4BFF">
              <w:rPr>
                <w:rFonts w:cs="Simplified Arabic" w:hint="cs"/>
                <w:b/>
                <w:bCs/>
                <w:sz w:val="20"/>
                <w:szCs w:val="20"/>
                <w:rtl/>
              </w:rPr>
              <w:t>بالشهور</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206</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17</w:t>
            </w:r>
          </w:p>
        </w:tc>
        <w:tc>
          <w:tcPr>
            <w:tcW w:w="1440" w:type="dxa"/>
            <w:vAlign w:val="center"/>
          </w:tcPr>
          <w:p w:rsidR="00E76478" w:rsidRPr="00DE4BFF" w:rsidRDefault="00E76478" w:rsidP="005146C3">
            <w:pPr>
              <w:pStyle w:val="1"/>
              <w:rPr>
                <w:sz w:val="20"/>
                <w:szCs w:val="20"/>
                <w:rtl/>
              </w:rPr>
            </w:pPr>
            <w:r w:rsidRPr="00DE4BFF">
              <w:rPr>
                <w:rFonts w:hint="cs"/>
                <w:sz w:val="20"/>
                <w:szCs w:val="20"/>
                <w:rtl/>
              </w:rPr>
              <w:t>204</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17</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195</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204</w:t>
            </w:r>
          </w:p>
        </w:tc>
        <w:tc>
          <w:tcPr>
            <w:tcW w:w="840" w:type="dxa"/>
            <w:vAlign w:val="center"/>
          </w:tcPr>
          <w:p w:rsidR="00E76478" w:rsidRPr="00DE4BFF" w:rsidRDefault="00E76478" w:rsidP="005146C3">
            <w:pPr>
              <w:jc w:val="center"/>
              <w:rPr>
                <w:rFonts w:cs="Simplified Arabic"/>
                <w:sz w:val="20"/>
                <w:szCs w:val="20"/>
                <w:rtl/>
                <w:lang w:bidi="ar-SY"/>
              </w:rPr>
            </w:pPr>
            <w:r w:rsidRPr="00DE4BFF">
              <w:rPr>
                <w:rFonts w:cs="Simplified Arabic" w:hint="cs"/>
                <w:sz w:val="20"/>
                <w:szCs w:val="20"/>
                <w:rtl/>
              </w:rPr>
              <w:t>18</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197</w:t>
            </w:r>
          </w:p>
        </w:tc>
        <w:tc>
          <w:tcPr>
            <w:tcW w:w="720" w:type="dxa"/>
            <w:vAlign w:val="center"/>
          </w:tcPr>
          <w:p w:rsidR="00E76478" w:rsidRPr="00DE4BFF" w:rsidRDefault="00E76478" w:rsidP="005146C3">
            <w:pPr>
              <w:pStyle w:val="9"/>
              <w:rPr>
                <w:sz w:val="20"/>
                <w:szCs w:val="20"/>
                <w:rtl/>
              </w:rPr>
            </w:pPr>
            <w:r w:rsidRPr="00DE4BFF">
              <w:rPr>
                <w:rFonts w:hint="cs"/>
                <w:sz w:val="20"/>
                <w:szCs w:val="20"/>
                <w:rtl/>
              </w:rPr>
              <w:t>2</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18</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197</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3</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203</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3</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208</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4</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208</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210</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4</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202</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5</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21</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5</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197</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21</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191</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6</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190</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22</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6</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200</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22</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195</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7</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208</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23</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7</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23</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200</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8</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24</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8</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195</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24</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9</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25</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210</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9</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206</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25</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10</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26</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198</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10</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198</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26</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190</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11</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190</w:t>
            </w:r>
          </w:p>
        </w:tc>
        <w:tc>
          <w:tcPr>
            <w:tcW w:w="8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27</w:t>
            </w:r>
          </w:p>
        </w:tc>
        <w:tc>
          <w:tcPr>
            <w:tcW w:w="144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192</w:t>
            </w: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11</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208</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27</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12</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c>
          <w:tcPr>
            <w:tcW w:w="840" w:type="dxa"/>
            <w:vAlign w:val="center"/>
          </w:tcPr>
          <w:p w:rsidR="00E76478" w:rsidRPr="00DE4BFF" w:rsidRDefault="00E76478" w:rsidP="005146C3">
            <w:pPr>
              <w:jc w:val="center"/>
              <w:rPr>
                <w:rFonts w:cs="Simplified Arabic"/>
                <w:sz w:val="20"/>
                <w:szCs w:val="20"/>
                <w:rtl/>
              </w:rPr>
            </w:pPr>
          </w:p>
        </w:tc>
        <w:tc>
          <w:tcPr>
            <w:tcW w:w="1440" w:type="dxa"/>
            <w:vAlign w:val="center"/>
          </w:tcPr>
          <w:p w:rsidR="00E76478" w:rsidRPr="00DE4BFF" w:rsidRDefault="00E76478" w:rsidP="005146C3">
            <w:pPr>
              <w:jc w:val="center"/>
              <w:rPr>
                <w:rFonts w:cs="Simplified Arabic"/>
                <w:sz w:val="20"/>
                <w:szCs w:val="20"/>
                <w:rtl/>
              </w:rPr>
            </w:pP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12</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197</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28</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202</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13</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c>
          <w:tcPr>
            <w:tcW w:w="840" w:type="dxa"/>
            <w:vAlign w:val="center"/>
          </w:tcPr>
          <w:p w:rsidR="00E76478" w:rsidRPr="00DE4BFF" w:rsidRDefault="00E76478" w:rsidP="005146C3">
            <w:pPr>
              <w:jc w:val="center"/>
              <w:rPr>
                <w:rFonts w:cs="Simplified Arabic"/>
                <w:sz w:val="20"/>
                <w:szCs w:val="20"/>
                <w:rtl/>
              </w:rPr>
            </w:pPr>
          </w:p>
        </w:tc>
        <w:tc>
          <w:tcPr>
            <w:tcW w:w="1440" w:type="dxa"/>
            <w:vAlign w:val="center"/>
          </w:tcPr>
          <w:p w:rsidR="00E76478" w:rsidRPr="00DE4BFF" w:rsidRDefault="00E76478" w:rsidP="005146C3">
            <w:pPr>
              <w:jc w:val="center"/>
              <w:rPr>
                <w:rFonts w:cs="Simplified Arabic"/>
                <w:sz w:val="20"/>
                <w:szCs w:val="20"/>
                <w:rtl/>
              </w:rPr>
            </w:pP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13</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198</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29</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14</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193</w:t>
            </w:r>
          </w:p>
        </w:tc>
        <w:tc>
          <w:tcPr>
            <w:tcW w:w="840" w:type="dxa"/>
            <w:vAlign w:val="center"/>
          </w:tcPr>
          <w:p w:rsidR="00E76478" w:rsidRPr="00DE4BFF" w:rsidRDefault="00E76478" w:rsidP="005146C3">
            <w:pPr>
              <w:jc w:val="center"/>
              <w:rPr>
                <w:rFonts w:cs="Simplified Arabic"/>
                <w:sz w:val="20"/>
                <w:szCs w:val="20"/>
                <w:rtl/>
              </w:rPr>
            </w:pPr>
          </w:p>
        </w:tc>
        <w:tc>
          <w:tcPr>
            <w:tcW w:w="1440" w:type="dxa"/>
            <w:vAlign w:val="center"/>
          </w:tcPr>
          <w:p w:rsidR="00E76478" w:rsidRPr="00DE4BFF" w:rsidRDefault="00E76478" w:rsidP="005146C3">
            <w:pPr>
              <w:jc w:val="center"/>
              <w:rPr>
                <w:rFonts w:cs="Simplified Arabic"/>
                <w:sz w:val="20"/>
                <w:szCs w:val="20"/>
                <w:rtl/>
              </w:rPr>
            </w:pP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14</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194</w:t>
            </w:r>
          </w:p>
        </w:tc>
        <w:tc>
          <w:tcPr>
            <w:tcW w:w="1046"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30</w:t>
            </w:r>
          </w:p>
        </w:tc>
        <w:tc>
          <w:tcPr>
            <w:tcW w:w="13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15</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216</w:t>
            </w:r>
          </w:p>
        </w:tc>
        <w:tc>
          <w:tcPr>
            <w:tcW w:w="840" w:type="dxa"/>
            <w:vAlign w:val="center"/>
          </w:tcPr>
          <w:p w:rsidR="00E76478" w:rsidRPr="00DE4BFF" w:rsidRDefault="00E76478" w:rsidP="005146C3">
            <w:pPr>
              <w:jc w:val="center"/>
              <w:rPr>
                <w:rFonts w:cs="Simplified Arabic"/>
                <w:sz w:val="20"/>
                <w:szCs w:val="20"/>
                <w:rtl/>
              </w:rPr>
            </w:pPr>
          </w:p>
        </w:tc>
        <w:tc>
          <w:tcPr>
            <w:tcW w:w="1440" w:type="dxa"/>
            <w:vAlign w:val="center"/>
          </w:tcPr>
          <w:p w:rsidR="00E76478" w:rsidRPr="00DE4BFF" w:rsidRDefault="00E76478" w:rsidP="005146C3">
            <w:pPr>
              <w:jc w:val="center"/>
              <w:rPr>
                <w:rFonts w:cs="Simplified Arabic"/>
                <w:sz w:val="20"/>
                <w:szCs w:val="20"/>
                <w:rtl/>
              </w:rPr>
            </w:pP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15</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190</w:t>
            </w:r>
          </w:p>
        </w:tc>
        <w:tc>
          <w:tcPr>
            <w:tcW w:w="1046" w:type="dxa"/>
            <w:vAlign w:val="center"/>
          </w:tcPr>
          <w:p w:rsidR="00E76478" w:rsidRPr="00DE4BFF" w:rsidRDefault="00E76478" w:rsidP="005146C3">
            <w:pPr>
              <w:jc w:val="center"/>
              <w:rPr>
                <w:rFonts w:cs="Simplified Arabic"/>
                <w:sz w:val="20"/>
                <w:szCs w:val="20"/>
                <w:rtl/>
              </w:rPr>
            </w:pPr>
          </w:p>
        </w:tc>
        <w:tc>
          <w:tcPr>
            <w:tcW w:w="1354" w:type="dxa"/>
            <w:vAlign w:val="center"/>
          </w:tcPr>
          <w:p w:rsidR="00E76478" w:rsidRPr="00DE4BFF" w:rsidRDefault="00E76478" w:rsidP="005146C3">
            <w:pPr>
              <w:jc w:val="center"/>
              <w:rPr>
                <w:rFonts w:cs="Simplified Arabic"/>
                <w:sz w:val="20"/>
                <w:szCs w:val="20"/>
                <w:rtl/>
              </w:rPr>
            </w:pPr>
          </w:p>
        </w:tc>
      </w:tr>
      <w:tr w:rsidR="00E76478" w:rsidRPr="00DE4BFF" w:rsidTr="005146C3">
        <w:tc>
          <w:tcPr>
            <w:tcW w:w="554"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16</w:t>
            </w:r>
          </w:p>
        </w:tc>
        <w:tc>
          <w:tcPr>
            <w:tcW w:w="1298"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199</w:t>
            </w:r>
          </w:p>
        </w:tc>
        <w:tc>
          <w:tcPr>
            <w:tcW w:w="840" w:type="dxa"/>
            <w:vAlign w:val="center"/>
          </w:tcPr>
          <w:p w:rsidR="00E76478" w:rsidRPr="00DE4BFF" w:rsidRDefault="00E76478" w:rsidP="005146C3">
            <w:pPr>
              <w:jc w:val="center"/>
              <w:rPr>
                <w:rFonts w:cs="Simplified Arabic"/>
                <w:sz w:val="20"/>
                <w:szCs w:val="20"/>
                <w:rtl/>
              </w:rPr>
            </w:pPr>
          </w:p>
        </w:tc>
        <w:tc>
          <w:tcPr>
            <w:tcW w:w="1440" w:type="dxa"/>
            <w:vAlign w:val="center"/>
          </w:tcPr>
          <w:p w:rsidR="00E76478" w:rsidRPr="00DE4BFF" w:rsidRDefault="00E76478" w:rsidP="005146C3">
            <w:pPr>
              <w:jc w:val="center"/>
              <w:rPr>
                <w:rFonts w:cs="Simplified Arabic"/>
                <w:sz w:val="20"/>
                <w:szCs w:val="20"/>
                <w:rtl/>
              </w:rPr>
            </w:pPr>
          </w:p>
        </w:tc>
        <w:tc>
          <w:tcPr>
            <w:tcW w:w="72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16</w:t>
            </w:r>
          </w:p>
        </w:tc>
        <w:tc>
          <w:tcPr>
            <w:tcW w:w="1800" w:type="dxa"/>
            <w:vAlign w:val="center"/>
          </w:tcPr>
          <w:p w:rsidR="00E76478" w:rsidRPr="00DE4BFF" w:rsidRDefault="00E76478" w:rsidP="005146C3">
            <w:pPr>
              <w:jc w:val="center"/>
              <w:rPr>
                <w:rFonts w:cs="Simplified Arabic"/>
                <w:sz w:val="20"/>
                <w:szCs w:val="20"/>
                <w:rtl/>
              </w:rPr>
            </w:pPr>
            <w:r w:rsidRPr="00DE4BFF">
              <w:rPr>
                <w:rFonts w:cs="Simplified Arabic" w:hint="cs"/>
                <w:sz w:val="20"/>
                <w:szCs w:val="20"/>
                <w:rtl/>
              </w:rPr>
              <w:t>196</w:t>
            </w:r>
          </w:p>
        </w:tc>
        <w:tc>
          <w:tcPr>
            <w:tcW w:w="1046" w:type="dxa"/>
            <w:vAlign w:val="center"/>
          </w:tcPr>
          <w:p w:rsidR="00E76478" w:rsidRPr="00DE4BFF" w:rsidRDefault="00E76478" w:rsidP="005146C3">
            <w:pPr>
              <w:jc w:val="center"/>
              <w:rPr>
                <w:rFonts w:cs="Simplified Arabic"/>
                <w:sz w:val="20"/>
                <w:szCs w:val="20"/>
                <w:rtl/>
              </w:rPr>
            </w:pPr>
          </w:p>
        </w:tc>
        <w:tc>
          <w:tcPr>
            <w:tcW w:w="1354" w:type="dxa"/>
            <w:vAlign w:val="center"/>
          </w:tcPr>
          <w:p w:rsidR="00E76478" w:rsidRPr="00DE4BFF" w:rsidRDefault="00E76478" w:rsidP="005146C3">
            <w:pPr>
              <w:jc w:val="center"/>
              <w:rPr>
                <w:rFonts w:cs="Simplified Arabic"/>
                <w:sz w:val="20"/>
                <w:szCs w:val="20"/>
                <w:rtl/>
              </w:rPr>
            </w:pPr>
          </w:p>
        </w:tc>
      </w:tr>
    </w:tbl>
    <w:p w:rsidR="00E76478" w:rsidRDefault="00E76478" w:rsidP="00E76478">
      <w:pPr>
        <w:rPr>
          <w:rFonts w:cs="Simplified Arabic"/>
          <w:sz w:val="30"/>
          <w:szCs w:val="30"/>
          <w:rtl/>
          <w:lang w:bidi="ar-SY"/>
        </w:rPr>
      </w:pPr>
    </w:p>
    <w:tbl>
      <w:tblPr>
        <w:bidiVisual/>
        <w:tblW w:w="0" w:type="auto"/>
        <w:tblLook w:val="0000"/>
      </w:tblPr>
      <w:tblGrid>
        <w:gridCol w:w="2339"/>
        <w:gridCol w:w="2760"/>
        <w:gridCol w:w="2520"/>
        <w:gridCol w:w="1668"/>
      </w:tblGrid>
      <w:tr w:rsidR="00E76478" w:rsidTr="005146C3">
        <w:tc>
          <w:tcPr>
            <w:tcW w:w="2339" w:type="dxa"/>
          </w:tcPr>
          <w:p w:rsidR="00E76478" w:rsidRPr="00DE4BFF" w:rsidRDefault="00E76478" w:rsidP="005146C3">
            <w:pPr>
              <w:rPr>
                <w:rFonts w:cs="Simplified Arabic"/>
                <w:sz w:val="24"/>
                <w:szCs w:val="24"/>
                <w:rtl/>
              </w:rPr>
            </w:pPr>
            <w:r w:rsidRPr="00DE4BFF">
              <w:rPr>
                <w:rFonts w:cs="Simplified Arabic" w:hint="cs"/>
                <w:sz w:val="24"/>
                <w:szCs w:val="24"/>
                <w:rtl/>
              </w:rPr>
              <w:t>المجموع</w:t>
            </w:r>
            <w:r w:rsidRPr="00DE4BFF">
              <w:rPr>
                <w:rFonts w:cs="Simplified Arabic" w:hint="cs"/>
                <w:sz w:val="24"/>
                <w:szCs w:val="24"/>
                <w:rtl/>
                <w:lang w:bidi="ar-SY"/>
              </w:rPr>
              <w:t xml:space="preserve"> </w:t>
            </w:r>
            <w:r w:rsidRPr="00DE4BFF">
              <w:rPr>
                <w:rFonts w:cs="Simplified Arabic" w:hint="cs"/>
                <w:sz w:val="24"/>
                <w:szCs w:val="24"/>
                <w:rtl/>
              </w:rPr>
              <w:t>:</w:t>
            </w:r>
            <w:r w:rsidRPr="00DE4BFF">
              <w:rPr>
                <w:rFonts w:cs="Simplified Arabic" w:hint="cs"/>
                <w:sz w:val="24"/>
                <w:szCs w:val="24"/>
                <w:rtl/>
                <w:lang w:bidi="ar-SY"/>
              </w:rPr>
              <w:t xml:space="preserve"> </w:t>
            </w:r>
            <w:r w:rsidRPr="00DE4BFF">
              <w:rPr>
                <w:rFonts w:cs="Simplified Arabic" w:hint="cs"/>
                <w:sz w:val="24"/>
                <w:szCs w:val="24"/>
                <w:rtl/>
              </w:rPr>
              <w:t xml:space="preserve">    </w:t>
            </w:r>
          </w:p>
        </w:tc>
        <w:tc>
          <w:tcPr>
            <w:tcW w:w="2760"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5358</w:t>
            </w:r>
          </w:p>
        </w:tc>
        <w:tc>
          <w:tcPr>
            <w:tcW w:w="2520" w:type="dxa"/>
          </w:tcPr>
          <w:p w:rsidR="00E76478" w:rsidRPr="00DE4BFF" w:rsidRDefault="00E76478" w:rsidP="005146C3">
            <w:pPr>
              <w:rPr>
                <w:rFonts w:cs="Simplified Arabic"/>
                <w:sz w:val="24"/>
                <w:szCs w:val="24"/>
                <w:rtl/>
              </w:rPr>
            </w:pPr>
            <w:r w:rsidRPr="00DE4BFF">
              <w:rPr>
                <w:rFonts w:cs="Simplified Arabic" w:hint="cs"/>
                <w:sz w:val="24"/>
                <w:szCs w:val="24"/>
                <w:rtl/>
              </w:rPr>
              <w:t>المجموع  :</w:t>
            </w:r>
            <w:r w:rsidRPr="00DE4BFF">
              <w:rPr>
                <w:rFonts w:cs="Simplified Arabic" w:hint="cs"/>
                <w:sz w:val="24"/>
                <w:szCs w:val="24"/>
                <w:rtl/>
                <w:lang w:bidi="ar-SY"/>
              </w:rPr>
              <w:t xml:space="preserve">      </w:t>
            </w:r>
            <w:r w:rsidRPr="00DE4BFF">
              <w:rPr>
                <w:rFonts w:cs="Simplified Arabic" w:hint="cs"/>
                <w:sz w:val="24"/>
                <w:szCs w:val="24"/>
                <w:rtl/>
              </w:rPr>
              <w:t xml:space="preserve"> </w:t>
            </w:r>
          </w:p>
        </w:tc>
        <w:tc>
          <w:tcPr>
            <w:tcW w:w="1668" w:type="dxa"/>
          </w:tcPr>
          <w:p w:rsidR="00E76478" w:rsidRPr="00DE4BFF" w:rsidRDefault="00E76478" w:rsidP="005146C3">
            <w:pPr>
              <w:rPr>
                <w:rFonts w:cs="Simplified Arabic"/>
                <w:sz w:val="24"/>
                <w:szCs w:val="24"/>
                <w:rtl/>
              </w:rPr>
            </w:pPr>
            <w:r w:rsidRPr="00DE4BFF">
              <w:rPr>
                <w:rFonts w:cs="Simplified Arabic" w:hint="cs"/>
                <w:sz w:val="24"/>
                <w:szCs w:val="24"/>
                <w:rtl/>
              </w:rPr>
              <w:t>5901</w:t>
            </w:r>
          </w:p>
        </w:tc>
      </w:tr>
      <w:tr w:rsidR="00E76478" w:rsidTr="005146C3">
        <w:tc>
          <w:tcPr>
            <w:tcW w:w="2339"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 xml:space="preserve">الوسط الحسابــي:    </w:t>
            </w:r>
          </w:p>
        </w:tc>
        <w:tc>
          <w:tcPr>
            <w:tcW w:w="2760"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 xml:space="preserve">198.4          </w:t>
            </w:r>
          </w:p>
        </w:tc>
        <w:tc>
          <w:tcPr>
            <w:tcW w:w="2520"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الوسط الحسابي</w:t>
            </w:r>
            <w:r w:rsidRPr="00DE4BFF">
              <w:rPr>
                <w:rFonts w:cs="Simplified Arabic" w:hint="cs"/>
                <w:sz w:val="24"/>
                <w:szCs w:val="24"/>
                <w:rtl/>
                <w:lang w:bidi="ar-SY"/>
              </w:rPr>
              <w:t xml:space="preserve"> </w:t>
            </w:r>
            <w:r w:rsidRPr="00DE4BFF">
              <w:rPr>
                <w:rFonts w:cs="Simplified Arabic" w:hint="cs"/>
                <w:sz w:val="24"/>
                <w:szCs w:val="24"/>
                <w:rtl/>
              </w:rPr>
              <w:t xml:space="preserve">:  </w:t>
            </w:r>
          </w:p>
        </w:tc>
        <w:tc>
          <w:tcPr>
            <w:tcW w:w="1668" w:type="dxa"/>
          </w:tcPr>
          <w:p w:rsidR="00E76478" w:rsidRPr="00DE4BFF" w:rsidRDefault="00E76478" w:rsidP="005146C3">
            <w:pPr>
              <w:rPr>
                <w:rFonts w:cs="Simplified Arabic"/>
                <w:sz w:val="24"/>
                <w:szCs w:val="24"/>
                <w:rtl/>
              </w:rPr>
            </w:pPr>
            <w:r w:rsidRPr="00DE4BFF">
              <w:rPr>
                <w:rFonts w:cs="Simplified Arabic" w:hint="cs"/>
                <w:sz w:val="24"/>
                <w:szCs w:val="24"/>
                <w:rtl/>
              </w:rPr>
              <w:t>196.7</w:t>
            </w:r>
          </w:p>
        </w:tc>
      </w:tr>
      <w:tr w:rsidR="00E76478" w:rsidTr="005146C3">
        <w:tc>
          <w:tcPr>
            <w:tcW w:w="2339"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 xml:space="preserve">الانحراف المعياري : </w:t>
            </w:r>
          </w:p>
        </w:tc>
        <w:tc>
          <w:tcPr>
            <w:tcW w:w="2760" w:type="dxa"/>
          </w:tcPr>
          <w:p w:rsidR="00E76478" w:rsidRPr="00DE4BFF" w:rsidRDefault="00E76478" w:rsidP="005146C3">
            <w:pPr>
              <w:rPr>
                <w:rFonts w:cs="Simplified Arabic"/>
                <w:sz w:val="24"/>
                <w:szCs w:val="24"/>
                <w:rtl/>
              </w:rPr>
            </w:pPr>
            <w:r w:rsidRPr="00DE4BFF">
              <w:rPr>
                <w:rFonts w:cs="Simplified Arabic" w:hint="cs"/>
                <w:sz w:val="24"/>
                <w:szCs w:val="24"/>
                <w:rtl/>
              </w:rPr>
              <w:t>7.3</w:t>
            </w:r>
          </w:p>
        </w:tc>
        <w:tc>
          <w:tcPr>
            <w:tcW w:w="2520"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 xml:space="preserve">الانحراف المعياري :    </w:t>
            </w:r>
          </w:p>
        </w:tc>
        <w:tc>
          <w:tcPr>
            <w:tcW w:w="1668" w:type="dxa"/>
          </w:tcPr>
          <w:p w:rsidR="00E76478" w:rsidRPr="00DE4BFF" w:rsidRDefault="00E76478" w:rsidP="005146C3">
            <w:pPr>
              <w:rPr>
                <w:rFonts w:cs="Simplified Arabic"/>
                <w:sz w:val="24"/>
                <w:szCs w:val="24"/>
                <w:rtl/>
                <w:lang w:bidi="ar-SY"/>
              </w:rPr>
            </w:pPr>
            <w:r w:rsidRPr="00DE4BFF">
              <w:rPr>
                <w:rFonts w:cs="Simplified Arabic" w:hint="cs"/>
                <w:sz w:val="24"/>
                <w:szCs w:val="24"/>
                <w:rtl/>
                <w:lang w:bidi="ar-SY"/>
              </w:rPr>
              <w:t>4.7</w:t>
            </w:r>
          </w:p>
        </w:tc>
      </w:tr>
      <w:tr w:rsidR="00E76478" w:rsidTr="005146C3">
        <w:tc>
          <w:tcPr>
            <w:tcW w:w="2339"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التبــاين</w:t>
            </w:r>
            <w:r w:rsidRPr="00DE4BFF">
              <w:rPr>
                <w:rFonts w:cs="Simplified Arabic" w:hint="cs"/>
                <w:sz w:val="24"/>
                <w:szCs w:val="24"/>
                <w:rtl/>
                <w:lang w:bidi="ar-SY"/>
              </w:rPr>
              <w:t xml:space="preserve"> </w:t>
            </w:r>
            <w:r w:rsidRPr="00DE4BFF">
              <w:rPr>
                <w:rFonts w:cs="Simplified Arabic" w:hint="cs"/>
                <w:sz w:val="24"/>
                <w:szCs w:val="24"/>
                <w:rtl/>
              </w:rPr>
              <w:t xml:space="preserve">:   </w:t>
            </w:r>
          </w:p>
        </w:tc>
        <w:tc>
          <w:tcPr>
            <w:tcW w:w="2760" w:type="dxa"/>
          </w:tcPr>
          <w:p w:rsidR="00E76478" w:rsidRPr="00DE4BFF" w:rsidRDefault="00E76478" w:rsidP="005146C3">
            <w:pPr>
              <w:rPr>
                <w:rFonts w:cs="Simplified Arabic"/>
                <w:sz w:val="24"/>
                <w:szCs w:val="24"/>
                <w:rtl/>
              </w:rPr>
            </w:pPr>
            <w:r w:rsidRPr="00DE4BFF">
              <w:rPr>
                <w:rFonts w:cs="Simplified Arabic" w:hint="cs"/>
                <w:sz w:val="24"/>
                <w:szCs w:val="24"/>
                <w:rtl/>
              </w:rPr>
              <w:t>53.29</w:t>
            </w:r>
          </w:p>
        </w:tc>
        <w:tc>
          <w:tcPr>
            <w:tcW w:w="2520" w:type="dxa"/>
          </w:tcPr>
          <w:p w:rsidR="00E76478" w:rsidRPr="00DE4BFF" w:rsidRDefault="00E76478" w:rsidP="005146C3">
            <w:pPr>
              <w:rPr>
                <w:rFonts w:cs="Simplified Arabic"/>
                <w:sz w:val="24"/>
                <w:szCs w:val="24"/>
                <w:rtl/>
                <w:lang w:bidi="ar-SY"/>
              </w:rPr>
            </w:pPr>
            <w:r w:rsidRPr="00DE4BFF">
              <w:rPr>
                <w:rFonts w:cs="Simplified Arabic" w:hint="cs"/>
                <w:sz w:val="24"/>
                <w:szCs w:val="24"/>
                <w:rtl/>
              </w:rPr>
              <w:t>التبايـــن:</w:t>
            </w:r>
          </w:p>
        </w:tc>
        <w:tc>
          <w:tcPr>
            <w:tcW w:w="1668" w:type="dxa"/>
          </w:tcPr>
          <w:p w:rsidR="00E76478" w:rsidRPr="00DE4BFF" w:rsidRDefault="00E76478" w:rsidP="005146C3">
            <w:pPr>
              <w:rPr>
                <w:rFonts w:cs="Simplified Arabic"/>
                <w:sz w:val="24"/>
                <w:szCs w:val="24"/>
                <w:rtl/>
              </w:rPr>
            </w:pPr>
            <w:r w:rsidRPr="00DE4BFF">
              <w:rPr>
                <w:rFonts w:cs="Simplified Arabic" w:hint="cs"/>
                <w:sz w:val="24"/>
                <w:szCs w:val="24"/>
                <w:rtl/>
              </w:rPr>
              <w:t>22.09</w:t>
            </w:r>
          </w:p>
        </w:tc>
      </w:tr>
    </w:tbl>
    <w:p w:rsidR="00E76478" w:rsidRDefault="00291737" w:rsidP="00E76478">
      <w:pPr>
        <w:jc w:val="center"/>
        <w:rPr>
          <w:rFonts w:cs="MCS ALMAALIM HIGH"/>
          <w:b/>
          <w:bCs/>
          <w:sz w:val="32"/>
          <w:szCs w:val="30"/>
          <w:rtl/>
          <w:lang w:eastAsia="ar-SA"/>
        </w:rPr>
      </w:pPr>
      <w:r>
        <w:rPr>
          <w:rFonts w:cs="MCS ALMAALIM HIGH"/>
          <w:b/>
          <w:bCs/>
          <w:sz w:val="32"/>
          <w:szCs w:val="30"/>
          <w:rtl/>
          <w:lang w:eastAsia="ar-SA"/>
        </w:rPr>
        <w:lastRenderedPageBreak/>
        <w:pict>
          <v:shape id="_x0000_s1338" type="#_x0000_t65" style="position:absolute;left:0;text-align:left;margin-left:196.5pt;margin-top:0;width:64.15pt;height:20.9pt;z-index:251711488;mso-position-horizontal-relative:text;mso-position-vertical-relative:text" adj="16635" filled="f" strokeweight="1.5pt">
            <w10:wrap anchorx="page"/>
          </v:shape>
        </w:pict>
      </w:r>
      <w:r w:rsidR="00E76478">
        <w:rPr>
          <w:rFonts w:cs="MCS ALMAALIM HIGH" w:hint="cs"/>
          <w:b/>
          <w:bCs/>
          <w:sz w:val="32"/>
          <w:szCs w:val="30"/>
          <w:rtl/>
          <w:lang w:eastAsia="ar-SA"/>
        </w:rPr>
        <w:t>الملحق (3)</w:t>
      </w:r>
    </w:p>
    <w:p w:rsidR="00E76478" w:rsidRPr="00DE4BFF" w:rsidRDefault="00E76478" w:rsidP="00DE4BFF">
      <w:pPr>
        <w:jc w:val="center"/>
        <w:rPr>
          <w:rFonts w:cs="MCS ALMAALIM HIGH"/>
          <w:b/>
          <w:bCs/>
          <w:sz w:val="24"/>
          <w:szCs w:val="24"/>
          <w:rtl/>
          <w:lang w:eastAsia="ar-SA"/>
        </w:rPr>
      </w:pPr>
      <w:r w:rsidRPr="00DE4BFF">
        <w:rPr>
          <w:rFonts w:cs="MCS ALMAALIM HIGH" w:hint="cs"/>
          <w:b/>
          <w:bCs/>
          <w:sz w:val="24"/>
          <w:szCs w:val="24"/>
          <w:rtl/>
          <w:lang w:eastAsia="ar-SA"/>
        </w:rPr>
        <w:t>درجات طلاب مجموعتي البحث في مادة قواعد اللغة العربية في الصف الرابع العام للعام الدراسي 2003-2004م</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04"/>
        <w:gridCol w:w="1084"/>
        <w:gridCol w:w="1004"/>
        <w:gridCol w:w="1085"/>
        <w:gridCol w:w="1004"/>
        <w:gridCol w:w="1085"/>
        <w:gridCol w:w="1004"/>
        <w:gridCol w:w="1085"/>
      </w:tblGrid>
      <w:tr w:rsidR="00E76478" w:rsidRPr="00DE4BFF" w:rsidTr="005146C3">
        <w:trPr>
          <w:jc w:val="center"/>
        </w:trPr>
        <w:tc>
          <w:tcPr>
            <w:tcW w:w="4177" w:type="dxa"/>
            <w:gridSpan w:val="4"/>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المجموعة التجريبية</w:t>
            </w:r>
          </w:p>
        </w:tc>
        <w:tc>
          <w:tcPr>
            <w:tcW w:w="4178" w:type="dxa"/>
            <w:gridSpan w:val="4"/>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المجموعة الضابطة</w:t>
            </w:r>
          </w:p>
        </w:tc>
      </w:tr>
      <w:tr w:rsidR="00E76478" w:rsidRPr="00DE4BFF" w:rsidTr="005146C3">
        <w:trPr>
          <w:jc w:val="center"/>
        </w:trPr>
        <w:tc>
          <w:tcPr>
            <w:tcW w:w="1004"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084"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c>
          <w:tcPr>
            <w:tcW w:w="1004"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085"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c>
          <w:tcPr>
            <w:tcW w:w="1004"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085"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c>
          <w:tcPr>
            <w:tcW w:w="1004"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085"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2 -</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4-</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4-</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5-</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21-</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5-</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21-</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22-</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22-</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7-</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23-</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7-</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23-</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8-</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24-</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8-</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24-</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9-</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21</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25-</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22</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9-</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25-</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10-</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26-</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10-</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26-</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11-</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27-</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11-</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27-</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12-</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12-</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28-</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12</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13-</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13-</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29-</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30-</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13</w:t>
            </w: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12</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r>
      <w:tr w:rsidR="00E76478" w:rsidRPr="00DE4BFF" w:rsidTr="005146C3">
        <w:trPr>
          <w:jc w:val="center"/>
        </w:trPr>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8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21</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c>
          <w:tcPr>
            <w:tcW w:w="1004"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85"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04" w:type="dxa"/>
            <w:vAlign w:val="center"/>
          </w:tcPr>
          <w:p w:rsidR="00E76478" w:rsidRPr="00DE4BFF" w:rsidRDefault="00E76478" w:rsidP="005146C3">
            <w:pPr>
              <w:jc w:val="center"/>
              <w:rPr>
                <w:rFonts w:cs="Simplified Arabic"/>
                <w:sz w:val="16"/>
                <w:szCs w:val="16"/>
                <w:rtl/>
              </w:rPr>
            </w:pPr>
          </w:p>
        </w:tc>
        <w:tc>
          <w:tcPr>
            <w:tcW w:w="1085" w:type="dxa"/>
            <w:vAlign w:val="center"/>
          </w:tcPr>
          <w:p w:rsidR="00E76478" w:rsidRPr="00DE4BFF" w:rsidRDefault="00E76478" w:rsidP="005146C3">
            <w:pPr>
              <w:jc w:val="center"/>
              <w:rPr>
                <w:rFonts w:cs="Simplified Arabic"/>
                <w:sz w:val="16"/>
                <w:szCs w:val="16"/>
                <w:rtl/>
              </w:rPr>
            </w:pPr>
          </w:p>
        </w:tc>
      </w:tr>
    </w:tbl>
    <w:p w:rsidR="00E76478" w:rsidRPr="00DE4BFF" w:rsidRDefault="00E76478" w:rsidP="00E76478">
      <w:pPr>
        <w:rPr>
          <w:rFonts w:cs="Simplified Arabic"/>
          <w:sz w:val="16"/>
          <w:szCs w:val="16"/>
        </w:rPr>
      </w:pPr>
    </w:p>
    <w:tbl>
      <w:tblPr>
        <w:bidiVisual/>
        <w:tblW w:w="0" w:type="auto"/>
        <w:tblInd w:w="179" w:type="dxa"/>
        <w:tblLook w:val="0000"/>
      </w:tblPr>
      <w:tblGrid>
        <w:gridCol w:w="2400"/>
        <w:gridCol w:w="2520"/>
        <w:gridCol w:w="2400"/>
        <w:gridCol w:w="1680"/>
      </w:tblGrid>
      <w:tr w:rsidR="00E76478" w:rsidRPr="00DE4BFF" w:rsidTr="005146C3">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المجموع  :  </w:t>
            </w:r>
          </w:p>
        </w:tc>
        <w:tc>
          <w:tcPr>
            <w:tcW w:w="2520" w:type="dxa"/>
          </w:tcPr>
          <w:p w:rsidR="00E76478" w:rsidRPr="00DE4BFF" w:rsidRDefault="00E76478" w:rsidP="005146C3">
            <w:pPr>
              <w:rPr>
                <w:rFonts w:cs="Simplified Arabic"/>
                <w:sz w:val="16"/>
                <w:szCs w:val="16"/>
                <w:rtl/>
              </w:rPr>
            </w:pPr>
            <w:r w:rsidRPr="00DE4BFF">
              <w:rPr>
                <w:rFonts w:cs="Simplified Arabic" w:hint="cs"/>
                <w:sz w:val="16"/>
                <w:szCs w:val="16"/>
                <w:rtl/>
              </w:rPr>
              <w:t>475</w:t>
            </w:r>
          </w:p>
        </w:tc>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المجموع : </w:t>
            </w:r>
          </w:p>
        </w:tc>
        <w:tc>
          <w:tcPr>
            <w:tcW w:w="1680" w:type="dxa"/>
          </w:tcPr>
          <w:p w:rsidR="00E76478" w:rsidRPr="00DE4BFF" w:rsidRDefault="00E76478" w:rsidP="005146C3">
            <w:pPr>
              <w:rPr>
                <w:rFonts w:cs="Simplified Arabic"/>
                <w:sz w:val="16"/>
                <w:szCs w:val="16"/>
                <w:rtl/>
              </w:rPr>
            </w:pPr>
            <w:r w:rsidRPr="00DE4BFF">
              <w:rPr>
                <w:rFonts w:cs="Simplified Arabic" w:hint="cs"/>
                <w:sz w:val="16"/>
                <w:szCs w:val="16"/>
                <w:rtl/>
              </w:rPr>
              <w:t>506</w:t>
            </w:r>
          </w:p>
        </w:tc>
      </w:tr>
      <w:tr w:rsidR="00E76478" w:rsidRPr="00DE4BFF" w:rsidTr="005146C3">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الوسط الحسابي: </w:t>
            </w:r>
          </w:p>
        </w:tc>
        <w:tc>
          <w:tcPr>
            <w:tcW w:w="2520" w:type="dxa"/>
          </w:tcPr>
          <w:p w:rsidR="00E76478" w:rsidRPr="00DE4BFF" w:rsidRDefault="00E76478" w:rsidP="005146C3">
            <w:pPr>
              <w:rPr>
                <w:rFonts w:cs="Simplified Arabic"/>
                <w:sz w:val="16"/>
                <w:szCs w:val="16"/>
                <w:rtl/>
              </w:rPr>
            </w:pPr>
            <w:r w:rsidRPr="00DE4BFF">
              <w:rPr>
                <w:rFonts w:cs="Simplified Arabic" w:hint="cs"/>
                <w:sz w:val="16"/>
                <w:szCs w:val="16"/>
                <w:rtl/>
                <w:lang w:bidi="ar-SY"/>
              </w:rPr>
              <w:t>17.6</w:t>
            </w:r>
          </w:p>
        </w:tc>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الوسط الحسابي :   </w:t>
            </w:r>
          </w:p>
        </w:tc>
        <w:tc>
          <w:tcPr>
            <w:tcW w:w="1680" w:type="dxa"/>
          </w:tcPr>
          <w:p w:rsidR="00E76478" w:rsidRPr="00DE4BFF" w:rsidRDefault="00E76478" w:rsidP="005146C3">
            <w:pPr>
              <w:rPr>
                <w:rFonts w:cs="Simplified Arabic"/>
                <w:sz w:val="16"/>
                <w:szCs w:val="16"/>
                <w:rtl/>
              </w:rPr>
            </w:pPr>
            <w:r w:rsidRPr="00DE4BFF">
              <w:rPr>
                <w:rFonts w:cs="Simplified Arabic" w:hint="cs"/>
                <w:sz w:val="16"/>
                <w:szCs w:val="16"/>
                <w:rtl/>
              </w:rPr>
              <w:t>16.9</w:t>
            </w:r>
          </w:p>
        </w:tc>
      </w:tr>
      <w:tr w:rsidR="00E76478" w:rsidRPr="00DE4BFF" w:rsidTr="005146C3">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الانحراف المعياري : </w:t>
            </w:r>
          </w:p>
        </w:tc>
        <w:tc>
          <w:tcPr>
            <w:tcW w:w="2520" w:type="dxa"/>
          </w:tcPr>
          <w:p w:rsidR="00E76478" w:rsidRPr="00DE4BFF" w:rsidRDefault="00E76478" w:rsidP="005146C3">
            <w:pPr>
              <w:rPr>
                <w:rFonts w:cs="Simplified Arabic"/>
                <w:sz w:val="16"/>
                <w:szCs w:val="16"/>
                <w:rtl/>
              </w:rPr>
            </w:pPr>
            <w:r w:rsidRPr="00DE4BFF">
              <w:rPr>
                <w:rFonts w:cs="Simplified Arabic" w:hint="cs"/>
                <w:sz w:val="16"/>
                <w:szCs w:val="16"/>
                <w:rtl/>
              </w:rPr>
              <w:t>2.6</w:t>
            </w:r>
          </w:p>
        </w:tc>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الانحراف المعياري : </w:t>
            </w:r>
          </w:p>
        </w:tc>
        <w:tc>
          <w:tcPr>
            <w:tcW w:w="1680" w:type="dxa"/>
          </w:tcPr>
          <w:p w:rsidR="00E76478" w:rsidRPr="00DE4BFF" w:rsidRDefault="00E76478" w:rsidP="005146C3">
            <w:pPr>
              <w:rPr>
                <w:rFonts w:cs="Simplified Arabic"/>
                <w:sz w:val="16"/>
                <w:szCs w:val="16"/>
                <w:rtl/>
              </w:rPr>
            </w:pPr>
            <w:r w:rsidRPr="00DE4BFF">
              <w:rPr>
                <w:rFonts w:cs="Simplified Arabic" w:hint="cs"/>
                <w:sz w:val="16"/>
                <w:szCs w:val="16"/>
                <w:rtl/>
              </w:rPr>
              <w:t>2.3</w:t>
            </w:r>
          </w:p>
        </w:tc>
      </w:tr>
      <w:tr w:rsidR="00E76478" w:rsidRPr="00DE4BFF" w:rsidTr="005146C3">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التبـــايــن: </w:t>
            </w:r>
          </w:p>
        </w:tc>
        <w:tc>
          <w:tcPr>
            <w:tcW w:w="2520" w:type="dxa"/>
          </w:tcPr>
          <w:p w:rsidR="00E76478" w:rsidRPr="00DE4BFF" w:rsidRDefault="00E76478" w:rsidP="005146C3">
            <w:pPr>
              <w:rPr>
                <w:rFonts w:cs="Simplified Arabic"/>
                <w:sz w:val="16"/>
                <w:szCs w:val="16"/>
                <w:rtl/>
                <w:lang w:bidi="ar-SY"/>
              </w:rPr>
            </w:pPr>
            <w:r w:rsidRPr="00DE4BFF">
              <w:rPr>
                <w:rFonts w:cs="Simplified Arabic" w:hint="cs"/>
                <w:sz w:val="16"/>
                <w:szCs w:val="16"/>
                <w:rtl/>
                <w:lang w:bidi="ar-SY"/>
              </w:rPr>
              <w:t>6.76</w:t>
            </w:r>
          </w:p>
        </w:tc>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التبايـــــن  :   </w:t>
            </w:r>
          </w:p>
        </w:tc>
        <w:tc>
          <w:tcPr>
            <w:tcW w:w="1680" w:type="dxa"/>
          </w:tcPr>
          <w:p w:rsidR="00E76478" w:rsidRPr="00DE4BFF" w:rsidRDefault="00E76478" w:rsidP="005146C3">
            <w:pPr>
              <w:rPr>
                <w:rFonts w:cs="Simplified Arabic"/>
                <w:sz w:val="16"/>
                <w:szCs w:val="16"/>
                <w:rtl/>
                <w:lang w:bidi="ar-SY"/>
              </w:rPr>
            </w:pPr>
            <w:r w:rsidRPr="00DE4BFF">
              <w:rPr>
                <w:rFonts w:cs="Simplified Arabic" w:hint="cs"/>
                <w:sz w:val="16"/>
                <w:szCs w:val="16"/>
                <w:rtl/>
                <w:lang w:bidi="ar-SY"/>
              </w:rPr>
              <w:t>5.29</w:t>
            </w:r>
          </w:p>
        </w:tc>
      </w:tr>
    </w:tbl>
    <w:p w:rsidR="00E76478" w:rsidRDefault="00E76478" w:rsidP="00E76478">
      <w:pPr>
        <w:rPr>
          <w:rFonts w:cs="Simplified Arabic"/>
          <w:sz w:val="8"/>
          <w:szCs w:val="10"/>
          <w:rtl/>
        </w:rPr>
      </w:pPr>
    </w:p>
    <w:p w:rsidR="00DE4BFF" w:rsidRDefault="00DE4BFF" w:rsidP="00E76478">
      <w:pPr>
        <w:rPr>
          <w:rFonts w:cs="Simplified Arabic"/>
          <w:sz w:val="8"/>
          <w:szCs w:val="10"/>
          <w:rtl/>
        </w:rPr>
      </w:pPr>
    </w:p>
    <w:p w:rsidR="00DE4BFF" w:rsidRDefault="00DE4BFF" w:rsidP="00E76478">
      <w:pPr>
        <w:rPr>
          <w:rFonts w:cs="Simplified Arabic"/>
          <w:sz w:val="8"/>
          <w:szCs w:val="10"/>
          <w:rtl/>
        </w:rPr>
      </w:pPr>
    </w:p>
    <w:p w:rsidR="00E76478" w:rsidRPr="00DE4BFF" w:rsidRDefault="00291737" w:rsidP="00DE4BFF">
      <w:pPr>
        <w:jc w:val="center"/>
        <w:rPr>
          <w:rFonts w:cs="MCS ALMAALIM HIGH"/>
          <w:b/>
          <w:bCs/>
          <w:sz w:val="32"/>
          <w:szCs w:val="30"/>
          <w:rtl/>
          <w:lang w:eastAsia="ar-SA"/>
        </w:rPr>
      </w:pPr>
      <w:r>
        <w:rPr>
          <w:rFonts w:cs="MCS ALMAALIM HIGH"/>
          <w:b/>
          <w:bCs/>
          <w:sz w:val="32"/>
          <w:szCs w:val="30"/>
          <w:rtl/>
          <w:lang w:eastAsia="ar-SA"/>
        </w:rPr>
        <w:lastRenderedPageBreak/>
        <w:pict>
          <v:shape id="_x0000_s1336" type="#_x0000_t65" style="position:absolute;left:0;text-align:left;margin-left:198pt;margin-top:-3.7pt;width:56.5pt;height:27pt;z-index:251709440" adj="16635" filled="f" strokeweight="1.5pt">
            <w10:wrap anchorx="page"/>
          </v:shape>
        </w:pict>
      </w:r>
      <w:r w:rsidR="00E76478">
        <w:rPr>
          <w:rFonts w:cs="MCS ALMAALIM HIGH" w:hint="cs"/>
          <w:b/>
          <w:bCs/>
          <w:sz w:val="32"/>
          <w:szCs w:val="30"/>
          <w:rtl/>
          <w:lang w:eastAsia="ar-SA"/>
        </w:rPr>
        <w:t>الملحق(4)</w:t>
      </w:r>
    </w:p>
    <w:p w:rsidR="00E76478" w:rsidRPr="00DE4BFF" w:rsidRDefault="00E76478" w:rsidP="00E76478">
      <w:pPr>
        <w:jc w:val="center"/>
        <w:rPr>
          <w:rFonts w:cs="MCS ALMAALIM HIGH"/>
          <w:b/>
          <w:bCs/>
          <w:sz w:val="16"/>
          <w:szCs w:val="16"/>
          <w:rtl/>
          <w:lang w:eastAsia="ar-SA"/>
        </w:rPr>
      </w:pPr>
      <w:r w:rsidRPr="00DE4BFF">
        <w:rPr>
          <w:rFonts w:cs="MCS ALMAALIM HIGH" w:hint="cs"/>
          <w:b/>
          <w:bCs/>
          <w:sz w:val="16"/>
          <w:szCs w:val="16"/>
          <w:rtl/>
          <w:lang w:eastAsia="ar-SA"/>
        </w:rPr>
        <w:t>درجات طلاب مجموعتي البحث في اختبار المعلومات السابقة للموضوعات المقرر تدريسها خلال التجربة</w:t>
      </w:r>
    </w:p>
    <w:tbl>
      <w:tblPr>
        <w:bidiVisual/>
        <w:tblW w:w="81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899"/>
        <w:gridCol w:w="1118"/>
        <w:gridCol w:w="721"/>
        <w:gridCol w:w="1537"/>
        <w:gridCol w:w="771"/>
        <w:gridCol w:w="1021"/>
        <w:gridCol w:w="840"/>
        <w:gridCol w:w="1200"/>
      </w:tblGrid>
      <w:tr w:rsidR="00E76478" w:rsidRPr="00DE4BFF" w:rsidTr="005146C3">
        <w:trPr>
          <w:jc w:val="center"/>
        </w:trPr>
        <w:tc>
          <w:tcPr>
            <w:tcW w:w="4275" w:type="dxa"/>
            <w:gridSpan w:val="4"/>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المجموعة التجريبية</w:t>
            </w:r>
          </w:p>
        </w:tc>
        <w:tc>
          <w:tcPr>
            <w:tcW w:w="3832" w:type="dxa"/>
            <w:gridSpan w:val="4"/>
            <w:vAlign w:val="center"/>
          </w:tcPr>
          <w:p w:rsidR="00E76478" w:rsidRPr="00DE4BFF" w:rsidRDefault="00E76478" w:rsidP="005146C3">
            <w:pPr>
              <w:jc w:val="center"/>
              <w:rPr>
                <w:rFonts w:cs="Simplified Arabic"/>
                <w:b/>
                <w:bCs/>
                <w:sz w:val="16"/>
                <w:szCs w:val="16"/>
                <w:rtl/>
                <w:lang w:bidi="ar-SY"/>
              </w:rPr>
            </w:pPr>
            <w:r w:rsidRPr="00DE4BFF">
              <w:rPr>
                <w:rFonts w:cs="Simplified Arabic" w:hint="cs"/>
                <w:b/>
                <w:bCs/>
                <w:sz w:val="16"/>
                <w:szCs w:val="16"/>
                <w:rtl/>
              </w:rPr>
              <w:t>المجموعة الضابطة</w:t>
            </w:r>
          </w:p>
        </w:tc>
      </w:tr>
      <w:tr w:rsidR="00E76478" w:rsidRPr="00DE4BFF" w:rsidTr="005146C3">
        <w:trPr>
          <w:jc w:val="center"/>
        </w:trPr>
        <w:tc>
          <w:tcPr>
            <w:tcW w:w="899"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118"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c>
          <w:tcPr>
            <w:tcW w:w="721"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537"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c>
          <w:tcPr>
            <w:tcW w:w="771"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021" w:type="dxa"/>
            <w:vAlign w:val="center"/>
          </w:tcPr>
          <w:p w:rsidR="00E76478" w:rsidRPr="00DE4BFF" w:rsidRDefault="00E76478" w:rsidP="005146C3">
            <w:pPr>
              <w:jc w:val="center"/>
              <w:rPr>
                <w:rFonts w:cs="Simplified Arabic"/>
                <w:b/>
                <w:bCs/>
                <w:sz w:val="16"/>
                <w:szCs w:val="16"/>
                <w:rtl/>
                <w:lang w:bidi="ar-SY"/>
              </w:rPr>
            </w:pPr>
            <w:r w:rsidRPr="00DE4BFF">
              <w:rPr>
                <w:rFonts w:cs="Simplified Arabic" w:hint="cs"/>
                <w:b/>
                <w:bCs/>
                <w:sz w:val="16"/>
                <w:szCs w:val="16"/>
                <w:rtl/>
              </w:rPr>
              <w:t>الدرجة</w:t>
            </w:r>
          </w:p>
        </w:tc>
        <w:tc>
          <w:tcPr>
            <w:tcW w:w="840"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ت</w:t>
            </w:r>
          </w:p>
        </w:tc>
        <w:tc>
          <w:tcPr>
            <w:tcW w:w="1200" w:type="dxa"/>
            <w:vAlign w:val="center"/>
          </w:tcPr>
          <w:p w:rsidR="00E76478" w:rsidRPr="00DE4BFF" w:rsidRDefault="00E76478" w:rsidP="005146C3">
            <w:pPr>
              <w:jc w:val="center"/>
              <w:rPr>
                <w:rFonts w:cs="Simplified Arabic"/>
                <w:b/>
                <w:bCs/>
                <w:sz w:val="16"/>
                <w:szCs w:val="16"/>
                <w:rtl/>
              </w:rPr>
            </w:pPr>
            <w:r w:rsidRPr="00DE4BFF">
              <w:rPr>
                <w:rFonts w:cs="Simplified Arabic" w:hint="cs"/>
                <w:b/>
                <w:bCs/>
                <w:sz w:val="16"/>
                <w:szCs w:val="16"/>
                <w:rtl/>
              </w:rPr>
              <w:t>الدرجة</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18-</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w:t>
            </w:r>
          </w:p>
        </w:tc>
        <w:tc>
          <w:tcPr>
            <w:tcW w:w="1021" w:type="dxa"/>
            <w:vAlign w:val="center"/>
          </w:tcPr>
          <w:p w:rsidR="00E76478" w:rsidRPr="00DE4BFF" w:rsidRDefault="00E76478" w:rsidP="005146C3">
            <w:pPr>
              <w:jc w:val="center"/>
              <w:rPr>
                <w:rFonts w:cs="Simplified Arabic"/>
                <w:sz w:val="16"/>
                <w:szCs w:val="16"/>
                <w:rtl/>
                <w:lang w:bidi="ar-SY"/>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19-</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20-</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4-</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21-</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4-</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21-</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5-</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22-</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5-</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22-</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23-</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23-</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7-</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24-</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7-</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24-</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8-</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25-</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8-</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25-</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9-</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26-</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9-</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26-</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10-</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27-</w:t>
            </w:r>
          </w:p>
        </w:tc>
        <w:tc>
          <w:tcPr>
            <w:tcW w:w="1537"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10-</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27-</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11-</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11-</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28-</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12-</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12-</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29-</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13-</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13-</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30-</w:t>
            </w:r>
          </w:p>
        </w:tc>
        <w:tc>
          <w:tcPr>
            <w:tcW w:w="1200"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14-</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p>
        </w:tc>
        <w:tc>
          <w:tcPr>
            <w:tcW w:w="1200" w:type="dxa"/>
            <w:vAlign w:val="center"/>
          </w:tcPr>
          <w:p w:rsidR="00E76478" w:rsidRPr="00DE4BFF" w:rsidRDefault="00E76478" w:rsidP="005146C3">
            <w:pPr>
              <w:jc w:val="center"/>
              <w:rPr>
                <w:rFonts w:cs="Simplified Arabic"/>
                <w:sz w:val="16"/>
                <w:szCs w:val="16"/>
                <w:rtl/>
              </w:rPr>
            </w:pP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15-</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840" w:type="dxa"/>
            <w:vAlign w:val="center"/>
          </w:tcPr>
          <w:p w:rsidR="00E76478" w:rsidRPr="00DE4BFF" w:rsidRDefault="00E76478" w:rsidP="005146C3">
            <w:pPr>
              <w:jc w:val="center"/>
              <w:rPr>
                <w:rFonts w:cs="Simplified Arabic"/>
                <w:sz w:val="16"/>
                <w:szCs w:val="16"/>
                <w:rtl/>
              </w:rPr>
            </w:pPr>
          </w:p>
        </w:tc>
        <w:tc>
          <w:tcPr>
            <w:tcW w:w="1200" w:type="dxa"/>
            <w:vAlign w:val="center"/>
          </w:tcPr>
          <w:p w:rsidR="00E76478" w:rsidRPr="00DE4BFF" w:rsidRDefault="00E76478" w:rsidP="005146C3">
            <w:pPr>
              <w:jc w:val="center"/>
              <w:rPr>
                <w:rFonts w:cs="Simplified Arabic"/>
                <w:sz w:val="16"/>
                <w:szCs w:val="16"/>
                <w:rtl/>
              </w:rPr>
            </w:pPr>
          </w:p>
        </w:tc>
      </w:tr>
      <w:tr w:rsidR="00E76478" w:rsidRPr="00DE4BFF" w:rsidTr="005146C3">
        <w:trPr>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3</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16-</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p>
        </w:tc>
        <w:tc>
          <w:tcPr>
            <w:tcW w:w="1200" w:type="dxa"/>
            <w:vAlign w:val="center"/>
          </w:tcPr>
          <w:p w:rsidR="00E76478" w:rsidRPr="00DE4BFF" w:rsidRDefault="00E76478" w:rsidP="005146C3">
            <w:pPr>
              <w:jc w:val="center"/>
              <w:rPr>
                <w:rFonts w:cs="Simplified Arabic"/>
                <w:sz w:val="16"/>
                <w:szCs w:val="16"/>
                <w:rtl/>
              </w:rPr>
            </w:pPr>
          </w:p>
        </w:tc>
      </w:tr>
      <w:tr w:rsidR="00E76478" w:rsidRPr="00DE4BFF" w:rsidTr="005146C3">
        <w:trPr>
          <w:trHeight w:val="367"/>
          <w:jc w:val="center"/>
        </w:trPr>
        <w:tc>
          <w:tcPr>
            <w:tcW w:w="899"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118"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721" w:type="dxa"/>
            <w:vAlign w:val="center"/>
          </w:tcPr>
          <w:p w:rsidR="00E76478" w:rsidRPr="00DE4BFF" w:rsidRDefault="00E76478" w:rsidP="005146C3">
            <w:pPr>
              <w:jc w:val="center"/>
              <w:rPr>
                <w:rFonts w:cs="Simplified Arabic"/>
                <w:sz w:val="16"/>
                <w:szCs w:val="16"/>
                <w:rtl/>
              </w:rPr>
            </w:pPr>
          </w:p>
        </w:tc>
        <w:tc>
          <w:tcPr>
            <w:tcW w:w="1537" w:type="dxa"/>
            <w:vAlign w:val="center"/>
          </w:tcPr>
          <w:p w:rsidR="00E76478" w:rsidRPr="00DE4BFF" w:rsidRDefault="00E76478" w:rsidP="005146C3">
            <w:pPr>
              <w:jc w:val="center"/>
              <w:rPr>
                <w:rFonts w:cs="Simplified Arabic"/>
                <w:sz w:val="16"/>
                <w:szCs w:val="16"/>
                <w:rtl/>
              </w:rPr>
            </w:pPr>
          </w:p>
        </w:tc>
        <w:tc>
          <w:tcPr>
            <w:tcW w:w="77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17-</w:t>
            </w:r>
          </w:p>
        </w:tc>
        <w:tc>
          <w:tcPr>
            <w:tcW w:w="1021" w:type="dxa"/>
            <w:vAlign w:val="center"/>
          </w:tcPr>
          <w:p w:rsidR="00E76478" w:rsidRPr="00DE4BFF" w:rsidRDefault="00E76478" w:rsidP="005146C3">
            <w:pPr>
              <w:jc w:val="center"/>
              <w:rPr>
                <w:rFonts w:cs="Simplified Arabic"/>
                <w:sz w:val="16"/>
                <w:szCs w:val="16"/>
                <w:rtl/>
              </w:rPr>
            </w:pPr>
            <w:r w:rsidRPr="00DE4BFF">
              <w:rPr>
                <w:rFonts w:cs="Simplified Arabic" w:hint="cs"/>
                <w:sz w:val="16"/>
                <w:szCs w:val="16"/>
                <w:rtl/>
              </w:rPr>
              <w:t>6</w:t>
            </w:r>
          </w:p>
        </w:tc>
        <w:tc>
          <w:tcPr>
            <w:tcW w:w="840" w:type="dxa"/>
            <w:vAlign w:val="center"/>
          </w:tcPr>
          <w:p w:rsidR="00E76478" w:rsidRPr="00DE4BFF" w:rsidRDefault="00E76478" w:rsidP="005146C3">
            <w:pPr>
              <w:jc w:val="center"/>
              <w:rPr>
                <w:rFonts w:cs="Simplified Arabic"/>
                <w:sz w:val="16"/>
                <w:szCs w:val="16"/>
                <w:rtl/>
              </w:rPr>
            </w:pPr>
          </w:p>
        </w:tc>
        <w:tc>
          <w:tcPr>
            <w:tcW w:w="1200" w:type="dxa"/>
            <w:vAlign w:val="center"/>
          </w:tcPr>
          <w:p w:rsidR="00E76478" w:rsidRPr="00DE4BFF" w:rsidRDefault="00E76478" w:rsidP="005146C3">
            <w:pPr>
              <w:jc w:val="center"/>
              <w:rPr>
                <w:rFonts w:cs="Simplified Arabic"/>
                <w:sz w:val="16"/>
                <w:szCs w:val="16"/>
                <w:rtl/>
              </w:rPr>
            </w:pPr>
          </w:p>
        </w:tc>
      </w:tr>
    </w:tbl>
    <w:p w:rsidR="00E76478" w:rsidRPr="00DE4BFF" w:rsidRDefault="00E76478" w:rsidP="00E76478">
      <w:pPr>
        <w:rPr>
          <w:rFonts w:cs="Simplified Arabic"/>
          <w:sz w:val="16"/>
          <w:szCs w:val="16"/>
        </w:rPr>
      </w:pPr>
    </w:p>
    <w:tbl>
      <w:tblPr>
        <w:bidiVisual/>
        <w:tblW w:w="0" w:type="auto"/>
        <w:tblLook w:val="0000"/>
      </w:tblPr>
      <w:tblGrid>
        <w:gridCol w:w="2339"/>
        <w:gridCol w:w="2400"/>
        <w:gridCol w:w="2520"/>
        <w:gridCol w:w="1560"/>
      </w:tblGrid>
      <w:tr w:rsidR="00E76478" w:rsidRPr="00DE4BFF" w:rsidTr="005146C3">
        <w:tc>
          <w:tcPr>
            <w:tcW w:w="2339"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المجموع : </w:t>
            </w:r>
          </w:p>
        </w:tc>
        <w:tc>
          <w:tcPr>
            <w:tcW w:w="2400" w:type="dxa"/>
          </w:tcPr>
          <w:p w:rsidR="00E76478" w:rsidRPr="00DE4BFF" w:rsidRDefault="00E76478" w:rsidP="005146C3">
            <w:pPr>
              <w:rPr>
                <w:rFonts w:cs="Simplified Arabic"/>
                <w:sz w:val="16"/>
                <w:szCs w:val="16"/>
                <w:rtl/>
              </w:rPr>
            </w:pPr>
            <w:r w:rsidRPr="00DE4BFF">
              <w:rPr>
                <w:rFonts w:cs="Simplified Arabic" w:hint="cs"/>
                <w:sz w:val="16"/>
                <w:szCs w:val="16"/>
                <w:rtl/>
              </w:rPr>
              <w:t>102</w:t>
            </w:r>
          </w:p>
        </w:tc>
        <w:tc>
          <w:tcPr>
            <w:tcW w:w="252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المجموع : </w:t>
            </w:r>
          </w:p>
        </w:tc>
        <w:tc>
          <w:tcPr>
            <w:tcW w:w="1560" w:type="dxa"/>
          </w:tcPr>
          <w:p w:rsidR="00E76478" w:rsidRPr="00DE4BFF" w:rsidRDefault="00E76478" w:rsidP="005146C3">
            <w:pPr>
              <w:rPr>
                <w:rFonts w:cs="Simplified Arabic"/>
                <w:sz w:val="16"/>
                <w:szCs w:val="16"/>
                <w:rtl/>
              </w:rPr>
            </w:pPr>
            <w:r w:rsidRPr="00DE4BFF">
              <w:rPr>
                <w:rFonts w:cs="Simplified Arabic" w:hint="cs"/>
                <w:sz w:val="16"/>
                <w:szCs w:val="16"/>
                <w:rtl/>
              </w:rPr>
              <w:t>123</w:t>
            </w:r>
          </w:p>
        </w:tc>
      </w:tr>
      <w:tr w:rsidR="00E76478" w:rsidRPr="00DE4BFF" w:rsidTr="005146C3">
        <w:tc>
          <w:tcPr>
            <w:tcW w:w="2339"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الوسط الحسابي :  </w:t>
            </w:r>
          </w:p>
        </w:tc>
        <w:tc>
          <w:tcPr>
            <w:tcW w:w="2400" w:type="dxa"/>
          </w:tcPr>
          <w:p w:rsidR="00E76478" w:rsidRPr="00DE4BFF" w:rsidRDefault="00E76478" w:rsidP="005146C3">
            <w:pPr>
              <w:rPr>
                <w:rFonts w:cs="Simplified Arabic"/>
                <w:sz w:val="16"/>
                <w:szCs w:val="16"/>
                <w:rtl/>
              </w:rPr>
            </w:pPr>
            <w:r w:rsidRPr="00DE4BFF">
              <w:rPr>
                <w:rFonts w:cs="Simplified Arabic" w:hint="cs"/>
                <w:sz w:val="16"/>
                <w:szCs w:val="16"/>
                <w:rtl/>
                <w:lang w:bidi="ar-SY"/>
              </w:rPr>
              <w:t>3.777</w:t>
            </w:r>
          </w:p>
        </w:tc>
        <w:tc>
          <w:tcPr>
            <w:tcW w:w="252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 الوسط الحسابي :    </w:t>
            </w:r>
          </w:p>
        </w:tc>
        <w:tc>
          <w:tcPr>
            <w:tcW w:w="1560" w:type="dxa"/>
          </w:tcPr>
          <w:p w:rsidR="00E76478" w:rsidRPr="00DE4BFF" w:rsidRDefault="00E76478" w:rsidP="005146C3">
            <w:pPr>
              <w:rPr>
                <w:rFonts w:cs="Simplified Arabic"/>
                <w:sz w:val="16"/>
                <w:szCs w:val="16"/>
                <w:rtl/>
              </w:rPr>
            </w:pPr>
            <w:r w:rsidRPr="00DE4BFF">
              <w:rPr>
                <w:rFonts w:cs="Simplified Arabic" w:hint="cs"/>
                <w:sz w:val="16"/>
                <w:szCs w:val="16"/>
                <w:rtl/>
              </w:rPr>
              <w:t>4.1</w:t>
            </w:r>
          </w:p>
        </w:tc>
      </w:tr>
      <w:tr w:rsidR="00E76478" w:rsidRPr="00DE4BFF" w:rsidTr="005146C3">
        <w:tc>
          <w:tcPr>
            <w:tcW w:w="2339"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الانحراف المعياري: </w:t>
            </w:r>
          </w:p>
        </w:tc>
        <w:tc>
          <w:tcPr>
            <w:tcW w:w="2400" w:type="dxa"/>
          </w:tcPr>
          <w:p w:rsidR="00E76478" w:rsidRPr="00DE4BFF" w:rsidRDefault="00E76478" w:rsidP="005146C3">
            <w:pPr>
              <w:rPr>
                <w:rFonts w:cs="Simplified Arabic"/>
                <w:sz w:val="16"/>
                <w:szCs w:val="16"/>
                <w:rtl/>
              </w:rPr>
            </w:pPr>
            <w:r w:rsidRPr="00DE4BFF">
              <w:rPr>
                <w:rFonts w:cs="Simplified Arabic" w:hint="cs"/>
                <w:sz w:val="16"/>
                <w:szCs w:val="16"/>
                <w:rtl/>
              </w:rPr>
              <w:t>1.339</w:t>
            </w:r>
          </w:p>
        </w:tc>
        <w:tc>
          <w:tcPr>
            <w:tcW w:w="2520"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الانحراف المعياري :  </w:t>
            </w:r>
          </w:p>
        </w:tc>
        <w:tc>
          <w:tcPr>
            <w:tcW w:w="1560" w:type="dxa"/>
          </w:tcPr>
          <w:p w:rsidR="00E76478" w:rsidRPr="00DE4BFF" w:rsidRDefault="00E76478" w:rsidP="005146C3">
            <w:pPr>
              <w:rPr>
                <w:rFonts w:cs="Simplified Arabic"/>
                <w:sz w:val="16"/>
                <w:szCs w:val="16"/>
                <w:rtl/>
              </w:rPr>
            </w:pPr>
            <w:r w:rsidRPr="00DE4BFF">
              <w:rPr>
                <w:rFonts w:cs="Simplified Arabic" w:hint="cs"/>
                <w:sz w:val="16"/>
                <w:szCs w:val="16"/>
                <w:rtl/>
              </w:rPr>
              <w:t>1.47</w:t>
            </w:r>
          </w:p>
        </w:tc>
      </w:tr>
      <w:tr w:rsidR="00E76478" w:rsidRPr="00DE4BFF" w:rsidTr="005146C3">
        <w:tc>
          <w:tcPr>
            <w:tcW w:w="2339" w:type="dxa"/>
          </w:tcPr>
          <w:p w:rsidR="00E76478" w:rsidRPr="00DE4BFF" w:rsidRDefault="00E76478" w:rsidP="005146C3">
            <w:pPr>
              <w:rPr>
                <w:rFonts w:cs="Simplified Arabic"/>
                <w:sz w:val="16"/>
                <w:szCs w:val="16"/>
                <w:rtl/>
                <w:lang w:bidi="ar-SY"/>
              </w:rPr>
            </w:pPr>
            <w:r w:rsidRPr="00DE4BFF">
              <w:rPr>
                <w:rFonts w:cs="Simplified Arabic" w:hint="cs"/>
                <w:sz w:val="16"/>
                <w:szCs w:val="16"/>
                <w:rtl/>
              </w:rPr>
              <w:t xml:space="preserve">التبايــــن : </w:t>
            </w:r>
          </w:p>
        </w:tc>
        <w:tc>
          <w:tcPr>
            <w:tcW w:w="2400" w:type="dxa"/>
          </w:tcPr>
          <w:p w:rsidR="00E76478" w:rsidRPr="00DE4BFF" w:rsidRDefault="00E76478" w:rsidP="005146C3">
            <w:pPr>
              <w:rPr>
                <w:rFonts w:cs="Simplified Arabic"/>
                <w:sz w:val="16"/>
                <w:szCs w:val="16"/>
                <w:rtl/>
                <w:lang w:bidi="ar-SY"/>
              </w:rPr>
            </w:pPr>
            <w:r w:rsidRPr="00DE4BFF">
              <w:rPr>
                <w:rFonts w:cs="Simplified Arabic" w:hint="cs"/>
                <w:sz w:val="16"/>
                <w:szCs w:val="16"/>
                <w:rtl/>
                <w:lang w:bidi="ar-SY"/>
              </w:rPr>
              <w:t>1.792</w:t>
            </w:r>
          </w:p>
        </w:tc>
        <w:tc>
          <w:tcPr>
            <w:tcW w:w="2520" w:type="dxa"/>
          </w:tcPr>
          <w:p w:rsidR="00E76478" w:rsidRPr="00DE4BFF" w:rsidRDefault="00E76478" w:rsidP="005146C3">
            <w:pPr>
              <w:rPr>
                <w:rFonts w:cs="Simplified Arabic"/>
                <w:sz w:val="16"/>
                <w:szCs w:val="16"/>
                <w:rtl/>
                <w:lang w:bidi="ar-SY"/>
              </w:rPr>
            </w:pPr>
            <w:r w:rsidRPr="00DE4BFF">
              <w:rPr>
                <w:rFonts w:cs="Simplified Arabic" w:hint="cs"/>
                <w:sz w:val="16"/>
                <w:szCs w:val="16"/>
                <w:rtl/>
                <w:lang w:bidi="ar-SY"/>
              </w:rPr>
              <w:t>ا</w:t>
            </w:r>
            <w:r w:rsidRPr="00DE4BFF">
              <w:rPr>
                <w:rFonts w:cs="Simplified Arabic" w:hint="cs"/>
                <w:sz w:val="16"/>
                <w:szCs w:val="16"/>
                <w:rtl/>
              </w:rPr>
              <w:t xml:space="preserve">لتبايـــن:     </w:t>
            </w:r>
          </w:p>
        </w:tc>
        <w:tc>
          <w:tcPr>
            <w:tcW w:w="1560" w:type="dxa"/>
          </w:tcPr>
          <w:p w:rsidR="00E76478" w:rsidRPr="00DE4BFF" w:rsidRDefault="00E76478" w:rsidP="005146C3">
            <w:pPr>
              <w:rPr>
                <w:rFonts w:cs="Simplified Arabic"/>
                <w:sz w:val="16"/>
                <w:szCs w:val="16"/>
                <w:rtl/>
              </w:rPr>
            </w:pPr>
            <w:r w:rsidRPr="00DE4BFF">
              <w:rPr>
                <w:rFonts w:cs="Simplified Arabic" w:hint="cs"/>
                <w:sz w:val="16"/>
                <w:szCs w:val="16"/>
                <w:rtl/>
              </w:rPr>
              <w:t>2.16</w:t>
            </w:r>
          </w:p>
        </w:tc>
      </w:tr>
    </w:tbl>
    <w:p w:rsidR="00E76478" w:rsidRDefault="00DE4BFF" w:rsidP="00DE4BFF">
      <w:pPr>
        <w:rPr>
          <w:rFonts w:cs="Simplified Arabic"/>
          <w:sz w:val="16"/>
          <w:szCs w:val="16"/>
          <w:rtl/>
        </w:rPr>
      </w:pPr>
      <w:r>
        <w:rPr>
          <w:rFonts w:cs="Simplified Arabic" w:hint="cs"/>
          <w:sz w:val="16"/>
          <w:szCs w:val="16"/>
          <w:rtl/>
        </w:rPr>
        <w:t xml:space="preserve">                   </w:t>
      </w:r>
    </w:p>
    <w:p w:rsidR="00DE4BFF" w:rsidRPr="00DE4BFF" w:rsidRDefault="00DE4BFF" w:rsidP="00DE4BFF">
      <w:pPr>
        <w:rPr>
          <w:rFonts w:cs="Simplified Arabic"/>
          <w:sz w:val="16"/>
          <w:szCs w:val="16"/>
          <w:rtl/>
        </w:rPr>
      </w:pPr>
    </w:p>
    <w:p w:rsidR="00E76478" w:rsidRDefault="00291737" w:rsidP="00E76478">
      <w:pPr>
        <w:jc w:val="center"/>
        <w:rPr>
          <w:rFonts w:cs="MCS ALMAALIM HIGH"/>
          <w:szCs w:val="26"/>
          <w:rtl/>
          <w:lang w:eastAsia="ar-SA"/>
        </w:rPr>
      </w:pPr>
      <w:r w:rsidRPr="00291737">
        <w:rPr>
          <w:rFonts w:cs="MCS ALMAALIM HIGH"/>
          <w:b/>
          <w:bCs/>
          <w:sz w:val="32"/>
          <w:szCs w:val="30"/>
          <w:rtl/>
          <w:lang w:eastAsia="ar-SA"/>
        </w:rPr>
        <w:lastRenderedPageBreak/>
        <w:pict>
          <v:shape id="_x0000_s1337" type="#_x0000_t65" style="position:absolute;left:0;text-align:left;margin-left:192pt;margin-top:24.8pt;width:72.85pt;height:27pt;z-index:251710464" adj="16635" filled="f" strokeweight="1.5pt">
            <w10:wrap anchorx="page"/>
          </v:shape>
        </w:pict>
      </w:r>
    </w:p>
    <w:p w:rsidR="00E76478" w:rsidRDefault="00E76478" w:rsidP="00E76478">
      <w:pPr>
        <w:jc w:val="center"/>
        <w:rPr>
          <w:rFonts w:cs="MCS ALMAALIM HIGH"/>
          <w:b/>
          <w:bCs/>
          <w:sz w:val="32"/>
          <w:szCs w:val="30"/>
          <w:rtl/>
          <w:lang w:eastAsia="ar-SA"/>
        </w:rPr>
      </w:pPr>
      <w:r>
        <w:rPr>
          <w:rFonts w:cs="MCS ALMAALIM HIGH" w:hint="cs"/>
          <w:b/>
          <w:bCs/>
          <w:sz w:val="32"/>
          <w:szCs w:val="30"/>
          <w:rtl/>
          <w:lang w:eastAsia="ar-SA"/>
        </w:rPr>
        <w:t>الملحق ( 5 )</w:t>
      </w:r>
    </w:p>
    <w:p w:rsidR="00E76478" w:rsidRDefault="00E76478" w:rsidP="00E76478">
      <w:pPr>
        <w:jc w:val="center"/>
        <w:rPr>
          <w:rFonts w:cs="MCS ALMAALIM HIGH"/>
          <w:b/>
          <w:bCs/>
          <w:sz w:val="32"/>
          <w:szCs w:val="30"/>
          <w:rtl/>
          <w:lang w:eastAsia="ar-SA"/>
        </w:rPr>
      </w:pPr>
    </w:p>
    <w:p w:rsidR="00E76478" w:rsidRDefault="00E76478" w:rsidP="00E76478">
      <w:pPr>
        <w:jc w:val="center"/>
        <w:rPr>
          <w:rFonts w:cs="MCS ALMAALIM HIGH"/>
          <w:b/>
          <w:bCs/>
          <w:sz w:val="32"/>
          <w:szCs w:val="30"/>
          <w:rtl/>
          <w:lang w:eastAsia="ar-SA"/>
        </w:rPr>
      </w:pPr>
    </w:p>
    <w:p w:rsidR="00E76478" w:rsidRDefault="00E76478" w:rsidP="00E76478">
      <w:pPr>
        <w:jc w:val="center"/>
        <w:rPr>
          <w:rFonts w:cs="MCS ALMAALIM HIGH"/>
          <w:b/>
          <w:bCs/>
          <w:sz w:val="32"/>
          <w:szCs w:val="30"/>
          <w:rtl/>
          <w:lang w:eastAsia="ar-SA"/>
        </w:rPr>
      </w:pPr>
      <w:r>
        <w:rPr>
          <w:rFonts w:cs="MCS ALMAALIM HIGH" w:hint="cs"/>
          <w:b/>
          <w:bCs/>
          <w:sz w:val="32"/>
          <w:szCs w:val="30"/>
          <w:rtl/>
          <w:lang w:eastAsia="ar-SA"/>
        </w:rPr>
        <w:t>الموضوعات التي درست لمجموعتـي البحث خلال مـدة التجربة من كتاب قواعد اللغ</w:t>
      </w:r>
      <w:r>
        <w:rPr>
          <w:rFonts w:cs="MCS ALMAALIM HIGH" w:hint="eastAsia"/>
          <w:b/>
          <w:bCs/>
          <w:sz w:val="32"/>
          <w:szCs w:val="30"/>
          <w:rtl/>
          <w:lang w:eastAsia="ar-SA"/>
        </w:rPr>
        <w:t>ة</w:t>
      </w:r>
      <w:r>
        <w:rPr>
          <w:rFonts w:cs="MCS ALMAALIM HIGH" w:hint="cs"/>
          <w:b/>
          <w:bCs/>
          <w:sz w:val="32"/>
          <w:szCs w:val="30"/>
          <w:rtl/>
          <w:lang w:eastAsia="ar-SA"/>
        </w:rPr>
        <w:t xml:space="preserve"> العربية للص</w:t>
      </w:r>
      <w:r>
        <w:rPr>
          <w:rFonts w:cs="MCS ALMAALIM HIGH" w:hint="eastAsia"/>
          <w:b/>
          <w:bCs/>
          <w:sz w:val="32"/>
          <w:szCs w:val="30"/>
          <w:rtl/>
          <w:lang w:eastAsia="ar-SA"/>
        </w:rPr>
        <w:t>ف</w:t>
      </w:r>
      <w:r>
        <w:rPr>
          <w:rFonts w:cs="MCS ALMAALIM HIGH" w:hint="cs"/>
          <w:b/>
          <w:bCs/>
          <w:sz w:val="32"/>
          <w:szCs w:val="30"/>
          <w:rtl/>
          <w:lang w:eastAsia="ar-SA"/>
        </w:rPr>
        <w:t xml:space="preserve"> الخامس الأدبي خــلال الفصل الدراسي الأول  للعام الدراسي </w:t>
      </w:r>
    </w:p>
    <w:p w:rsidR="00E76478" w:rsidRDefault="00E76478" w:rsidP="00E76478">
      <w:pPr>
        <w:jc w:val="center"/>
        <w:rPr>
          <w:rFonts w:cs="MCS ALMAALIM HIGH"/>
          <w:b/>
          <w:bCs/>
          <w:sz w:val="32"/>
          <w:szCs w:val="30"/>
          <w:lang w:eastAsia="ar-SA"/>
        </w:rPr>
      </w:pPr>
      <w:r>
        <w:rPr>
          <w:rFonts w:cs="MCS ALMAALIM HIGH" w:hint="cs"/>
          <w:b/>
          <w:bCs/>
          <w:sz w:val="32"/>
          <w:szCs w:val="30"/>
          <w:rtl/>
          <w:lang w:eastAsia="ar-SA"/>
        </w:rPr>
        <w:t>2004-2005م.</w:t>
      </w:r>
    </w:p>
    <w:p w:rsidR="00E76478" w:rsidRDefault="00E76478" w:rsidP="00E76478">
      <w:pPr>
        <w:jc w:val="center"/>
        <w:rPr>
          <w:rFonts w:cs="Simplified Arabic"/>
          <w:b/>
          <w:bCs/>
          <w:sz w:val="28"/>
          <w:szCs w:val="30"/>
          <w:rtl/>
        </w:rPr>
      </w:pPr>
    </w:p>
    <w:tbl>
      <w:tblPr>
        <w:bidiVisual/>
        <w:tblW w:w="0" w:type="auto"/>
        <w:tblInd w:w="2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444"/>
        <w:gridCol w:w="4079"/>
        <w:gridCol w:w="2348"/>
        <w:gridCol w:w="2042"/>
      </w:tblGrid>
      <w:tr w:rsidR="00E76478" w:rsidTr="005146C3">
        <w:tc>
          <w:tcPr>
            <w:tcW w:w="444"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ت</w:t>
            </w:r>
          </w:p>
        </w:tc>
        <w:tc>
          <w:tcPr>
            <w:tcW w:w="4079"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الموضوعات</w:t>
            </w:r>
          </w:p>
        </w:tc>
        <w:tc>
          <w:tcPr>
            <w:tcW w:w="2348"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رقم الصفحة</w:t>
            </w:r>
          </w:p>
        </w:tc>
        <w:tc>
          <w:tcPr>
            <w:tcW w:w="2042"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عدد الصفحات</w:t>
            </w:r>
          </w:p>
        </w:tc>
      </w:tr>
      <w:tr w:rsidR="00E76478" w:rsidTr="005146C3">
        <w:tc>
          <w:tcPr>
            <w:tcW w:w="444" w:type="dxa"/>
          </w:tcPr>
          <w:p w:rsidR="00E76478" w:rsidRDefault="00E76478" w:rsidP="005146C3">
            <w:pPr>
              <w:rPr>
                <w:rFonts w:cs="Simplified Arabic"/>
                <w:sz w:val="28"/>
                <w:szCs w:val="30"/>
                <w:rtl/>
              </w:rPr>
            </w:pPr>
            <w:r>
              <w:rPr>
                <w:rFonts w:cs="Simplified Arabic" w:hint="cs"/>
                <w:sz w:val="28"/>
                <w:szCs w:val="30"/>
                <w:rtl/>
              </w:rPr>
              <w:t>1</w:t>
            </w:r>
          </w:p>
        </w:tc>
        <w:tc>
          <w:tcPr>
            <w:tcW w:w="4079" w:type="dxa"/>
          </w:tcPr>
          <w:p w:rsidR="00E76478" w:rsidRDefault="00E76478" w:rsidP="005146C3">
            <w:pPr>
              <w:rPr>
                <w:rFonts w:cs="Simplified Arabic"/>
                <w:sz w:val="28"/>
                <w:szCs w:val="30"/>
                <w:rtl/>
              </w:rPr>
            </w:pPr>
            <w:r>
              <w:rPr>
                <w:rFonts w:cs="Simplified Arabic" w:hint="cs"/>
                <w:sz w:val="28"/>
                <w:szCs w:val="30"/>
                <w:rtl/>
              </w:rPr>
              <w:t xml:space="preserve">الموضوع التاسع : المصدر الميمي </w:t>
            </w:r>
          </w:p>
        </w:tc>
        <w:tc>
          <w:tcPr>
            <w:tcW w:w="2348" w:type="dxa"/>
            <w:vAlign w:val="center"/>
          </w:tcPr>
          <w:p w:rsidR="00E76478" w:rsidRDefault="00E76478" w:rsidP="005146C3">
            <w:pPr>
              <w:jc w:val="center"/>
              <w:rPr>
                <w:rFonts w:cs="Simplified Arabic"/>
                <w:sz w:val="28"/>
                <w:szCs w:val="30"/>
                <w:rtl/>
              </w:rPr>
            </w:pPr>
            <w:r>
              <w:rPr>
                <w:rFonts w:cs="Simplified Arabic" w:hint="cs"/>
                <w:sz w:val="28"/>
                <w:szCs w:val="30"/>
                <w:rtl/>
              </w:rPr>
              <w:t>72-77</w:t>
            </w:r>
          </w:p>
        </w:tc>
        <w:tc>
          <w:tcPr>
            <w:tcW w:w="2042" w:type="dxa"/>
            <w:vAlign w:val="center"/>
          </w:tcPr>
          <w:p w:rsidR="00E76478" w:rsidRDefault="00E76478" w:rsidP="005146C3">
            <w:pPr>
              <w:jc w:val="center"/>
              <w:rPr>
                <w:rFonts w:cs="Simplified Arabic"/>
                <w:sz w:val="28"/>
                <w:szCs w:val="30"/>
                <w:rtl/>
              </w:rPr>
            </w:pPr>
            <w:r>
              <w:rPr>
                <w:rFonts w:cs="Simplified Arabic" w:hint="cs"/>
                <w:sz w:val="28"/>
                <w:szCs w:val="30"/>
                <w:rtl/>
              </w:rPr>
              <w:t>6</w:t>
            </w:r>
          </w:p>
        </w:tc>
      </w:tr>
      <w:tr w:rsidR="00E76478" w:rsidTr="005146C3">
        <w:tc>
          <w:tcPr>
            <w:tcW w:w="444" w:type="dxa"/>
          </w:tcPr>
          <w:p w:rsidR="00E76478" w:rsidRDefault="00E76478" w:rsidP="005146C3">
            <w:pPr>
              <w:rPr>
                <w:rFonts w:cs="Simplified Arabic"/>
                <w:sz w:val="28"/>
                <w:szCs w:val="30"/>
                <w:rtl/>
              </w:rPr>
            </w:pPr>
            <w:r>
              <w:rPr>
                <w:rFonts w:cs="Simplified Arabic" w:hint="cs"/>
                <w:sz w:val="28"/>
                <w:szCs w:val="30"/>
                <w:rtl/>
              </w:rPr>
              <w:t>2</w:t>
            </w:r>
          </w:p>
        </w:tc>
        <w:tc>
          <w:tcPr>
            <w:tcW w:w="4079" w:type="dxa"/>
          </w:tcPr>
          <w:p w:rsidR="00E76478" w:rsidRDefault="00E76478" w:rsidP="005146C3">
            <w:pPr>
              <w:rPr>
                <w:rFonts w:cs="Simplified Arabic"/>
                <w:sz w:val="28"/>
                <w:szCs w:val="30"/>
                <w:rtl/>
              </w:rPr>
            </w:pPr>
            <w:r>
              <w:rPr>
                <w:rFonts w:cs="Simplified Arabic" w:hint="cs"/>
                <w:sz w:val="28"/>
                <w:szCs w:val="30"/>
                <w:rtl/>
              </w:rPr>
              <w:t xml:space="preserve">الموضوع العاشر : الأحرف المصدرية </w:t>
            </w:r>
          </w:p>
        </w:tc>
        <w:tc>
          <w:tcPr>
            <w:tcW w:w="2348" w:type="dxa"/>
            <w:vAlign w:val="center"/>
          </w:tcPr>
          <w:p w:rsidR="00E76478" w:rsidRDefault="00E76478" w:rsidP="005146C3">
            <w:pPr>
              <w:jc w:val="center"/>
              <w:rPr>
                <w:rFonts w:cs="Simplified Arabic"/>
                <w:sz w:val="28"/>
                <w:szCs w:val="30"/>
                <w:rtl/>
              </w:rPr>
            </w:pPr>
            <w:r>
              <w:rPr>
                <w:rFonts w:cs="Simplified Arabic" w:hint="cs"/>
                <w:sz w:val="28"/>
                <w:szCs w:val="30"/>
                <w:rtl/>
              </w:rPr>
              <w:t>78-87</w:t>
            </w:r>
          </w:p>
        </w:tc>
        <w:tc>
          <w:tcPr>
            <w:tcW w:w="2042" w:type="dxa"/>
            <w:vAlign w:val="center"/>
          </w:tcPr>
          <w:p w:rsidR="00E76478" w:rsidRDefault="00E76478" w:rsidP="005146C3">
            <w:pPr>
              <w:jc w:val="center"/>
              <w:rPr>
                <w:rFonts w:cs="Simplified Arabic"/>
                <w:sz w:val="28"/>
                <w:szCs w:val="30"/>
                <w:rtl/>
              </w:rPr>
            </w:pPr>
            <w:r>
              <w:rPr>
                <w:rFonts w:cs="Simplified Arabic" w:hint="cs"/>
                <w:sz w:val="28"/>
                <w:szCs w:val="30"/>
                <w:rtl/>
              </w:rPr>
              <w:t>10</w:t>
            </w:r>
          </w:p>
        </w:tc>
      </w:tr>
      <w:tr w:rsidR="00E76478" w:rsidTr="005146C3">
        <w:tc>
          <w:tcPr>
            <w:tcW w:w="444" w:type="dxa"/>
          </w:tcPr>
          <w:p w:rsidR="00E76478" w:rsidRDefault="00E76478" w:rsidP="005146C3">
            <w:pPr>
              <w:rPr>
                <w:rFonts w:cs="Simplified Arabic"/>
                <w:sz w:val="28"/>
                <w:szCs w:val="30"/>
                <w:rtl/>
              </w:rPr>
            </w:pPr>
            <w:r>
              <w:rPr>
                <w:rFonts w:cs="Simplified Arabic" w:hint="cs"/>
                <w:sz w:val="28"/>
                <w:szCs w:val="30"/>
                <w:rtl/>
              </w:rPr>
              <w:t>3</w:t>
            </w:r>
          </w:p>
        </w:tc>
        <w:tc>
          <w:tcPr>
            <w:tcW w:w="4079" w:type="dxa"/>
          </w:tcPr>
          <w:p w:rsidR="00E76478" w:rsidRDefault="00E76478" w:rsidP="005146C3">
            <w:pPr>
              <w:rPr>
                <w:rFonts w:cs="Simplified Arabic"/>
                <w:sz w:val="28"/>
                <w:szCs w:val="30"/>
                <w:rtl/>
              </w:rPr>
            </w:pPr>
            <w:r>
              <w:rPr>
                <w:rFonts w:cs="Simplified Arabic" w:hint="cs"/>
                <w:sz w:val="28"/>
                <w:szCs w:val="30"/>
                <w:rtl/>
              </w:rPr>
              <w:t>الموضوع الحادي عشر: إذا</w:t>
            </w:r>
          </w:p>
        </w:tc>
        <w:tc>
          <w:tcPr>
            <w:tcW w:w="2348" w:type="dxa"/>
            <w:vAlign w:val="center"/>
          </w:tcPr>
          <w:p w:rsidR="00E76478" w:rsidRDefault="00E76478" w:rsidP="005146C3">
            <w:pPr>
              <w:jc w:val="center"/>
              <w:rPr>
                <w:rFonts w:cs="Simplified Arabic"/>
                <w:sz w:val="28"/>
                <w:szCs w:val="30"/>
                <w:rtl/>
              </w:rPr>
            </w:pPr>
            <w:r>
              <w:rPr>
                <w:rFonts w:cs="Simplified Arabic" w:hint="cs"/>
                <w:sz w:val="28"/>
                <w:szCs w:val="30"/>
                <w:rtl/>
              </w:rPr>
              <w:t>88-94</w:t>
            </w:r>
          </w:p>
        </w:tc>
        <w:tc>
          <w:tcPr>
            <w:tcW w:w="2042" w:type="dxa"/>
            <w:vAlign w:val="center"/>
          </w:tcPr>
          <w:p w:rsidR="00E76478" w:rsidRDefault="00E76478" w:rsidP="005146C3">
            <w:pPr>
              <w:jc w:val="center"/>
              <w:rPr>
                <w:rFonts w:cs="Simplified Arabic"/>
                <w:sz w:val="28"/>
                <w:szCs w:val="30"/>
                <w:rtl/>
              </w:rPr>
            </w:pPr>
            <w:r>
              <w:rPr>
                <w:rFonts w:cs="Simplified Arabic" w:hint="cs"/>
                <w:sz w:val="28"/>
                <w:szCs w:val="30"/>
                <w:rtl/>
              </w:rPr>
              <w:t>7</w:t>
            </w:r>
          </w:p>
        </w:tc>
      </w:tr>
      <w:tr w:rsidR="00E76478" w:rsidTr="005146C3">
        <w:tc>
          <w:tcPr>
            <w:tcW w:w="444" w:type="dxa"/>
          </w:tcPr>
          <w:p w:rsidR="00E76478" w:rsidRDefault="00E76478" w:rsidP="005146C3">
            <w:pPr>
              <w:rPr>
                <w:rFonts w:cs="Simplified Arabic"/>
                <w:sz w:val="28"/>
                <w:szCs w:val="30"/>
                <w:rtl/>
              </w:rPr>
            </w:pPr>
            <w:r>
              <w:rPr>
                <w:rFonts w:cs="Simplified Arabic" w:hint="cs"/>
                <w:sz w:val="28"/>
                <w:szCs w:val="30"/>
                <w:rtl/>
              </w:rPr>
              <w:t>4</w:t>
            </w:r>
          </w:p>
        </w:tc>
        <w:tc>
          <w:tcPr>
            <w:tcW w:w="4079" w:type="dxa"/>
          </w:tcPr>
          <w:p w:rsidR="00E76478" w:rsidRDefault="00E76478" w:rsidP="005146C3">
            <w:pPr>
              <w:rPr>
                <w:rFonts w:cs="Simplified Arabic"/>
                <w:sz w:val="28"/>
                <w:szCs w:val="30"/>
                <w:rtl/>
              </w:rPr>
            </w:pPr>
            <w:r>
              <w:rPr>
                <w:rFonts w:cs="Simplified Arabic" w:hint="cs"/>
                <w:sz w:val="28"/>
                <w:szCs w:val="30"/>
                <w:rtl/>
              </w:rPr>
              <w:t>الموضوع الثاني عشر : إذ</w:t>
            </w:r>
          </w:p>
        </w:tc>
        <w:tc>
          <w:tcPr>
            <w:tcW w:w="2348" w:type="dxa"/>
            <w:vAlign w:val="center"/>
          </w:tcPr>
          <w:p w:rsidR="00E76478" w:rsidRDefault="00E76478" w:rsidP="005146C3">
            <w:pPr>
              <w:jc w:val="center"/>
              <w:rPr>
                <w:rFonts w:cs="Simplified Arabic"/>
                <w:sz w:val="28"/>
                <w:szCs w:val="30"/>
                <w:rtl/>
              </w:rPr>
            </w:pPr>
            <w:r>
              <w:rPr>
                <w:rFonts w:cs="Simplified Arabic" w:hint="cs"/>
                <w:sz w:val="28"/>
                <w:szCs w:val="30"/>
                <w:rtl/>
              </w:rPr>
              <w:t>95-101</w:t>
            </w:r>
          </w:p>
        </w:tc>
        <w:tc>
          <w:tcPr>
            <w:tcW w:w="2042" w:type="dxa"/>
            <w:vAlign w:val="center"/>
          </w:tcPr>
          <w:p w:rsidR="00E76478" w:rsidRDefault="00E76478" w:rsidP="005146C3">
            <w:pPr>
              <w:jc w:val="center"/>
              <w:rPr>
                <w:rFonts w:cs="Simplified Arabic"/>
                <w:sz w:val="28"/>
                <w:szCs w:val="30"/>
                <w:rtl/>
              </w:rPr>
            </w:pPr>
            <w:r>
              <w:rPr>
                <w:rFonts w:cs="Simplified Arabic" w:hint="cs"/>
                <w:sz w:val="28"/>
                <w:szCs w:val="30"/>
                <w:rtl/>
              </w:rPr>
              <w:t>7</w:t>
            </w:r>
          </w:p>
        </w:tc>
      </w:tr>
      <w:tr w:rsidR="00E76478" w:rsidTr="005146C3">
        <w:tc>
          <w:tcPr>
            <w:tcW w:w="444" w:type="dxa"/>
          </w:tcPr>
          <w:p w:rsidR="00E76478" w:rsidRDefault="00E76478" w:rsidP="005146C3">
            <w:pPr>
              <w:rPr>
                <w:rFonts w:cs="Simplified Arabic"/>
                <w:sz w:val="28"/>
                <w:szCs w:val="30"/>
                <w:rtl/>
              </w:rPr>
            </w:pPr>
            <w:r>
              <w:rPr>
                <w:rFonts w:cs="Simplified Arabic" w:hint="cs"/>
                <w:sz w:val="28"/>
                <w:szCs w:val="30"/>
                <w:rtl/>
              </w:rPr>
              <w:t>5</w:t>
            </w:r>
          </w:p>
        </w:tc>
        <w:tc>
          <w:tcPr>
            <w:tcW w:w="4079" w:type="dxa"/>
          </w:tcPr>
          <w:p w:rsidR="00E76478" w:rsidRDefault="00E76478" w:rsidP="005146C3">
            <w:pPr>
              <w:rPr>
                <w:rFonts w:cs="Simplified Arabic"/>
                <w:sz w:val="28"/>
                <w:szCs w:val="30"/>
                <w:rtl/>
              </w:rPr>
            </w:pPr>
            <w:r>
              <w:rPr>
                <w:rFonts w:cs="Simplified Arabic" w:hint="cs"/>
                <w:sz w:val="28"/>
                <w:szCs w:val="30"/>
                <w:rtl/>
              </w:rPr>
              <w:t>الموضوع الثالث عشر : إي - أنواعها</w:t>
            </w:r>
          </w:p>
        </w:tc>
        <w:tc>
          <w:tcPr>
            <w:tcW w:w="2348" w:type="dxa"/>
            <w:vAlign w:val="center"/>
          </w:tcPr>
          <w:p w:rsidR="00E76478" w:rsidRDefault="00E76478" w:rsidP="005146C3">
            <w:pPr>
              <w:jc w:val="center"/>
              <w:rPr>
                <w:rFonts w:cs="Simplified Arabic"/>
                <w:sz w:val="28"/>
                <w:szCs w:val="30"/>
                <w:rtl/>
              </w:rPr>
            </w:pPr>
            <w:r>
              <w:rPr>
                <w:rFonts w:cs="Simplified Arabic" w:hint="cs"/>
                <w:sz w:val="28"/>
                <w:szCs w:val="30"/>
                <w:rtl/>
              </w:rPr>
              <w:t>102-111</w:t>
            </w:r>
          </w:p>
        </w:tc>
        <w:tc>
          <w:tcPr>
            <w:tcW w:w="2042" w:type="dxa"/>
            <w:vAlign w:val="center"/>
          </w:tcPr>
          <w:p w:rsidR="00E76478" w:rsidRDefault="00E76478" w:rsidP="005146C3">
            <w:pPr>
              <w:jc w:val="center"/>
              <w:rPr>
                <w:rFonts w:cs="Simplified Arabic"/>
                <w:sz w:val="28"/>
                <w:szCs w:val="30"/>
                <w:rtl/>
              </w:rPr>
            </w:pPr>
            <w:r>
              <w:rPr>
                <w:rFonts w:cs="Simplified Arabic" w:hint="cs"/>
                <w:sz w:val="28"/>
                <w:szCs w:val="30"/>
                <w:rtl/>
              </w:rPr>
              <w:t>10</w:t>
            </w:r>
          </w:p>
        </w:tc>
      </w:tr>
      <w:tr w:rsidR="00E76478" w:rsidTr="005146C3">
        <w:tc>
          <w:tcPr>
            <w:tcW w:w="4523" w:type="dxa"/>
            <w:gridSpan w:val="2"/>
          </w:tcPr>
          <w:p w:rsidR="00E76478" w:rsidRDefault="00E76478" w:rsidP="005146C3">
            <w:pPr>
              <w:rPr>
                <w:rFonts w:cs="Simplified Arabic"/>
                <w:sz w:val="28"/>
                <w:szCs w:val="30"/>
                <w:rtl/>
              </w:rPr>
            </w:pPr>
            <w:r>
              <w:rPr>
                <w:rFonts w:cs="Simplified Arabic" w:hint="cs"/>
                <w:sz w:val="28"/>
                <w:szCs w:val="30"/>
                <w:rtl/>
              </w:rPr>
              <w:t xml:space="preserve">      خمســــة موضوعات </w:t>
            </w:r>
          </w:p>
        </w:tc>
        <w:tc>
          <w:tcPr>
            <w:tcW w:w="2348" w:type="dxa"/>
            <w:vAlign w:val="center"/>
          </w:tcPr>
          <w:p w:rsidR="00E76478" w:rsidRDefault="00E76478" w:rsidP="005146C3">
            <w:pPr>
              <w:jc w:val="center"/>
              <w:rPr>
                <w:rFonts w:cs="Simplified Arabic"/>
                <w:sz w:val="28"/>
                <w:szCs w:val="30"/>
                <w:rtl/>
              </w:rPr>
            </w:pPr>
            <w:r>
              <w:rPr>
                <w:rFonts w:cs="Simplified Arabic" w:hint="cs"/>
                <w:sz w:val="28"/>
                <w:szCs w:val="30"/>
                <w:rtl/>
              </w:rPr>
              <w:t>72- 111</w:t>
            </w:r>
          </w:p>
        </w:tc>
        <w:tc>
          <w:tcPr>
            <w:tcW w:w="2042" w:type="dxa"/>
            <w:vAlign w:val="center"/>
          </w:tcPr>
          <w:p w:rsidR="00E76478" w:rsidRDefault="00E76478" w:rsidP="005146C3">
            <w:pPr>
              <w:jc w:val="center"/>
              <w:rPr>
                <w:rFonts w:cs="Simplified Arabic"/>
                <w:sz w:val="28"/>
                <w:szCs w:val="30"/>
                <w:rtl/>
              </w:rPr>
            </w:pPr>
            <w:r>
              <w:rPr>
                <w:rFonts w:cs="Simplified Arabic" w:hint="cs"/>
                <w:sz w:val="28"/>
                <w:szCs w:val="30"/>
                <w:rtl/>
              </w:rPr>
              <w:t>40</w:t>
            </w: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5700F8" w:rsidRDefault="005700F8" w:rsidP="00E76478">
      <w:pPr>
        <w:rPr>
          <w:rFonts w:cs="Simplified Arabic"/>
          <w:sz w:val="28"/>
          <w:szCs w:val="30"/>
          <w:rtl/>
        </w:rPr>
      </w:pPr>
    </w:p>
    <w:p w:rsidR="00E76478" w:rsidRDefault="00E76478" w:rsidP="00E76478">
      <w:pPr>
        <w:rPr>
          <w:rFonts w:cs="Simplified Arabic"/>
          <w:sz w:val="28"/>
          <w:szCs w:val="30"/>
          <w:rtl/>
          <w:lang w:bidi="ar-SY"/>
        </w:rPr>
      </w:pPr>
    </w:p>
    <w:p w:rsidR="00E76478" w:rsidRDefault="00291737" w:rsidP="00E76478">
      <w:pPr>
        <w:jc w:val="center"/>
        <w:rPr>
          <w:rFonts w:cs="MCS ALMAALIM HIGH"/>
          <w:b/>
          <w:bCs/>
          <w:sz w:val="32"/>
          <w:szCs w:val="30"/>
          <w:rtl/>
          <w:lang w:eastAsia="ar-SA"/>
        </w:rPr>
      </w:pPr>
      <w:r>
        <w:rPr>
          <w:rFonts w:cs="MCS ALMAALIM HIGH"/>
          <w:b/>
          <w:bCs/>
          <w:sz w:val="32"/>
          <w:szCs w:val="30"/>
          <w:rtl/>
          <w:lang w:eastAsia="ar-SA"/>
        </w:rPr>
        <w:lastRenderedPageBreak/>
        <w:pict>
          <v:shape id="_x0000_s1351" type="#_x0000_t65" style="position:absolute;left:0;text-align:left;margin-left:186.2pt;margin-top:-4.45pt;width:83.05pt;height:27pt;z-index:251724800" adj="16635" filled="f" strokeweight="1.5pt">
            <w10:wrap anchorx="page"/>
          </v:shape>
        </w:pict>
      </w:r>
      <w:r w:rsidR="00E76478">
        <w:rPr>
          <w:rFonts w:cs="MCS ALMAALIM HIGH" w:hint="cs"/>
          <w:b/>
          <w:bCs/>
          <w:sz w:val="32"/>
          <w:szCs w:val="30"/>
          <w:rtl/>
          <w:lang w:eastAsia="ar-SA"/>
        </w:rPr>
        <w:t>الملحـــق ( 6 )</w:t>
      </w:r>
    </w:p>
    <w:p w:rsidR="00E76478" w:rsidRDefault="00E76478" w:rsidP="00E76478">
      <w:pPr>
        <w:jc w:val="center"/>
        <w:rPr>
          <w:rFonts w:cs="MCS ALMAALIM HIGH"/>
          <w:b/>
          <w:bCs/>
          <w:sz w:val="32"/>
          <w:szCs w:val="30"/>
          <w:rtl/>
          <w:lang w:eastAsia="ar-SA"/>
        </w:rPr>
      </w:pPr>
    </w:p>
    <w:p w:rsidR="00E76478" w:rsidRDefault="00E76478" w:rsidP="00E76478">
      <w:pPr>
        <w:jc w:val="center"/>
        <w:rPr>
          <w:rFonts w:cs="MCS ALMAALIM HIGH"/>
          <w:b/>
          <w:bCs/>
          <w:sz w:val="32"/>
          <w:szCs w:val="30"/>
          <w:rtl/>
          <w:lang w:eastAsia="ar-SA"/>
        </w:rPr>
      </w:pPr>
      <w:r>
        <w:rPr>
          <w:rFonts w:cs="MCS ALMAALIM HIGH" w:hint="cs"/>
          <w:b/>
          <w:bCs/>
          <w:sz w:val="32"/>
          <w:szCs w:val="30"/>
          <w:rtl/>
          <w:lang w:eastAsia="ar-SA"/>
        </w:rPr>
        <w:t>المختصون الذين استعان بهم الباحث في إجراء البح</w:t>
      </w:r>
      <w:r>
        <w:rPr>
          <w:rFonts w:cs="MCS ALMAALIM HIGH" w:hint="eastAsia"/>
          <w:b/>
          <w:bCs/>
          <w:sz w:val="32"/>
          <w:szCs w:val="30"/>
          <w:rtl/>
          <w:lang w:eastAsia="ar-SA"/>
        </w:rPr>
        <w:t>ث</w:t>
      </w:r>
      <w:r>
        <w:rPr>
          <w:rFonts w:cs="MCS ALMAALIM HIGH" w:hint="cs"/>
          <w:b/>
          <w:bCs/>
          <w:sz w:val="32"/>
          <w:szCs w:val="30"/>
          <w:rtl/>
          <w:lang w:eastAsia="ar-SA"/>
        </w:rPr>
        <w:t xml:space="preserve"> مرتبة حسب اللقب العلمي والحروف الهجائية </w:t>
      </w:r>
    </w:p>
    <w:tbl>
      <w:tblPr>
        <w:bidiVisual/>
        <w:tblW w:w="9325" w:type="dxa"/>
        <w:jc w:val="center"/>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38"/>
        <w:gridCol w:w="2040"/>
        <w:gridCol w:w="720"/>
        <w:gridCol w:w="1817"/>
        <w:gridCol w:w="2170"/>
        <w:gridCol w:w="784"/>
        <w:gridCol w:w="670"/>
        <w:gridCol w:w="686"/>
      </w:tblGrid>
      <w:tr w:rsidR="00E76478" w:rsidTr="005146C3">
        <w:trPr>
          <w:cantSplit/>
          <w:trHeight w:val="369"/>
          <w:jc w:val="center"/>
        </w:trPr>
        <w:tc>
          <w:tcPr>
            <w:tcW w:w="438" w:type="dxa"/>
            <w:vMerge w:val="restart"/>
            <w:vAlign w:val="center"/>
          </w:tcPr>
          <w:p w:rsidR="00E76478" w:rsidRPr="005700F8" w:rsidRDefault="00E76478" w:rsidP="005146C3">
            <w:pPr>
              <w:jc w:val="center"/>
              <w:rPr>
                <w:rFonts w:cs="Simplified Arabic"/>
                <w:b/>
                <w:bCs/>
                <w:sz w:val="16"/>
                <w:szCs w:val="16"/>
              </w:rPr>
            </w:pPr>
            <w:r w:rsidRPr="005700F8">
              <w:rPr>
                <w:rFonts w:cs="Simplified Arabic" w:hint="cs"/>
                <w:b/>
                <w:bCs/>
                <w:sz w:val="16"/>
                <w:szCs w:val="16"/>
                <w:rtl/>
              </w:rPr>
              <w:t>ت</w:t>
            </w:r>
          </w:p>
        </w:tc>
        <w:tc>
          <w:tcPr>
            <w:tcW w:w="2040" w:type="dxa"/>
            <w:vMerge w:val="restart"/>
            <w:vAlign w:val="center"/>
          </w:tcPr>
          <w:p w:rsidR="00E76478" w:rsidRPr="005700F8" w:rsidRDefault="00E76478" w:rsidP="005146C3">
            <w:pPr>
              <w:jc w:val="center"/>
              <w:rPr>
                <w:rFonts w:cs="Simplified Arabic"/>
                <w:b/>
                <w:bCs/>
                <w:sz w:val="16"/>
                <w:szCs w:val="16"/>
              </w:rPr>
            </w:pPr>
            <w:r w:rsidRPr="005700F8">
              <w:rPr>
                <w:rFonts w:cs="Simplified Arabic" w:hint="cs"/>
                <w:b/>
                <w:bCs/>
                <w:sz w:val="16"/>
                <w:szCs w:val="16"/>
                <w:rtl/>
              </w:rPr>
              <w:t>أسم المختص</w:t>
            </w:r>
          </w:p>
        </w:tc>
        <w:tc>
          <w:tcPr>
            <w:tcW w:w="720" w:type="dxa"/>
            <w:vMerge w:val="restart"/>
            <w:vAlign w:val="center"/>
          </w:tcPr>
          <w:p w:rsidR="00E76478" w:rsidRPr="005700F8" w:rsidRDefault="00E76478" w:rsidP="005146C3">
            <w:pPr>
              <w:jc w:val="center"/>
              <w:rPr>
                <w:rFonts w:cs="Simplified Arabic"/>
                <w:b/>
                <w:bCs/>
                <w:sz w:val="16"/>
                <w:szCs w:val="16"/>
              </w:rPr>
            </w:pPr>
            <w:r w:rsidRPr="005700F8">
              <w:rPr>
                <w:rFonts w:cs="Simplified Arabic" w:hint="cs"/>
                <w:b/>
                <w:bCs/>
                <w:sz w:val="16"/>
                <w:szCs w:val="16"/>
                <w:rtl/>
              </w:rPr>
              <w:t>اللقب العلمي</w:t>
            </w:r>
          </w:p>
        </w:tc>
        <w:tc>
          <w:tcPr>
            <w:tcW w:w="1817" w:type="dxa"/>
            <w:vMerge w:val="restart"/>
            <w:vAlign w:val="center"/>
          </w:tcPr>
          <w:p w:rsidR="00E76478" w:rsidRPr="005700F8" w:rsidRDefault="00E76478" w:rsidP="005146C3">
            <w:pPr>
              <w:jc w:val="center"/>
              <w:rPr>
                <w:rFonts w:cs="Simplified Arabic"/>
                <w:b/>
                <w:bCs/>
                <w:sz w:val="16"/>
                <w:szCs w:val="16"/>
              </w:rPr>
            </w:pPr>
            <w:r w:rsidRPr="005700F8">
              <w:rPr>
                <w:rFonts w:cs="Simplified Arabic" w:hint="cs"/>
                <w:b/>
                <w:bCs/>
                <w:sz w:val="16"/>
                <w:szCs w:val="16"/>
                <w:rtl/>
              </w:rPr>
              <w:t>الاختصاص</w:t>
            </w:r>
          </w:p>
        </w:tc>
        <w:tc>
          <w:tcPr>
            <w:tcW w:w="2170" w:type="dxa"/>
            <w:vMerge w:val="restart"/>
            <w:vAlign w:val="center"/>
          </w:tcPr>
          <w:p w:rsidR="00E76478" w:rsidRPr="005700F8" w:rsidRDefault="00E76478" w:rsidP="005146C3">
            <w:pPr>
              <w:jc w:val="center"/>
              <w:rPr>
                <w:rFonts w:cs="Simplified Arabic"/>
                <w:b/>
                <w:bCs/>
                <w:sz w:val="16"/>
                <w:szCs w:val="16"/>
              </w:rPr>
            </w:pPr>
            <w:r w:rsidRPr="005700F8">
              <w:rPr>
                <w:rFonts w:cs="Simplified Arabic" w:hint="cs"/>
                <w:b/>
                <w:bCs/>
                <w:sz w:val="16"/>
                <w:szCs w:val="16"/>
                <w:rtl/>
              </w:rPr>
              <w:t>مكان العمل</w:t>
            </w:r>
          </w:p>
        </w:tc>
        <w:tc>
          <w:tcPr>
            <w:tcW w:w="2140" w:type="dxa"/>
            <w:gridSpan w:val="3"/>
            <w:vAlign w:val="center"/>
          </w:tcPr>
          <w:p w:rsidR="00E76478" w:rsidRPr="005700F8" w:rsidRDefault="00E76478" w:rsidP="005146C3">
            <w:pPr>
              <w:jc w:val="center"/>
              <w:rPr>
                <w:rFonts w:cs="Simplified Arabic"/>
                <w:b/>
                <w:bCs/>
                <w:sz w:val="16"/>
                <w:szCs w:val="16"/>
              </w:rPr>
            </w:pPr>
            <w:r w:rsidRPr="005700F8">
              <w:rPr>
                <w:rFonts w:cs="Simplified Arabic" w:hint="cs"/>
                <w:b/>
                <w:bCs/>
                <w:sz w:val="16"/>
                <w:szCs w:val="16"/>
                <w:rtl/>
              </w:rPr>
              <w:t>نوع الخبرة</w:t>
            </w:r>
          </w:p>
        </w:tc>
      </w:tr>
      <w:tr w:rsidR="00E76478" w:rsidTr="005146C3">
        <w:trPr>
          <w:cantSplit/>
          <w:trHeight w:val="385"/>
          <w:jc w:val="center"/>
        </w:trPr>
        <w:tc>
          <w:tcPr>
            <w:tcW w:w="438" w:type="dxa"/>
            <w:vMerge/>
            <w:vAlign w:val="center"/>
          </w:tcPr>
          <w:p w:rsidR="00E76478" w:rsidRPr="005700F8" w:rsidRDefault="00E76478" w:rsidP="00E76478">
            <w:pPr>
              <w:numPr>
                <w:ilvl w:val="0"/>
                <w:numId w:val="42"/>
              </w:numPr>
              <w:spacing w:after="0" w:line="240" w:lineRule="auto"/>
              <w:ind w:right="0"/>
              <w:jc w:val="center"/>
              <w:rPr>
                <w:rFonts w:cs="Simplified Arabic"/>
                <w:b/>
                <w:bCs/>
                <w:sz w:val="16"/>
                <w:szCs w:val="16"/>
                <w:rtl/>
              </w:rPr>
            </w:pPr>
          </w:p>
        </w:tc>
        <w:tc>
          <w:tcPr>
            <w:tcW w:w="2040" w:type="dxa"/>
            <w:vMerge/>
            <w:vAlign w:val="center"/>
          </w:tcPr>
          <w:p w:rsidR="00E76478" w:rsidRPr="005700F8" w:rsidRDefault="00E76478" w:rsidP="005146C3">
            <w:pPr>
              <w:jc w:val="center"/>
              <w:rPr>
                <w:rFonts w:cs="Simplified Arabic"/>
                <w:b/>
                <w:bCs/>
                <w:sz w:val="16"/>
                <w:szCs w:val="16"/>
                <w:rtl/>
              </w:rPr>
            </w:pPr>
          </w:p>
        </w:tc>
        <w:tc>
          <w:tcPr>
            <w:tcW w:w="720" w:type="dxa"/>
            <w:vMerge/>
            <w:vAlign w:val="center"/>
          </w:tcPr>
          <w:p w:rsidR="00E76478" w:rsidRPr="005700F8" w:rsidRDefault="00E76478" w:rsidP="005146C3">
            <w:pPr>
              <w:jc w:val="center"/>
              <w:rPr>
                <w:rFonts w:cs="Simplified Arabic"/>
                <w:b/>
                <w:bCs/>
                <w:sz w:val="16"/>
                <w:szCs w:val="16"/>
                <w:rtl/>
              </w:rPr>
            </w:pPr>
          </w:p>
        </w:tc>
        <w:tc>
          <w:tcPr>
            <w:tcW w:w="1817" w:type="dxa"/>
            <w:vMerge/>
            <w:vAlign w:val="center"/>
          </w:tcPr>
          <w:p w:rsidR="00E76478" w:rsidRPr="005700F8" w:rsidRDefault="00E76478" w:rsidP="005146C3">
            <w:pPr>
              <w:jc w:val="center"/>
              <w:rPr>
                <w:rFonts w:cs="Simplified Arabic"/>
                <w:b/>
                <w:bCs/>
                <w:sz w:val="16"/>
                <w:szCs w:val="16"/>
                <w:rtl/>
              </w:rPr>
            </w:pPr>
          </w:p>
        </w:tc>
        <w:tc>
          <w:tcPr>
            <w:tcW w:w="2170" w:type="dxa"/>
            <w:vMerge/>
            <w:vAlign w:val="center"/>
          </w:tcPr>
          <w:p w:rsidR="00E76478" w:rsidRPr="005700F8" w:rsidRDefault="00E76478" w:rsidP="005146C3">
            <w:pPr>
              <w:jc w:val="center"/>
              <w:rPr>
                <w:rFonts w:cs="Simplified Arabic"/>
                <w:b/>
                <w:bCs/>
                <w:sz w:val="16"/>
                <w:szCs w:val="16"/>
                <w:rtl/>
              </w:rPr>
            </w:pPr>
          </w:p>
        </w:tc>
        <w:tc>
          <w:tcPr>
            <w:tcW w:w="784" w:type="dxa"/>
            <w:vAlign w:val="center"/>
          </w:tcPr>
          <w:p w:rsidR="00E76478" w:rsidRPr="005700F8" w:rsidRDefault="00E76478" w:rsidP="005146C3">
            <w:pPr>
              <w:jc w:val="center"/>
              <w:rPr>
                <w:rFonts w:cs="Simplified Arabic"/>
                <w:b/>
                <w:bCs/>
                <w:sz w:val="16"/>
                <w:szCs w:val="16"/>
                <w:rtl/>
              </w:rPr>
            </w:pPr>
            <w:r w:rsidRPr="005700F8">
              <w:rPr>
                <w:rFonts w:cs="Simplified Arabic" w:hint="cs"/>
                <w:b/>
                <w:bCs/>
                <w:sz w:val="16"/>
                <w:szCs w:val="16"/>
                <w:rtl/>
              </w:rPr>
              <w:t>الأهداف</w:t>
            </w:r>
          </w:p>
        </w:tc>
        <w:tc>
          <w:tcPr>
            <w:tcW w:w="670" w:type="dxa"/>
            <w:vAlign w:val="center"/>
          </w:tcPr>
          <w:p w:rsidR="00E76478" w:rsidRPr="005700F8" w:rsidRDefault="00E76478" w:rsidP="005146C3">
            <w:pPr>
              <w:jc w:val="center"/>
              <w:rPr>
                <w:rFonts w:cs="Simplified Arabic"/>
                <w:b/>
                <w:bCs/>
                <w:sz w:val="16"/>
                <w:szCs w:val="16"/>
                <w:rtl/>
              </w:rPr>
            </w:pPr>
            <w:r w:rsidRPr="005700F8">
              <w:rPr>
                <w:rFonts w:cs="Simplified Arabic" w:hint="cs"/>
                <w:b/>
                <w:bCs/>
                <w:sz w:val="16"/>
                <w:szCs w:val="16"/>
                <w:rtl/>
              </w:rPr>
              <w:t>الخطط</w:t>
            </w:r>
          </w:p>
        </w:tc>
        <w:tc>
          <w:tcPr>
            <w:tcW w:w="686" w:type="dxa"/>
            <w:vAlign w:val="center"/>
          </w:tcPr>
          <w:p w:rsidR="00E76478" w:rsidRPr="005700F8" w:rsidRDefault="00E76478" w:rsidP="005146C3">
            <w:pPr>
              <w:jc w:val="center"/>
              <w:rPr>
                <w:rFonts w:cs="Simplified Arabic"/>
                <w:b/>
                <w:bCs/>
                <w:sz w:val="16"/>
                <w:szCs w:val="16"/>
                <w:rtl/>
                <w:lang w:bidi="ar-SY"/>
              </w:rPr>
            </w:pPr>
            <w:r w:rsidRPr="005700F8">
              <w:rPr>
                <w:rFonts w:cs="Simplified Arabic" w:hint="cs"/>
                <w:b/>
                <w:bCs/>
                <w:sz w:val="16"/>
                <w:szCs w:val="16"/>
                <w:rtl/>
              </w:rPr>
              <w:t>الاختيار</w:t>
            </w:r>
          </w:p>
        </w:tc>
      </w:tr>
      <w:tr w:rsidR="00E76478" w:rsidTr="005146C3">
        <w:trPr>
          <w:trHeight w:val="655"/>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سعيد جاسم لأسدي</w:t>
            </w:r>
          </w:p>
        </w:tc>
        <w:tc>
          <w:tcPr>
            <w:tcW w:w="720" w:type="dxa"/>
            <w:vAlign w:val="center"/>
          </w:tcPr>
          <w:p w:rsidR="00E76478" w:rsidRPr="005700F8" w:rsidRDefault="00E76478" w:rsidP="005146C3">
            <w:pPr>
              <w:jc w:val="center"/>
              <w:rPr>
                <w:rFonts w:cs="Simplified Arabic"/>
                <w:sz w:val="16"/>
                <w:szCs w:val="16"/>
              </w:rPr>
            </w:pPr>
            <w:r w:rsidRPr="005700F8">
              <w:rPr>
                <w:rFonts w:cs="Simplified Arabic" w:hint="cs"/>
                <w:sz w:val="16"/>
                <w:szCs w:val="16"/>
                <w:rtl/>
              </w:rPr>
              <w:t>أ.د</w:t>
            </w:r>
          </w:p>
          <w:p w:rsidR="00E76478" w:rsidRPr="005700F8" w:rsidRDefault="00E76478" w:rsidP="005146C3">
            <w:pPr>
              <w:jc w:val="center"/>
              <w:rPr>
                <w:rFonts w:cs="Simplified Arabic"/>
                <w:sz w:val="16"/>
                <w:szCs w:val="16"/>
                <w:rtl/>
              </w:rPr>
            </w:pP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مناهج وطرائق التدريس</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البصرة /كلية التربية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b/>
                <w:bCs/>
                <w:sz w:val="16"/>
                <w:szCs w:val="16"/>
                <w:rtl/>
              </w:rPr>
            </w:pPr>
            <w:r w:rsidRPr="005700F8">
              <w:rPr>
                <w:rFonts w:cs="Simplified Arabic" w:hint="cs"/>
                <w:b/>
                <w:bCs/>
                <w:sz w:val="16"/>
                <w:szCs w:val="16"/>
                <w:rtl/>
              </w:rPr>
              <w:t>*</w:t>
            </w:r>
          </w:p>
        </w:tc>
        <w:tc>
          <w:tcPr>
            <w:tcW w:w="686" w:type="dxa"/>
            <w:vAlign w:val="center"/>
          </w:tcPr>
          <w:p w:rsidR="00E76478" w:rsidRPr="005700F8" w:rsidRDefault="00E76478" w:rsidP="005146C3">
            <w:pPr>
              <w:jc w:val="center"/>
              <w:rPr>
                <w:rFonts w:cs="Simplified Arabic"/>
                <w:b/>
                <w:bCs/>
                <w:sz w:val="16"/>
                <w:szCs w:val="16"/>
                <w:rtl/>
                <w:lang w:bidi="ar-SY"/>
              </w:rPr>
            </w:pPr>
            <w:r w:rsidRPr="005700F8">
              <w:rPr>
                <w:rFonts w:cs="Simplified Arabic" w:hint="cs"/>
                <w:b/>
                <w:bCs/>
                <w:sz w:val="16"/>
                <w:szCs w:val="16"/>
                <w:rtl/>
              </w:rPr>
              <w:t>*</w:t>
            </w:r>
          </w:p>
        </w:tc>
      </w:tr>
      <w:tr w:rsidR="00E76478" w:rsidTr="005146C3">
        <w:trPr>
          <w:trHeight w:val="808"/>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lang w:bidi="ar-SY"/>
              </w:rPr>
            </w:pPr>
            <w:r w:rsidRPr="005700F8">
              <w:rPr>
                <w:rFonts w:cs="Simplified Arabic" w:hint="cs"/>
                <w:b/>
                <w:bCs/>
                <w:sz w:val="16"/>
                <w:szCs w:val="16"/>
                <w:rtl/>
              </w:rPr>
              <w:t>أحلام شهيد</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علم النفس العام</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الجامعة المستنصرية  كلية التربية الأساسية</w:t>
            </w:r>
          </w:p>
        </w:tc>
        <w:tc>
          <w:tcPr>
            <w:tcW w:w="784" w:type="dxa"/>
            <w:vAlign w:val="center"/>
          </w:tcPr>
          <w:p w:rsidR="00E76478" w:rsidRPr="005700F8" w:rsidRDefault="00E76478" w:rsidP="005146C3">
            <w:pPr>
              <w:rPr>
                <w:rFonts w:cs="Simplified Arabic"/>
                <w:sz w:val="16"/>
                <w:szCs w:val="16"/>
                <w:rtl/>
              </w:rPr>
            </w:pPr>
            <w:r w:rsidRPr="005700F8">
              <w:rPr>
                <w:rFonts w:cs="Simplified Arabic" w:hint="cs"/>
                <w:sz w:val="16"/>
                <w:szCs w:val="16"/>
                <w:rtl/>
              </w:rPr>
              <w:t xml:space="preserve">   *</w:t>
            </w:r>
          </w:p>
        </w:tc>
        <w:tc>
          <w:tcPr>
            <w:tcW w:w="670" w:type="dxa"/>
            <w:vAlign w:val="center"/>
          </w:tcPr>
          <w:p w:rsidR="00E76478" w:rsidRPr="005700F8" w:rsidRDefault="00E76478" w:rsidP="005146C3">
            <w:pPr>
              <w:rPr>
                <w:rFonts w:cs="Simplified Arabic"/>
                <w:sz w:val="16"/>
                <w:szCs w:val="16"/>
                <w:rtl/>
              </w:rPr>
            </w:pPr>
            <w:r w:rsidRPr="005700F8">
              <w:rPr>
                <w:rFonts w:cs="Simplified Arabic" w:hint="cs"/>
                <w:sz w:val="16"/>
                <w:szCs w:val="16"/>
                <w:rtl/>
              </w:rPr>
              <w:t xml:space="preserve">  *</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trHeight w:val="135"/>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أسماء كاظم فندي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ديالى/كلية التربي</w:t>
            </w:r>
            <w:r w:rsidRPr="005700F8">
              <w:rPr>
                <w:rFonts w:cs="Simplified Arabic" w:hint="eastAsia"/>
                <w:sz w:val="16"/>
                <w:szCs w:val="16"/>
                <w:rtl/>
              </w:rPr>
              <w:t>ة</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trHeight w:val="700"/>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تحسين فالح الكيم</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البصرة /كلية التربية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lang w:bidi="ar-SY"/>
              </w:rPr>
            </w:pPr>
            <w:r w:rsidRPr="005700F8">
              <w:rPr>
                <w:rFonts w:cs="Simplified Arabic" w:hint="cs"/>
                <w:sz w:val="16"/>
                <w:szCs w:val="16"/>
                <w:rtl/>
                <w:lang w:bidi="ar-SY"/>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pStyle w:val="3"/>
              <w:jc w:val="lowKashida"/>
              <w:rPr>
                <w:b w:val="0"/>
                <w:bCs w:val="0"/>
                <w:sz w:val="16"/>
                <w:szCs w:val="16"/>
                <w:rtl/>
              </w:rPr>
            </w:pPr>
            <w:r w:rsidRPr="005700F8">
              <w:rPr>
                <w:rFonts w:hint="cs"/>
                <w:b w:val="0"/>
                <w:bCs w:val="0"/>
                <w:sz w:val="16"/>
                <w:szCs w:val="16"/>
                <w:rtl/>
              </w:rPr>
              <w:t>جمعة رشيد</w:t>
            </w:r>
          </w:p>
        </w:tc>
        <w:tc>
          <w:tcPr>
            <w:tcW w:w="720" w:type="dxa"/>
            <w:vAlign w:val="center"/>
          </w:tcPr>
          <w:p w:rsidR="00E76478" w:rsidRPr="005700F8" w:rsidRDefault="00E76478" w:rsidP="005146C3">
            <w:pPr>
              <w:pStyle w:val="3"/>
              <w:rPr>
                <w:sz w:val="16"/>
                <w:szCs w:val="16"/>
                <w:rtl/>
              </w:rPr>
            </w:pPr>
            <w:r w:rsidRPr="005700F8">
              <w:rPr>
                <w:rFonts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rPr>
                <w:rFonts w:cs="Simplified Arabic"/>
                <w:sz w:val="16"/>
                <w:szCs w:val="16"/>
                <w:rtl/>
              </w:rPr>
            </w:pPr>
            <w:r w:rsidRPr="005700F8">
              <w:rPr>
                <w:rFonts w:cs="Simplified Arabic" w:hint="cs"/>
                <w:sz w:val="16"/>
                <w:szCs w:val="16"/>
                <w:rtl/>
              </w:rPr>
              <w:t>الجامعة المستنصرية  كلية التربية الأساسية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pStyle w:val="3"/>
              <w:numPr>
                <w:ilvl w:val="0"/>
                <w:numId w:val="42"/>
              </w:numPr>
              <w:tabs>
                <w:tab w:val="clear" w:pos="720"/>
                <w:tab w:val="num" w:pos="30"/>
              </w:tabs>
              <w:ind w:left="30" w:right="0" w:firstLine="0"/>
              <w:rPr>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حيدر علي حيدر التميمي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pStyle w:val="3"/>
              <w:rPr>
                <w:sz w:val="16"/>
                <w:szCs w:val="16"/>
                <w:rtl/>
              </w:rPr>
            </w:pPr>
            <w:r w:rsidRPr="005700F8">
              <w:rPr>
                <w:rFonts w:hint="cs"/>
                <w:sz w:val="16"/>
                <w:szCs w:val="16"/>
                <w:rtl/>
              </w:rPr>
              <w:t>قياس وتقويم</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الجامعة المستنصرية</w:t>
            </w:r>
          </w:p>
          <w:p w:rsidR="00E76478" w:rsidRPr="005700F8" w:rsidRDefault="00E76478" w:rsidP="005146C3">
            <w:pPr>
              <w:jc w:val="center"/>
              <w:rPr>
                <w:rFonts w:cs="Simplified Arabic"/>
                <w:sz w:val="16"/>
                <w:szCs w:val="16"/>
                <w:rtl/>
              </w:rPr>
            </w:pPr>
            <w:r w:rsidRPr="005700F8">
              <w:rPr>
                <w:rFonts w:cs="Simplified Arabic" w:hint="cs"/>
                <w:sz w:val="16"/>
                <w:szCs w:val="16"/>
                <w:rtl/>
              </w:rPr>
              <w:t>كية التربية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خليل إبراهيم السامرائي</w:t>
            </w:r>
          </w:p>
        </w:tc>
        <w:tc>
          <w:tcPr>
            <w:tcW w:w="720" w:type="dxa"/>
            <w:vAlign w:val="center"/>
          </w:tcPr>
          <w:p w:rsidR="00E76478" w:rsidRPr="005700F8" w:rsidRDefault="00E76478" w:rsidP="005146C3">
            <w:pPr>
              <w:pStyle w:val="1"/>
              <w:rPr>
                <w:sz w:val="16"/>
                <w:szCs w:val="16"/>
                <w:rtl/>
              </w:rPr>
            </w:pPr>
            <w:r w:rsidRPr="005700F8">
              <w:rPr>
                <w:rFonts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ارشاد تربوي</w:t>
            </w:r>
          </w:p>
          <w:p w:rsidR="00E76478" w:rsidRPr="005700F8" w:rsidRDefault="00E76478" w:rsidP="005146C3">
            <w:pPr>
              <w:jc w:val="center"/>
              <w:rPr>
                <w:rFonts w:cs="Simplified Arabic"/>
                <w:sz w:val="16"/>
                <w:szCs w:val="16"/>
                <w:rtl/>
              </w:rPr>
            </w:pPr>
          </w:p>
        </w:tc>
        <w:tc>
          <w:tcPr>
            <w:tcW w:w="2170" w:type="dxa"/>
            <w:vAlign w:val="center"/>
          </w:tcPr>
          <w:p w:rsidR="00E76478" w:rsidRPr="005700F8" w:rsidRDefault="00E76478" w:rsidP="005146C3">
            <w:pPr>
              <w:pStyle w:val="1"/>
              <w:rPr>
                <w:sz w:val="16"/>
                <w:szCs w:val="16"/>
                <w:rtl/>
              </w:rPr>
            </w:pPr>
            <w:r w:rsidRPr="005700F8">
              <w:rPr>
                <w:rFonts w:hint="cs"/>
                <w:sz w:val="16"/>
                <w:szCs w:val="16"/>
                <w:rtl/>
              </w:rPr>
              <w:t>الجامعة المستنصرية</w:t>
            </w:r>
          </w:p>
          <w:p w:rsidR="00E76478" w:rsidRPr="005700F8" w:rsidRDefault="00E76478" w:rsidP="005146C3">
            <w:pPr>
              <w:pStyle w:val="3"/>
              <w:rPr>
                <w:sz w:val="16"/>
                <w:szCs w:val="16"/>
                <w:rtl/>
              </w:rPr>
            </w:pPr>
            <w:r w:rsidRPr="005700F8">
              <w:rPr>
                <w:rFonts w:hint="cs"/>
                <w:sz w:val="16"/>
                <w:szCs w:val="16"/>
                <w:rtl/>
              </w:rPr>
              <w:t>كلية التر</w:t>
            </w:r>
            <w:r w:rsidRPr="005700F8">
              <w:rPr>
                <w:rFonts w:hint="cs"/>
                <w:sz w:val="16"/>
                <w:szCs w:val="16"/>
                <w:rtl/>
              </w:rPr>
              <w:lastRenderedPageBreak/>
              <w:t>بية الأساسية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lastRenderedPageBreak/>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pStyle w:val="3"/>
              <w:jc w:val="lowKashida"/>
              <w:rPr>
                <w:b w:val="0"/>
                <w:bCs w:val="0"/>
                <w:sz w:val="16"/>
                <w:szCs w:val="16"/>
                <w:rtl/>
              </w:rPr>
            </w:pPr>
            <w:r w:rsidRPr="005700F8">
              <w:rPr>
                <w:rFonts w:hint="cs"/>
                <w:b w:val="0"/>
                <w:bCs w:val="0"/>
                <w:sz w:val="16"/>
                <w:szCs w:val="16"/>
                <w:rtl/>
              </w:rPr>
              <w:t>زيد بهلول</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تربية خاصة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trHeight w:val="716"/>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صباح خلف الطائي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lang w:bidi="ar-SY"/>
              </w:rPr>
            </w:pPr>
            <w:r w:rsidRPr="005700F8">
              <w:rPr>
                <w:rFonts w:cs="Simplified Arabic" w:hint="cs"/>
                <w:sz w:val="16"/>
                <w:szCs w:val="16"/>
                <w:rtl/>
              </w:rPr>
              <w:t>ارشاد تربوي</w:t>
            </w:r>
          </w:p>
          <w:p w:rsidR="00E76478" w:rsidRPr="005700F8" w:rsidRDefault="00E76478" w:rsidP="005146C3">
            <w:pPr>
              <w:jc w:val="center"/>
              <w:rPr>
                <w:rFonts w:cs="Simplified Arabic"/>
                <w:sz w:val="16"/>
                <w:szCs w:val="16"/>
                <w:rtl/>
              </w:rPr>
            </w:pPr>
          </w:p>
        </w:tc>
        <w:tc>
          <w:tcPr>
            <w:tcW w:w="2170" w:type="dxa"/>
            <w:vAlign w:val="center"/>
          </w:tcPr>
          <w:p w:rsidR="00E76478" w:rsidRPr="005700F8" w:rsidRDefault="00E76478" w:rsidP="005146C3">
            <w:pPr>
              <w:pStyle w:val="3"/>
              <w:rPr>
                <w:sz w:val="16"/>
                <w:szCs w:val="16"/>
                <w:rtl/>
              </w:rPr>
            </w:pPr>
            <w:r w:rsidRPr="005700F8">
              <w:rPr>
                <w:rFonts w:hint="cs"/>
                <w:sz w:val="16"/>
                <w:szCs w:val="16"/>
                <w:rtl/>
              </w:rPr>
              <w:t xml:space="preserve">        =        =</w:t>
            </w:r>
          </w:p>
        </w:tc>
        <w:tc>
          <w:tcPr>
            <w:tcW w:w="784" w:type="dxa"/>
            <w:vAlign w:val="center"/>
          </w:tcPr>
          <w:p w:rsidR="00E76478" w:rsidRPr="005700F8" w:rsidRDefault="00E76478" w:rsidP="005146C3">
            <w:pPr>
              <w:jc w:val="center"/>
              <w:rPr>
                <w:rFonts w:cs="Simplified Arabic"/>
                <w:sz w:val="16"/>
                <w:szCs w:val="16"/>
                <w:rtl/>
              </w:rPr>
            </w:pPr>
          </w:p>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p>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p>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trHeight w:val="735"/>
          <w:jc w:val="center"/>
        </w:trPr>
        <w:tc>
          <w:tcPr>
            <w:tcW w:w="438" w:type="dxa"/>
            <w:vAlign w:val="center"/>
          </w:tcPr>
          <w:p w:rsidR="00E76478" w:rsidRPr="005700F8" w:rsidRDefault="00E76478" w:rsidP="00E76478">
            <w:pPr>
              <w:pStyle w:val="3"/>
              <w:numPr>
                <w:ilvl w:val="0"/>
                <w:numId w:val="42"/>
              </w:numPr>
              <w:tabs>
                <w:tab w:val="clear" w:pos="720"/>
                <w:tab w:val="num" w:pos="30"/>
              </w:tabs>
              <w:ind w:left="30" w:right="0" w:firstLine="0"/>
              <w:rPr>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عباس ناجي المشهداني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الرياضيات</w:t>
            </w:r>
          </w:p>
        </w:tc>
        <w:tc>
          <w:tcPr>
            <w:tcW w:w="2170" w:type="dxa"/>
            <w:vAlign w:val="center"/>
          </w:tcPr>
          <w:p w:rsidR="00E76478" w:rsidRPr="005700F8" w:rsidRDefault="00E76478" w:rsidP="005146C3">
            <w:pPr>
              <w:pStyle w:val="3"/>
              <w:rPr>
                <w:sz w:val="16"/>
                <w:szCs w:val="16"/>
                <w:rtl/>
              </w:rPr>
            </w:pPr>
            <w:r w:rsidRPr="005700F8">
              <w:rPr>
                <w:rFonts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trHeight w:val="698"/>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عبد الله احمدا لعبيد</w:t>
            </w:r>
            <w:r w:rsidRPr="005700F8">
              <w:rPr>
                <w:rFonts w:cs="Simplified Arabic" w:hint="eastAsia"/>
                <w:b/>
                <w:bCs/>
                <w:sz w:val="16"/>
                <w:szCs w:val="16"/>
                <w:rtl/>
              </w:rPr>
              <w:t>ي</w:t>
            </w:r>
          </w:p>
        </w:tc>
        <w:tc>
          <w:tcPr>
            <w:tcW w:w="720" w:type="dxa"/>
            <w:vAlign w:val="center"/>
          </w:tcPr>
          <w:p w:rsidR="00E76478" w:rsidRPr="005700F8" w:rsidRDefault="00E76478" w:rsidP="005146C3">
            <w:pPr>
              <w:pStyle w:val="1"/>
              <w:rPr>
                <w:sz w:val="16"/>
                <w:szCs w:val="16"/>
                <w:rtl/>
              </w:rPr>
            </w:pPr>
            <w:r w:rsidRPr="005700F8">
              <w:rPr>
                <w:rFonts w:hint="cs"/>
                <w:sz w:val="16"/>
                <w:szCs w:val="16"/>
                <w:rtl/>
              </w:rPr>
              <w:t>أ .م.د</w:t>
            </w:r>
          </w:p>
        </w:tc>
        <w:tc>
          <w:tcPr>
            <w:tcW w:w="1817" w:type="dxa"/>
            <w:vAlign w:val="center"/>
          </w:tcPr>
          <w:p w:rsidR="00E76478" w:rsidRPr="005700F8" w:rsidRDefault="00E76478" w:rsidP="005146C3">
            <w:pPr>
              <w:pStyle w:val="3"/>
              <w:rPr>
                <w:sz w:val="16"/>
                <w:szCs w:val="16"/>
                <w:rtl/>
              </w:rPr>
            </w:pPr>
            <w:r w:rsidRPr="005700F8">
              <w:rPr>
                <w:rFonts w:hint="cs"/>
                <w:sz w:val="16"/>
                <w:szCs w:val="16"/>
                <w:rtl/>
              </w:rPr>
              <w:t>القياس والتقويم</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trHeight w:val="439"/>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pStyle w:val="3"/>
              <w:jc w:val="lowKashida"/>
              <w:rPr>
                <w:b w:val="0"/>
                <w:bCs w:val="0"/>
                <w:sz w:val="16"/>
                <w:szCs w:val="16"/>
                <w:rtl/>
              </w:rPr>
            </w:pPr>
            <w:r w:rsidRPr="005700F8">
              <w:rPr>
                <w:rFonts w:hint="cs"/>
                <w:b w:val="0"/>
                <w:bCs w:val="0"/>
                <w:sz w:val="16"/>
                <w:szCs w:val="16"/>
                <w:rtl/>
              </w:rPr>
              <w:t>عبد الجبار ع</w:t>
            </w:r>
            <w:r w:rsidRPr="005700F8">
              <w:rPr>
                <w:rFonts w:hint="cs"/>
                <w:b w:val="0"/>
                <w:bCs w:val="0"/>
                <w:sz w:val="16"/>
                <w:szCs w:val="16"/>
                <w:rtl/>
              </w:rPr>
              <w:lastRenderedPageBreak/>
              <w:t>ب</w:t>
            </w:r>
            <w:r w:rsidRPr="005700F8">
              <w:rPr>
                <w:rFonts w:hint="eastAsia"/>
                <w:b w:val="0"/>
                <w:bCs w:val="0"/>
                <w:sz w:val="16"/>
                <w:szCs w:val="16"/>
                <w:rtl/>
              </w:rPr>
              <w:t>د</w:t>
            </w:r>
            <w:r w:rsidRPr="005700F8">
              <w:rPr>
                <w:b w:val="0"/>
                <w:bCs w:val="0"/>
                <w:sz w:val="16"/>
                <w:szCs w:val="16"/>
              </w:rPr>
              <w:t xml:space="preserve"> </w:t>
            </w:r>
            <w:r w:rsidRPr="005700F8">
              <w:rPr>
                <w:rFonts w:hint="cs"/>
                <w:b w:val="0"/>
                <w:bCs w:val="0"/>
                <w:sz w:val="16"/>
                <w:szCs w:val="16"/>
                <w:rtl/>
              </w:rPr>
              <w:t>الأمير</w:t>
            </w:r>
            <w:r w:rsidRPr="005700F8">
              <w:rPr>
                <w:b w:val="0"/>
                <w:bCs w:val="0"/>
                <w:sz w:val="16"/>
                <w:szCs w:val="16"/>
              </w:rPr>
              <w:t xml:space="preserve"> </w:t>
            </w:r>
            <w:r w:rsidRPr="005700F8">
              <w:rPr>
                <w:rFonts w:hint="cs"/>
                <w:b w:val="0"/>
                <w:bCs w:val="0"/>
                <w:sz w:val="16"/>
                <w:szCs w:val="16"/>
                <w:rtl/>
              </w:rPr>
              <w:t xml:space="preserve">هاني </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lastRenderedPageBreak/>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النحو العربي</w:t>
            </w:r>
          </w:p>
        </w:tc>
        <w:tc>
          <w:tcPr>
            <w:tcW w:w="2170" w:type="dxa"/>
            <w:vAlign w:val="center"/>
          </w:tcPr>
          <w:p w:rsidR="00E76478" w:rsidRPr="005700F8" w:rsidRDefault="00E76478" w:rsidP="005146C3">
            <w:pPr>
              <w:rPr>
                <w:rFonts w:cs="Simplified Arabic"/>
                <w:sz w:val="16"/>
                <w:szCs w:val="16"/>
                <w:rtl/>
              </w:rPr>
            </w:pPr>
            <w:r w:rsidRPr="005700F8">
              <w:rPr>
                <w:rFonts w:hint="cs"/>
                <w:sz w:val="16"/>
                <w:szCs w:val="16"/>
                <w:rtl/>
              </w:rPr>
              <w:t>جامعة البصرة /كلية التربية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pStyle w:val="3"/>
              <w:jc w:val="lowKashida"/>
              <w:rPr>
                <w:b w:val="0"/>
                <w:bCs w:val="0"/>
                <w:sz w:val="16"/>
                <w:szCs w:val="16"/>
                <w:rtl/>
              </w:rPr>
            </w:pPr>
            <w:r w:rsidRPr="005700F8">
              <w:rPr>
                <w:rFonts w:hint="cs"/>
                <w:b w:val="0"/>
                <w:bCs w:val="0"/>
                <w:sz w:val="16"/>
                <w:szCs w:val="16"/>
                <w:rtl/>
              </w:rPr>
              <w:t>عبد الح</w:t>
            </w:r>
            <w:r w:rsidRPr="005700F8">
              <w:rPr>
                <w:rFonts w:hint="eastAsia"/>
                <w:b w:val="0"/>
                <w:bCs w:val="0"/>
                <w:sz w:val="16"/>
                <w:szCs w:val="16"/>
                <w:rtl/>
              </w:rPr>
              <w:t>ق</w:t>
            </w:r>
            <w:r w:rsidRPr="005700F8">
              <w:rPr>
                <w:rFonts w:hint="cs"/>
                <w:b w:val="0"/>
                <w:bCs w:val="0"/>
                <w:sz w:val="16"/>
                <w:szCs w:val="16"/>
                <w:rtl/>
              </w:rPr>
              <w:t xml:space="preserve"> احمد  </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النحو العربي</w:t>
            </w:r>
          </w:p>
        </w:tc>
        <w:tc>
          <w:tcPr>
            <w:tcW w:w="2170" w:type="dxa"/>
            <w:vAlign w:val="center"/>
          </w:tcPr>
          <w:p w:rsidR="00E76478" w:rsidRPr="005700F8" w:rsidRDefault="00E76478" w:rsidP="005146C3">
            <w:pPr>
              <w:rPr>
                <w:rFonts w:cs="Simplified Arabic"/>
                <w:sz w:val="16"/>
                <w:szCs w:val="16"/>
                <w:rtl/>
              </w:rPr>
            </w:pPr>
            <w:r w:rsidRPr="005700F8">
              <w:rPr>
                <w:rFonts w:hint="cs"/>
                <w:sz w:val="16"/>
                <w:szCs w:val="16"/>
                <w:rtl/>
              </w:rPr>
              <w:t>الجامعة المستنصرية كلية التربية الأساسية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عبد</w:t>
            </w:r>
            <w:r w:rsidRPr="005700F8">
              <w:rPr>
                <w:rFonts w:hint="cs"/>
                <w:b/>
                <w:bCs/>
                <w:sz w:val="16"/>
                <w:szCs w:val="16"/>
                <w:rtl/>
              </w:rPr>
              <w:t xml:space="preserve"> الرزاق عباس الاحبابي</w:t>
            </w:r>
            <w:r w:rsidRPr="005700F8">
              <w:rPr>
                <w:rFonts w:cs="Simplified Arabic" w:hint="cs"/>
                <w:b/>
                <w:bCs/>
                <w:sz w:val="16"/>
                <w:szCs w:val="16"/>
                <w:rtl/>
              </w:rPr>
              <w:t xml:space="preserve"> </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النحو العربي</w:t>
            </w:r>
          </w:p>
        </w:tc>
        <w:tc>
          <w:tcPr>
            <w:tcW w:w="2170" w:type="dxa"/>
            <w:vAlign w:val="center"/>
          </w:tcPr>
          <w:p w:rsidR="00E76478" w:rsidRPr="005700F8" w:rsidRDefault="00E76478" w:rsidP="005146C3">
            <w:pPr>
              <w:pStyle w:val="3"/>
              <w:rPr>
                <w:sz w:val="16"/>
                <w:szCs w:val="16"/>
                <w:rtl/>
              </w:rPr>
            </w:pPr>
            <w:r w:rsidRPr="005700F8">
              <w:rPr>
                <w:rFonts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pStyle w:val="3"/>
              <w:jc w:val="lowKashida"/>
              <w:rPr>
                <w:b w:val="0"/>
                <w:bCs w:val="0"/>
                <w:sz w:val="16"/>
                <w:szCs w:val="16"/>
                <w:rtl/>
              </w:rPr>
            </w:pPr>
            <w:r w:rsidRPr="005700F8">
              <w:rPr>
                <w:rFonts w:hint="cs"/>
                <w:b w:val="0"/>
                <w:bCs w:val="0"/>
                <w:sz w:val="16"/>
                <w:szCs w:val="16"/>
                <w:rtl/>
              </w:rPr>
              <w:t>عدنان عبد الستار القصا</w:t>
            </w:r>
            <w:r w:rsidRPr="005700F8">
              <w:rPr>
                <w:rFonts w:hint="eastAsia"/>
                <w:b w:val="0"/>
                <w:bCs w:val="0"/>
                <w:sz w:val="16"/>
                <w:szCs w:val="16"/>
                <w:rtl/>
              </w:rPr>
              <w:t>ب</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ارشاد تربوي</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عياد إسماعيل</w:t>
            </w:r>
            <w:r w:rsidRPr="005700F8">
              <w:rPr>
                <w:rFonts w:cs="Simplified Arabic"/>
                <w:b/>
                <w:bCs/>
                <w:sz w:val="16"/>
                <w:szCs w:val="16"/>
              </w:rPr>
              <w:t xml:space="preserve"> </w:t>
            </w:r>
            <w:r w:rsidRPr="005700F8">
              <w:rPr>
                <w:rFonts w:cs="Simplified Arabic" w:hint="cs"/>
                <w:b/>
                <w:bCs/>
                <w:sz w:val="16"/>
                <w:szCs w:val="16"/>
                <w:rtl/>
              </w:rPr>
              <w:t>السامر</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علم النفس التربوي</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البصرة/ كلية التر</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pStyle w:val="1"/>
              <w:jc w:val="lowKashida"/>
              <w:rPr>
                <w:b/>
                <w:bCs/>
                <w:sz w:val="16"/>
                <w:szCs w:val="16"/>
                <w:rtl/>
              </w:rPr>
            </w:pPr>
            <w:r w:rsidRPr="005700F8">
              <w:rPr>
                <w:rFonts w:hint="cs"/>
                <w:b/>
                <w:bCs/>
                <w:sz w:val="16"/>
                <w:szCs w:val="16"/>
                <w:rtl/>
              </w:rPr>
              <w:t>كاظم كريم الجابري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تربية عامة ونظم تربوية</w:t>
            </w:r>
          </w:p>
        </w:tc>
        <w:tc>
          <w:tcPr>
            <w:tcW w:w="2170" w:type="dxa"/>
            <w:vAlign w:val="center"/>
          </w:tcPr>
          <w:p w:rsidR="00E76478" w:rsidRPr="005700F8" w:rsidRDefault="00E76478" w:rsidP="005146C3">
            <w:pPr>
              <w:pStyle w:val="3"/>
              <w:rPr>
                <w:sz w:val="16"/>
                <w:szCs w:val="16"/>
                <w:rtl/>
              </w:rPr>
            </w:pPr>
            <w:r w:rsidRPr="005700F8">
              <w:rPr>
                <w:rFonts w:hint="cs"/>
                <w:sz w:val="16"/>
                <w:szCs w:val="16"/>
                <w:rtl/>
              </w:rPr>
              <w:t>الجامعة المستنصرية كلية التربية الأساسية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lang w:bidi="ar-SY"/>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محسن حسيـن مخلف</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lang w:bidi="ar-SY"/>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lang w:bidi="ar-SY"/>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منـــى طــه أمين</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الرياضيات</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نشعه كريم اللامي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ارشاد تربوي</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lang w:bidi="ar-SY"/>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هناء رجب الدليمي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أ .م.د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القياس والتقويم</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أيثار شوقي سعدون</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النحو العربي</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          =</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داود عبد السلام صبري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مناهج وطرائق التدريس</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بغداد / كلية التربية ابن رشد</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ريــاض حسين</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ديالى / كلية التربية</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سعد</w:t>
            </w:r>
            <w:r w:rsidRPr="005700F8">
              <w:rPr>
                <w:rFonts w:cs="Simplified Arabic"/>
                <w:b/>
                <w:bCs/>
                <w:sz w:val="16"/>
                <w:szCs w:val="16"/>
              </w:rPr>
              <w:t xml:space="preserve"> </w:t>
            </w:r>
            <w:r w:rsidRPr="005700F8">
              <w:rPr>
                <w:rFonts w:cs="Simplified Arabic" w:hint="cs"/>
                <w:b/>
                <w:bCs/>
                <w:sz w:val="16"/>
                <w:szCs w:val="16"/>
                <w:rtl/>
              </w:rPr>
              <w:t>علي زايـر</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بغداد / كلية التربية ابن رشد</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صلاح خلف اللامي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مناهج وطرائق التدريس</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البصرة /كلية التربية</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نجم عبد غالي الموسوي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م.م</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طرائق تدريس 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جامعة لبصرة /كلية التربية</w:t>
            </w:r>
          </w:p>
        </w:tc>
        <w:tc>
          <w:tcPr>
            <w:tcW w:w="784"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انس أحمد الكبيسي</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مدرس</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إعدادية الخضراء</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جاسم عزيز</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مدرس</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إعدادية الخضراء</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غسان سعدون مطلك</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مدرس</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معهد أعداد المعلمين</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r w:rsidR="00E76478" w:rsidTr="005146C3">
        <w:trPr>
          <w:jc w:val="center"/>
        </w:trPr>
        <w:tc>
          <w:tcPr>
            <w:tcW w:w="438" w:type="dxa"/>
            <w:vAlign w:val="center"/>
          </w:tcPr>
          <w:p w:rsidR="00E76478" w:rsidRPr="005700F8" w:rsidRDefault="00E76478" w:rsidP="00E76478">
            <w:pPr>
              <w:numPr>
                <w:ilvl w:val="0"/>
                <w:numId w:val="42"/>
              </w:numPr>
              <w:tabs>
                <w:tab w:val="clear" w:pos="720"/>
                <w:tab w:val="num" w:pos="30"/>
              </w:tabs>
              <w:spacing w:after="0" w:line="240" w:lineRule="auto"/>
              <w:ind w:left="30" w:right="0" w:firstLine="0"/>
              <w:jc w:val="center"/>
              <w:rPr>
                <w:rFonts w:cs="Simplified Arabic"/>
                <w:sz w:val="16"/>
                <w:szCs w:val="16"/>
                <w:rtl/>
              </w:rPr>
            </w:pPr>
          </w:p>
        </w:tc>
        <w:tc>
          <w:tcPr>
            <w:tcW w:w="2040" w:type="dxa"/>
            <w:vAlign w:val="center"/>
          </w:tcPr>
          <w:p w:rsidR="00E76478" w:rsidRPr="005700F8" w:rsidRDefault="00E76478" w:rsidP="005146C3">
            <w:pPr>
              <w:jc w:val="lowKashida"/>
              <w:rPr>
                <w:rFonts w:cs="Simplified Arabic"/>
                <w:b/>
                <w:bCs/>
                <w:sz w:val="16"/>
                <w:szCs w:val="16"/>
                <w:rtl/>
              </w:rPr>
            </w:pPr>
            <w:r w:rsidRPr="005700F8">
              <w:rPr>
                <w:rFonts w:cs="Simplified Arabic" w:hint="cs"/>
                <w:b/>
                <w:bCs/>
                <w:sz w:val="16"/>
                <w:szCs w:val="16"/>
                <w:rtl/>
              </w:rPr>
              <w:t>محمد عبد الرضا</w:t>
            </w:r>
          </w:p>
        </w:tc>
        <w:tc>
          <w:tcPr>
            <w:tcW w:w="72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مدرس</w:t>
            </w:r>
          </w:p>
        </w:tc>
        <w:tc>
          <w:tcPr>
            <w:tcW w:w="1817"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اللغة العربية</w:t>
            </w:r>
          </w:p>
        </w:tc>
        <w:tc>
          <w:tcPr>
            <w:tcW w:w="21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إعدادية القدس</w:t>
            </w:r>
          </w:p>
        </w:tc>
        <w:tc>
          <w:tcPr>
            <w:tcW w:w="784" w:type="dxa"/>
            <w:vAlign w:val="center"/>
          </w:tcPr>
          <w:p w:rsidR="00E76478" w:rsidRPr="005700F8" w:rsidRDefault="00E76478" w:rsidP="005146C3">
            <w:pPr>
              <w:jc w:val="center"/>
              <w:rPr>
                <w:rFonts w:cs="Simplified Arabic"/>
                <w:sz w:val="16"/>
                <w:szCs w:val="16"/>
                <w:rtl/>
              </w:rPr>
            </w:pPr>
          </w:p>
        </w:tc>
        <w:tc>
          <w:tcPr>
            <w:tcW w:w="670"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c>
          <w:tcPr>
            <w:tcW w:w="686" w:type="dxa"/>
            <w:vAlign w:val="center"/>
          </w:tcPr>
          <w:p w:rsidR="00E76478" w:rsidRPr="005700F8" w:rsidRDefault="00E76478" w:rsidP="005146C3">
            <w:pPr>
              <w:jc w:val="center"/>
              <w:rPr>
                <w:rFonts w:cs="Simplified Arabic"/>
                <w:sz w:val="16"/>
                <w:szCs w:val="16"/>
                <w:rtl/>
              </w:rPr>
            </w:pPr>
            <w:r w:rsidRPr="005700F8">
              <w:rPr>
                <w:rFonts w:cs="Simplified Arabic" w:hint="cs"/>
                <w:sz w:val="16"/>
                <w:szCs w:val="16"/>
                <w:rtl/>
              </w:rPr>
              <w:t>*</w:t>
            </w:r>
          </w:p>
        </w:tc>
      </w:tr>
    </w:tbl>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E76478" w:rsidP="00E76478">
      <w:pPr>
        <w:rPr>
          <w:rFonts w:cs="Simplified Arabic"/>
          <w:b/>
          <w:bCs/>
          <w:sz w:val="28"/>
          <w:szCs w:val="30"/>
          <w:rtl/>
          <w:lang w:bidi="ar-SY"/>
        </w:rPr>
      </w:pPr>
    </w:p>
    <w:p w:rsidR="00E76478" w:rsidRDefault="00291737" w:rsidP="00D056E0">
      <w:pPr>
        <w:jc w:val="center"/>
        <w:rPr>
          <w:rFonts w:cs="MCS ALMAALIM HIGH"/>
          <w:b/>
          <w:bCs/>
          <w:sz w:val="32"/>
          <w:szCs w:val="30"/>
          <w:rtl/>
          <w:lang w:eastAsia="ar-SA"/>
        </w:rPr>
      </w:pPr>
      <w:r>
        <w:rPr>
          <w:rFonts w:cs="MCS ALMAALIM HIGH"/>
          <w:b/>
          <w:bCs/>
          <w:sz w:val="32"/>
          <w:szCs w:val="30"/>
          <w:rtl/>
          <w:lang w:eastAsia="ar-SA"/>
        </w:rPr>
        <w:lastRenderedPageBreak/>
        <w:pict>
          <v:shape id="_x0000_s1340" type="#_x0000_t65" style="position:absolute;left:0;text-align:left;margin-left:186pt;margin-top:-3.95pt;width:83.05pt;height:27pt;z-index:251713536" adj="16635" filled="f" strokeweight="1.5pt">
            <w10:wrap anchorx="page"/>
          </v:shape>
        </w:pict>
      </w:r>
      <w:r w:rsidR="00E76478">
        <w:rPr>
          <w:rFonts w:cs="MCS ALMAALIM HIGH" w:hint="cs"/>
          <w:b/>
          <w:bCs/>
          <w:sz w:val="32"/>
          <w:szCs w:val="30"/>
          <w:rtl/>
          <w:lang w:eastAsia="ar-SA"/>
        </w:rPr>
        <w:t>الملحق   (  7 )</w:t>
      </w:r>
    </w:p>
    <w:p w:rsidR="00E76478" w:rsidRDefault="00E76478" w:rsidP="00E76478">
      <w:pPr>
        <w:pStyle w:val="6"/>
        <w:jc w:val="center"/>
        <w:rPr>
          <w:rFonts w:cs="Akhbar MT"/>
          <w:b/>
          <w:bCs/>
          <w:sz w:val="32"/>
          <w:szCs w:val="34"/>
          <w:rtl/>
        </w:rPr>
      </w:pPr>
      <w:r>
        <w:rPr>
          <w:rFonts w:cs="Akhbar MT" w:hint="cs"/>
          <w:b/>
          <w:bCs/>
          <w:sz w:val="32"/>
          <w:szCs w:val="34"/>
          <w:rtl/>
        </w:rPr>
        <w:t>بسم الله الرحمن الرحيم</w:t>
      </w:r>
    </w:p>
    <w:p w:rsidR="00E76478" w:rsidRDefault="00E76478" w:rsidP="00E76478">
      <w:pPr>
        <w:rPr>
          <w:rFonts w:cs="Simplified Arabic"/>
          <w:b/>
          <w:bCs/>
          <w:sz w:val="32"/>
          <w:szCs w:val="34"/>
          <w:rtl/>
        </w:rPr>
      </w:pPr>
      <w:r>
        <w:rPr>
          <w:rFonts w:cs="Simplified Arabic" w:hint="cs"/>
          <w:b/>
          <w:bCs/>
          <w:sz w:val="32"/>
          <w:szCs w:val="34"/>
          <w:rtl/>
        </w:rPr>
        <w:t xml:space="preserve">              الجامعة المستنصرية</w:t>
      </w:r>
    </w:p>
    <w:p w:rsidR="00E76478" w:rsidRDefault="00E76478" w:rsidP="00E76478">
      <w:pPr>
        <w:rPr>
          <w:rFonts w:cs="Simplified Arabic"/>
          <w:b/>
          <w:bCs/>
          <w:sz w:val="32"/>
          <w:szCs w:val="34"/>
          <w:rtl/>
          <w:lang w:bidi="ar-SY"/>
        </w:rPr>
      </w:pPr>
      <w:r>
        <w:rPr>
          <w:rFonts w:cs="Simplified Arabic" w:hint="cs"/>
          <w:b/>
          <w:bCs/>
          <w:sz w:val="32"/>
          <w:szCs w:val="34"/>
          <w:rtl/>
        </w:rPr>
        <w:t xml:space="preserve">  كلية التربية الأساسية/ قسم الدراسات العليا</w:t>
      </w:r>
    </w:p>
    <w:p w:rsidR="00E76478" w:rsidRDefault="00E76478" w:rsidP="00D056E0">
      <w:pPr>
        <w:rPr>
          <w:rFonts w:cs="Simplified Arabic"/>
          <w:sz w:val="28"/>
          <w:szCs w:val="30"/>
          <w:rtl/>
        </w:rPr>
      </w:pPr>
      <w:r>
        <w:rPr>
          <w:rFonts w:cs="Simplified Arabic" w:hint="cs"/>
          <w:b/>
          <w:bCs/>
          <w:sz w:val="32"/>
          <w:szCs w:val="34"/>
          <w:rtl/>
        </w:rPr>
        <w:t xml:space="preserve">         طرائق تدريس اللغة العربية</w:t>
      </w:r>
      <w:r>
        <w:rPr>
          <w:rFonts w:cs="Simplified Arabic" w:hint="cs"/>
          <w:b/>
          <w:bCs/>
          <w:sz w:val="28"/>
          <w:szCs w:val="30"/>
          <w:rtl/>
        </w:rPr>
        <w:t xml:space="preserve">         </w:t>
      </w:r>
    </w:p>
    <w:p w:rsidR="00E76478" w:rsidRPr="00D056E0" w:rsidRDefault="00E76478" w:rsidP="00D056E0">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 xml:space="preserve">م /  إستبانة الخبراء لمعرفة صلاحية الأهداف السلوكية </w:t>
      </w:r>
    </w:p>
    <w:p w:rsidR="00E76478" w:rsidRPr="00D056E0" w:rsidRDefault="00E76478" w:rsidP="00D056E0">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الأستاذ الفاضل ......................................................  المحترم</w:t>
      </w:r>
    </w:p>
    <w:p w:rsidR="00E76478" w:rsidRDefault="00291737" w:rsidP="00D056E0">
      <w:pPr>
        <w:jc w:val="lowKashida"/>
        <w:rPr>
          <w:rFonts w:cs="Simplified Arabic"/>
          <w:sz w:val="28"/>
          <w:szCs w:val="30"/>
          <w:rtl/>
        </w:rPr>
      </w:pPr>
      <w:r w:rsidRPr="00291737">
        <w:rPr>
          <w:rFonts w:cs="Simplified Arabic"/>
          <w:b/>
          <w:bCs/>
          <w:noProof/>
          <w:sz w:val="20"/>
          <w:szCs w:val="30"/>
          <w:rtl/>
          <w:lang w:val="ar-SA" w:eastAsia="ar-SA"/>
        </w:rPr>
        <w:pict>
          <v:shape id="_x0000_s1353" style="position:absolute;left:0;text-align:left;margin-left:114pt;margin-top:103.3pt;width:12pt;height:18pt;z-index:251726848;mso-position-horizontal:absolute;mso-position-vertical:absolute" coordsize="390,465" path="m390,l60,465,45,285,,210e" filled="f" strokeweight="1.5pt">
            <v:path arrowok="t"/>
            <w10:wrap anchorx="page"/>
          </v:shape>
        </w:pict>
      </w:r>
      <w:r w:rsidR="00E76478">
        <w:rPr>
          <w:rFonts w:cs="Simplified Arabic" w:hint="cs"/>
          <w:sz w:val="28"/>
          <w:szCs w:val="30"/>
          <w:rtl/>
        </w:rPr>
        <w:t xml:space="preserve">     يروم الباحث أجراء دراسته الموسومة بـ ( أثر استعمال  التعلم التعاوني في تحصيل طلاب الصف الخامس الأدبي في مادة قواعد اللغة العربية )وقد صاغ ( 60 ) هدفا  سلوكياً بحسب تصنيف بلـــوم( </w:t>
      </w:r>
      <w:r w:rsidR="00E76478">
        <w:rPr>
          <w:rFonts w:cs="Simplified Arabic"/>
          <w:sz w:val="30"/>
          <w:szCs w:val="30"/>
        </w:rPr>
        <w:t>BLOOM</w:t>
      </w:r>
      <w:r w:rsidR="00E76478">
        <w:rPr>
          <w:rFonts w:cs="Simplified Arabic" w:hint="cs"/>
          <w:sz w:val="28"/>
          <w:szCs w:val="30"/>
          <w:rtl/>
        </w:rPr>
        <w:t xml:space="preserve"> ) لمستوى الأهداف في المجال المعرفي( تذكر، فهم ، تطبيق)  ونظراً لمـا تتمتعون به من خبرة ودراية يضع الباحث هذه الأهداف بين أيديكم لتقرير مدى صلاحيتهــا   و ملاءمتها وذلك بوضع علامة (</w:t>
      </w:r>
      <w:r w:rsidR="00E76478">
        <w:rPr>
          <w:rFonts w:cs="Simplified Arabic" w:hint="cs"/>
          <w:b/>
          <w:bCs/>
          <w:sz w:val="36"/>
          <w:szCs w:val="34"/>
          <w:rtl/>
        </w:rPr>
        <w:t>×</w:t>
      </w:r>
      <w:r w:rsidR="00E76478">
        <w:rPr>
          <w:rFonts w:cs="Simplified Arabic" w:hint="cs"/>
          <w:sz w:val="28"/>
          <w:szCs w:val="30"/>
          <w:rtl/>
        </w:rPr>
        <w:t>)  أو (</w:t>
      </w:r>
      <w:r w:rsidR="00E76478">
        <w:rPr>
          <w:rFonts w:hint="cs"/>
          <w:sz w:val="48"/>
          <w:szCs w:val="50"/>
          <w:rtl/>
        </w:rPr>
        <w:t xml:space="preserve">    </w:t>
      </w:r>
      <w:r w:rsidR="00E76478">
        <w:rPr>
          <w:rFonts w:cs="Simplified Arabic" w:hint="cs"/>
          <w:sz w:val="28"/>
          <w:szCs w:val="30"/>
          <w:rtl/>
        </w:rPr>
        <w:t xml:space="preserve">)  إمام صيغة الهدف  وذكر التعديل إذا كان هناك حاجة له في حقل التعديل .    </w:t>
      </w:r>
    </w:p>
    <w:p w:rsidR="00E76478" w:rsidRPr="00D056E0" w:rsidRDefault="00E76478" w:rsidP="00D056E0">
      <w:pPr>
        <w:jc w:val="center"/>
        <w:rPr>
          <w:rFonts w:cs="Simplified Arabic"/>
          <w:b/>
          <w:bCs/>
          <w:sz w:val="28"/>
          <w:szCs w:val="30"/>
          <w:rtl/>
        </w:rPr>
      </w:pPr>
      <w:r>
        <w:rPr>
          <w:rFonts w:cs="Simplified Arabic" w:hint="cs"/>
          <w:b/>
          <w:bCs/>
          <w:sz w:val="28"/>
          <w:szCs w:val="30"/>
          <w:rtl/>
        </w:rPr>
        <w:t>مع شكر الباحث</w:t>
      </w:r>
    </w:p>
    <w:p w:rsidR="00E76478" w:rsidRDefault="00E76478" w:rsidP="00E76478">
      <w:pPr>
        <w:rPr>
          <w:rFonts w:cs="Simplified Arabic"/>
          <w:b/>
          <w:bCs/>
          <w:sz w:val="28"/>
          <w:szCs w:val="30"/>
          <w:rtl/>
        </w:rPr>
      </w:pPr>
      <w:r>
        <w:rPr>
          <w:rFonts w:cs="Simplified Arabic" w:hint="cs"/>
          <w:b/>
          <w:bCs/>
          <w:sz w:val="28"/>
          <w:szCs w:val="30"/>
          <w:rtl/>
        </w:rPr>
        <w:t xml:space="preserve">                                                                       طالب الماجستير</w:t>
      </w:r>
    </w:p>
    <w:p w:rsidR="00E76478" w:rsidRDefault="00E76478" w:rsidP="00E76478">
      <w:pPr>
        <w:rPr>
          <w:rFonts w:cs="Simplified Arabic"/>
          <w:b/>
          <w:bCs/>
          <w:sz w:val="28"/>
          <w:szCs w:val="30"/>
          <w:rtl/>
          <w:lang w:bidi="ar-SY"/>
        </w:rPr>
      </w:pPr>
      <w:r>
        <w:rPr>
          <w:rFonts w:cs="Simplified Arabic" w:hint="cs"/>
          <w:b/>
          <w:bCs/>
          <w:sz w:val="28"/>
          <w:szCs w:val="30"/>
          <w:rtl/>
        </w:rPr>
        <w:t xml:space="preserve">                                                                     رافد صبـــاح التميمي  </w:t>
      </w: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MCS ALMAALIM HIGH"/>
          <w:b/>
          <w:bCs/>
          <w:sz w:val="40"/>
          <w:szCs w:val="38"/>
          <w:rtl/>
          <w:lang w:eastAsia="ar-SA"/>
        </w:rPr>
      </w:pPr>
    </w:p>
    <w:p w:rsidR="00E76478" w:rsidRPr="00D056E0" w:rsidRDefault="00E76478" w:rsidP="00D056E0">
      <w:pPr>
        <w:rPr>
          <w:rFonts w:cs="MCS ALMAALIM HIGH"/>
          <w:b/>
          <w:bCs/>
          <w:sz w:val="40"/>
          <w:szCs w:val="38"/>
          <w:rtl/>
          <w:lang w:eastAsia="ar-SA"/>
        </w:rPr>
      </w:pPr>
      <w:r>
        <w:rPr>
          <w:rFonts w:cs="MCS ALMAALIM HIGH" w:hint="cs"/>
          <w:b/>
          <w:bCs/>
          <w:sz w:val="40"/>
          <w:szCs w:val="38"/>
          <w:rtl/>
          <w:lang w:eastAsia="ar-SA"/>
        </w:rPr>
        <w:lastRenderedPageBreak/>
        <w:t>الموضوع الأول : المصدر الميمي</w:t>
      </w:r>
    </w:p>
    <w:tbl>
      <w:tblPr>
        <w:bidiVisual/>
        <w:tblW w:w="91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00"/>
        <w:gridCol w:w="4793"/>
        <w:gridCol w:w="1301"/>
        <w:gridCol w:w="827"/>
        <w:gridCol w:w="826"/>
        <w:gridCol w:w="770"/>
      </w:tblGrid>
      <w:tr w:rsidR="00E76478" w:rsidTr="005146C3">
        <w:trPr>
          <w:jc w:val="center"/>
        </w:trPr>
        <w:tc>
          <w:tcPr>
            <w:tcW w:w="600"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ت</w:t>
            </w:r>
          </w:p>
        </w:tc>
        <w:tc>
          <w:tcPr>
            <w:tcW w:w="4793"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الأهداف السلوكية جع</w:t>
            </w:r>
            <w:r>
              <w:rPr>
                <w:rFonts w:cs="Simplified Arabic" w:hint="eastAsia"/>
                <w:b/>
                <w:bCs/>
                <w:sz w:val="28"/>
                <w:szCs w:val="30"/>
                <w:rtl/>
              </w:rPr>
              <w:t>ل</w:t>
            </w:r>
            <w:r>
              <w:rPr>
                <w:rFonts w:cs="Simplified Arabic" w:hint="cs"/>
                <w:b/>
                <w:bCs/>
                <w:sz w:val="28"/>
                <w:szCs w:val="30"/>
                <w:rtl/>
              </w:rPr>
              <w:t xml:space="preserve"> الطالب قادراً على أن :</w:t>
            </w:r>
          </w:p>
          <w:p w:rsidR="00E76478" w:rsidRDefault="00E76478" w:rsidP="005146C3">
            <w:pPr>
              <w:jc w:val="center"/>
              <w:rPr>
                <w:rFonts w:cs="Simplified Arabic"/>
                <w:b/>
                <w:bCs/>
                <w:sz w:val="28"/>
                <w:szCs w:val="30"/>
                <w:rtl/>
              </w:rPr>
            </w:pPr>
          </w:p>
        </w:tc>
        <w:tc>
          <w:tcPr>
            <w:tcW w:w="1301" w:type="dxa"/>
            <w:vAlign w:val="center"/>
          </w:tcPr>
          <w:p w:rsidR="00E76478" w:rsidRDefault="00E76478" w:rsidP="005146C3">
            <w:pPr>
              <w:jc w:val="center"/>
              <w:rPr>
                <w:rFonts w:cs="Simplified Arabic"/>
                <w:b/>
                <w:bCs/>
                <w:sz w:val="28"/>
                <w:rtl/>
              </w:rPr>
            </w:pPr>
            <w:r>
              <w:rPr>
                <w:rFonts w:cs="Simplified Arabic" w:hint="cs"/>
                <w:b/>
                <w:bCs/>
                <w:sz w:val="28"/>
                <w:rtl/>
              </w:rPr>
              <w:t>المستوى المعرفي</w:t>
            </w:r>
          </w:p>
        </w:tc>
        <w:tc>
          <w:tcPr>
            <w:tcW w:w="827" w:type="dxa"/>
            <w:vAlign w:val="center"/>
          </w:tcPr>
          <w:p w:rsidR="00E76478" w:rsidRDefault="00E76478" w:rsidP="005146C3">
            <w:pPr>
              <w:pStyle w:val="5"/>
              <w:rPr>
                <w:sz w:val="28"/>
                <w:szCs w:val="24"/>
                <w:rtl/>
              </w:rPr>
            </w:pPr>
            <w:r>
              <w:rPr>
                <w:rFonts w:hint="cs"/>
                <w:sz w:val="28"/>
                <w:szCs w:val="24"/>
                <w:rtl/>
              </w:rPr>
              <w:t>علامة</w:t>
            </w:r>
          </w:p>
          <w:p w:rsidR="00E76478" w:rsidRDefault="00E76478" w:rsidP="005146C3">
            <w:pPr>
              <w:jc w:val="center"/>
              <w:rPr>
                <w:rFonts w:cs="Simplified Arabic"/>
                <w:b/>
                <w:bCs/>
                <w:sz w:val="28"/>
                <w:rtl/>
              </w:rPr>
            </w:pPr>
            <w:r>
              <w:rPr>
                <w:rFonts w:cs="Simplified Arabic" w:hint="cs"/>
                <w:b/>
                <w:bCs/>
                <w:sz w:val="28"/>
                <w:rtl/>
              </w:rPr>
              <w:t>(</w:t>
            </w:r>
            <w:r>
              <w:rPr>
                <w:rFonts w:cs="Simplified Arabic" w:hint="cs"/>
                <w:b/>
                <w:bCs/>
                <w:sz w:val="28"/>
                <w:szCs w:val="26"/>
                <w:rtl/>
                <w:lang w:bidi="ar-SY"/>
              </w:rPr>
              <w:t>×</w:t>
            </w:r>
            <w:r>
              <w:rPr>
                <w:rFonts w:cs="Simplified Arabic" w:hint="cs"/>
                <w:b/>
                <w:bCs/>
                <w:sz w:val="28"/>
                <w:rtl/>
              </w:rPr>
              <w:t xml:space="preserve"> )</w:t>
            </w:r>
          </w:p>
        </w:tc>
        <w:tc>
          <w:tcPr>
            <w:tcW w:w="826" w:type="dxa"/>
            <w:vAlign w:val="center"/>
          </w:tcPr>
          <w:p w:rsidR="00E76478" w:rsidRDefault="00291737" w:rsidP="005146C3">
            <w:pPr>
              <w:jc w:val="center"/>
              <w:rPr>
                <w:rFonts w:cs="Simplified Arabic"/>
                <w:b/>
                <w:bCs/>
                <w:sz w:val="28"/>
                <w:rtl/>
              </w:rPr>
            </w:pPr>
            <w:r w:rsidRPr="00291737">
              <w:rPr>
                <w:rFonts w:cs="Simplified Arabic"/>
                <w:b/>
                <w:bCs/>
                <w:noProof/>
                <w:sz w:val="20"/>
                <w:rtl/>
                <w:lang w:val="ar-SA" w:eastAsia="ar-SA"/>
              </w:rPr>
              <w:pict>
                <v:shape id="_x0000_s1355" style="position:absolute;left:0;text-align:left;margin-left:10.15pt;margin-top:18.8pt;width:12pt;height:18pt;z-index:251728896;mso-position-horizontal:absolute;mso-position-horizontal-relative:text;mso-position-vertical:absolute;mso-position-vertical-relative:text" coordsize="390,465" path="m390,l60,465,45,285,,210e" filled="f" strokeweight="1.5pt">
                  <v:path arrowok="t"/>
                  <w10:wrap anchorx="page"/>
                </v:shape>
              </w:pict>
            </w:r>
            <w:r w:rsidR="00E76478">
              <w:rPr>
                <w:rFonts w:cs="Simplified Arabic" w:hint="cs"/>
                <w:b/>
                <w:bCs/>
                <w:sz w:val="28"/>
                <w:rtl/>
              </w:rPr>
              <w:t>علامة</w:t>
            </w:r>
          </w:p>
          <w:p w:rsidR="00E76478" w:rsidRDefault="00E76478" w:rsidP="005146C3">
            <w:pPr>
              <w:jc w:val="center"/>
              <w:rPr>
                <w:rFonts w:cs="Simplified Arabic"/>
                <w:b/>
                <w:bCs/>
                <w:sz w:val="28"/>
                <w:rtl/>
              </w:rPr>
            </w:pPr>
            <w:r>
              <w:rPr>
                <w:rFonts w:cs="Simplified Arabic" w:hint="cs"/>
                <w:b/>
                <w:bCs/>
                <w:sz w:val="28"/>
                <w:rtl/>
              </w:rPr>
              <w:t>(</w:t>
            </w:r>
            <w:r>
              <w:rPr>
                <w:rFonts w:hint="cs"/>
                <w:sz w:val="48"/>
                <w:szCs w:val="50"/>
                <w:rtl/>
              </w:rPr>
              <w:t xml:space="preserve">   </w:t>
            </w:r>
            <w:r>
              <w:rPr>
                <w:rFonts w:cs="Simplified Arabic" w:hint="cs"/>
                <w:b/>
                <w:bCs/>
                <w:sz w:val="28"/>
                <w:rtl/>
              </w:rPr>
              <w:t>)</w:t>
            </w:r>
          </w:p>
        </w:tc>
        <w:tc>
          <w:tcPr>
            <w:tcW w:w="770" w:type="dxa"/>
            <w:vAlign w:val="center"/>
          </w:tcPr>
          <w:p w:rsidR="00E76478" w:rsidRDefault="00E76478" w:rsidP="005146C3">
            <w:pPr>
              <w:jc w:val="center"/>
              <w:rPr>
                <w:rFonts w:cs="Simplified Arabic"/>
                <w:b/>
                <w:bCs/>
                <w:sz w:val="28"/>
                <w:rtl/>
                <w:lang w:bidi="ar-SY"/>
              </w:rPr>
            </w:pPr>
            <w:r>
              <w:rPr>
                <w:rFonts w:cs="Simplified Arabic" w:hint="cs"/>
                <w:b/>
                <w:bCs/>
                <w:sz w:val="28"/>
                <w:rtl/>
              </w:rPr>
              <w:t>التعديل</w:t>
            </w: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1</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يعرف مفهوم المصدر الميمي .</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2</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ذكر</w:t>
            </w:r>
            <w:r>
              <w:rPr>
                <w:rFonts w:cs="Simplified Arabic" w:hint="cs"/>
                <w:sz w:val="28"/>
                <w:szCs w:val="30"/>
                <w:rtl/>
              </w:rPr>
              <w:t xml:space="preserve"> وزن المصدر الميمي .</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3</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ذكر</w:t>
            </w:r>
            <w:r>
              <w:rPr>
                <w:rFonts w:cs="Simplified Arabic" w:hint="cs"/>
                <w:sz w:val="28"/>
                <w:szCs w:val="30"/>
                <w:rtl/>
              </w:rPr>
              <w:t xml:space="preserve"> فعل المصدر الميمي .</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4</w:t>
            </w:r>
          </w:p>
        </w:tc>
        <w:tc>
          <w:tcPr>
            <w:tcW w:w="4793"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يذكر المصدر  الأصلي للمصدر الميمي </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5</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يعرب المصدر الميمي.</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6</w:t>
            </w:r>
          </w:p>
        </w:tc>
        <w:tc>
          <w:tcPr>
            <w:tcW w:w="4793"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يعرف تحويل الفعل الأصلي إلى مصدر ميمي</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7</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مصدر ميمي على وزن (مفَعَلَ ).</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8</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 xml:space="preserve">يعطي جملة تحتوي على مصدر </w:t>
            </w:r>
            <w:r>
              <w:rPr>
                <w:rFonts w:cs="Simplified Arabic" w:hint="cs"/>
                <w:b/>
                <w:bCs/>
                <w:sz w:val="28"/>
                <w:rtl/>
              </w:rPr>
              <w:t>ميمي</w:t>
            </w:r>
            <w:r>
              <w:rPr>
                <w:rFonts w:cs="Simplified Arabic" w:hint="cs"/>
                <w:sz w:val="28"/>
                <w:szCs w:val="30"/>
                <w:rtl/>
              </w:rPr>
              <w:t xml:space="preserve"> على وزن (مفَعِلَ )  بكسر العين.</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9</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يميز المصدر الميمي.</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r w:rsidR="00E76478" w:rsidTr="005146C3">
        <w:trPr>
          <w:jc w:val="center"/>
        </w:trPr>
        <w:tc>
          <w:tcPr>
            <w:tcW w:w="600" w:type="dxa"/>
            <w:vAlign w:val="center"/>
          </w:tcPr>
          <w:p w:rsidR="00E76478" w:rsidRDefault="00E76478" w:rsidP="005146C3">
            <w:pPr>
              <w:jc w:val="center"/>
              <w:rPr>
                <w:rFonts w:cs="Simplified Arabic"/>
                <w:sz w:val="28"/>
                <w:szCs w:val="30"/>
                <w:rtl/>
              </w:rPr>
            </w:pPr>
            <w:r>
              <w:rPr>
                <w:rFonts w:cs="Simplified Arabic" w:hint="cs"/>
                <w:sz w:val="28"/>
                <w:szCs w:val="30"/>
                <w:rtl/>
              </w:rPr>
              <w:t>10</w:t>
            </w:r>
          </w:p>
        </w:tc>
        <w:tc>
          <w:tcPr>
            <w:tcW w:w="4793"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المصدر الميمي على وزن اسم المفعول.</w:t>
            </w:r>
          </w:p>
        </w:tc>
        <w:tc>
          <w:tcPr>
            <w:tcW w:w="1301"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827" w:type="dxa"/>
            <w:vAlign w:val="center"/>
          </w:tcPr>
          <w:p w:rsidR="00E76478" w:rsidRDefault="00E76478" w:rsidP="005146C3">
            <w:pPr>
              <w:jc w:val="center"/>
              <w:rPr>
                <w:rFonts w:cs="Simplified Arabic"/>
                <w:sz w:val="28"/>
                <w:szCs w:val="30"/>
                <w:rtl/>
              </w:rPr>
            </w:pPr>
          </w:p>
        </w:tc>
        <w:tc>
          <w:tcPr>
            <w:tcW w:w="826" w:type="dxa"/>
            <w:vAlign w:val="center"/>
          </w:tcPr>
          <w:p w:rsidR="00E76478" w:rsidRDefault="00E76478" w:rsidP="005146C3">
            <w:pPr>
              <w:jc w:val="center"/>
              <w:rPr>
                <w:rFonts w:cs="Simplified Arabic"/>
                <w:sz w:val="28"/>
                <w:szCs w:val="30"/>
                <w:rtl/>
              </w:rPr>
            </w:pPr>
          </w:p>
        </w:tc>
        <w:tc>
          <w:tcPr>
            <w:tcW w:w="770" w:type="dxa"/>
            <w:vAlign w:val="center"/>
          </w:tcPr>
          <w:p w:rsidR="00E76478" w:rsidRDefault="00E76478" w:rsidP="005146C3">
            <w:pPr>
              <w:jc w:val="center"/>
              <w:rPr>
                <w:rFonts w:cs="Simplified Arabic"/>
                <w:sz w:val="28"/>
                <w:szCs w:val="30"/>
                <w:rtl/>
              </w:rPr>
            </w:pP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MCS ALMAALIM HIGH"/>
          <w:sz w:val="36"/>
          <w:szCs w:val="34"/>
          <w:rtl/>
          <w:lang w:eastAsia="ar-SA" w:bidi="ar-SY"/>
        </w:rPr>
      </w:pPr>
    </w:p>
    <w:p w:rsidR="00E76478" w:rsidRPr="00D056E0" w:rsidRDefault="00E76478" w:rsidP="00D056E0">
      <w:pPr>
        <w:rPr>
          <w:rFonts w:cs="MCS ALMAALIM HIGH"/>
          <w:b/>
          <w:bCs/>
          <w:sz w:val="40"/>
          <w:szCs w:val="38"/>
          <w:rtl/>
          <w:lang w:eastAsia="ar-SA"/>
        </w:rPr>
      </w:pPr>
      <w:r>
        <w:rPr>
          <w:rFonts w:cs="MCS ALMAALIM HIGH" w:hint="cs"/>
          <w:b/>
          <w:bCs/>
          <w:sz w:val="40"/>
          <w:szCs w:val="38"/>
          <w:rtl/>
          <w:lang w:eastAsia="ar-SA"/>
        </w:rPr>
        <w:lastRenderedPageBreak/>
        <w:t xml:space="preserve">  الموضوع الثاني  الأحرف المصدرية  </w:t>
      </w:r>
    </w:p>
    <w:tbl>
      <w:tblPr>
        <w:bidiVisual/>
        <w:tblW w:w="9632" w:type="dxa"/>
        <w:jc w:val="center"/>
        <w:tblInd w:w="4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71"/>
        <w:gridCol w:w="4874"/>
        <w:gridCol w:w="1705"/>
        <w:gridCol w:w="795"/>
        <w:gridCol w:w="855"/>
        <w:gridCol w:w="732"/>
      </w:tblGrid>
      <w:tr w:rsidR="00E76478" w:rsidTr="005146C3">
        <w:trPr>
          <w:jc w:val="center"/>
        </w:trPr>
        <w:tc>
          <w:tcPr>
            <w:tcW w:w="671"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ت</w:t>
            </w:r>
          </w:p>
          <w:p w:rsidR="00E76478" w:rsidRDefault="00E76478" w:rsidP="005146C3">
            <w:pPr>
              <w:jc w:val="center"/>
              <w:rPr>
                <w:rFonts w:cs="Simplified Arabic"/>
                <w:b/>
                <w:bCs/>
                <w:sz w:val="28"/>
                <w:szCs w:val="30"/>
                <w:rtl/>
              </w:rPr>
            </w:pPr>
          </w:p>
        </w:tc>
        <w:tc>
          <w:tcPr>
            <w:tcW w:w="4874"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الأهداف السلوكية جعل الطالب قادراً ًعلى</w:t>
            </w:r>
            <w:r>
              <w:rPr>
                <w:rFonts w:cs="Simplified Arabic"/>
                <w:b/>
                <w:bCs/>
                <w:sz w:val="30"/>
                <w:szCs w:val="30"/>
              </w:rPr>
              <w:t xml:space="preserve"> </w:t>
            </w:r>
            <w:r>
              <w:rPr>
                <w:rFonts w:cs="Simplified Arabic" w:hint="cs"/>
                <w:b/>
                <w:bCs/>
                <w:sz w:val="28"/>
                <w:szCs w:val="30"/>
                <w:rtl/>
              </w:rPr>
              <w:t>أن:</w:t>
            </w:r>
          </w:p>
        </w:tc>
        <w:tc>
          <w:tcPr>
            <w:tcW w:w="1705" w:type="dxa"/>
            <w:vAlign w:val="center"/>
          </w:tcPr>
          <w:p w:rsidR="00E76478" w:rsidRDefault="00E76478" w:rsidP="005146C3">
            <w:pPr>
              <w:jc w:val="center"/>
              <w:rPr>
                <w:rFonts w:cs="Simplified Arabic"/>
                <w:b/>
                <w:bCs/>
                <w:sz w:val="28"/>
                <w:rtl/>
              </w:rPr>
            </w:pPr>
            <w:r>
              <w:rPr>
                <w:rFonts w:cs="Simplified Arabic" w:hint="cs"/>
                <w:b/>
                <w:bCs/>
                <w:sz w:val="28"/>
                <w:rtl/>
              </w:rPr>
              <w:t>المستوى المعرفي</w:t>
            </w:r>
          </w:p>
        </w:tc>
        <w:tc>
          <w:tcPr>
            <w:tcW w:w="795" w:type="dxa"/>
            <w:vAlign w:val="center"/>
          </w:tcPr>
          <w:p w:rsidR="00E76478" w:rsidRDefault="00E76478" w:rsidP="005146C3">
            <w:pPr>
              <w:jc w:val="center"/>
              <w:rPr>
                <w:rFonts w:cs="Simplified Arabic"/>
                <w:b/>
                <w:bCs/>
                <w:sz w:val="28"/>
                <w:rtl/>
              </w:rPr>
            </w:pPr>
            <w:r>
              <w:rPr>
                <w:rFonts w:cs="Simplified Arabic" w:hint="cs"/>
                <w:b/>
                <w:bCs/>
                <w:sz w:val="28"/>
                <w:rtl/>
              </w:rPr>
              <w:t>علامة</w:t>
            </w:r>
          </w:p>
          <w:p w:rsidR="00E76478" w:rsidRDefault="00E76478" w:rsidP="005146C3">
            <w:pPr>
              <w:jc w:val="center"/>
              <w:rPr>
                <w:rFonts w:cs="Simplified Arabic"/>
                <w:b/>
                <w:bCs/>
                <w:sz w:val="28"/>
                <w:rtl/>
              </w:rPr>
            </w:pPr>
            <w:r>
              <w:rPr>
                <w:rFonts w:cs="Simplified Arabic" w:hint="cs"/>
                <w:b/>
                <w:bCs/>
                <w:sz w:val="28"/>
                <w:rtl/>
              </w:rPr>
              <w:t>(</w:t>
            </w:r>
            <w:r>
              <w:rPr>
                <w:rFonts w:cs="Simplified Arabic" w:hint="cs"/>
                <w:b/>
                <w:bCs/>
                <w:sz w:val="32"/>
                <w:szCs w:val="30"/>
                <w:rtl/>
              </w:rPr>
              <w:t>×</w:t>
            </w:r>
            <w:r>
              <w:rPr>
                <w:rFonts w:cs="Simplified Arabic" w:hint="cs"/>
                <w:b/>
                <w:bCs/>
                <w:sz w:val="28"/>
                <w:rtl/>
              </w:rPr>
              <w:t>)</w:t>
            </w:r>
          </w:p>
        </w:tc>
        <w:tc>
          <w:tcPr>
            <w:tcW w:w="855" w:type="dxa"/>
            <w:vAlign w:val="center"/>
          </w:tcPr>
          <w:p w:rsidR="00E76478" w:rsidRDefault="00291737" w:rsidP="005146C3">
            <w:pPr>
              <w:jc w:val="center"/>
              <w:rPr>
                <w:rFonts w:cs="Simplified Arabic"/>
                <w:b/>
                <w:bCs/>
                <w:sz w:val="28"/>
                <w:rtl/>
              </w:rPr>
            </w:pPr>
            <w:r w:rsidRPr="00291737">
              <w:rPr>
                <w:rFonts w:cs="Simplified Arabic"/>
                <w:b/>
                <w:bCs/>
                <w:noProof/>
                <w:sz w:val="20"/>
                <w:rtl/>
                <w:lang w:val="ar-SA" w:eastAsia="ar-SA"/>
              </w:rPr>
              <w:pict>
                <v:shape id="_x0000_s1356" style="position:absolute;left:0;text-align:left;margin-left:10.35pt;margin-top:19.95pt;width:12pt;height:18pt;z-index:251729920;mso-position-horizontal:absolute;mso-position-horizontal-relative:text;mso-position-vertical:absolute;mso-position-vertical-relative:text" coordsize="390,465" path="m390,l60,465,45,285,,210e" filled="f" strokeweight="1.5pt">
                  <v:path arrowok="t"/>
                  <w10:wrap anchorx="page"/>
                </v:shape>
              </w:pict>
            </w:r>
            <w:r w:rsidR="00E76478">
              <w:rPr>
                <w:rFonts w:cs="Simplified Arabic" w:hint="cs"/>
                <w:b/>
                <w:bCs/>
                <w:sz w:val="28"/>
                <w:rtl/>
              </w:rPr>
              <w:t>علامة</w:t>
            </w:r>
          </w:p>
          <w:p w:rsidR="00E76478" w:rsidRDefault="00E76478" w:rsidP="005146C3">
            <w:pPr>
              <w:jc w:val="center"/>
              <w:rPr>
                <w:rFonts w:cs="Simplified Arabic"/>
                <w:b/>
                <w:bCs/>
                <w:sz w:val="28"/>
                <w:rtl/>
              </w:rPr>
            </w:pPr>
            <w:r>
              <w:rPr>
                <w:rFonts w:cs="Simplified Arabic" w:hint="cs"/>
                <w:b/>
                <w:bCs/>
                <w:sz w:val="28"/>
                <w:rtl/>
              </w:rPr>
              <w:t>(</w:t>
            </w:r>
            <w:r>
              <w:rPr>
                <w:rFonts w:hint="cs"/>
                <w:sz w:val="48"/>
                <w:szCs w:val="50"/>
                <w:rtl/>
              </w:rPr>
              <w:t xml:space="preserve">   </w:t>
            </w:r>
            <w:r>
              <w:rPr>
                <w:rFonts w:cs="Simplified Arabic" w:hint="cs"/>
                <w:b/>
                <w:bCs/>
                <w:sz w:val="28"/>
                <w:rtl/>
              </w:rPr>
              <w:t>)</w:t>
            </w:r>
          </w:p>
        </w:tc>
        <w:tc>
          <w:tcPr>
            <w:tcW w:w="732" w:type="dxa"/>
            <w:vAlign w:val="center"/>
          </w:tcPr>
          <w:p w:rsidR="00E76478" w:rsidRDefault="00E76478" w:rsidP="005146C3">
            <w:pPr>
              <w:jc w:val="center"/>
              <w:rPr>
                <w:rFonts w:cs="Simplified Arabic"/>
                <w:b/>
                <w:bCs/>
                <w:sz w:val="28"/>
                <w:rtl/>
              </w:rPr>
            </w:pPr>
            <w:r>
              <w:rPr>
                <w:rFonts w:cs="Simplified Arabic" w:hint="cs"/>
                <w:b/>
                <w:bCs/>
                <w:sz w:val="28"/>
                <w:rtl/>
              </w:rPr>
              <w:t>التعديل</w:t>
            </w: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w:t>
            </w:r>
          </w:p>
        </w:tc>
        <w:tc>
          <w:tcPr>
            <w:tcW w:w="487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يعرب الأحرف المصدرية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lang w:bidi="ar-SY"/>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2</w:t>
            </w:r>
          </w:p>
        </w:tc>
        <w:tc>
          <w:tcPr>
            <w:tcW w:w="487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ي</w:t>
            </w:r>
            <w:r>
              <w:rPr>
                <w:rFonts w:cs="Simplified Arabic" w:hint="cs"/>
                <w:sz w:val="28"/>
                <w:szCs w:val="30"/>
                <w:rtl/>
                <w:lang w:bidi="ar-SY"/>
              </w:rPr>
              <w:t>بين</w:t>
            </w:r>
            <w:r>
              <w:rPr>
                <w:rFonts w:cs="Simplified Arabic" w:hint="cs"/>
                <w:sz w:val="28"/>
                <w:szCs w:val="30"/>
                <w:rtl/>
              </w:rPr>
              <w:t xml:space="preserve"> المصدر المؤول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3</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بين</w:t>
            </w:r>
            <w:r>
              <w:rPr>
                <w:rFonts w:cs="Simplified Arabic" w:hint="cs"/>
                <w:sz w:val="28"/>
                <w:szCs w:val="30"/>
                <w:rtl/>
              </w:rPr>
              <w:t xml:space="preserve"> الأحرف المصدرية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4</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(أن) المصدرية.</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5</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فيها المصدر المؤول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6</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يميز الأحرف المصدرية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7</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 أن ) المصدرية.</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8</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بين</w:t>
            </w:r>
            <w:r>
              <w:rPr>
                <w:rFonts w:cs="Simplified Arabic" w:hint="cs"/>
                <w:sz w:val="28"/>
                <w:szCs w:val="30"/>
                <w:rtl/>
              </w:rPr>
              <w:t xml:space="preserve"> المصدر المؤول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9</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يبين أسباب تسمية الأحرف المصدرية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10</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 كي ) المصدرية.</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11</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 ما) المصدرية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trHeight w:val="609"/>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12</w:t>
            </w:r>
          </w:p>
        </w:tc>
        <w:tc>
          <w:tcPr>
            <w:tcW w:w="4874" w:type="dxa"/>
            <w:vAlign w:val="center"/>
          </w:tcPr>
          <w:p w:rsidR="00E76478" w:rsidRDefault="00E76478" w:rsidP="005146C3">
            <w:pPr>
              <w:jc w:val="lowKashida"/>
              <w:rPr>
                <w:rFonts w:cs="Simplified Arabic"/>
                <w:sz w:val="28"/>
                <w:szCs w:val="26"/>
                <w:rtl/>
                <w:lang w:bidi="ar-SY"/>
              </w:rPr>
            </w:pPr>
            <w:r>
              <w:rPr>
                <w:rFonts w:cs="Simplified Arabic" w:hint="cs"/>
                <w:sz w:val="28"/>
                <w:szCs w:val="30"/>
                <w:rtl/>
              </w:rPr>
              <w:t>يعطي جملة تحتوي على (ما)المصدرية الظرفية</w:t>
            </w:r>
            <w:r>
              <w:rPr>
                <w:rFonts w:cs="Simplified Arabic" w:hint="cs"/>
                <w:sz w:val="28"/>
                <w:szCs w:val="30"/>
                <w:rtl/>
                <w:lang w:bidi="ar-SY"/>
              </w:rPr>
              <w:t>.</w:t>
            </w:r>
            <w:r>
              <w:rPr>
                <w:rFonts w:cs="Simplified Arabic" w:hint="cs"/>
                <w:sz w:val="28"/>
                <w:szCs w:val="26"/>
                <w:rtl/>
              </w:rPr>
              <w:t xml:space="preserve"> </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13</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لو) المصدرية.</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14</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همزة ال</w:t>
            </w:r>
            <w:r>
              <w:rPr>
                <w:rFonts w:cs="Simplified Arabic" w:hint="cs"/>
                <w:sz w:val="28"/>
                <w:szCs w:val="30"/>
                <w:rtl/>
                <w:lang w:bidi="ar-SY"/>
              </w:rPr>
              <w:t>ت</w:t>
            </w:r>
            <w:r>
              <w:rPr>
                <w:rFonts w:cs="Simplified Arabic" w:hint="cs"/>
                <w:sz w:val="28"/>
                <w:szCs w:val="30"/>
                <w:rtl/>
              </w:rPr>
              <w:t>سوية.</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r w:rsidR="00E76478" w:rsidTr="005146C3">
        <w:trPr>
          <w:jc w:val="center"/>
        </w:trPr>
        <w:tc>
          <w:tcPr>
            <w:tcW w:w="671"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15</w:t>
            </w:r>
          </w:p>
        </w:tc>
        <w:tc>
          <w:tcPr>
            <w:tcW w:w="4874" w:type="dxa"/>
            <w:vAlign w:val="center"/>
          </w:tcPr>
          <w:p w:rsidR="00E76478" w:rsidRDefault="00E76478" w:rsidP="005146C3">
            <w:pPr>
              <w:jc w:val="lowKashida"/>
              <w:rPr>
                <w:rFonts w:cs="Simplified Arabic"/>
                <w:sz w:val="28"/>
                <w:szCs w:val="30"/>
                <w:rtl/>
              </w:rPr>
            </w:pPr>
            <w:r>
              <w:rPr>
                <w:rFonts w:cs="Simplified Arabic" w:hint="cs"/>
                <w:sz w:val="28"/>
                <w:szCs w:val="30"/>
                <w:rtl/>
              </w:rPr>
              <w:t>يعرف كتابة الأحرف المصدرية.</w:t>
            </w:r>
          </w:p>
        </w:tc>
        <w:tc>
          <w:tcPr>
            <w:tcW w:w="1705"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795" w:type="dxa"/>
            <w:vAlign w:val="center"/>
          </w:tcPr>
          <w:p w:rsidR="00E76478" w:rsidRDefault="00E76478" w:rsidP="005146C3">
            <w:pPr>
              <w:jc w:val="center"/>
              <w:rPr>
                <w:rFonts w:cs="Simplified Arabic"/>
                <w:sz w:val="28"/>
                <w:szCs w:val="30"/>
                <w:rtl/>
              </w:rPr>
            </w:pPr>
          </w:p>
        </w:tc>
        <w:tc>
          <w:tcPr>
            <w:tcW w:w="855" w:type="dxa"/>
            <w:vAlign w:val="center"/>
          </w:tcPr>
          <w:p w:rsidR="00E76478" w:rsidRDefault="00E76478" w:rsidP="005146C3">
            <w:pPr>
              <w:jc w:val="center"/>
              <w:rPr>
                <w:rFonts w:cs="Simplified Arabic"/>
                <w:sz w:val="28"/>
                <w:szCs w:val="30"/>
                <w:rtl/>
              </w:rPr>
            </w:pPr>
          </w:p>
        </w:tc>
        <w:tc>
          <w:tcPr>
            <w:tcW w:w="732" w:type="dxa"/>
            <w:vAlign w:val="center"/>
          </w:tcPr>
          <w:p w:rsidR="00E76478" w:rsidRDefault="00E76478" w:rsidP="005146C3">
            <w:pPr>
              <w:jc w:val="center"/>
              <w:rPr>
                <w:rFonts w:cs="Simplified Arabic"/>
                <w:sz w:val="28"/>
                <w:szCs w:val="30"/>
                <w:rtl/>
              </w:rPr>
            </w:pPr>
          </w:p>
        </w:tc>
      </w:tr>
    </w:tbl>
    <w:p w:rsidR="00E76478" w:rsidRDefault="00E76478" w:rsidP="00D056E0">
      <w:pPr>
        <w:rPr>
          <w:rFonts w:cs="MCS ALMAALIM HIGH"/>
          <w:b/>
          <w:bCs/>
          <w:sz w:val="40"/>
          <w:szCs w:val="38"/>
          <w:rtl/>
          <w:lang w:eastAsia="ar-SA"/>
        </w:rPr>
      </w:pPr>
      <w:r>
        <w:rPr>
          <w:rFonts w:cs="MCS ALMAALIM HIGH" w:hint="cs"/>
          <w:b/>
          <w:bCs/>
          <w:sz w:val="40"/>
          <w:szCs w:val="38"/>
          <w:rtl/>
          <w:lang w:eastAsia="ar-SA"/>
        </w:rPr>
        <w:lastRenderedPageBreak/>
        <w:t xml:space="preserve">الموضوع الثالث ( إذا ) </w:t>
      </w:r>
    </w:p>
    <w:tbl>
      <w:tblPr>
        <w:bidiVisual/>
        <w:tblW w:w="916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42"/>
        <w:gridCol w:w="4408"/>
        <w:gridCol w:w="1196"/>
        <w:gridCol w:w="952"/>
        <w:gridCol w:w="952"/>
        <w:gridCol w:w="1011"/>
      </w:tblGrid>
      <w:tr w:rsidR="00E76478" w:rsidTr="005146C3">
        <w:trPr>
          <w:jc w:val="center"/>
        </w:trPr>
        <w:tc>
          <w:tcPr>
            <w:tcW w:w="642"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ت</w:t>
            </w:r>
          </w:p>
        </w:tc>
        <w:tc>
          <w:tcPr>
            <w:tcW w:w="4408" w:type="dxa"/>
            <w:vAlign w:val="center"/>
          </w:tcPr>
          <w:p w:rsidR="00E76478" w:rsidRDefault="00E76478" w:rsidP="005146C3">
            <w:pPr>
              <w:jc w:val="lowKashida"/>
              <w:rPr>
                <w:rFonts w:cs="Simplified Arabic"/>
                <w:b/>
                <w:bCs/>
                <w:sz w:val="28"/>
                <w:szCs w:val="28"/>
                <w:rtl/>
              </w:rPr>
            </w:pPr>
            <w:r>
              <w:rPr>
                <w:rFonts w:cs="Simplified Arabic" w:hint="cs"/>
                <w:b/>
                <w:bCs/>
                <w:sz w:val="28"/>
                <w:szCs w:val="28"/>
                <w:rtl/>
              </w:rPr>
              <w:t>الأهداف السلوكية جع</w:t>
            </w:r>
            <w:r>
              <w:rPr>
                <w:rFonts w:cs="Simplified Arabic" w:hint="eastAsia"/>
                <w:b/>
                <w:bCs/>
                <w:sz w:val="28"/>
                <w:szCs w:val="28"/>
                <w:rtl/>
              </w:rPr>
              <w:t>ل</w:t>
            </w:r>
            <w:r>
              <w:rPr>
                <w:rFonts w:cs="Simplified Arabic" w:hint="cs"/>
                <w:b/>
                <w:bCs/>
                <w:sz w:val="28"/>
                <w:szCs w:val="28"/>
                <w:rtl/>
              </w:rPr>
              <w:t xml:space="preserve"> الطالب قادراً على أن :</w:t>
            </w:r>
          </w:p>
        </w:tc>
        <w:tc>
          <w:tcPr>
            <w:tcW w:w="1196"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المستوى المعرفي</w:t>
            </w:r>
          </w:p>
        </w:tc>
        <w:tc>
          <w:tcPr>
            <w:tcW w:w="952" w:type="dxa"/>
            <w:vAlign w:val="center"/>
          </w:tcPr>
          <w:p w:rsidR="00E76478" w:rsidRDefault="00E76478" w:rsidP="005146C3">
            <w:pPr>
              <w:pStyle w:val="5"/>
              <w:rPr>
                <w:sz w:val="28"/>
                <w:szCs w:val="26"/>
                <w:rtl/>
              </w:rPr>
            </w:pPr>
            <w:r>
              <w:rPr>
                <w:rFonts w:hint="cs"/>
                <w:sz w:val="28"/>
                <w:szCs w:val="26"/>
                <w:rtl/>
              </w:rPr>
              <w:t>علامة</w:t>
            </w:r>
          </w:p>
          <w:p w:rsidR="00E76478" w:rsidRDefault="00E76478" w:rsidP="005146C3">
            <w:pPr>
              <w:jc w:val="center"/>
              <w:rPr>
                <w:rFonts w:cs="Simplified Arabic"/>
                <w:b/>
                <w:bCs/>
                <w:sz w:val="28"/>
                <w:szCs w:val="26"/>
                <w:rtl/>
              </w:rPr>
            </w:pPr>
            <w:r>
              <w:rPr>
                <w:rFonts w:cs="Simplified Arabic" w:hint="cs"/>
                <w:b/>
                <w:bCs/>
                <w:sz w:val="28"/>
                <w:szCs w:val="26"/>
                <w:rtl/>
              </w:rPr>
              <w:t>(</w:t>
            </w:r>
            <w:r>
              <w:rPr>
                <w:rFonts w:cs="Simplified Arabic" w:hint="cs"/>
                <w:b/>
                <w:bCs/>
                <w:sz w:val="28"/>
                <w:szCs w:val="26"/>
                <w:rtl/>
                <w:lang w:bidi="ar-SY"/>
              </w:rPr>
              <w:t>×</w:t>
            </w:r>
            <w:r>
              <w:rPr>
                <w:rFonts w:cs="Simplified Arabic" w:hint="cs"/>
                <w:b/>
                <w:bCs/>
                <w:sz w:val="28"/>
                <w:szCs w:val="26"/>
                <w:rtl/>
              </w:rPr>
              <w:t>)</w:t>
            </w:r>
          </w:p>
        </w:tc>
        <w:tc>
          <w:tcPr>
            <w:tcW w:w="952"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علامة</w:t>
            </w:r>
          </w:p>
          <w:p w:rsidR="00E76478" w:rsidRDefault="00291737" w:rsidP="005146C3">
            <w:pPr>
              <w:jc w:val="center"/>
              <w:rPr>
                <w:rFonts w:cs="Simplified Arabic"/>
                <w:b/>
                <w:bCs/>
                <w:sz w:val="28"/>
                <w:szCs w:val="26"/>
                <w:rtl/>
              </w:rPr>
            </w:pPr>
            <w:r w:rsidRPr="00291737">
              <w:rPr>
                <w:rFonts w:cs="Simplified Arabic"/>
                <w:b/>
                <w:bCs/>
                <w:noProof/>
                <w:sz w:val="20"/>
                <w:szCs w:val="26"/>
                <w:rtl/>
                <w:lang w:val="ar-SA" w:eastAsia="ar-SA"/>
              </w:rPr>
              <w:pict>
                <v:shape id="_x0000_s1357" style="position:absolute;left:0;text-align:left;margin-left:12.55pt;margin-top:.95pt;width:12pt;height:18pt;z-index:251730944;mso-position-horizontal:absolute;mso-position-vertical:absolute" coordsize="390,465" path="m390,l60,465,45,285,,210e" filled="f" strokeweight="1.5pt">
                  <v:path arrowok="t"/>
                  <w10:wrap anchorx="page"/>
                </v:shape>
              </w:pict>
            </w:r>
            <w:r w:rsidR="00E76478">
              <w:rPr>
                <w:rFonts w:cs="Simplified Arabic" w:hint="cs"/>
                <w:b/>
                <w:bCs/>
                <w:sz w:val="28"/>
                <w:szCs w:val="26"/>
                <w:rtl/>
              </w:rPr>
              <w:t>(</w:t>
            </w:r>
            <w:r w:rsidR="00E76478">
              <w:rPr>
                <w:rFonts w:hint="cs"/>
                <w:sz w:val="46"/>
                <w:szCs w:val="48"/>
                <w:rtl/>
              </w:rPr>
              <w:t xml:space="preserve">    </w:t>
            </w:r>
            <w:r w:rsidR="00E76478">
              <w:rPr>
                <w:rFonts w:cs="Simplified Arabic" w:hint="cs"/>
                <w:b/>
                <w:bCs/>
                <w:sz w:val="28"/>
                <w:szCs w:val="26"/>
                <w:rtl/>
              </w:rPr>
              <w:t>)</w:t>
            </w:r>
          </w:p>
        </w:tc>
        <w:tc>
          <w:tcPr>
            <w:tcW w:w="1011"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التعديل</w:t>
            </w: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1</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ميز</w:t>
            </w:r>
            <w:r>
              <w:rPr>
                <w:rFonts w:cs="Simplified Arabic" w:hint="cs"/>
                <w:sz w:val="28"/>
                <w:szCs w:val="30"/>
                <w:rtl/>
              </w:rPr>
              <w:t xml:space="preserve"> (إذا)  بحسب موقعها</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2</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عرف</w:t>
            </w:r>
            <w:r>
              <w:rPr>
                <w:rFonts w:cs="Simplified Arabic" w:hint="cs"/>
                <w:sz w:val="28"/>
                <w:szCs w:val="30"/>
                <w:rtl/>
              </w:rPr>
              <w:t xml:space="preserve"> ( إذا) من الجملة</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3</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w:t>
            </w:r>
            <w:r>
              <w:rPr>
                <w:rFonts w:cs="Simplified Arabic" w:hint="cs"/>
                <w:sz w:val="28"/>
                <w:szCs w:val="30"/>
                <w:rtl/>
                <w:lang w:bidi="ar-SY"/>
              </w:rPr>
              <w:t>ذكر</w:t>
            </w:r>
            <w:r>
              <w:rPr>
                <w:rFonts w:cs="Simplified Arabic" w:hint="cs"/>
                <w:sz w:val="28"/>
                <w:szCs w:val="30"/>
                <w:rtl/>
              </w:rPr>
              <w:t xml:space="preserve"> ( إذا) في المكان المناسب من الجملة</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4</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يميز بين أنواع ( إذا )</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5</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يعرف ( إذا)</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6</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يعرف كت</w:t>
            </w:r>
            <w:r>
              <w:rPr>
                <w:rFonts w:cs="Simplified Arabic" w:hint="cs"/>
                <w:sz w:val="28"/>
                <w:szCs w:val="30"/>
                <w:rtl/>
                <w:lang w:bidi="ar-SY"/>
              </w:rPr>
              <w:t>ا</w:t>
            </w:r>
            <w:r>
              <w:rPr>
                <w:rFonts w:cs="Simplified Arabic" w:hint="cs"/>
                <w:sz w:val="28"/>
                <w:szCs w:val="30"/>
                <w:rtl/>
              </w:rPr>
              <w:t>ب</w:t>
            </w:r>
            <w:r>
              <w:rPr>
                <w:rFonts w:cs="Simplified Arabic" w:hint="cs"/>
                <w:sz w:val="28"/>
                <w:szCs w:val="30"/>
                <w:rtl/>
                <w:lang w:bidi="ar-SY"/>
              </w:rPr>
              <w:t>ة</w:t>
            </w:r>
            <w:r>
              <w:rPr>
                <w:rFonts w:cs="Simplified Arabic" w:hint="cs"/>
                <w:sz w:val="28"/>
                <w:szCs w:val="30"/>
                <w:rtl/>
              </w:rPr>
              <w:t xml:space="preserve"> أنواع (إذا)</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7</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 إذا) أداة شرط</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8</w:t>
            </w:r>
          </w:p>
          <w:p w:rsidR="00E76478" w:rsidRDefault="00E76478" w:rsidP="005146C3">
            <w:pPr>
              <w:jc w:val="center"/>
              <w:rPr>
                <w:rFonts w:cs="Simplified Arabic"/>
                <w:sz w:val="28"/>
                <w:szCs w:val="30"/>
                <w:rtl/>
              </w:rPr>
            </w:pP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 إذا) مختصة بالظرفية</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9</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(إذا) الفجائية</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42" w:type="dxa"/>
            <w:vAlign w:val="center"/>
          </w:tcPr>
          <w:p w:rsidR="00E76478" w:rsidRDefault="00E76478" w:rsidP="005146C3">
            <w:pPr>
              <w:jc w:val="center"/>
              <w:rPr>
                <w:rFonts w:cs="Simplified Arabic"/>
                <w:sz w:val="28"/>
                <w:szCs w:val="30"/>
                <w:rtl/>
              </w:rPr>
            </w:pPr>
            <w:r>
              <w:rPr>
                <w:rFonts w:cs="Simplified Arabic" w:hint="cs"/>
                <w:sz w:val="28"/>
                <w:szCs w:val="30"/>
                <w:rtl/>
              </w:rPr>
              <w:t>10</w:t>
            </w:r>
          </w:p>
        </w:tc>
        <w:tc>
          <w:tcPr>
            <w:tcW w:w="4408" w:type="dxa"/>
            <w:vAlign w:val="center"/>
          </w:tcPr>
          <w:p w:rsidR="00E76478" w:rsidRDefault="00E76478" w:rsidP="005146C3">
            <w:pPr>
              <w:jc w:val="lowKashida"/>
              <w:rPr>
                <w:rFonts w:cs="Simplified Arabic"/>
                <w:sz w:val="28"/>
                <w:szCs w:val="30"/>
                <w:rtl/>
              </w:rPr>
            </w:pPr>
            <w:r>
              <w:rPr>
                <w:rFonts w:cs="Simplified Arabic" w:hint="cs"/>
                <w:sz w:val="28"/>
                <w:szCs w:val="30"/>
                <w:rtl/>
              </w:rPr>
              <w:t>يعطي جملة تحتوي على ( إذا) جازمة مضبوطة</w:t>
            </w:r>
          </w:p>
        </w:tc>
        <w:tc>
          <w:tcPr>
            <w:tcW w:w="1196"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52"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D056E0" w:rsidRDefault="00D056E0" w:rsidP="00E76478">
      <w:pPr>
        <w:rPr>
          <w:rFonts w:cs="Simplified Arabic"/>
          <w:sz w:val="28"/>
          <w:szCs w:val="30"/>
          <w:rtl/>
        </w:rPr>
      </w:pPr>
    </w:p>
    <w:p w:rsidR="00D056E0" w:rsidRDefault="00D056E0" w:rsidP="00E76478">
      <w:pPr>
        <w:rPr>
          <w:rFonts w:cs="Simplified Arabic"/>
          <w:b/>
          <w:bCs/>
          <w:sz w:val="28"/>
          <w:szCs w:val="30"/>
          <w:rtl/>
          <w:lang w:bidi="ar-SY"/>
        </w:rPr>
      </w:pPr>
    </w:p>
    <w:p w:rsidR="00E76478" w:rsidRPr="00D056E0" w:rsidRDefault="00E76478" w:rsidP="00D056E0">
      <w:pPr>
        <w:rPr>
          <w:rFonts w:cs="MCS ALMAALIM HIGH"/>
          <w:b/>
          <w:bCs/>
          <w:sz w:val="40"/>
          <w:szCs w:val="38"/>
          <w:rtl/>
          <w:lang w:eastAsia="ar-SA"/>
        </w:rPr>
      </w:pPr>
      <w:r>
        <w:rPr>
          <w:rFonts w:cs="MCS ALMAALIM HIGH" w:hint="cs"/>
          <w:b/>
          <w:bCs/>
          <w:sz w:val="40"/>
          <w:szCs w:val="38"/>
          <w:rtl/>
          <w:lang w:eastAsia="ar-SA"/>
        </w:rPr>
        <w:lastRenderedPageBreak/>
        <w:t>الموضوع الرابع  إذ :</w:t>
      </w:r>
    </w:p>
    <w:tbl>
      <w:tblPr>
        <w:bidiVisual/>
        <w:tblW w:w="9345" w:type="dxa"/>
        <w:jc w:val="center"/>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632"/>
        <w:gridCol w:w="4694"/>
        <w:gridCol w:w="1153"/>
        <w:gridCol w:w="903"/>
        <w:gridCol w:w="952"/>
        <w:gridCol w:w="1011"/>
      </w:tblGrid>
      <w:tr w:rsidR="00E76478" w:rsidTr="005146C3">
        <w:trPr>
          <w:jc w:val="center"/>
        </w:trPr>
        <w:tc>
          <w:tcPr>
            <w:tcW w:w="632" w:type="dxa"/>
            <w:vAlign w:val="center"/>
          </w:tcPr>
          <w:p w:rsidR="00E76478" w:rsidRDefault="00E76478" w:rsidP="005146C3">
            <w:pPr>
              <w:jc w:val="center"/>
              <w:rPr>
                <w:rFonts w:cs="Simplified Arabic"/>
                <w:b/>
                <w:bCs/>
                <w:sz w:val="28"/>
                <w:szCs w:val="28"/>
                <w:rtl/>
                <w:lang w:bidi="ar-SY"/>
              </w:rPr>
            </w:pPr>
            <w:r>
              <w:rPr>
                <w:rFonts w:cs="Simplified Arabic" w:hint="cs"/>
                <w:b/>
                <w:bCs/>
                <w:sz w:val="28"/>
                <w:szCs w:val="28"/>
                <w:rtl/>
              </w:rPr>
              <w:t>ت</w:t>
            </w:r>
          </w:p>
        </w:tc>
        <w:tc>
          <w:tcPr>
            <w:tcW w:w="4694" w:type="dxa"/>
            <w:vAlign w:val="center"/>
          </w:tcPr>
          <w:p w:rsidR="00E76478" w:rsidRDefault="00E76478" w:rsidP="005146C3">
            <w:pPr>
              <w:rPr>
                <w:rFonts w:cs="Simplified Arabic"/>
                <w:b/>
                <w:bCs/>
                <w:sz w:val="28"/>
                <w:szCs w:val="28"/>
                <w:rtl/>
              </w:rPr>
            </w:pPr>
            <w:r>
              <w:rPr>
                <w:rFonts w:cs="Simplified Arabic" w:hint="cs"/>
                <w:b/>
                <w:bCs/>
                <w:sz w:val="28"/>
                <w:szCs w:val="28"/>
                <w:rtl/>
              </w:rPr>
              <w:t>الأهداف السلوكية جعل الطالب قادراً على أن :</w:t>
            </w:r>
          </w:p>
        </w:tc>
        <w:tc>
          <w:tcPr>
            <w:tcW w:w="1153" w:type="dxa"/>
            <w:vAlign w:val="center"/>
          </w:tcPr>
          <w:p w:rsidR="00E76478" w:rsidRDefault="00E76478" w:rsidP="005146C3">
            <w:pPr>
              <w:jc w:val="center"/>
              <w:rPr>
                <w:rFonts w:cs="Simplified Arabic"/>
                <w:b/>
                <w:bCs/>
                <w:sz w:val="28"/>
                <w:szCs w:val="28"/>
                <w:rtl/>
              </w:rPr>
            </w:pPr>
            <w:r>
              <w:rPr>
                <w:rFonts w:cs="Simplified Arabic" w:hint="cs"/>
                <w:b/>
                <w:bCs/>
                <w:sz w:val="28"/>
                <w:szCs w:val="28"/>
                <w:rtl/>
              </w:rPr>
              <w:t>المستوى المعرفي</w:t>
            </w:r>
          </w:p>
        </w:tc>
        <w:tc>
          <w:tcPr>
            <w:tcW w:w="903" w:type="dxa"/>
            <w:vAlign w:val="center"/>
          </w:tcPr>
          <w:p w:rsidR="00E76478" w:rsidRDefault="00E76478" w:rsidP="005146C3">
            <w:pPr>
              <w:jc w:val="center"/>
              <w:rPr>
                <w:rFonts w:cs="Simplified Arabic"/>
                <w:b/>
                <w:bCs/>
                <w:sz w:val="28"/>
                <w:szCs w:val="28"/>
                <w:rtl/>
              </w:rPr>
            </w:pPr>
            <w:r>
              <w:rPr>
                <w:rFonts w:cs="Simplified Arabic" w:hint="cs"/>
                <w:b/>
                <w:bCs/>
                <w:sz w:val="28"/>
                <w:szCs w:val="28"/>
                <w:rtl/>
              </w:rPr>
              <w:t>علامة</w:t>
            </w:r>
          </w:p>
          <w:p w:rsidR="00E76478" w:rsidRDefault="00E76478" w:rsidP="005146C3">
            <w:pPr>
              <w:jc w:val="center"/>
              <w:rPr>
                <w:rFonts w:cs="Simplified Arabic"/>
                <w:b/>
                <w:bCs/>
                <w:sz w:val="28"/>
                <w:szCs w:val="28"/>
                <w:rtl/>
              </w:rPr>
            </w:pPr>
            <w:r>
              <w:rPr>
                <w:rFonts w:cs="Simplified Arabic" w:hint="cs"/>
                <w:b/>
                <w:bCs/>
                <w:sz w:val="28"/>
                <w:szCs w:val="28"/>
                <w:rtl/>
              </w:rPr>
              <w:t>(×)</w:t>
            </w:r>
          </w:p>
        </w:tc>
        <w:tc>
          <w:tcPr>
            <w:tcW w:w="952" w:type="dxa"/>
            <w:vAlign w:val="center"/>
          </w:tcPr>
          <w:p w:rsidR="00E76478" w:rsidRDefault="00E76478" w:rsidP="005146C3">
            <w:pPr>
              <w:jc w:val="center"/>
              <w:rPr>
                <w:rFonts w:cs="Simplified Arabic"/>
                <w:b/>
                <w:bCs/>
                <w:sz w:val="28"/>
                <w:szCs w:val="28"/>
                <w:rtl/>
              </w:rPr>
            </w:pPr>
            <w:r>
              <w:rPr>
                <w:rFonts w:cs="Simplified Arabic" w:hint="cs"/>
                <w:b/>
                <w:bCs/>
                <w:sz w:val="28"/>
                <w:szCs w:val="28"/>
                <w:rtl/>
              </w:rPr>
              <w:t>علامة</w:t>
            </w:r>
          </w:p>
          <w:p w:rsidR="00E76478" w:rsidRDefault="00291737" w:rsidP="005146C3">
            <w:pPr>
              <w:jc w:val="center"/>
              <w:rPr>
                <w:rFonts w:cs="Simplified Arabic"/>
                <w:b/>
                <w:bCs/>
                <w:sz w:val="28"/>
                <w:szCs w:val="28"/>
                <w:rtl/>
              </w:rPr>
            </w:pPr>
            <w:r w:rsidRPr="00291737">
              <w:rPr>
                <w:rFonts w:cs="Simplified Arabic"/>
                <w:b/>
                <w:bCs/>
                <w:noProof/>
                <w:sz w:val="20"/>
                <w:szCs w:val="28"/>
                <w:rtl/>
                <w:lang w:val="ar-SA" w:eastAsia="ar-SA"/>
              </w:rPr>
              <w:pict>
                <v:shape id="_x0000_s1358" style="position:absolute;left:0;text-align:left;margin-left:12.4pt;margin-top:.8pt;width:12pt;height:18pt;z-index:251731968;mso-position-horizontal:absolute;mso-position-vertical:absolute" coordsize="390,465" path="m390,l60,465,45,285,,210e" filled="f" strokeweight="1.5pt">
                  <v:path arrowok="t"/>
                  <w10:wrap anchorx="page"/>
                </v:shape>
              </w:pict>
            </w:r>
            <w:r w:rsidR="00E76478">
              <w:rPr>
                <w:rFonts w:cs="Simplified Arabic" w:hint="cs"/>
                <w:b/>
                <w:bCs/>
                <w:sz w:val="28"/>
                <w:szCs w:val="28"/>
                <w:rtl/>
              </w:rPr>
              <w:t>(</w:t>
            </w:r>
            <w:r w:rsidR="00E76478">
              <w:rPr>
                <w:rFonts w:hint="cs"/>
                <w:sz w:val="48"/>
                <w:szCs w:val="50"/>
                <w:rtl/>
              </w:rPr>
              <w:t xml:space="preserve">    </w:t>
            </w:r>
            <w:r w:rsidR="00E76478">
              <w:rPr>
                <w:rFonts w:cs="Simplified Arabic" w:hint="cs"/>
                <w:b/>
                <w:bCs/>
                <w:sz w:val="28"/>
                <w:szCs w:val="28"/>
                <w:rtl/>
              </w:rPr>
              <w:t>)</w:t>
            </w:r>
          </w:p>
        </w:tc>
        <w:tc>
          <w:tcPr>
            <w:tcW w:w="1011" w:type="dxa"/>
            <w:vAlign w:val="center"/>
          </w:tcPr>
          <w:p w:rsidR="00E76478" w:rsidRDefault="00E76478" w:rsidP="005146C3">
            <w:pPr>
              <w:jc w:val="center"/>
              <w:rPr>
                <w:rFonts w:cs="Simplified Arabic"/>
                <w:b/>
                <w:bCs/>
                <w:sz w:val="28"/>
                <w:szCs w:val="28"/>
                <w:rtl/>
              </w:rPr>
            </w:pPr>
            <w:r>
              <w:rPr>
                <w:rFonts w:cs="Simplified Arabic" w:hint="cs"/>
                <w:b/>
                <w:bCs/>
                <w:sz w:val="28"/>
                <w:szCs w:val="28"/>
                <w:rtl/>
              </w:rPr>
              <w:t>التعديل</w:t>
            </w: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1</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يميز (إذ)  </w:t>
            </w:r>
          </w:p>
        </w:tc>
        <w:tc>
          <w:tcPr>
            <w:tcW w:w="1153"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فهم</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2</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يعرف أنواع (إذ)  </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trHeight w:val="76"/>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3</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يوضح معنى (إذ)الاسمية </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4</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يعرب (إذ) حسب موقعها من الجملة </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5</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يوضح معنى (إذ) الحرفية </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6</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ي</w:t>
            </w:r>
            <w:r>
              <w:rPr>
                <w:rFonts w:cs="Simplified Arabic" w:hint="cs"/>
                <w:sz w:val="28"/>
                <w:szCs w:val="30"/>
                <w:rtl/>
                <w:lang w:bidi="ar-SY"/>
              </w:rPr>
              <w:t>عرف</w:t>
            </w:r>
            <w:r>
              <w:rPr>
                <w:rFonts w:cs="Simplified Arabic" w:hint="cs"/>
                <w:sz w:val="28"/>
                <w:szCs w:val="30"/>
                <w:rtl/>
              </w:rPr>
              <w:t xml:space="preserve"> أنواع (إذ ) </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7</w:t>
            </w:r>
          </w:p>
        </w:tc>
        <w:tc>
          <w:tcPr>
            <w:tcW w:w="4694" w:type="dxa"/>
            <w:vAlign w:val="center"/>
          </w:tcPr>
          <w:p w:rsidR="00E76478" w:rsidRDefault="00E76478" w:rsidP="005146C3">
            <w:pPr>
              <w:jc w:val="lowKashida"/>
              <w:rPr>
                <w:rFonts w:cs="Simplified Arabic"/>
                <w:sz w:val="28"/>
                <w:szCs w:val="28"/>
                <w:rtl/>
                <w:lang w:bidi="ar-SY"/>
              </w:rPr>
            </w:pPr>
            <w:r>
              <w:rPr>
                <w:rFonts w:cs="Simplified Arabic" w:hint="cs"/>
                <w:sz w:val="28"/>
                <w:szCs w:val="28"/>
                <w:rtl/>
              </w:rPr>
              <w:t>يعطي جملة تحتوي على(إذ) الاسمية مضاف اليه</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8</w:t>
            </w:r>
          </w:p>
        </w:tc>
        <w:tc>
          <w:tcPr>
            <w:tcW w:w="4694" w:type="dxa"/>
            <w:vAlign w:val="center"/>
          </w:tcPr>
          <w:p w:rsidR="00E76478" w:rsidRDefault="00E76478" w:rsidP="005146C3">
            <w:pPr>
              <w:jc w:val="lowKashida"/>
              <w:rPr>
                <w:rFonts w:cs="Simplified Arabic"/>
                <w:sz w:val="28"/>
                <w:szCs w:val="28"/>
                <w:rtl/>
                <w:lang w:bidi="ar-SY"/>
              </w:rPr>
            </w:pPr>
            <w:r>
              <w:rPr>
                <w:rFonts w:cs="Simplified Arabic" w:hint="cs"/>
                <w:sz w:val="28"/>
                <w:szCs w:val="28"/>
                <w:rtl/>
              </w:rPr>
              <w:t>يعطي جملة تحتوي على (إذ) الاسمية مفعولاً به</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9</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 xml:space="preserve">يعطي جملة تحتوي على ( إذ) الاسمية بدلاً من المفعول به </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r w:rsidR="00E76478" w:rsidTr="005146C3">
        <w:trPr>
          <w:jc w:val="center"/>
        </w:trPr>
        <w:tc>
          <w:tcPr>
            <w:tcW w:w="632" w:type="dxa"/>
            <w:vAlign w:val="center"/>
          </w:tcPr>
          <w:p w:rsidR="00E76478" w:rsidRDefault="00E76478" w:rsidP="005146C3">
            <w:pPr>
              <w:jc w:val="center"/>
              <w:rPr>
                <w:rFonts w:cs="Simplified Arabic"/>
                <w:sz w:val="28"/>
                <w:szCs w:val="30"/>
                <w:rtl/>
              </w:rPr>
            </w:pPr>
            <w:r>
              <w:rPr>
                <w:rFonts w:cs="Simplified Arabic" w:hint="cs"/>
                <w:sz w:val="28"/>
                <w:szCs w:val="30"/>
                <w:rtl/>
              </w:rPr>
              <w:t>10</w:t>
            </w:r>
          </w:p>
        </w:tc>
        <w:tc>
          <w:tcPr>
            <w:tcW w:w="4694" w:type="dxa"/>
            <w:vAlign w:val="center"/>
          </w:tcPr>
          <w:p w:rsidR="00E76478" w:rsidRDefault="00E76478" w:rsidP="005146C3">
            <w:pPr>
              <w:jc w:val="lowKashida"/>
              <w:rPr>
                <w:rFonts w:cs="Simplified Arabic"/>
                <w:sz w:val="28"/>
                <w:szCs w:val="30"/>
                <w:rtl/>
                <w:lang w:bidi="ar-SY"/>
              </w:rPr>
            </w:pPr>
            <w:r>
              <w:rPr>
                <w:rFonts w:cs="Simplified Arabic" w:hint="cs"/>
                <w:sz w:val="28"/>
                <w:szCs w:val="30"/>
                <w:rtl/>
              </w:rPr>
              <w:t>يعطي جملة تحتوي على (إذ) الحرفية للتعليل</w:t>
            </w:r>
          </w:p>
        </w:tc>
        <w:tc>
          <w:tcPr>
            <w:tcW w:w="1153"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03" w:type="dxa"/>
            <w:vAlign w:val="center"/>
          </w:tcPr>
          <w:p w:rsidR="00E76478" w:rsidRDefault="00E76478" w:rsidP="005146C3">
            <w:pPr>
              <w:jc w:val="center"/>
              <w:rPr>
                <w:rFonts w:cs="Simplified Arabic"/>
                <w:sz w:val="28"/>
                <w:szCs w:val="30"/>
                <w:rtl/>
              </w:rPr>
            </w:pPr>
          </w:p>
        </w:tc>
        <w:tc>
          <w:tcPr>
            <w:tcW w:w="952" w:type="dxa"/>
            <w:vAlign w:val="center"/>
          </w:tcPr>
          <w:p w:rsidR="00E76478" w:rsidRDefault="00E76478" w:rsidP="005146C3">
            <w:pPr>
              <w:jc w:val="center"/>
              <w:rPr>
                <w:rFonts w:cs="Simplified Arabic"/>
                <w:sz w:val="28"/>
                <w:szCs w:val="30"/>
                <w:rtl/>
              </w:rPr>
            </w:pPr>
          </w:p>
        </w:tc>
        <w:tc>
          <w:tcPr>
            <w:tcW w:w="1011" w:type="dxa"/>
            <w:vAlign w:val="center"/>
          </w:tcPr>
          <w:p w:rsidR="00E76478" w:rsidRDefault="00E76478" w:rsidP="005146C3">
            <w:pPr>
              <w:jc w:val="center"/>
              <w:rPr>
                <w:rFonts w:cs="Simplified Arabic"/>
                <w:sz w:val="28"/>
                <w:szCs w:val="30"/>
                <w:rtl/>
              </w:rPr>
            </w:pP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D056E0" w:rsidRDefault="00D056E0" w:rsidP="00E76478">
      <w:pPr>
        <w:rPr>
          <w:rFonts w:cs="Simplified Arabic"/>
          <w:b/>
          <w:bCs/>
          <w:sz w:val="28"/>
          <w:szCs w:val="30"/>
          <w:rtl/>
          <w:lang w:bidi="ar-SY"/>
        </w:rPr>
      </w:pPr>
    </w:p>
    <w:p w:rsidR="00E76478" w:rsidRPr="00D056E0" w:rsidRDefault="00E76478" w:rsidP="00D056E0">
      <w:pPr>
        <w:rPr>
          <w:rFonts w:cs="MCS ALMAALIM HIGH"/>
          <w:b/>
          <w:bCs/>
          <w:sz w:val="40"/>
          <w:szCs w:val="38"/>
          <w:rtl/>
          <w:lang w:eastAsia="ar-SA"/>
        </w:rPr>
      </w:pPr>
      <w:r>
        <w:rPr>
          <w:rFonts w:cs="MCS ALMAALIM HIGH" w:hint="cs"/>
          <w:b/>
          <w:bCs/>
          <w:sz w:val="40"/>
          <w:szCs w:val="38"/>
          <w:rtl/>
          <w:lang w:eastAsia="ar-SA"/>
        </w:rPr>
        <w:lastRenderedPageBreak/>
        <w:t xml:space="preserve">الموضوع الخامس : أي </w:t>
      </w:r>
    </w:p>
    <w:tbl>
      <w:tblPr>
        <w:bidiVisual/>
        <w:tblW w:w="9153" w:type="dxa"/>
        <w:tblInd w:w="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1"/>
        <w:gridCol w:w="4344"/>
        <w:gridCol w:w="1448"/>
        <w:gridCol w:w="960"/>
        <w:gridCol w:w="840"/>
        <w:gridCol w:w="840"/>
      </w:tblGrid>
      <w:tr w:rsidR="00E76478" w:rsidTr="005146C3">
        <w:tc>
          <w:tcPr>
            <w:tcW w:w="721"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ت</w:t>
            </w:r>
          </w:p>
        </w:tc>
        <w:tc>
          <w:tcPr>
            <w:tcW w:w="4344"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الأهداف السلوكية جعل الطالب قادراً على أن:</w:t>
            </w:r>
          </w:p>
        </w:tc>
        <w:tc>
          <w:tcPr>
            <w:tcW w:w="1448"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المستوى المعرفي</w:t>
            </w:r>
          </w:p>
        </w:tc>
        <w:tc>
          <w:tcPr>
            <w:tcW w:w="960"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علامة</w:t>
            </w:r>
          </w:p>
          <w:p w:rsidR="00E76478" w:rsidRDefault="00E76478" w:rsidP="005146C3">
            <w:pPr>
              <w:jc w:val="center"/>
              <w:rPr>
                <w:rFonts w:cs="Simplified Arabic"/>
                <w:b/>
                <w:bCs/>
                <w:sz w:val="28"/>
                <w:szCs w:val="26"/>
                <w:rtl/>
              </w:rPr>
            </w:pPr>
            <w:r>
              <w:rPr>
                <w:rFonts w:cs="Simplified Arabic" w:hint="cs"/>
                <w:b/>
                <w:bCs/>
                <w:sz w:val="28"/>
                <w:szCs w:val="26"/>
                <w:rtl/>
              </w:rPr>
              <w:t>(×)</w:t>
            </w:r>
          </w:p>
        </w:tc>
        <w:tc>
          <w:tcPr>
            <w:tcW w:w="840"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علامة</w:t>
            </w:r>
          </w:p>
          <w:p w:rsidR="00E76478" w:rsidRDefault="00291737" w:rsidP="005146C3">
            <w:pPr>
              <w:jc w:val="center"/>
              <w:rPr>
                <w:rFonts w:cs="Simplified Arabic"/>
                <w:b/>
                <w:bCs/>
                <w:sz w:val="28"/>
                <w:szCs w:val="26"/>
                <w:rtl/>
                <w:lang w:bidi="ar-SY"/>
              </w:rPr>
            </w:pPr>
            <w:r w:rsidRPr="00291737">
              <w:rPr>
                <w:rFonts w:cs="Simplified Arabic"/>
                <w:b/>
                <w:bCs/>
                <w:noProof/>
                <w:sz w:val="20"/>
                <w:szCs w:val="26"/>
                <w:rtl/>
                <w:lang w:val="ar-SA" w:eastAsia="ar-SA"/>
              </w:rPr>
              <w:pict>
                <v:shape id="_x0000_s1359" style="position:absolute;left:0;text-align:left;margin-left:11.25pt;margin-top:.95pt;width:12pt;height:18pt;z-index:251732992;mso-position-horizontal:absolute;mso-position-vertical:absolute" coordsize="390,465" path="m390,l60,465,45,285,,210e" filled="f" strokeweight="1.5pt">
                  <v:path arrowok="t"/>
                  <w10:wrap anchorx="page"/>
                </v:shape>
              </w:pict>
            </w:r>
            <w:r w:rsidR="00E76478">
              <w:rPr>
                <w:rFonts w:cs="Simplified Arabic" w:hint="cs"/>
                <w:b/>
                <w:bCs/>
                <w:sz w:val="28"/>
                <w:szCs w:val="26"/>
                <w:rtl/>
              </w:rPr>
              <w:t>(</w:t>
            </w:r>
            <w:r w:rsidR="00E76478">
              <w:rPr>
                <w:rFonts w:hint="cs"/>
                <w:sz w:val="48"/>
                <w:szCs w:val="50"/>
                <w:rtl/>
              </w:rPr>
              <w:t xml:space="preserve">   </w:t>
            </w:r>
            <w:r w:rsidR="00E76478">
              <w:rPr>
                <w:rFonts w:cs="Simplified Arabic" w:hint="cs"/>
                <w:b/>
                <w:bCs/>
                <w:sz w:val="28"/>
                <w:szCs w:val="26"/>
                <w:rtl/>
              </w:rPr>
              <w:t>)</w:t>
            </w:r>
          </w:p>
        </w:tc>
        <w:tc>
          <w:tcPr>
            <w:tcW w:w="840" w:type="dxa"/>
            <w:vAlign w:val="center"/>
          </w:tcPr>
          <w:p w:rsidR="00E76478" w:rsidRDefault="00E76478" w:rsidP="005146C3">
            <w:pPr>
              <w:jc w:val="center"/>
              <w:rPr>
                <w:rFonts w:cs="Simplified Arabic"/>
                <w:b/>
                <w:bCs/>
                <w:sz w:val="28"/>
                <w:szCs w:val="26"/>
                <w:rtl/>
              </w:rPr>
            </w:pPr>
            <w:r>
              <w:rPr>
                <w:rFonts w:cs="Simplified Arabic" w:hint="cs"/>
                <w:b/>
                <w:bCs/>
                <w:sz w:val="28"/>
                <w:szCs w:val="26"/>
                <w:rtl/>
              </w:rPr>
              <w:t>التعديل</w:t>
            </w:r>
          </w:p>
          <w:p w:rsidR="00E76478" w:rsidRDefault="00E76478" w:rsidP="005146C3">
            <w:pPr>
              <w:jc w:val="center"/>
              <w:rPr>
                <w:rFonts w:cs="Simplified Arabic"/>
                <w:b/>
                <w:bCs/>
                <w:sz w:val="28"/>
                <w:szCs w:val="26"/>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ذكر</w:t>
            </w:r>
            <w:r>
              <w:rPr>
                <w:rFonts w:cs="Simplified Arabic" w:hint="cs"/>
                <w:sz w:val="28"/>
                <w:szCs w:val="30"/>
                <w:rtl/>
              </w:rPr>
              <w:t xml:space="preserve"> معنى (أي) الاستفهامية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2</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بين</w:t>
            </w:r>
            <w:r>
              <w:rPr>
                <w:rFonts w:cs="Simplified Arabic" w:hint="cs"/>
                <w:sz w:val="28"/>
                <w:szCs w:val="30"/>
                <w:rtl/>
              </w:rPr>
              <w:t xml:space="preserve"> (أي) الاستفهامية حسب موقعها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lang w:bidi="ar-SY"/>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3</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ميز</w:t>
            </w:r>
            <w:r>
              <w:rPr>
                <w:rFonts w:cs="Simplified Arabic" w:hint="cs"/>
                <w:sz w:val="28"/>
                <w:szCs w:val="30"/>
                <w:rtl/>
              </w:rPr>
              <w:t xml:space="preserve"> ( أي) </w:t>
            </w:r>
            <w:r>
              <w:rPr>
                <w:rFonts w:cs="Simplified Arabic" w:hint="cs"/>
                <w:sz w:val="28"/>
                <w:szCs w:val="30"/>
                <w:rtl/>
                <w:lang w:bidi="ar-SY"/>
              </w:rPr>
              <w:t>في</w:t>
            </w:r>
            <w:r>
              <w:rPr>
                <w:rFonts w:cs="Simplified Arabic" w:hint="cs"/>
                <w:sz w:val="28"/>
                <w:szCs w:val="30"/>
                <w:rtl/>
              </w:rPr>
              <w:t xml:space="preserve"> الكلام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4</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يتعرف أنواع (أي)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5</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 xml:space="preserve">ميز </w:t>
            </w:r>
            <w:r>
              <w:rPr>
                <w:rFonts w:cs="Simplified Arabic" w:hint="cs"/>
                <w:sz w:val="28"/>
                <w:szCs w:val="30"/>
                <w:rtl/>
              </w:rPr>
              <w:t xml:space="preserve">(أي) الموصولة حسب موقعها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6</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يعرب ( أي)  الشرطية حسب موقعها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7</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يتعرف على معنى ( أي)  الشرطية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8</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يعطي جملة تحتوي على (أي) الشرطية</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9</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يعطي جملة تحتوي على ( أي) الاستفهامية</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10</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يعطي جملة تحتوي على (أي) الكمالية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11</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يتعرف معنى أي الكمالية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12</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ميز</w:t>
            </w:r>
            <w:r>
              <w:rPr>
                <w:rFonts w:cs="Simplified Arabic" w:hint="cs"/>
                <w:sz w:val="28"/>
                <w:szCs w:val="30"/>
                <w:rtl/>
              </w:rPr>
              <w:t xml:space="preserve"> (أي) الكمالية حسب موقعها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13</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عرف</w:t>
            </w:r>
            <w:r>
              <w:rPr>
                <w:rFonts w:cs="Simplified Arabic" w:hint="cs"/>
                <w:sz w:val="28"/>
                <w:szCs w:val="30"/>
                <w:rtl/>
              </w:rPr>
              <w:t xml:space="preserve"> أي التي تفيد التعميم </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تذكر</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14</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w:t>
            </w:r>
            <w:r>
              <w:rPr>
                <w:rFonts w:cs="Simplified Arabic" w:hint="cs"/>
                <w:sz w:val="28"/>
                <w:szCs w:val="30"/>
                <w:rtl/>
                <w:lang w:bidi="ar-SY"/>
              </w:rPr>
              <w:t>بين</w:t>
            </w:r>
            <w:r>
              <w:rPr>
                <w:rFonts w:cs="Simplified Arabic" w:hint="cs"/>
                <w:sz w:val="28"/>
                <w:szCs w:val="30"/>
                <w:rtl/>
              </w:rPr>
              <w:t xml:space="preserve"> (أي) التي تفيد التعميم حسب موقعها</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r w:rsidR="00E76478" w:rsidTr="005146C3">
        <w:tc>
          <w:tcPr>
            <w:tcW w:w="721" w:type="dxa"/>
            <w:vAlign w:val="center"/>
          </w:tcPr>
          <w:p w:rsidR="00E76478" w:rsidRDefault="00E76478" w:rsidP="005146C3">
            <w:pPr>
              <w:jc w:val="center"/>
              <w:rPr>
                <w:rFonts w:cs="Simplified Arabic"/>
                <w:sz w:val="28"/>
                <w:szCs w:val="30"/>
                <w:rtl/>
              </w:rPr>
            </w:pPr>
            <w:r>
              <w:rPr>
                <w:rFonts w:cs="Simplified Arabic" w:hint="cs"/>
                <w:sz w:val="28"/>
                <w:szCs w:val="30"/>
                <w:rtl/>
              </w:rPr>
              <w:t>15</w:t>
            </w:r>
          </w:p>
        </w:tc>
        <w:tc>
          <w:tcPr>
            <w:tcW w:w="4344" w:type="dxa"/>
          </w:tcPr>
          <w:p w:rsidR="00E76478" w:rsidRDefault="00E76478" w:rsidP="005146C3">
            <w:pPr>
              <w:jc w:val="lowKashida"/>
              <w:rPr>
                <w:rFonts w:cs="Simplified Arabic"/>
                <w:sz w:val="28"/>
                <w:szCs w:val="30"/>
                <w:rtl/>
                <w:lang w:bidi="ar-SY"/>
              </w:rPr>
            </w:pPr>
            <w:r>
              <w:rPr>
                <w:rFonts w:cs="Simplified Arabic" w:hint="cs"/>
                <w:sz w:val="28"/>
                <w:szCs w:val="30"/>
                <w:rtl/>
              </w:rPr>
              <w:t xml:space="preserve"> يعطي جملة تحتوي على (أي) تفيد التعميم</w:t>
            </w:r>
          </w:p>
        </w:tc>
        <w:tc>
          <w:tcPr>
            <w:tcW w:w="1448"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c>
          <w:tcPr>
            <w:tcW w:w="96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c>
          <w:tcPr>
            <w:tcW w:w="840" w:type="dxa"/>
            <w:vAlign w:val="center"/>
          </w:tcPr>
          <w:p w:rsidR="00E76478" w:rsidRDefault="00E76478" w:rsidP="005146C3">
            <w:pPr>
              <w:jc w:val="center"/>
              <w:rPr>
                <w:rFonts w:cs="Simplified Arabic"/>
                <w:sz w:val="28"/>
                <w:szCs w:val="30"/>
                <w:rtl/>
              </w:rPr>
            </w:pPr>
          </w:p>
        </w:tc>
      </w:tr>
    </w:tbl>
    <w:p w:rsidR="00E76478" w:rsidRDefault="00E76478" w:rsidP="00E76478">
      <w:pPr>
        <w:rPr>
          <w:rFonts w:cs="Simplified Arabic"/>
          <w:b/>
          <w:bCs/>
          <w:sz w:val="4"/>
          <w:szCs w:val="6"/>
          <w:rtl/>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2" type="#_x0000_t65" style="position:absolute;left:0;text-align:left;margin-left:189.75pt;margin-top:-1.95pt;width:77.05pt;height:24.05pt;z-index:251715584" adj="16635" filled="f" strokeweight="1.5pt">
            <w10:wrap anchorx="page"/>
          </v:shape>
        </w:pict>
      </w:r>
      <w:r w:rsidR="00E76478">
        <w:rPr>
          <w:rFonts w:cs="MCS ALMAALIM HIGH" w:hint="cs"/>
          <w:b/>
          <w:bCs/>
          <w:sz w:val="28"/>
          <w:szCs w:val="30"/>
          <w:rtl/>
          <w:lang w:eastAsia="ar-SA"/>
        </w:rPr>
        <w:t>الملحق ( 8)</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الأهداف السلوكية بالصيغة النهائية</w:t>
      </w:r>
    </w:p>
    <w:p w:rsidR="00E76478" w:rsidRDefault="00E76478" w:rsidP="00E76478">
      <w:pPr>
        <w:rPr>
          <w:rFonts w:cs="MCS ALMAALIM HIGH"/>
          <w:b/>
          <w:bCs/>
          <w:sz w:val="28"/>
          <w:szCs w:val="30"/>
          <w:rtl/>
          <w:lang w:eastAsia="ar-SA"/>
        </w:rPr>
      </w:pPr>
      <w:r>
        <w:rPr>
          <w:rFonts w:cs="MCS ALMAALIM HIGH" w:hint="cs"/>
          <w:b/>
          <w:bCs/>
          <w:sz w:val="28"/>
          <w:szCs w:val="30"/>
          <w:rtl/>
          <w:lang w:eastAsia="ar-SA"/>
        </w:rPr>
        <w:t xml:space="preserve">       الموضوع الأول // المصدر الميمي .</w:t>
      </w:r>
    </w:p>
    <w:tbl>
      <w:tblPr>
        <w:bidiVisual/>
        <w:tblW w:w="87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20"/>
        <w:gridCol w:w="5193"/>
        <w:gridCol w:w="2880"/>
      </w:tblGrid>
      <w:tr w:rsidR="00E76478" w:rsidTr="005146C3">
        <w:trPr>
          <w:cantSplit/>
          <w:jc w:val="center"/>
        </w:trPr>
        <w:tc>
          <w:tcPr>
            <w:tcW w:w="720" w:type="dxa"/>
          </w:tcPr>
          <w:p w:rsidR="00E76478" w:rsidRDefault="00E76478" w:rsidP="005146C3">
            <w:pPr>
              <w:jc w:val="center"/>
              <w:rPr>
                <w:rFonts w:cs="Simplified Arabic"/>
                <w:b/>
                <w:bCs/>
                <w:sz w:val="30"/>
                <w:szCs w:val="30"/>
              </w:rPr>
            </w:pPr>
            <w:r>
              <w:rPr>
                <w:rFonts w:cs="Simplified Arabic" w:hint="cs"/>
                <w:b/>
                <w:bCs/>
                <w:sz w:val="28"/>
                <w:szCs w:val="30"/>
                <w:rtl/>
              </w:rPr>
              <w:t>ت</w:t>
            </w:r>
          </w:p>
        </w:tc>
        <w:tc>
          <w:tcPr>
            <w:tcW w:w="5193" w:type="dxa"/>
          </w:tcPr>
          <w:p w:rsidR="00E76478" w:rsidRDefault="00E76478" w:rsidP="005146C3">
            <w:pPr>
              <w:pStyle w:val="5"/>
              <w:rPr>
                <w:sz w:val="30"/>
                <w:szCs w:val="30"/>
              </w:rPr>
            </w:pPr>
            <w:r>
              <w:rPr>
                <w:rFonts w:hint="cs"/>
                <w:sz w:val="28"/>
                <w:szCs w:val="30"/>
                <w:rtl/>
              </w:rPr>
              <w:t>الأهداف السلوكية جعل الطالب قادراً على أن:</w:t>
            </w:r>
          </w:p>
        </w:tc>
        <w:tc>
          <w:tcPr>
            <w:tcW w:w="2880" w:type="dxa"/>
          </w:tcPr>
          <w:p w:rsidR="00E76478" w:rsidRDefault="00E76478" w:rsidP="005146C3">
            <w:pPr>
              <w:jc w:val="center"/>
              <w:rPr>
                <w:rFonts w:cs="Simplified Arabic"/>
                <w:b/>
                <w:bCs/>
                <w:sz w:val="30"/>
                <w:szCs w:val="30"/>
              </w:rPr>
            </w:pPr>
            <w:r>
              <w:rPr>
                <w:rFonts w:cs="Simplified Arabic" w:hint="cs"/>
                <w:b/>
                <w:bCs/>
                <w:sz w:val="28"/>
                <w:szCs w:val="30"/>
                <w:rtl/>
              </w:rPr>
              <w:t>المستوى المعرفي</w:t>
            </w:r>
          </w:p>
        </w:tc>
      </w:tr>
      <w:tr w:rsidR="00E76478" w:rsidTr="005146C3">
        <w:trPr>
          <w:cantSplit/>
          <w:jc w:val="center"/>
        </w:trPr>
        <w:tc>
          <w:tcPr>
            <w:tcW w:w="720" w:type="dxa"/>
          </w:tcPr>
          <w:p w:rsidR="00E76478" w:rsidRDefault="00E76478" w:rsidP="005146C3">
            <w:pPr>
              <w:jc w:val="center"/>
              <w:rPr>
                <w:rFonts w:cs="Simplified Arabic"/>
                <w:sz w:val="30"/>
                <w:szCs w:val="30"/>
                <w:lang w:bidi="ar-SY"/>
              </w:rPr>
            </w:pPr>
            <w:r>
              <w:rPr>
                <w:rFonts w:cs="Simplified Arabic" w:hint="cs"/>
                <w:sz w:val="28"/>
                <w:szCs w:val="30"/>
                <w:rtl/>
              </w:rPr>
              <w:t>1</w:t>
            </w:r>
          </w:p>
        </w:tc>
        <w:tc>
          <w:tcPr>
            <w:tcW w:w="5193" w:type="dxa"/>
          </w:tcPr>
          <w:p w:rsidR="00E76478" w:rsidRDefault="00E76478" w:rsidP="005146C3">
            <w:pPr>
              <w:rPr>
                <w:rFonts w:cs="Simplified Arabic"/>
                <w:sz w:val="30"/>
                <w:szCs w:val="30"/>
                <w:lang w:bidi="ar-SY"/>
              </w:rPr>
            </w:pPr>
            <w:r>
              <w:rPr>
                <w:rFonts w:cs="Simplified Arabic" w:hint="cs"/>
                <w:sz w:val="28"/>
                <w:szCs w:val="30"/>
                <w:rtl/>
              </w:rPr>
              <w:t>يعرف مفهوم المصدر الميمي</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720" w:type="dxa"/>
          </w:tcPr>
          <w:p w:rsidR="00E76478" w:rsidRDefault="00E76478" w:rsidP="005146C3">
            <w:pPr>
              <w:jc w:val="center"/>
              <w:rPr>
                <w:rFonts w:cs="Simplified Arabic"/>
                <w:sz w:val="30"/>
                <w:szCs w:val="30"/>
              </w:rPr>
            </w:pPr>
            <w:r>
              <w:rPr>
                <w:rFonts w:cs="Simplified Arabic" w:hint="cs"/>
                <w:sz w:val="28"/>
                <w:szCs w:val="30"/>
                <w:rtl/>
              </w:rPr>
              <w:t>2</w:t>
            </w:r>
          </w:p>
        </w:tc>
        <w:tc>
          <w:tcPr>
            <w:tcW w:w="5193" w:type="dxa"/>
          </w:tcPr>
          <w:p w:rsidR="00E76478" w:rsidRDefault="00E76478" w:rsidP="005146C3">
            <w:pPr>
              <w:rPr>
                <w:rFonts w:cs="Simplified Arabic"/>
                <w:sz w:val="30"/>
                <w:szCs w:val="30"/>
              </w:rPr>
            </w:pPr>
            <w:r>
              <w:rPr>
                <w:rFonts w:cs="Simplified Arabic" w:hint="cs"/>
                <w:sz w:val="28"/>
                <w:szCs w:val="30"/>
                <w:rtl/>
              </w:rPr>
              <w:t>يبين وزن المصدر الميمي</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720" w:type="dxa"/>
          </w:tcPr>
          <w:p w:rsidR="00E76478" w:rsidRDefault="00E76478" w:rsidP="005146C3">
            <w:pPr>
              <w:jc w:val="center"/>
              <w:rPr>
                <w:rFonts w:cs="Simplified Arabic"/>
                <w:sz w:val="30"/>
                <w:szCs w:val="30"/>
              </w:rPr>
            </w:pPr>
            <w:r>
              <w:rPr>
                <w:rFonts w:cs="Simplified Arabic" w:hint="cs"/>
                <w:sz w:val="28"/>
                <w:szCs w:val="30"/>
                <w:rtl/>
              </w:rPr>
              <w:t xml:space="preserve">3 </w:t>
            </w:r>
          </w:p>
        </w:tc>
        <w:tc>
          <w:tcPr>
            <w:tcW w:w="5193" w:type="dxa"/>
          </w:tcPr>
          <w:p w:rsidR="00E76478" w:rsidRDefault="00E76478" w:rsidP="005146C3">
            <w:pPr>
              <w:rPr>
                <w:rFonts w:cs="Simplified Arabic"/>
                <w:sz w:val="30"/>
                <w:szCs w:val="30"/>
              </w:rPr>
            </w:pPr>
            <w:r>
              <w:rPr>
                <w:rFonts w:cs="Simplified Arabic" w:hint="cs"/>
                <w:sz w:val="28"/>
                <w:szCs w:val="30"/>
                <w:rtl/>
              </w:rPr>
              <w:t xml:space="preserve">يميز المصدر الميمي </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720" w:type="dxa"/>
          </w:tcPr>
          <w:p w:rsidR="00E76478" w:rsidRDefault="00E76478" w:rsidP="005146C3">
            <w:pPr>
              <w:jc w:val="center"/>
              <w:rPr>
                <w:rFonts w:cs="Simplified Arabic"/>
                <w:sz w:val="30"/>
                <w:szCs w:val="30"/>
              </w:rPr>
            </w:pPr>
            <w:r>
              <w:rPr>
                <w:rFonts w:cs="Simplified Arabic" w:hint="cs"/>
                <w:sz w:val="28"/>
                <w:szCs w:val="30"/>
                <w:rtl/>
              </w:rPr>
              <w:t>4</w:t>
            </w:r>
          </w:p>
        </w:tc>
        <w:tc>
          <w:tcPr>
            <w:tcW w:w="5193" w:type="dxa"/>
          </w:tcPr>
          <w:p w:rsidR="00E76478" w:rsidRDefault="00E76478" w:rsidP="005146C3">
            <w:pPr>
              <w:rPr>
                <w:rFonts w:cs="Simplified Arabic"/>
                <w:sz w:val="30"/>
                <w:szCs w:val="30"/>
              </w:rPr>
            </w:pPr>
            <w:r>
              <w:rPr>
                <w:rFonts w:cs="Simplified Arabic" w:hint="cs"/>
                <w:sz w:val="28"/>
                <w:szCs w:val="30"/>
                <w:rtl/>
              </w:rPr>
              <w:t>ي</w:t>
            </w:r>
            <w:r>
              <w:rPr>
                <w:rFonts w:cs="Simplified Arabic" w:hint="cs"/>
                <w:sz w:val="28"/>
                <w:szCs w:val="30"/>
                <w:rtl/>
                <w:lang w:bidi="ar-SY"/>
              </w:rPr>
              <w:t>عدد</w:t>
            </w:r>
            <w:r>
              <w:rPr>
                <w:rFonts w:cs="Simplified Arabic" w:hint="cs"/>
                <w:sz w:val="28"/>
                <w:szCs w:val="30"/>
                <w:rtl/>
              </w:rPr>
              <w:t xml:space="preserve"> أوزان  المصدر الميمي </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720" w:type="dxa"/>
          </w:tcPr>
          <w:p w:rsidR="00E76478" w:rsidRDefault="00E76478" w:rsidP="005146C3">
            <w:pPr>
              <w:jc w:val="center"/>
              <w:rPr>
                <w:rFonts w:cs="Simplified Arabic"/>
                <w:sz w:val="30"/>
                <w:szCs w:val="30"/>
              </w:rPr>
            </w:pPr>
            <w:r>
              <w:rPr>
                <w:rFonts w:cs="Simplified Arabic" w:hint="cs"/>
                <w:sz w:val="28"/>
                <w:szCs w:val="30"/>
                <w:rtl/>
              </w:rPr>
              <w:t>5</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يعرب المصدر الميمي </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720" w:type="dxa"/>
          </w:tcPr>
          <w:p w:rsidR="00E76478" w:rsidRDefault="00E76478" w:rsidP="005146C3">
            <w:pPr>
              <w:jc w:val="center"/>
              <w:rPr>
                <w:rFonts w:cs="Simplified Arabic"/>
                <w:sz w:val="30"/>
                <w:szCs w:val="30"/>
              </w:rPr>
            </w:pPr>
            <w:r>
              <w:rPr>
                <w:rFonts w:cs="Simplified Arabic" w:hint="cs"/>
                <w:sz w:val="28"/>
                <w:szCs w:val="30"/>
                <w:rtl/>
              </w:rPr>
              <w:t>6</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يعطي جملة تحتوي مصدر ميمي على وزن (مفَعَلَ) </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720" w:type="dxa"/>
          </w:tcPr>
          <w:p w:rsidR="00E76478" w:rsidRDefault="00E76478" w:rsidP="005146C3">
            <w:pPr>
              <w:jc w:val="center"/>
              <w:rPr>
                <w:rFonts w:cs="Simplified Arabic"/>
                <w:sz w:val="30"/>
                <w:szCs w:val="30"/>
              </w:rPr>
            </w:pPr>
            <w:r>
              <w:rPr>
                <w:rFonts w:cs="Simplified Arabic" w:hint="cs"/>
                <w:sz w:val="28"/>
                <w:szCs w:val="30"/>
                <w:rtl/>
              </w:rPr>
              <w:t>7</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يعطي جملة تحتوي على مصدر ميمي على وزن (مفَعِلَ )  بكسر العين </w:t>
            </w:r>
          </w:p>
        </w:tc>
        <w:tc>
          <w:tcPr>
            <w:tcW w:w="28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bl>
    <w:p w:rsidR="00E76478" w:rsidRDefault="00E76478" w:rsidP="00E76478">
      <w:pPr>
        <w:jc w:val="lowKashida"/>
        <w:rPr>
          <w:rFonts w:cs="MCS ALMAALIM HIGH"/>
          <w:b/>
          <w:bCs/>
          <w:sz w:val="28"/>
          <w:szCs w:val="30"/>
          <w:rtl/>
          <w:lang w:eastAsia="ar-SA"/>
        </w:rPr>
      </w:pPr>
      <w:r>
        <w:rPr>
          <w:rFonts w:cs="MCS ALMAALIM HIGH" w:hint="cs"/>
          <w:b/>
          <w:bCs/>
          <w:sz w:val="28"/>
          <w:szCs w:val="30"/>
          <w:rtl/>
          <w:lang w:eastAsia="ar-SA"/>
        </w:rPr>
        <w:t xml:space="preserve">       الموضوع الثاني // الأحرف المصدرية.</w:t>
      </w:r>
    </w:p>
    <w:tbl>
      <w:tblPr>
        <w:bidiVisual/>
        <w:tblW w:w="87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0"/>
        <w:gridCol w:w="5193"/>
        <w:gridCol w:w="2760"/>
      </w:tblGrid>
      <w:tr w:rsidR="00E76478" w:rsidTr="005146C3">
        <w:trPr>
          <w:cantSplit/>
          <w:trHeight w:val="563"/>
          <w:jc w:val="center"/>
        </w:trPr>
        <w:tc>
          <w:tcPr>
            <w:tcW w:w="840" w:type="dxa"/>
            <w:vAlign w:val="center"/>
          </w:tcPr>
          <w:p w:rsidR="00E76478" w:rsidRDefault="00E76478" w:rsidP="005146C3">
            <w:pPr>
              <w:jc w:val="center"/>
              <w:rPr>
                <w:rFonts w:cs="Simplified Arabic"/>
                <w:b/>
                <w:bCs/>
                <w:sz w:val="30"/>
                <w:szCs w:val="30"/>
              </w:rPr>
            </w:pPr>
            <w:r>
              <w:rPr>
                <w:rFonts w:cs="Simplified Arabic" w:hint="cs"/>
                <w:b/>
                <w:bCs/>
                <w:sz w:val="28"/>
                <w:szCs w:val="30"/>
                <w:rtl/>
              </w:rPr>
              <w:t>ت</w:t>
            </w:r>
          </w:p>
        </w:tc>
        <w:tc>
          <w:tcPr>
            <w:tcW w:w="5193" w:type="dxa"/>
            <w:vAlign w:val="center"/>
          </w:tcPr>
          <w:p w:rsidR="00E76478" w:rsidRDefault="00E76478" w:rsidP="005146C3">
            <w:pPr>
              <w:pStyle w:val="5"/>
              <w:rPr>
                <w:sz w:val="30"/>
                <w:szCs w:val="30"/>
              </w:rPr>
            </w:pPr>
            <w:r>
              <w:rPr>
                <w:rFonts w:hint="cs"/>
                <w:sz w:val="28"/>
                <w:szCs w:val="30"/>
                <w:rtl/>
              </w:rPr>
              <w:t>الأهداف السلوكية جعل الطالب قادراً على أن :</w:t>
            </w:r>
          </w:p>
        </w:tc>
        <w:tc>
          <w:tcPr>
            <w:tcW w:w="2760" w:type="dxa"/>
            <w:vAlign w:val="center"/>
          </w:tcPr>
          <w:p w:rsidR="00E76478" w:rsidRDefault="00E76478" w:rsidP="005146C3">
            <w:pPr>
              <w:jc w:val="center"/>
              <w:rPr>
                <w:rFonts w:cs="Simplified Arabic"/>
                <w:b/>
                <w:bCs/>
                <w:sz w:val="30"/>
                <w:szCs w:val="30"/>
              </w:rPr>
            </w:pPr>
            <w:r>
              <w:rPr>
                <w:rFonts w:cs="Simplified Arabic" w:hint="cs"/>
                <w:b/>
                <w:bCs/>
                <w:sz w:val="28"/>
                <w:szCs w:val="30"/>
                <w:rtl/>
              </w:rPr>
              <w:t>المستوى المعرفي</w:t>
            </w:r>
          </w:p>
        </w:tc>
      </w:tr>
      <w:tr w:rsidR="00E76478" w:rsidTr="005146C3">
        <w:trPr>
          <w:cantSplit/>
          <w:trHeight w:val="499"/>
          <w:jc w:val="center"/>
        </w:trPr>
        <w:tc>
          <w:tcPr>
            <w:tcW w:w="840" w:type="dxa"/>
          </w:tcPr>
          <w:p w:rsidR="00E76478" w:rsidRDefault="00E76478" w:rsidP="005146C3">
            <w:pPr>
              <w:rPr>
                <w:rFonts w:cs="Simplified Arabic"/>
                <w:sz w:val="28"/>
                <w:szCs w:val="30"/>
                <w:rtl/>
              </w:rPr>
            </w:pPr>
            <w:r>
              <w:rPr>
                <w:rFonts w:cs="Simplified Arabic" w:hint="cs"/>
                <w:sz w:val="28"/>
                <w:szCs w:val="30"/>
                <w:rtl/>
              </w:rPr>
              <w:t>8-</w:t>
            </w:r>
          </w:p>
        </w:tc>
        <w:tc>
          <w:tcPr>
            <w:tcW w:w="5193" w:type="dxa"/>
          </w:tcPr>
          <w:p w:rsidR="00E76478" w:rsidRDefault="00E76478" w:rsidP="005146C3">
            <w:pPr>
              <w:rPr>
                <w:rFonts w:cs="Simplified Arabic"/>
                <w:sz w:val="28"/>
                <w:szCs w:val="30"/>
                <w:rtl/>
                <w:lang w:bidi="ar-SY"/>
              </w:rPr>
            </w:pPr>
            <w:r>
              <w:rPr>
                <w:rFonts w:cs="Simplified Arabic" w:hint="cs"/>
                <w:sz w:val="28"/>
                <w:szCs w:val="30"/>
                <w:rtl/>
              </w:rPr>
              <w:t xml:space="preserve">يعرب الأحرف المصدرية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9-</w:t>
            </w:r>
          </w:p>
        </w:tc>
        <w:tc>
          <w:tcPr>
            <w:tcW w:w="5193" w:type="dxa"/>
          </w:tcPr>
          <w:p w:rsidR="00E76478" w:rsidRDefault="00E76478" w:rsidP="005146C3">
            <w:pPr>
              <w:rPr>
                <w:rFonts w:cs="Simplified Arabic"/>
                <w:sz w:val="30"/>
                <w:szCs w:val="30"/>
              </w:rPr>
            </w:pPr>
            <w:r>
              <w:rPr>
                <w:rFonts w:cs="Simplified Arabic" w:hint="cs"/>
                <w:sz w:val="28"/>
                <w:szCs w:val="30"/>
                <w:rtl/>
              </w:rPr>
              <w:t xml:space="preserve">يستخرج المصدر المؤول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10-</w:t>
            </w:r>
          </w:p>
        </w:tc>
        <w:tc>
          <w:tcPr>
            <w:tcW w:w="5193" w:type="dxa"/>
          </w:tcPr>
          <w:p w:rsidR="00E76478" w:rsidRDefault="00E76478" w:rsidP="005146C3">
            <w:pPr>
              <w:rPr>
                <w:rFonts w:cs="Simplified Arabic"/>
                <w:sz w:val="30"/>
                <w:szCs w:val="30"/>
              </w:rPr>
            </w:pPr>
            <w:r>
              <w:rPr>
                <w:rFonts w:cs="Simplified Arabic" w:hint="cs"/>
                <w:sz w:val="28"/>
                <w:szCs w:val="30"/>
                <w:rtl/>
              </w:rPr>
              <w:t xml:space="preserve">يوضح معنى الأحرف المصدرية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11-</w:t>
            </w:r>
          </w:p>
        </w:tc>
        <w:tc>
          <w:tcPr>
            <w:tcW w:w="5193" w:type="dxa"/>
          </w:tcPr>
          <w:p w:rsidR="00E76478" w:rsidRDefault="00E76478" w:rsidP="005146C3">
            <w:pPr>
              <w:rPr>
                <w:rFonts w:cs="Simplified Arabic"/>
                <w:sz w:val="30"/>
                <w:szCs w:val="30"/>
              </w:rPr>
            </w:pPr>
            <w:r>
              <w:rPr>
                <w:rFonts w:cs="Simplified Arabic" w:hint="cs"/>
                <w:sz w:val="28"/>
                <w:szCs w:val="30"/>
                <w:rtl/>
              </w:rPr>
              <w:t>ي</w:t>
            </w:r>
            <w:r>
              <w:rPr>
                <w:rFonts w:cs="Simplified Arabic" w:hint="cs"/>
                <w:sz w:val="28"/>
                <w:szCs w:val="30"/>
                <w:rtl/>
                <w:lang w:bidi="ar-SY"/>
              </w:rPr>
              <w:t>عرف</w:t>
            </w:r>
            <w:r>
              <w:rPr>
                <w:rFonts w:cs="Simplified Arabic" w:hint="cs"/>
                <w:sz w:val="28"/>
                <w:szCs w:val="30"/>
                <w:rtl/>
              </w:rPr>
              <w:t xml:space="preserve"> تأويل المصدر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12-</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يعطي جملة تحتوي على (كي) المصدرية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lastRenderedPageBreak/>
              <w:t>13-</w:t>
            </w:r>
          </w:p>
        </w:tc>
        <w:tc>
          <w:tcPr>
            <w:tcW w:w="5193" w:type="dxa"/>
          </w:tcPr>
          <w:p w:rsidR="00E76478" w:rsidRDefault="00E76478" w:rsidP="005146C3">
            <w:pPr>
              <w:rPr>
                <w:rFonts w:cs="Simplified Arabic"/>
                <w:sz w:val="30"/>
                <w:szCs w:val="30"/>
              </w:rPr>
            </w:pPr>
            <w:r>
              <w:rPr>
                <w:rFonts w:cs="Simplified Arabic" w:hint="cs"/>
                <w:sz w:val="28"/>
                <w:szCs w:val="30"/>
                <w:rtl/>
              </w:rPr>
              <w:t xml:space="preserve">يميز الأحرف المصدرية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14-</w:t>
            </w:r>
          </w:p>
        </w:tc>
        <w:tc>
          <w:tcPr>
            <w:tcW w:w="5193" w:type="dxa"/>
          </w:tcPr>
          <w:p w:rsidR="00E76478" w:rsidRDefault="00E76478" w:rsidP="005146C3">
            <w:pPr>
              <w:rPr>
                <w:rFonts w:cs="Simplified Arabic"/>
                <w:sz w:val="30"/>
                <w:szCs w:val="30"/>
              </w:rPr>
            </w:pPr>
            <w:r>
              <w:rPr>
                <w:rFonts w:cs="Simplified Arabic" w:hint="cs"/>
                <w:sz w:val="28"/>
                <w:szCs w:val="30"/>
                <w:rtl/>
              </w:rPr>
              <w:t>ي</w:t>
            </w:r>
            <w:r>
              <w:rPr>
                <w:rFonts w:cs="Simplified Arabic" w:hint="cs"/>
                <w:sz w:val="28"/>
                <w:szCs w:val="30"/>
                <w:rtl/>
                <w:lang w:bidi="ar-SY"/>
              </w:rPr>
              <w:t>عرف</w:t>
            </w:r>
            <w:r>
              <w:rPr>
                <w:rFonts w:cs="Simplified Arabic" w:hint="cs"/>
                <w:sz w:val="28"/>
                <w:szCs w:val="30"/>
                <w:rtl/>
              </w:rPr>
              <w:t xml:space="preserve"> الأحرف المصدرية</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15-</w:t>
            </w:r>
          </w:p>
        </w:tc>
        <w:tc>
          <w:tcPr>
            <w:tcW w:w="5193" w:type="dxa"/>
          </w:tcPr>
          <w:p w:rsidR="00E76478" w:rsidRDefault="00E76478" w:rsidP="005146C3">
            <w:pPr>
              <w:rPr>
                <w:rFonts w:cs="Simplified Arabic"/>
                <w:sz w:val="30"/>
                <w:szCs w:val="30"/>
              </w:rPr>
            </w:pPr>
            <w:r>
              <w:rPr>
                <w:rFonts w:cs="Simplified Arabic" w:hint="cs"/>
                <w:sz w:val="28"/>
                <w:szCs w:val="30"/>
                <w:rtl/>
              </w:rPr>
              <w:t>ي</w:t>
            </w:r>
            <w:r>
              <w:rPr>
                <w:rFonts w:cs="Simplified Arabic" w:hint="cs"/>
                <w:sz w:val="28"/>
                <w:szCs w:val="30"/>
                <w:rtl/>
                <w:lang w:bidi="ar-SY"/>
              </w:rPr>
              <w:t>عرف</w:t>
            </w:r>
            <w:r>
              <w:rPr>
                <w:rFonts w:cs="Simplified Arabic" w:hint="cs"/>
                <w:sz w:val="28"/>
                <w:szCs w:val="30"/>
                <w:rtl/>
              </w:rPr>
              <w:t xml:space="preserve"> أسباب تسمية الأحرف المصدرية</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16-</w:t>
            </w:r>
          </w:p>
        </w:tc>
        <w:tc>
          <w:tcPr>
            <w:tcW w:w="5193" w:type="dxa"/>
          </w:tcPr>
          <w:p w:rsidR="00E76478" w:rsidRDefault="00E76478" w:rsidP="005146C3">
            <w:pPr>
              <w:rPr>
                <w:rFonts w:cs="Simplified Arabic"/>
                <w:sz w:val="30"/>
                <w:szCs w:val="30"/>
              </w:rPr>
            </w:pPr>
            <w:r>
              <w:rPr>
                <w:rFonts w:cs="Simplified Arabic" w:hint="cs"/>
                <w:sz w:val="28"/>
                <w:szCs w:val="30"/>
                <w:rtl/>
              </w:rPr>
              <w:t xml:space="preserve">يبدل المصدر المؤول بالمصدر الصريح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17-</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يعطي جملة تحتوي على (ما) المصدرية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18-</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يعطي جملة تحتوي على (لو) المصدرية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tcPr>
          <w:p w:rsidR="00E76478" w:rsidRDefault="00E76478" w:rsidP="005146C3">
            <w:pPr>
              <w:rPr>
                <w:rFonts w:cs="Simplified Arabic"/>
                <w:sz w:val="30"/>
                <w:szCs w:val="30"/>
              </w:rPr>
            </w:pPr>
            <w:r>
              <w:rPr>
                <w:rFonts w:cs="Simplified Arabic" w:hint="cs"/>
                <w:sz w:val="28"/>
                <w:szCs w:val="30"/>
                <w:rtl/>
              </w:rPr>
              <w:t>19-</w:t>
            </w:r>
          </w:p>
        </w:tc>
        <w:tc>
          <w:tcPr>
            <w:tcW w:w="5193" w:type="dxa"/>
          </w:tcPr>
          <w:p w:rsidR="00E76478" w:rsidRDefault="00E76478" w:rsidP="005146C3">
            <w:pPr>
              <w:rPr>
                <w:rFonts w:cs="Simplified Arabic"/>
                <w:sz w:val="30"/>
                <w:szCs w:val="30"/>
              </w:rPr>
            </w:pPr>
            <w:r>
              <w:rPr>
                <w:rFonts w:cs="Simplified Arabic" w:hint="cs"/>
                <w:sz w:val="28"/>
                <w:szCs w:val="30"/>
                <w:rtl/>
              </w:rPr>
              <w:t xml:space="preserve">يعطي جملة تحتوي على همزة التسوية </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trHeight w:val="62"/>
          <w:jc w:val="center"/>
        </w:trPr>
        <w:tc>
          <w:tcPr>
            <w:tcW w:w="840" w:type="dxa"/>
          </w:tcPr>
          <w:p w:rsidR="00E76478" w:rsidRDefault="00E76478" w:rsidP="005146C3">
            <w:pPr>
              <w:rPr>
                <w:rFonts w:cs="Simplified Arabic"/>
                <w:sz w:val="30"/>
                <w:szCs w:val="30"/>
              </w:rPr>
            </w:pPr>
            <w:r>
              <w:rPr>
                <w:rFonts w:cs="Simplified Arabic" w:hint="cs"/>
                <w:sz w:val="28"/>
                <w:szCs w:val="30"/>
                <w:rtl/>
              </w:rPr>
              <w:t>20-</w:t>
            </w:r>
          </w:p>
        </w:tc>
        <w:tc>
          <w:tcPr>
            <w:tcW w:w="5193" w:type="dxa"/>
          </w:tcPr>
          <w:p w:rsidR="00E76478" w:rsidRDefault="00E76478" w:rsidP="005146C3">
            <w:pPr>
              <w:rPr>
                <w:rFonts w:cs="Simplified Arabic"/>
                <w:sz w:val="30"/>
                <w:szCs w:val="30"/>
              </w:rPr>
            </w:pPr>
            <w:r>
              <w:rPr>
                <w:rFonts w:cs="Simplified Arabic" w:hint="cs"/>
                <w:sz w:val="28"/>
                <w:szCs w:val="30"/>
                <w:rtl/>
              </w:rPr>
              <w:t>يعطي جملة تحتوي على (أن) المصدرية</w:t>
            </w:r>
          </w:p>
        </w:tc>
        <w:tc>
          <w:tcPr>
            <w:tcW w:w="276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bl>
    <w:p w:rsidR="00E76478" w:rsidRDefault="00E76478" w:rsidP="00E76478">
      <w:pPr>
        <w:rPr>
          <w:rFonts w:cs="MCS ALMAALIM HIGH"/>
          <w:b/>
          <w:bCs/>
          <w:sz w:val="28"/>
          <w:szCs w:val="30"/>
          <w:rtl/>
          <w:lang w:eastAsia="ar-SA"/>
        </w:rPr>
      </w:pPr>
      <w:r>
        <w:rPr>
          <w:rFonts w:cs="MCS ALMAALIM HIGH" w:hint="cs"/>
          <w:b/>
          <w:bCs/>
          <w:sz w:val="28"/>
          <w:szCs w:val="30"/>
          <w:rtl/>
          <w:lang w:eastAsia="ar-SA"/>
        </w:rPr>
        <w:t xml:space="preserve">الموضوع الثالث  //  إذا  .    </w:t>
      </w:r>
    </w:p>
    <w:tbl>
      <w:tblPr>
        <w:bidiVisual/>
        <w:tblW w:w="902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0"/>
        <w:gridCol w:w="5543"/>
        <w:gridCol w:w="2640"/>
      </w:tblGrid>
      <w:tr w:rsidR="00E76478" w:rsidTr="005146C3">
        <w:trPr>
          <w:cantSplit/>
          <w:trHeight w:val="353"/>
          <w:jc w:val="center"/>
        </w:trPr>
        <w:tc>
          <w:tcPr>
            <w:tcW w:w="840" w:type="dxa"/>
            <w:vAlign w:val="center"/>
          </w:tcPr>
          <w:p w:rsidR="00E76478" w:rsidRDefault="00E76478" w:rsidP="005146C3">
            <w:pPr>
              <w:jc w:val="center"/>
              <w:rPr>
                <w:rFonts w:cs="Simplified Arabic"/>
                <w:b/>
                <w:bCs/>
                <w:sz w:val="30"/>
                <w:szCs w:val="30"/>
              </w:rPr>
            </w:pPr>
            <w:r>
              <w:rPr>
                <w:rFonts w:cs="Simplified Arabic" w:hint="cs"/>
                <w:b/>
                <w:bCs/>
                <w:sz w:val="28"/>
                <w:szCs w:val="30"/>
                <w:rtl/>
              </w:rPr>
              <w:t>ت</w:t>
            </w:r>
          </w:p>
        </w:tc>
        <w:tc>
          <w:tcPr>
            <w:tcW w:w="5543" w:type="dxa"/>
          </w:tcPr>
          <w:p w:rsidR="00E76478" w:rsidRDefault="00E76478" w:rsidP="005146C3">
            <w:pPr>
              <w:pStyle w:val="5"/>
              <w:rPr>
                <w:sz w:val="30"/>
                <w:szCs w:val="30"/>
              </w:rPr>
            </w:pPr>
            <w:r>
              <w:rPr>
                <w:rFonts w:hint="cs"/>
                <w:sz w:val="28"/>
                <w:szCs w:val="30"/>
                <w:rtl/>
              </w:rPr>
              <w:t xml:space="preserve">الأهداف السلوكية جعل الطالب قادراً على أن : </w:t>
            </w:r>
          </w:p>
        </w:tc>
        <w:tc>
          <w:tcPr>
            <w:tcW w:w="2640" w:type="dxa"/>
            <w:vAlign w:val="center"/>
          </w:tcPr>
          <w:p w:rsidR="00E76478" w:rsidRDefault="00E76478" w:rsidP="005146C3">
            <w:pPr>
              <w:jc w:val="center"/>
              <w:rPr>
                <w:rFonts w:cs="Simplified Arabic"/>
                <w:b/>
                <w:bCs/>
                <w:sz w:val="30"/>
                <w:szCs w:val="30"/>
              </w:rPr>
            </w:pPr>
            <w:r>
              <w:rPr>
                <w:rFonts w:cs="Simplified Arabic" w:hint="cs"/>
                <w:b/>
                <w:bCs/>
                <w:sz w:val="28"/>
                <w:szCs w:val="30"/>
                <w:rtl/>
              </w:rPr>
              <w:t>المستوى المعرفي</w:t>
            </w:r>
          </w:p>
        </w:tc>
      </w:tr>
      <w:tr w:rsidR="00E76478" w:rsidTr="005146C3">
        <w:trPr>
          <w:cantSplit/>
          <w:trHeight w:val="550"/>
          <w:jc w:val="center"/>
        </w:trPr>
        <w:tc>
          <w:tcPr>
            <w:tcW w:w="840" w:type="dxa"/>
            <w:vAlign w:val="center"/>
          </w:tcPr>
          <w:p w:rsidR="00E76478" w:rsidRDefault="00E76478" w:rsidP="005146C3">
            <w:pPr>
              <w:jc w:val="center"/>
              <w:rPr>
                <w:rFonts w:cs="Simplified Arabic"/>
                <w:sz w:val="28"/>
                <w:szCs w:val="30"/>
                <w:rtl/>
                <w:lang w:bidi="ar-SY"/>
              </w:rPr>
            </w:pPr>
            <w:r>
              <w:rPr>
                <w:rFonts w:cs="Simplified Arabic" w:hint="cs"/>
                <w:sz w:val="28"/>
                <w:szCs w:val="30"/>
                <w:rtl/>
              </w:rPr>
              <w:t>21</w:t>
            </w:r>
          </w:p>
        </w:tc>
        <w:tc>
          <w:tcPr>
            <w:tcW w:w="5543" w:type="dxa"/>
          </w:tcPr>
          <w:p w:rsidR="00E76478" w:rsidRDefault="00E76478" w:rsidP="005146C3">
            <w:pPr>
              <w:rPr>
                <w:rFonts w:cs="Simplified Arabic"/>
                <w:sz w:val="28"/>
                <w:szCs w:val="30"/>
                <w:rtl/>
                <w:lang w:bidi="ar-SY"/>
              </w:rPr>
            </w:pPr>
            <w:r>
              <w:rPr>
                <w:rFonts w:cs="Simplified Arabic" w:hint="cs"/>
                <w:sz w:val="28"/>
                <w:szCs w:val="30"/>
                <w:rtl/>
              </w:rPr>
              <w:t xml:space="preserve">يعرب (إذا) حسب موقعها </w:t>
            </w:r>
          </w:p>
        </w:tc>
        <w:tc>
          <w:tcPr>
            <w:tcW w:w="2640" w:type="dxa"/>
            <w:vAlign w:val="center"/>
          </w:tcPr>
          <w:p w:rsidR="00E76478" w:rsidRDefault="00E76478" w:rsidP="005146C3">
            <w:pPr>
              <w:jc w:val="center"/>
              <w:rPr>
                <w:rFonts w:cs="Simplified Arabic"/>
                <w:sz w:val="28"/>
                <w:szCs w:val="30"/>
                <w:rtl/>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22</w:t>
            </w:r>
          </w:p>
        </w:tc>
        <w:tc>
          <w:tcPr>
            <w:tcW w:w="5543" w:type="dxa"/>
          </w:tcPr>
          <w:p w:rsidR="00E76478" w:rsidRDefault="00E76478" w:rsidP="005146C3">
            <w:pPr>
              <w:rPr>
                <w:rFonts w:cs="Simplified Arabic"/>
                <w:sz w:val="30"/>
                <w:szCs w:val="30"/>
              </w:rPr>
            </w:pPr>
            <w:r>
              <w:rPr>
                <w:rFonts w:cs="Simplified Arabic" w:hint="cs"/>
                <w:sz w:val="28"/>
                <w:szCs w:val="30"/>
                <w:rtl/>
              </w:rPr>
              <w:t xml:space="preserve">يستخرج (إذا) من الجملة </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23</w:t>
            </w:r>
          </w:p>
        </w:tc>
        <w:tc>
          <w:tcPr>
            <w:tcW w:w="5543" w:type="dxa"/>
          </w:tcPr>
          <w:p w:rsidR="00E76478" w:rsidRDefault="00E76478" w:rsidP="005146C3">
            <w:pPr>
              <w:rPr>
                <w:rFonts w:cs="Simplified Arabic"/>
                <w:sz w:val="30"/>
                <w:szCs w:val="30"/>
              </w:rPr>
            </w:pPr>
            <w:r>
              <w:rPr>
                <w:rFonts w:cs="Simplified Arabic" w:hint="cs"/>
                <w:sz w:val="28"/>
                <w:szCs w:val="30"/>
                <w:rtl/>
              </w:rPr>
              <w:t xml:space="preserve">يضع (إذا) في المكان المناسب من الجملة  </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24</w:t>
            </w:r>
          </w:p>
        </w:tc>
        <w:tc>
          <w:tcPr>
            <w:tcW w:w="5543" w:type="dxa"/>
          </w:tcPr>
          <w:p w:rsidR="00E76478" w:rsidRDefault="00E76478" w:rsidP="005146C3">
            <w:pPr>
              <w:rPr>
                <w:rFonts w:cs="Simplified Arabic"/>
                <w:sz w:val="30"/>
                <w:szCs w:val="30"/>
              </w:rPr>
            </w:pPr>
            <w:r>
              <w:rPr>
                <w:rFonts w:cs="Simplified Arabic" w:hint="cs"/>
                <w:sz w:val="28"/>
                <w:szCs w:val="30"/>
                <w:rtl/>
              </w:rPr>
              <w:t>يميز بين أنواع (إذا)</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25</w:t>
            </w:r>
          </w:p>
        </w:tc>
        <w:tc>
          <w:tcPr>
            <w:tcW w:w="5543" w:type="dxa"/>
          </w:tcPr>
          <w:p w:rsidR="00E76478" w:rsidRDefault="00E76478" w:rsidP="005146C3">
            <w:pPr>
              <w:rPr>
                <w:rFonts w:cs="Simplified Arabic"/>
                <w:sz w:val="30"/>
                <w:szCs w:val="30"/>
              </w:rPr>
            </w:pPr>
            <w:r>
              <w:rPr>
                <w:rFonts w:cs="Simplified Arabic" w:hint="cs"/>
                <w:sz w:val="28"/>
                <w:szCs w:val="30"/>
                <w:rtl/>
              </w:rPr>
              <w:t xml:space="preserve">يعرف (إذا) </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26</w:t>
            </w:r>
          </w:p>
        </w:tc>
        <w:tc>
          <w:tcPr>
            <w:tcW w:w="5543" w:type="dxa"/>
          </w:tcPr>
          <w:p w:rsidR="00E76478" w:rsidRDefault="00E76478" w:rsidP="005146C3">
            <w:pPr>
              <w:rPr>
                <w:rFonts w:cs="Simplified Arabic"/>
                <w:sz w:val="30"/>
                <w:szCs w:val="30"/>
              </w:rPr>
            </w:pPr>
            <w:r>
              <w:rPr>
                <w:rFonts w:cs="Simplified Arabic" w:hint="cs"/>
                <w:sz w:val="28"/>
                <w:szCs w:val="30"/>
                <w:rtl/>
              </w:rPr>
              <w:t xml:space="preserve">يكتب أنواع (إذا)  </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27</w:t>
            </w:r>
          </w:p>
        </w:tc>
        <w:tc>
          <w:tcPr>
            <w:tcW w:w="5543" w:type="dxa"/>
          </w:tcPr>
          <w:p w:rsidR="00E76478" w:rsidRDefault="00E76478" w:rsidP="005146C3">
            <w:pPr>
              <w:rPr>
                <w:rFonts w:cs="Simplified Arabic"/>
                <w:sz w:val="30"/>
                <w:szCs w:val="30"/>
              </w:rPr>
            </w:pPr>
            <w:r>
              <w:rPr>
                <w:rFonts w:cs="Simplified Arabic" w:hint="cs"/>
                <w:sz w:val="28"/>
                <w:szCs w:val="30"/>
                <w:rtl/>
              </w:rPr>
              <w:t xml:space="preserve">يكون جملة تحتوي على (إذا)  أداة شرط </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28</w:t>
            </w:r>
          </w:p>
        </w:tc>
        <w:tc>
          <w:tcPr>
            <w:tcW w:w="5543" w:type="dxa"/>
          </w:tcPr>
          <w:p w:rsidR="00E76478" w:rsidRDefault="00E76478" w:rsidP="005146C3">
            <w:pPr>
              <w:rPr>
                <w:rFonts w:cs="Simplified Arabic"/>
                <w:sz w:val="30"/>
                <w:szCs w:val="30"/>
              </w:rPr>
            </w:pPr>
            <w:r>
              <w:rPr>
                <w:rFonts w:cs="Simplified Arabic" w:hint="cs"/>
                <w:sz w:val="28"/>
                <w:szCs w:val="30"/>
                <w:rtl/>
              </w:rPr>
              <w:t xml:space="preserve">يعطي جملة تحتوي (إذا) الفجائية </w:t>
            </w:r>
          </w:p>
        </w:tc>
        <w:tc>
          <w:tcPr>
            <w:tcW w:w="264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bl>
    <w:p w:rsidR="00E76478" w:rsidRDefault="00E76478" w:rsidP="00D056E0">
      <w:pPr>
        <w:rPr>
          <w:rFonts w:cs="MCS ALMAALIM HIGH"/>
          <w:b/>
          <w:bCs/>
          <w:sz w:val="28"/>
          <w:szCs w:val="30"/>
          <w:rtl/>
          <w:lang w:eastAsia="ar-SA"/>
        </w:rPr>
      </w:pPr>
      <w:r>
        <w:rPr>
          <w:rFonts w:cs="MCS ALMAALIM HIGH" w:hint="cs"/>
          <w:b/>
          <w:bCs/>
          <w:sz w:val="28"/>
          <w:szCs w:val="30"/>
          <w:rtl/>
          <w:lang w:eastAsia="ar-SA"/>
        </w:rPr>
        <w:lastRenderedPageBreak/>
        <w:t xml:space="preserve">الموضوع الرابع  // إذْ  . </w:t>
      </w:r>
    </w:p>
    <w:tbl>
      <w:tblPr>
        <w:bidiVisual/>
        <w:tblW w:w="8735" w:type="dxa"/>
        <w:jc w:val="center"/>
        <w:tblInd w:w="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0"/>
        <w:gridCol w:w="5615"/>
        <w:gridCol w:w="2280"/>
      </w:tblGrid>
      <w:tr w:rsidR="00E76478" w:rsidTr="005146C3">
        <w:trPr>
          <w:cantSplit/>
          <w:trHeight w:val="314"/>
          <w:jc w:val="center"/>
        </w:trPr>
        <w:tc>
          <w:tcPr>
            <w:tcW w:w="840" w:type="dxa"/>
            <w:vAlign w:val="center"/>
          </w:tcPr>
          <w:p w:rsidR="00E76478" w:rsidRDefault="00E76478" w:rsidP="005146C3">
            <w:pPr>
              <w:jc w:val="center"/>
              <w:rPr>
                <w:rFonts w:cs="Simplified Arabic"/>
                <w:b/>
                <w:bCs/>
                <w:sz w:val="30"/>
                <w:szCs w:val="30"/>
              </w:rPr>
            </w:pPr>
            <w:r>
              <w:rPr>
                <w:rFonts w:cs="Simplified Arabic" w:hint="cs"/>
                <w:b/>
                <w:bCs/>
                <w:sz w:val="28"/>
                <w:szCs w:val="30"/>
                <w:rtl/>
              </w:rPr>
              <w:t>ت</w:t>
            </w:r>
          </w:p>
        </w:tc>
        <w:tc>
          <w:tcPr>
            <w:tcW w:w="5615" w:type="dxa"/>
          </w:tcPr>
          <w:p w:rsidR="00E76478" w:rsidRDefault="00E76478" w:rsidP="005146C3">
            <w:pPr>
              <w:pStyle w:val="5"/>
              <w:rPr>
                <w:sz w:val="30"/>
                <w:szCs w:val="30"/>
              </w:rPr>
            </w:pPr>
            <w:r>
              <w:rPr>
                <w:rFonts w:hint="cs"/>
                <w:sz w:val="28"/>
                <w:szCs w:val="30"/>
                <w:rtl/>
              </w:rPr>
              <w:t xml:space="preserve">الأهداف السلوكية جعل الطالب قادراً على أن : </w:t>
            </w:r>
          </w:p>
        </w:tc>
        <w:tc>
          <w:tcPr>
            <w:tcW w:w="2280" w:type="dxa"/>
            <w:vAlign w:val="center"/>
          </w:tcPr>
          <w:p w:rsidR="00E76478" w:rsidRDefault="00E76478" w:rsidP="005146C3">
            <w:pPr>
              <w:jc w:val="center"/>
              <w:rPr>
                <w:rFonts w:cs="Simplified Arabic"/>
                <w:b/>
                <w:bCs/>
                <w:sz w:val="30"/>
                <w:szCs w:val="30"/>
              </w:rPr>
            </w:pPr>
            <w:r>
              <w:rPr>
                <w:rFonts w:cs="Simplified Arabic" w:hint="cs"/>
                <w:b/>
                <w:bCs/>
                <w:sz w:val="28"/>
                <w:szCs w:val="30"/>
                <w:rtl/>
              </w:rPr>
              <w:t>المستوى المعرفي</w:t>
            </w:r>
          </w:p>
        </w:tc>
      </w:tr>
      <w:tr w:rsidR="00E76478" w:rsidTr="005146C3">
        <w:trPr>
          <w:cantSplit/>
          <w:trHeight w:val="589"/>
          <w:jc w:val="center"/>
        </w:trPr>
        <w:tc>
          <w:tcPr>
            <w:tcW w:w="840" w:type="dxa"/>
            <w:vAlign w:val="center"/>
          </w:tcPr>
          <w:p w:rsidR="00E76478" w:rsidRDefault="00E76478" w:rsidP="005146C3">
            <w:pPr>
              <w:jc w:val="center"/>
              <w:rPr>
                <w:rFonts w:cs="Simplified Arabic"/>
                <w:sz w:val="30"/>
                <w:szCs w:val="30"/>
                <w:lang w:bidi="ar-SY"/>
              </w:rPr>
            </w:pPr>
            <w:r>
              <w:rPr>
                <w:rFonts w:cs="Simplified Arabic" w:hint="cs"/>
                <w:sz w:val="28"/>
                <w:szCs w:val="30"/>
                <w:rtl/>
              </w:rPr>
              <w:t>29</w:t>
            </w:r>
          </w:p>
        </w:tc>
        <w:tc>
          <w:tcPr>
            <w:tcW w:w="5615" w:type="dxa"/>
          </w:tcPr>
          <w:p w:rsidR="00E76478" w:rsidRDefault="00E76478" w:rsidP="005146C3">
            <w:pPr>
              <w:rPr>
                <w:rFonts w:cs="Simplified Arabic"/>
                <w:sz w:val="28"/>
                <w:szCs w:val="30"/>
                <w:rtl/>
                <w:lang w:bidi="ar-SY"/>
              </w:rPr>
            </w:pPr>
            <w:r>
              <w:rPr>
                <w:rFonts w:cs="Simplified Arabic" w:hint="cs"/>
                <w:sz w:val="28"/>
                <w:szCs w:val="30"/>
                <w:rtl/>
              </w:rPr>
              <w:t xml:space="preserve">يميز (إذ) </w:t>
            </w:r>
          </w:p>
        </w:tc>
        <w:tc>
          <w:tcPr>
            <w:tcW w:w="2280" w:type="dxa"/>
            <w:vAlign w:val="center"/>
          </w:tcPr>
          <w:p w:rsidR="00E76478" w:rsidRDefault="00E76478" w:rsidP="005146C3">
            <w:pPr>
              <w:jc w:val="center"/>
              <w:rPr>
                <w:rFonts w:cs="Simplified Arabic"/>
                <w:sz w:val="28"/>
                <w:szCs w:val="30"/>
                <w:rtl/>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30</w:t>
            </w:r>
          </w:p>
        </w:tc>
        <w:tc>
          <w:tcPr>
            <w:tcW w:w="5615" w:type="dxa"/>
          </w:tcPr>
          <w:p w:rsidR="00E76478" w:rsidRDefault="00E76478" w:rsidP="005146C3">
            <w:pPr>
              <w:rPr>
                <w:rFonts w:cs="Simplified Arabic"/>
                <w:sz w:val="30"/>
                <w:szCs w:val="30"/>
              </w:rPr>
            </w:pPr>
            <w:r>
              <w:rPr>
                <w:rFonts w:cs="Simplified Arabic" w:hint="cs"/>
                <w:sz w:val="28"/>
                <w:szCs w:val="30"/>
                <w:rtl/>
              </w:rPr>
              <w:t xml:space="preserve">يعرف أنواع (إذ)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31</w:t>
            </w:r>
          </w:p>
        </w:tc>
        <w:tc>
          <w:tcPr>
            <w:tcW w:w="5615" w:type="dxa"/>
          </w:tcPr>
          <w:p w:rsidR="00E76478" w:rsidRDefault="00E76478" w:rsidP="005146C3">
            <w:pPr>
              <w:rPr>
                <w:rFonts w:cs="Simplified Arabic"/>
                <w:sz w:val="30"/>
                <w:szCs w:val="30"/>
              </w:rPr>
            </w:pPr>
            <w:r>
              <w:rPr>
                <w:rFonts w:cs="Simplified Arabic" w:hint="cs"/>
                <w:sz w:val="28"/>
                <w:szCs w:val="30"/>
                <w:rtl/>
              </w:rPr>
              <w:t xml:space="preserve">يوضح معنى ( إذ)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32</w:t>
            </w:r>
          </w:p>
        </w:tc>
        <w:tc>
          <w:tcPr>
            <w:tcW w:w="5615" w:type="dxa"/>
          </w:tcPr>
          <w:p w:rsidR="00E76478" w:rsidRDefault="00E76478" w:rsidP="005146C3">
            <w:pPr>
              <w:rPr>
                <w:rFonts w:cs="Simplified Arabic"/>
                <w:sz w:val="30"/>
                <w:szCs w:val="30"/>
              </w:rPr>
            </w:pPr>
            <w:r>
              <w:rPr>
                <w:rFonts w:cs="Simplified Arabic" w:hint="cs"/>
                <w:sz w:val="28"/>
                <w:szCs w:val="30"/>
                <w:rtl/>
              </w:rPr>
              <w:t xml:space="preserve">يعرب (إذ) حسب موقعها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33</w:t>
            </w:r>
          </w:p>
        </w:tc>
        <w:tc>
          <w:tcPr>
            <w:tcW w:w="5615" w:type="dxa"/>
          </w:tcPr>
          <w:p w:rsidR="00E76478" w:rsidRDefault="00E76478" w:rsidP="005146C3">
            <w:pPr>
              <w:rPr>
                <w:rFonts w:cs="Simplified Arabic"/>
                <w:sz w:val="30"/>
                <w:szCs w:val="30"/>
              </w:rPr>
            </w:pPr>
            <w:r>
              <w:rPr>
                <w:rFonts w:cs="Simplified Arabic" w:hint="cs"/>
                <w:sz w:val="28"/>
                <w:szCs w:val="30"/>
                <w:rtl/>
              </w:rPr>
              <w:t xml:space="preserve">يوضح معنى (إذ) الحرفية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34</w:t>
            </w:r>
          </w:p>
        </w:tc>
        <w:tc>
          <w:tcPr>
            <w:tcW w:w="5615" w:type="dxa"/>
          </w:tcPr>
          <w:p w:rsidR="00E76478" w:rsidRDefault="00E76478" w:rsidP="005146C3">
            <w:pPr>
              <w:rPr>
                <w:rFonts w:cs="Simplified Arabic"/>
                <w:sz w:val="30"/>
                <w:szCs w:val="30"/>
              </w:rPr>
            </w:pPr>
            <w:r>
              <w:rPr>
                <w:rFonts w:cs="Simplified Arabic" w:hint="cs"/>
                <w:sz w:val="28"/>
                <w:szCs w:val="30"/>
                <w:rtl/>
              </w:rPr>
              <w:t>يكتب أنواع (إذ)</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35</w:t>
            </w:r>
          </w:p>
        </w:tc>
        <w:tc>
          <w:tcPr>
            <w:tcW w:w="5615" w:type="dxa"/>
          </w:tcPr>
          <w:p w:rsidR="00E76478" w:rsidRDefault="00E76478" w:rsidP="005146C3">
            <w:pPr>
              <w:rPr>
                <w:rFonts w:cs="Simplified Arabic"/>
                <w:sz w:val="30"/>
                <w:szCs w:val="30"/>
              </w:rPr>
            </w:pPr>
            <w:r>
              <w:rPr>
                <w:rFonts w:cs="Simplified Arabic" w:hint="cs"/>
                <w:sz w:val="28"/>
                <w:szCs w:val="30"/>
                <w:rtl/>
              </w:rPr>
              <w:t xml:space="preserve">يعطي جملة تحتوي على (إذ) الاسمية مضاف اليه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36</w:t>
            </w:r>
          </w:p>
        </w:tc>
        <w:tc>
          <w:tcPr>
            <w:tcW w:w="5615" w:type="dxa"/>
          </w:tcPr>
          <w:p w:rsidR="00E76478" w:rsidRDefault="00E76478" w:rsidP="005146C3">
            <w:pPr>
              <w:rPr>
                <w:rFonts w:cs="Simplified Arabic"/>
                <w:sz w:val="30"/>
                <w:szCs w:val="30"/>
              </w:rPr>
            </w:pPr>
            <w:r>
              <w:rPr>
                <w:rFonts w:cs="Simplified Arabic" w:hint="cs"/>
                <w:sz w:val="28"/>
                <w:szCs w:val="30"/>
                <w:rtl/>
              </w:rPr>
              <w:t>يعطي جملة تحتوي على (إذ) الاسمية مفعولا ب</w:t>
            </w:r>
            <w:r>
              <w:rPr>
                <w:rFonts w:cs="Simplified Arabic" w:hint="eastAsia"/>
                <w:sz w:val="28"/>
                <w:szCs w:val="30"/>
                <w:rtl/>
              </w:rPr>
              <w:t>ه</w:t>
            </w:r>
            <w:r>
              <w:rPr>
                <w:rFonts w:cs="Simplified Arabic" w:hint="cs"/>
                <w:sz w:val="28"/>
                <w:szCs w:val="30"/>
                <w:rtl/>
              </w:rPr>
              <w:t xml:space="preserve">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37</w:t>
            </w:r>
          </w:p>
        </w:tc>
        <w:tc>
          <w:tcPr>
            <w:tcW w:w="5615" w:type="dxa"/>
          </w:tcPr>
          <w:p w:rsidR="00E76478" w:rsidRDefault="00E76478" w:rsidP="005146C3">
            <w:pPr>
              <w:rPr>
                <w:rFonts w:cs="Simplified Arabic"/>
                <w:sz w:val="30"/>
                <w:szCs w:val="30"/>
              </w:rPr>
            </w:pPr>
            <w:r>
              <w:rPr>
                <w:rFonts w:cs="Simplified Arabic" w:hint="cs"/>
                <w:sz w:val="28"/>
                <w:szCs w:val="30"/>
                <w:rtl/>
              </w:rPr>
              <w:t xml:space="preserve">يعطي جملة تحتوي على (إذ) الحرفية للتعليل </w:t>
            </w:r>
          </w:p>
        </w:tc>
        <w:tc>
          <w:tcPr>
            <w:tcW w:w="2280"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MCS ALMAALIM HIGH"/>
          <w:szCs w:val="26"/>
          <w:rtl/>
          <w:lang w:eastAsia="ar-SA" w:bidi="ar-SY"/>
        </w:rPr>
      </w:pPr>
      <w:r>
        <w:rPr>
          <w:rFonts w:cs="MCS ALMAALIM HIGH" w:hint="cs"/>
          <w:szCs w:val="26"/>
          <w:rtl/>
          <w:lang w:eastAsia="ar-SA"/>
        </w:rPr>
        <w:t xml:space="preserve"> </w:t>
      </w:r>
    </w:p>
    <w:p w:rsidR="00E76478" w:rsidRDefault="00E76478" w:rsidP="00E76478">
      <w:pPr>
        <w:rPr>
          <w:rFonts w:cs="MCS ALMAALIM HIGH"/>
          <w:szCs w:val="26"/>
          <w:rtl/>
          <w:lang w:eastAsia="ar-SA" w:bidi="ar-SY"/>
        </w:rPr>
      </w:pPr>
    </w:p>
    <w:p w:rsidR="00D056E0" w:rsidRDefault="00D056E0" w:rsidP="00E76478">
      <w:pPr>
        <w:rPr>
          <w:rFonts w:cs="MCS ALMAALIM HIGH"/>
          <w:szCs w:val="26"/>
          <w:rtl/>
          <w:lang w:eastAsia="ar-SA" w:bidi="ar-SY"/>
        </w:rPr>
      </w:pPr>
    </w:p>
    <w:p w:rsidR="00D056E0" w:rsidRDefault="00D056E0" w:rsidP="00E76478">
      <w:pPr>
        <w:rPr>
          <w:rFonts w:cs="MCS ALMAALIM HIGH"/>
          <w:szCs w:val="26"/>
          <w:rtl/>
          <w:lang w:eastAsia="ar-SA" w:bidi="ar-SY"/>
        </w:rPr>
      </w:pPr>
    </w:p>
    <w:p w:rsidR="00D056E0" w:rsidRDefault="00D056E0" w:rsidP="00E76478">
      <w:pPr>
        <w:rPr>
          <w:rFonts w:cs="MCS ALMAALIM HIGH"/>
          <w:szCs w:val="26"/>
          <w:rtl/>
          <w:lang w:eastAsia="ar-SA" w:bidi="ar-SY"/>
        </w:rPr>
      </w:pPr>
    </w:p>
    <w:p w:rsidR="00D056E0" w:rsidRDefault="00D056E0" w:rsidP="00E76478">
      <w:pPr>
        <w:rPr>
          <w:rFonts w:cs="MCS ALMAALIM HIGH"/>
          <w:szCs w:val="26"/>
          <w:rtl/>
          <w:lang w:eastAsia="ar-SA" w:bidi="ar-SY"/>
        </w:rPr>
      </w:pPr>
    </w:p>
    <w:p w:rsidR="00D056E0" w:rsidRDefault="00D056E0" w:rsidP="00E76478">
      <w:pPr>
        <w:rPr>
          <w:rFonts w:cs="MCS ALMAALIM HIGH"/>
          <w:szCs w:val="26"/>
          <w:rtl/>
          <w:lang w:eastAsia="ar-SA" w:bidi="ar-SY"/>
        </w:rPr>
      </w:pPr>
    </w:p>
    <w:p w:rsidR="00D056E0" w:rsidRDefault="00D056E0" w:rsidP="00E76478">
      <w:pPr>
        <w:rPr>
          <w:rFonts w:cs="MCS ALMAALIM HIGH"/>
          <w:szCs w:val="26"/>
          <w:rtl/>
          <w:lang w:eastAsia="ar-SA" w:bidi="ar-SY"/>
        </w:rPr>
      </w:pPr>
    </w:p>
    <w:p w:rsidR="00E76478" w:rsidRPr="00D056E0" w:rsidRDefault="00E76478" w:rsidP="00D056E0">
      <w:pPr>
        <w:rPr>
          <w:rFonts w:cs="MCS ALMAALIM HIGH"/>
          <w:b/>
          <w:bCs/>
          <w:sz w:val="28"/>
          <w:szCs w:val="30"/>
          <w:rtl/>
          <w:lang w:eastAsia="ar-SA"/>
        </w:rPr>
      </w:pPr>
      <w:r>
        <w:rPr>
          <w:rFonts w:cs="MCS ALMAALIM HIGH" w:hint="cs"/>
          <w:b/>
          <w:bCs/>
          <w:sz w:val="28"/>
          <w:szCs w:val="30"/>
          <w:rtl/>
          <w:lang w:eastAsia="ar-SA"/>
        </w:rPr>
        <w:lastRenderedPageBreak/>
        <w:t xml:space="preserve"> الموضوع الخامس //  أي  - وأنواعها . </w:t>
      </w:r>
    </w:p>
    <w:tbl>
      <w:tblPr>
        <w:bidiVisual/>
        <w:tblW w:w="7840" w:type="dxa"/>
        <w:jc w:val="center"/>
        <w:tblInd w:w="1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40"/>
        <w:gridCol w:w="4828"/>
        <w:gridCol w:w="2172"/>
      </w:tblGrid>
      <w:tr w:rsidR="00E76478" w:rsidTr="005146C3">
        <w:trPr>
          <w:cantSplit/>
          <w:jc w:val="center"/>
        </w:trPr>
        <w:tc>
          <w:tcPr>
            <w:tcW w:w="840" w:type="dxa"/>
            <w:vAlign w:val="center"/>
          </w:tcPr>
          <w:p w:rsidR="00E76478" w:rsidRDefault="00E76478" w:rsidP="005146C3">
            <w:pPr>
              <w:pStyle w:val="5"/>
              <w:rPr>
                <w:sz w:val="30"/>
                <w:szCs w:val="30"/>
              </w:rPr>
            </w:pPr>
            <w:r>
              <w:rPr>
                <w:rFonts w:hint="cs"/>
                <w:sz w:val="28"/>
                <w:szCs w:val="30"/>
                <w:rtl/>
              </w:rPr>
              <w:t>ت</w:t>
            </w:r>
          </w:p>
        </w:tc>
        <w:tc>
          <w:tcPr>
            <w:tcW w:w="4828" w:type="dxa"/>
          </w:tcPr>
          <w:p w:rsidR="00E76478" w:rsidRDefault="00E76478" w:rsidP="005146C3">
            <w:pPr>
              <w:rPr>
                <w:rFonts w:cs="Simplified Arabic"/>
                <w:b/>
                <w:bCs/>
                <w:sz w:val="30"/>
                <w:szCs w:val="30"/>
              </w:rPr>
            </w:pPr>
            <w:r>
              <w:rPr>
                <w:rFonts w:cs="Simplified Arabic" w:hint="cs"/>
                <w:b/>
                <w:bCs/>
                <w:sz w:val="28"/>
                <w:szCs w:val="30"/>
                <w:rtl/>
              </w:rPr>
              <w:t>الأهداف السلوكية جعل الطالب قادراً على أن :</w:t>
            </w:r>
          </w:p>
        </w:tc>
        <w:tc>
          <w:tcPr>
            <w:tcW w:w="2172" w:type="dxa"/>
            <w:vAlign w:val="center"/>
          </w:tcPr>
          <w:p w:rsidR="00E76478" w:rsidRDefault="00E76478" w:rsidP="005146C3">
            <w:pPr>
              <w:jc w:val="center"/>
              <w:rPr>
                <w:rFonts w:cs="Simplified Arabic"/>
                <w:b/>
                <w:bCs/>
                <w:sz w:val="30"/>
                <w:szCs w:val="30"/>
              </w:rPr>
            </w:pPr>
            <w:r>
              <w:rPr>
                <w:rFonts w:cs="Simplified Arabic" w:hint="cs"/>
                <w:b/>
                <w:bCs/>
                <w:sz w:val="28"/>
                <w:szCs w:val="30"/>
                <w:rtl/>
              </w:rPr>
              <w:t>المستوى المعرفي</w:t>
            </w:r>
          </w:p>
        </w:tc>
      </w:tr>
      <w:tr w:rsidR="00E76478" w:rsidTr="005146C3">
        <w:trPr>
          <w:cantSplit/>
          <w:jc w:val="center"/>
        </w:trPr>
        <w:tc>
          <w:tcPr>
            <w:tcW w:w="840" w:type="dxa"/>
            <w:vAlign w:val="center"/>
          </w:tcPr>
          <w:p w:rsidR="00E76478" w:rsidRDefault="00E76478" w:rsidP="005146C3">
            <w:pPr>
              <w:jc w:val="center"/>
              <w:rPr>
                <w:rFonts w:cs="Simplified Arabic"/>
                <w:sz w:val="30"/>
                <w:szCs w:val="30"/>
                <w:lang w:bidi="ar-SY"/>
              </w:rPr>
            </w:pPr>
            <w:r>
              <w:rPr>
                <w:rFonts w:cs="Simplified Arabic" w:hint="cs"/>
                <w:sz w:val="28"/>
                <w:szCs w:val="30"/>
                <w:rtl/>
              </w:rPr>
              <w:t>38</w:t>
            </w:r>
          </w:p>
        </w:tc>
        <w:tc>
          <w:tcPr>
            <w:tcW w:w="4828" w:type="dxa"/>
          </w:tcPr>
          <w:p w:rsidR="00E76478" w:rsidRDefault="00E76478" w:rsidP="005146C3">
            <w:pPr>
              <w:rPr>
                <w:rFonts w:cs="Simplified Arabic"/>
                <w:sz w:val="30"/>
                <w:szCs w:val="30"/>
                <w:lang w:bidi="ar-SY"/>
              </w:rPr>
            </w:pPr>
            <w:r>
              <w:rPr>
                <w:rFonts w:cs="Simplified Arabic" w:hint="cs"/>
                <w:sz w:val="28"/>
                <w:szCs w:val="30"/>
                <w:rtl/>
              </w:rPr>
              <w:t xml:space="preserve">يبين معنى (أي) الاستفهامية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39</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يعرب (أي) الاستفهامية حسب موقعها  </w:t>
            </w:r>
          </w:p>
        </w:tc>
        <w:tc>
          <w:tcPr>
            <w:tcW w:w="2172" w:type="dxa"/>
            <w:vAlign w:val="center"/>
          </w:tcPr>
          <w:p w:rsidR="00E76478" w:rsidRDefault="00E76478" w:rsidP="005146C3">
            <w:pPr>
              <w:jc w:val="cente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40</w:t>
            </w:r>
          </w:p>
        </w:tc>
        <w:tc>
          <w:tcPr>
            <w:tcW w:w="4828" w:type="dxa"/>
          </w:tcPr>
          <w:p w:rsidR="00E76478" w:rsidRDefault="00E76478" w:rsidP="005146C3">
            <w:pPr>
              <w:rPr>
                <w:rFonts w:cs="Simplified Arabic"/>
                <w:sz w:val="30"/>
                <w:szCs w:val="30"/>
              </w:rPr>
            </w:pPr>
            <w:r>
              <w:rPr>
                <w:rFonts w:cs="Simplified Arabic" w:hint="cs"/>
                <w:sz w:val="28"/>
                <w:szCs w:val="30"/>
                <w:rtl/>
              </w:rPr>
              <w:t>ي</w:t>
            </w:r>
            <w:r>
              <w:rPr>
                <w:rFonts w:cs="Simplified Arabic" w:hint="cs"/>
                <w:sz w:val="28"/>
                <w:szCs w:val="30"/>
                <w:rtl/>
                <w:lang w:bidi="ar-SY"/>
              </w:rPr>
              <w:t>ميز</w:t>
            </w:r>
            <w:r>
              <w:rPr>
                <w:rFonts w:cs="Simplified Arabic" w:hint="cs"/>
                <w:sz w:val="28"/>
                <w:szCs w:val="30"/>
                <w:rtl/>
              </w:rPr>
              <w:t>(أي)</w:t>
            </w:r>
            <w:r>
              <w:rPr>
                <w:rFonts w:cs="Simplified Arabic" w:hint="cs"/>
                <w:sz w:val="28"/>
                <w:szCs w:val="30"/>
                <w:rtl/>
                <w:lang w:bidi="ar-SY"/>
              </w:rPr>
              <w:t xml:space="preserve"> في</w:t>
            </w:r>
            <w:r>
              <w:rPr>
                <w:rFonts w:cs="Simplified Arabic" w:hint="cs"/>
                <w:sz w:val="28"/>
                <w:szCs w:val="30"/>
                <w:rtl/>
              </w:rPr>
              <w:t xml:space="preserve"> الجملة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41</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يعرف أنواع (أي)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42</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يعرب (أي) الشرطية حسب موقعها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43</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يعرف معنى (أي)الشرطية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44</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يعطي جملة تحتوي على (أي) الشرطية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45</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يعطي جملة تحتوي على (أي) الاستفهامية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46</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يعطي جملة تحتوي على (أي) الكمالية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تطبيق</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47</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يعرف معنى (أي) الكمالية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48</w:t>
            </w:r>
          </w:p>
        </w:tc>
        <w:tc>
          <w:tcPr>
            <w:tcW w:w="4828" w:type="dxa"/>
          </w:tcPr>
          <w:p w:rsidR="00E76478" w:rsidRDefault="00E76478" w:rsidP="005146C3">
            <w:pPr>
              <w:rPr>
                <w:rFonts w:cs="Simplified Arabic"/>
                <w:sz w:val="30"/>
                <w:szCs w:val="30"/>
              </w:rPr>
            </w:pPr>
            <w:r>
              <w:rPr>
                <w:rFonts w:cs="Simplified Arabic" w:hint="cs"/>
                <w:sz w:val="28"/>
                <w:szCs w:val="30"/>
                <w:rtl/>
              </w:rPr>
              <w:t xml:space="preserve">يعرف (أي) التي تفيد التعميم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تذكر</w:t>
            </w:r>
          </w:p>
        </w:tc>
      </w:tr>
      <w:tr w:rsidR="00E76478" w:rsidTr="005146C3">
        <w:trPr>
          <w:cantSplit/>
          <w:jc w:val="center"/>
        </w:trPr>
        <w:tc>
          <w:tcPr>
            <w:tcW w:w="840" w:type="dxa"/>
            <w:vAlign w:val="center"/>
          </w:tcPr>
          <w:p w:rsidR="00E76478" w:rsidRDefault="00E76478" w:rsidP="005146C3">
            <w:pPr>
              <w:jc w:val="center"/>
              <w:rPr>
                <w:rFonts w:cs="Simplified Arabic"/>
                <w:sz w:val="30"/>
                <w:szCs w:val="30"/>
              </w:rPr>
            </w:pPr>
            <w:r>
              <w:rPr>
                <w:rFonts w:cs="Simplified Arabic" w:hint="cs"/>
                <w:sz w:val="28"/>
                <w:szCs w:val="30"/>
                <w:rtl/>
              </w:rPr>
              <w:t>49</w:t>
            </w:r>
          </w:p>
        </w:tc>
        <w:tc>
          <w:tcPr>
            <w:tcW w:w="4828" w:type="dxa"/>
          </w:tcPr>
          <w:p w:rsidR="00E76478" w:rsidRDefault="00E76478" w:rsidP="005146C3">
            <w:pPr>
              <w:rPr>
                <w:rFonts w:cs="Simplified Arabic"/>
                <w:sz w:val="30"/>
                <w:szCs w:val="30"/>
              </w:rPr>
            </w:pPr>
            <w:r>
              <w:rPr>
                <w:rFonts w:cs="Simplified Arabic" w:hint="cs"/>
                <w:sz w:val="28"/>
                <w:szCs w:val="30"/>
                <w:rtl/>
              </w:rPr>
              <w:t xml:space="preserve">يميز(أي) الكمالية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r w:rsidR="00E76478" w:rsidTr="005146C3">
        <w:trPr>
          <w:cantSplit/>
          <w:jc w:val="center"/>
        </w:trPr>
        <w:tc>
          <w:tcPr>
            <w:tcW w:w="840" w:type="dxa"/>
            <w:vAlign w:val="center"/>
          </w:tcPr>
          <w:p w:rsidR="00E76478" w:rsidRDefault="00E76478" w:rsidP="005146C3">
            <w:pPr>
              <w:jc w:val="center"/>
              <w:rPr>
                <w:rFonts w:cs="Simplified Arabic"/>
                <w:sz w:val="30"/>
                <w:szCs w:val="30"/>
                <w:lang w:bidi="ar-SY"/>
              </w:rPr>
            </w:pPr>
            <w:r>
              <w:rPr>
                <w:rFonts w:cs="Simplified Arabic" w:hint="cs"/>
                <w:sz w:val="28"/>
                <w:szCs w:val="30"/>
                <w:rtl/>
              </w:rPr>
              <w:t>50</w:t>
            </w:r>
          </w:p>
        </w:tc>
        <w:tc>
          <w:tcPr>
            <w:tcW w:w="4828" w:type="dxa"/>
          </w:tcPr>
          <w:p w:rsidR="00E76478" w:rsidRDefault="00E76478" w:rsidP="005146C3">
            <w:pPr>
              <w:rPr>
                <w:rFonts w:cs="Simplified Arabic"/>
                <w:sz w:val="30"/>
                <w:szCs w:val="30"/>
              </w:rPr>
            </w:pPr>
            <w:r>
              <w:rPr>
                <w:rFonts w:cs="Simplified Arabic" w:hint="cs"/>
                <w:sz w:val="28"/>
                <w:szCs w:val="30"/>
                <w:rtl/>
              </w:rPr>
              <w:t xml:space="preserve">يميز (أي) التي تفيد التعميم </w:t>
            </w:r>
          </w:p>
        </w:tc>
        <w:tc>
          <w:tcPr>
            <w:tcW w:w="2172" w:type="dxa"/>
            <w:vAlign w:val="center"/>
          </w:tcPr>
          <w:p w:rsidR="00E76478" w:rsidRDefault="00E76478" w:rsidP="005146C3">
            <w:pPr>
              <w:jc w:val="center"/>
              <w:rPr>
                <w:rFonts w:cs="Simplified Arabic"/>
                <w:sz w:val="30"/>
                <w:szCs w:val="30"/>
              </w:rPr>
            </w:pPr>
            <w:r>
              <w:rPr>
                <w:rFonts w:cs="Simplified Arabic" w:hint="cs"/>
                <w:sz w:val="28"/>
                <w:szCs w:val="30"/>
                <w:rtl/>
              </w:rPr>
              <w:t>فهم</w:t>
            </w:r>
          </w:p>
        </w:tc>
      </w:tr>
    </w:tbl>
    <w:p w:rsidR="00E76478" w:rsidRDefault="00E76478" w:rsidP="00E76478">
      <w:pPr>
        <w:rPr>
          <w:rFonts w:cs="Simplified Arabic"/>
          <w:sz w:val="28"/>
          <w:szCs w:val="30"/>
          <w:rtl/>
        </w:rPr>
      </w:pPr>
      <w:r>
        <w:rPr>
          <w:rFonts w:cs="Simplified Arabic" w:hint="cs"/>
          <w:sz w:val="28"/>
          <w:szCs w:val="30"/>
          <w:rtl/>
        </w:rPr>
        <w:tab/>
      </w:r>
    </w:p>
    <w:p w:rsidR="00E76478" w:rsidRDefault="00E76478" w:rsidP="00E76478">
      <w:pPr>
        <w:rPr>
          <w:rFonts w:cs="Simplified Arabic"/>
          <w:sz w:val="28"/>
          <w:szCs w:val="30"/>
          <w:rtl/>
        </w:rPr>
      </w:pPr>
    </w:p>
    <w:p w:rsidR="00E76478" w:rsidRDefault="00E76478" w:rsidP="00E76478">
      <w:pPr>
        <w:rPr>
          <w:rFonts w:cs="Simplified Arabic"/>
          <w:sz w:val="28"/>
          <w:szCs w:val="30"/>
          <w:rtl/>
          <w:lang w:bidi="ar-SY"/>
        </w:rPr>
      </w:pPr>
    </w:p>
    <w:p w:rsidR="00E76478" w:rsidRDefault="00E76478" w:rsidP="00E76478">
      <w:pPr>
        <w:jc w:val="center"/>
        <w:rPr>
          <w:rFonts w:cs="Simplified Arabic"/>
          <w:sz w:val="28"/>
          <w:szCs w:val="4"/>
          <w:rtl/>
          <w:lang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1" type="#_x0000_t65" style="position:absolute;left:0;text-align:left;margin-left:190.45pt;margin-top:-3.3pt;width:83.05pt;height:27pt;z-index:251714560" adj="16635" filled="f" strokeweight="1.5pt">
            <w10:wrap anchorx="page"/>
          </v:shape>
        </w:pict>
      </w:r>
      <w:r w:rsidR="00E76478">
        <w:rPr>
          <w:rFonts w:cs="MCS ALMAALIM HIGH" w:hint="cs"/>
          <w:b/>
          <w:bCs/>
          <w:sz w:val="28"/>
          <w:szCs w:val="30"/>
          <w:rtl/>
          <w:lang w:eastAsia="ar-SA"/>
        </w:rPr>
        <w:t>ملحق (9)</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توزيع المهام الجزئية على طلاب المجموعة التجريبية.</w:t>
      </w:r>
      <w:r>
        <w:rPr>
          <w:rFonts w:cs="MCS ALMAALIM HIGH"/>
          <w:b/>
          <w:bCs/>
          <w:sz w:val="28"/>
          <w:szCs w:val="30"/>
          <w:vertAlign w:val="superscript"/>
          <w:rtl/>
          <w:lang w:eastAsia="ar-SA"/>
        </w:rPr>
        <w:footnoteReference w:customMarkFollows="1" w:id="12"/>
        <w:t>(*)</w:t>
      </w:r>
    </w:p>
    <w:p w:rsidR="00E76478" w:rsidRDefault="00E76478" w:rsidP="00E76478">
      <w:pPr>
        <w:rPr>
          <w:rFonts w:cs="Simplified Arabic"/>
          <w:b/>
          <w:bCs/>
          <w:sz w:val="28"/>
          <w:szCs w:val="30"/>
          <w:u w:val="single"/>
          <w:rtl/>
        </w:rPr>
      </w:pPr>
      <w:r>
        <w:rPr>
          <w:rFonts w:cs="Simplified Arabic" w:hint="cs"/>
          <w:b/>
          <w:bCs/>
          <w:sz w:val="28"/>
          <w:szCs w:val="30"/>
          <w:u w:val="single"/>
          <w:rtl/>
        </w:rPr>
        <w:t>الدرس الأول</w:t>
      </w:r>
      <w:r>
        <w:rPr>
          <w:rFonts w:cs="Simplified Arabic" w:hint="cs"/>
          <w:sz w:val="28"/>
          <w:szCs w:val="30"/>
          <w:rtl/>
        </w:rPr>
        <w:t xml:space="preserve"> :-  الترحيب - توزيع استمارة المعلومات لغرض التكافؤ. </w:t>
      </w:r>
    </w:p>
    <w:p w:rsidR="00E76478" w:rsidRDefault="00E76478" w:rsidP="00E76478">
      <w:pPr>
        <w:ind w:left="1871" w:hanging="1800"/>
        <w:jc w:val="lowKashida"/>
        <w:rPr>
          <w:rFonts w:cs="Simplified Arabic"/>
          <w:sz w:val="28"/>
          <w:szCs w:val="30"/>
          <w:rtl/>
        </w:rPr>
      </w:pPr>
      <w:r>
        <w:rPr>
          <w:rFonts w:cs="Simplified Arabic" w:hint="cs"/>
          <w:b/>
          <w:bCs/>
          <w:sz w:val="28"/>
          <w:szCs w:val="30"/>
          <w:u w:val="single"/>
          <w:rtl/>
        </w:rPr>
        <w:t>الدرس الثاني</w:t>
      </w:r>
      <w:r>
        <w:rPr>
          <w:rFonts w:cs="Simplified Arabic" w:hint="cs"/>
          <w:sz w:val="28"/>
          <w:szCs w:val="30"/>
          <w:rtl/>
        </w:rPr>
        <w:t xml:space="preserve"> :- التعريف بطريقة التعلم التعاوني و توزيع المهام العلمية على الطلاب والواجب البيتي.</w:t>
      </w:r>
    </w:p>
    <w:p w:rsidR="00E76478" w:rsidRDefault="00E76478" w:rsidP="00E76478">
      <w:pPr>
        <w:rPr>
          <w:rFonts w:cs="Simplified Arabic"/>
          <w:sz w:val="28"/>
          <w:szCs w:val="30"/>
          <w:rtl/>
        </w:rPr>
      </w:pPr>
      <w:r>
        <w:rPr>
          <w:rFonts w:cs="Simplified Arabic" w:hint="cs"/>
          <w:b/>
          <w:bCs/>
          <w:sz w:val="28"/>
          <w:szCs w:val="30"/>
          <w:u w:val="single"/>
          <w:rtl/>
        </w:rPr>
        <w:t>الدرس الثالث</w:t>
      </w:r>
      <w:r>
        <w:rPr>
          <w:rFonts w:cs="Simplified Arabic" w:hint="cs"/>
          <w:sz w:val="28"/>
          <w:szCs w:val="30"/>
          <w:rtl/>
        </w:rPr>
        <w:t xml:space="preserve"> :-   </w:t>
      </w:r>
      <w:r>
        <w:rPr>
          <w:rFonts w:cs="Simplified Arabic" w:hint="cs"/>
          <w:b/>
          <w:bCs/>
          <w:sz w:val="28"/>
          <w:szCs w:val="30"/>
          <w:rtl/>
        </w:rPr>
        <w:t>الموضوع المصدر الميمي</w:t>
      </w:r>
      <w:r>
        <w:rPr>
          <w:rFonts w:cs="Simplified Arabic" w:hint="cs"/>
          <w:sz w:val="28"/>
          <w:szCs w:val="30"/>
          <w:rtl/>
        </w:rPr>
        <w:t>.</w:t>
      </w:r>
    </w:p>
    <w:p w:rsidR="00E76478" w:rsidRDefault="00E76478" w:rsidP="00E76478">
      <w:pPr>
        <w:ind w:firstLine="1511"/>
        <w:rPr>
          <w:rFonts w:cs="Simplified Arabic"/>
          <w:sz w:val="28"/>
          <w:szCs w:val="30"/>
          <w:rtl/>
        </w:rPr>
      </w:pPr>
      <w:r>
        <w:rPr>
          <w:rFonts w:cs="Simplified Arabic" w:hint="cs"/>
          <w:sz w:val="28"/>
          <w:szCs w:val="30"/>
          <w:rtl/>
        </w:rPr>
        <w:t>1-</w:t>
      </w:r>
      <w:r>
        <w:rPr>
          <w:rFonts w:cs="Simplified Arabic" w:hint="cs"/>
          <w:sz w:val="28"/>
          <w:szCs w:val="30"/>
          <w:rtl/>
          <w:lang w:bidi="ar-SY"/>
        </w:rPr>
        <w:t xml:space="preserve"> </w:t>
      </w:r>
      <w:r>
        <w:rPr>
          <w:rFonts w:cs="Simplified Arabic" w:hint="cs"/>
          <w:sz w:val="28"/>
          <w:szCs w:val="30"/>
          <w:rtl/>
        </w:rPr>
        <w:t>المقدمة وتعريف الموضوع.</w:t>
      </w:r>
    </w:p>
    <w:p w:rsidR="00E76478" w:rsidRDefault="00E76478" w:rsidP="00E76478">
      <w:pPr>
        <w:ind w:firstLine="1511"/>
        <w:rPr>
          <w:rFonts w:cs="Simplified Arabic"/>
          <w:sz w:val="28"/>
          <w:szCs w:val="30"/>
          <w:rtl/>
        </w:rPr>
      </w:pPr>
      <w:r>
        <w:rPr>
          <w:rFonts w:cs="Simplified Arabic" w:hint="cs"/>
          <w:sz w:val="28"/>
          <w:szCs w:val="30"/>
          <w:rtl/>
        </w:rPr>
        <w:t>2- النوع الأول على وزن (مفَعَلَ).</w:t>
      </w:r>
    </w:p>
    <w:p w:rsidR="00E76478" w:rsidRDefault="00E76478" w:rsidP="00E76478">
      <w:pPr>
        <w:ind w:firstLine="1511"/>
        <w:rPr>
          <w:rFonts w:cs="Simplified Arabic"/>
          <w:sz w:val="28"/>
          <w:szCs w:val="30"/>
          <w:rtl/>
          <w:lang w:bidi="ar-SY"/>
        </w:rPr>
      </w:pPr>
      <w:r>
        <w:rPr>
          <w:rFonts w:cs="Simplified Arabic" w:hint="cs"/>
          <w:sz w:val="28"/>
          <w:szCs w:val="30"/>
          <w:rtl/>
        </w:rPr>
        <w:t>3- النوع الثاني على وزن (مفَعِلَ )</w:t>
      </w:r>
      <w:r>
        <w:rPr>
          <w:rFonts w:cs="Simplified Arabic" w:hint="cs"/>
          <w:sz w:val="28"/>
          <w:szCs w:val="30"/>
          <w:rtl/>
          <w:lang w:bidi="ar-SY"/>
        </w:rPr>
        <w:t>.</w:t>
      </w:r>
    </w:p>
    <w:p w:rsidR="00E76478" w:rsidRDefault="00E76478" w:rsidP="00E76478">
      <w:pPr>
        <w:ind w:firstLine="1511"/>
        <w:rPr>
          <w:rFonts w:cs="Simplified Arabic"/>
          <w:sz w:val="28"/>
          <w:szCs w:val="30"/>
          <w:rtl/>
        </w:rPr>
      </w:pPr>
      <w:r>
        <w:rPr>
          <w:rFonts w:cs="Simplified Arabic" w:hint="cs"/>
          <w:sz w:val="28"/>
          <w:szCs w:val="30"/>
          <w:rtl/>
        </w:rPr>
        <w:t xml:space="preserve">4- النوع الثالث على وزن الفعل المضارع (مُفعَل)         </w:t>
      </w:r>
    </w:p>
    <w:p w:rsidR="00E76478" w:rsidRDefault="00E76478" w:rsidP="00E76478">
      <w:pPr>
        <w:rPr>
          <w:rFonts w:cs="Simplified Arabic"/>
          <w:sz w:val="28"/>
          <w:szCs w:val="30"/>
          <w:rtl/>
        </w:rPr>
      </w:pPr>
      <w:r>
        <w:rPr>
          <w:rFonts w:cs="Simplified Arabic" w:hint="cs"/>
          <w:b/>
          <w:bCs/>
          <w:sz w:val="28"/>
          <w:szCs w:val="30"/>
          <w:u w:val="single"/>
          <w:rtl/>
        </w:rPr>
        <w:t>الدرس الرابع</w:t>
      </w:r>
      <w:r>
        <w:rPr>
          <w:rFonts w:cs="Simplified Arabic" w:hint="cs"/>
          <w:sz w:val="28"/>
          <w:szCs w:val="30"/>
          <w:rtl/>
        </w:rPr>
        <w:t xml:space="preserve">  :- </w:t>
      </w:r>
      <w:r>
        <w:rPr>
          <w:rFonts w:cs="Simplified Arabic" w:hint="cs"/>
          <w:b/>
          <w:bCs/>
          <w:sz w:val="28"/>
          <w:szCs w:val="30"/>
          <w:rtl/>
        </w:rPr>
        <w:t>الموضوع المصدر الميمي</w:t>
      </w:r>
      <w:r>
        <w:rPr>
          <w:rFonts w:cs="Simplified Arabic" w:hint="cs"/>
          <w:sz w:val="28"/>
          <w:szCs w:val="30"/>
          <w:rtl/>
        </w:rPr>
        <w:t xml:space="preserve">.  </w:t>
      </w:r>
    </w:p>
    <w:p w:rsidR="00E76478" w:rsidRDefault="00E76478" w:rsidP="00E76478">
      <w:pPr>
        <w:ind w:firstLine="1511"/>
        <w:rPr>
          <w:rFonts w:cs="Simplified Arabic"/>
          <w:sz w:val="28"/>
          <w:szCs w:val="30"/>
          <w:rtl/>
        </w:rPr>
      </w:pPr>
      <w:r>
        <w:rPr>
          <w:rFonts w:cs="Simplified Arabic" w:hint="cs"/>
          <w:sz w:val="28"/>
          <w:szCs w:val="30"/>
          <w:rtl/>
        </w:rPr>
        <w:t>2- التمرين الأول في الكتاب.</w:t>
      </w:r>
    </w:p>
    <w:p w:rsidR="00E76478" w:rsidRDefault="00E76478" w:rsidP="00E76478">
      <w:pPr>
        <w:ind w:firstLine="1511"/>
        <w:rPr>
          <w:rFonts w:cs="Simplified Arabic"/>
          <w:sz w:val="28"/>
          <w:szCs w:val="30"/>
          <w:rtl/>
        </w:rPr>
      </w:pPr>
      <w:r>
        <w:rPr>
          <w:rFonts w:cs="Simplified Arabic" w:hint="cs"/>
          <w:sz w:val="28"/>
          <w:szCs w:val="30"/>
          <w:rtl/>
        </w:rPr>
        <w:t>3- التمرين الثاني في الكتاب</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511"/>
        <w:rPr>
          <w:rFonts w:cs="Simplified Arabic"/>
          <w:sz w:val="28"/>
          <w:szCs w:val="30"/>
          <w:rtl/>
        </w:rPr>
      </w:pPr>
      <w:r>
        <w:rPr>
          <w:rFonts w:cs="Simplified Arabic" w:hint="cs"/>
          <w:sz w:val="28"/>
          <w:szCs w:val="30"/>
          <w:rtl/>
        </w:rPr>
        <w:t>4- التمرين الثالث في الكتاب.</w:t>
      </w:r>
    </w:p>
    <w:p w:rsidR="00E76478" w:rsidRDefault="00E76478" w:rsidP="00E76478">
      <w:pPr>
        <w:ind w:firstLine="1511"/>
        <w:rPr>
          <w:rFonts w:cs="Simplified Arabic"/>
          <w:sz w:val="28"/>
          <w:szCs w:val="30"/>
          <w:rtl/>
        </w:rPr>
      </w:pPr>
      <w:r>
        <w:rPr>
          <w:rFonts w:cs="Simplified Arabic" w:hint="cs"/>
          <w:sz w:val="28"/>
          <w:szCs w:val="30"/>
          <w:rtl/>
        </w:rPr>
        <w:t xml:space="preserve">1-التمرين الرابع في الكتاب.    </w:t>
      </w:r>
    </w:p>
    <w:p w:rsidR="00E76478" w:rsidRDefault="00E76478" w:rsidP="00E76478">
      <w:pPr>
        <w:rPr>
          <w:rFonts w:cs="Simplified Arabic"/>
          <w:sz w:val="28"/>
          <w:szCs w:val="30"/>
          <w:rtl/>
        </w:rPr>
      </w:pPr>
      <w:r>
        <w:rPr>
          <w:rFonts w:cs="Simplified Arabic" w:hint="cs"/>
          <w:b/>
          <w:bCs/>
          <w:sz w:val="28"/>
          <w:szCs w:val="30"/>
          <w:u w:val="single"/>
          <w:rtl/>
        </w:rPr>
        <w:t xml:space="preserve">الدرس الخامس </w:t>
      </w:r>
      <w:r>
        <w:rPr>
          <w:rFonts w:cs="Simplified Arabic" w:hint="cs"/>
          <w:sz w:val="28"/>
          <w:szCs w:val="30"/>
          <w:rtl/>
        </w:rPr>
        <w:t xml:space="preserve"> :- </w:t>
      </w:r>
      <w:r>
        <w:rPr>
          <w:rFonts w:cs="Simplified Arabic" w:hint="cs"/>
          <w:b/>
          <w:bCs/>
          <w:sz w:val="28"/>
          <w:szCs w:val="30"/>
          <w:rtl/>
        </w:rPr>
        <w:t>الأحرف المصدرية</w:t>
      </w:r>
      <w:r>
        <w:rPr>
          <w:rFonts w:cs="Simplified Arabic" w:hint="cs"/>
          <w:sz w:val="28"/>
          <w:szCs w:val="30"/>
          <w:rtl/>
        </w:rPr>
        <w:t>.</w:t>
      </w:r>
    </w:p>
    <w:p w:rsidR="00E76478" w:rsidRDefault="00E76478" w:rsidP="00E76478">
      <w:pPr>
        <w:ind w:firstLine="1511"/>
        <w:rPr>
          <w:rFonts w:cs="Simplified Arabic"/>
          <w:sz w:val="28"/>
          <w:szCs w:val="30"/>
          <w:rtl/>
          <w:lang w:bidi="ar-SY"/>
        </w:rPr>
      </w:pPr>
      <w:r>
        <w:rPr>
          <w:rFonts w:cs="Simplified Arabic" w:hint="cs"/>
          <w:sz w:val="28"/>
          <w:szCs w:val="30"/>
          <w:rtl/>
        </w:rPr>
        <w:t>3- مقدمة الموضوع والتعريف بالدرس</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511"/>
        <w:rPr>
          <w:rFonts w:cs="Simplified Arabic"/>
          <w:sz w:val="28"/>
          <w:szCs w:val="30"/>
          <w:rtl/>
        </w:rPr>
      </w:pPr>
      <w:r>
        <w:rPr>
          <w:rFonts w:cs="Simplified Arabic" w:hint="cs"/>
          <w:sz w:val="28"/>
          <w:szCs w:val="30"/>
          <w:rtl/>
        </w:rPr>
        <w:t>4- عمل  (أن</w:t>
      </w:r>
      <w:r>
        <w:rPr>
          <w:rFonts w:cs="Simplified Arabic" w:hint="cs"/>
          <w:sz w:val="28"/>
          <w:szCs w:val="30"/>
          <w:rtl/>
          <w:lang w:bidi="ar-SY"/>
        </w:rPr>
        <w:t>ْ</w:t>
      </w:r>
      <w:r>
        <w:rPr>
          <w:rFonts w:cs="Simplified Arabic" w:hint="cs"/>
          <w:sz w:val="28"/>
          <w:szCs w:val="30"/>
          <w:rtl/>
        </w:rPr>
        <w:t>).</w:t>
      </w:r>
    </w:p>
    <w:p w:rsidR="00E76478" w:rsidRDefault="00E76478" w:rsidP="00E76478">
      <w:pPr>
        <w:ind w:firstLine="1511"/>
        <w:rPr>
          <w:rFonts w:cs="Simplified Arabic"/>
          <w:sz w:val="28"/>
          <w:szCs w:val="30"/>
          <w:rtl/>
        </w:rPr>
      </w:pPr>
      <w:r>
        <w:rPr>
          <w:rFonts w:cs="Simplified Arabic" w:hint="cs"/>
          <w:sz w:val="28"/>
          <w:szCs w:val="30"/>
          <w:rtl/>
        </w:rPr>
        <w:t>1- عمل  (أن</w:t>
      </w:r>
      <w:r>
        <w:rPr>
          <w:rFonts w:cs="Simplified Arabic" w:hint="cs"/>
          <w:sz w:val="28"/>
          <w:szCs w:val="30"/>
          <w:rtl/>
          <w:lang w:bidi="ar-SY"/>
        </w:rPr>
        <w:t>َّ</w:t>
      </w:r>
      <w:r>
        <w:rPr>
          <w:rFonts w:cs="Simplified Arabic" w:hint="cs"/>
          <w:sz w:val="28"/>
          <w:szCs w:val="30"/>
          <w:rtl/>
        </w:rPr>
        <w:t>).</w:t>
      </w:r>
    </w:p>
    <w:p w:rsidR="00E76478" w:rsidRDefault="00E76478" w:rsidP="00E76478">
      <w:pPr>
        <w:ind w:firstLine="1511"/>
        <w:rPr>
          <w:rFonts w:cs="Simplified Arabic"/>
          <w:sz w:val="28"/>
          <w:szCs w:val="30"/>
          <w:rtl/>
        </w:rPr>
      </w:pPr>
      <w:r>
        <w:rPr>
          <w:rFonts w:cs="Simplified Arabic" w:hint="cs"/>
          <w:sz w:val="28"/>
          <w:szCs w:val="30"/>
          <w:rtl/>
        </w:rPr>
        <w:lastRenderedPageBreak/>
        <w:t>2-عمل</w:t>
      </w:r>
      <w:r>
        <w:rPr>
          <w:rFonts w:cs="Simplified Arabic" w:hint="cs"/>
          <w:sz w:val="28"/>
          <w:szCs w:val="30"/>
          <w:rtl/>
          <w:lang w:bidi="ar-SY"/>
        </w:rPr>
        <w:t xml:space="preserve">   </w:t>
      </w:r>
      <w:r>
        <w:rPr>
          <w:rFonts w:cs="Simplified Arabic" w:hint="cs"/>
          <w:sz w:val="28"/>
          <w:szCs w:val="30"/>
          <w:rtl/>
        </w:rPr>
        <w:t>(كي).</w:t>
      </w:r>
    </w:p>
    <w:p w:rsidR="00E76478" w:rsidRDefault="00E76478" w:rsidP="00E76478">
      <w:pPr>
        <w:rPr>
          <w:rFonts w:cs="Simplified Arabic"/>
          <w:sz w:val="28"/>
          <w:szCs w:val="30"/>
          <w:rtl/>
        </w:rPr>
      </w:pPr>
      <w:r>
        <w:rPr>
          <w:rFonts w:cs="Simplified Arabic" w:hint="cs"/>
          <w:b/>
          <w:bCs/>
          <w:sz w:val="28"/>
          <w:szCs w:val="30"/>
          <w:u w:val="single"/>
          <w:rtl/>
        </w:rPr>
        <w:t>الدرس السادس</w:t>
      </w:r>
      <w:r>
        <w:rPr>
          <w:rFonts w:cs="Simplified Arabic" w:hint="cs"/>
          <w:sz w:val="28"/>
          <w:szCs w:val="30"/>
          <w:rtl/>
        </w:rPr>
        <w:t xml:space="preserve">  :-   </w:t>
      </w:r>
      <w:r>
        <w:rPr>
          <w:rFonts w:cs="Simplified Arabic" w:hint="cs"/>
          <w:b/>
          <w:bCs/>
          <w:sz w:val="28"/>
          <w:szCs w:val="30"/>
          <w:rtl/>
        </w:rPr>
        <w:t>الأحرف المصدرية</w:t>
      </w:r>
      <w:r>
        <w:rPr>
          <w:rFonts w:cs="Simplified Arabic" w:hint="cs"/>
          <w:sz w:val="28"/>
          <w:szCs w:val="30"/>
          <w:rtl/>
        </w:rPr>
        <w:t xml:space="preserve">.    </w:t>
      </w:r>
    </w:p>
    <w:p w:rsidR="00E76478" w:rsidRDefault="00E76478" w:rsidP="00E76478">
      <w:pPr>
        <w:tabs>
          <w:tab w:val="left" w:pos="1511"/>
        </w:tabs>
        <w:ind w:firstLine="1511"/>
        <w:rPr>
          <w:rFonts w:cs="Simplified Arabic"/>
          <w:sz w:val="28"/>
          <w:szCs w:val="30"/>
          <w:rtl/>
        </w:rPr>
      </w:pPr>
      <w:r>
        <w:rPr>
          <w:rFonts w:cs="Simplified Arabic" w:hint="cs"/>
          <w:sz w:val="28"/>
          <w:szCs w:val="30"/>
          <w:rtl/>
        </w:rPr>
        <w:t>4- عمل</w:t>
      </w:r>
      <w:r>
        <w:rPr>
          <w:rFonts w:cs="Simplified Arabic" w:hint="cs"/>
          <w:sz w:val="28"/>
          <w:szCs w:val="30"/>
          <w:rtl/>
          <w:lang w:bidi="ar-SY"/>
        </w:rPr>
        <w:t xml:space="preserve"> </w:t>
      </w:r>
      <w:r>
        <w:rPr>
          <w:rFonts w:cs="Simplified Arabic" w:hint="cs"/>
          <w:sz w:val="28"/>
          <w:szCs w:val="30"/>
          <w:rtl/>
        </w:rPr>
        <w:t>(ما)</w:t>
      </w:r>
      <w:r>
        <w:rPr>
          <w:rFonts w:cs="Simplified Arabic" w:hint="cs"/>
          <w:sz w:val="28"/>
          <w:szCs w:val="30"/>
          <w:rtl/>
          <w:lang w:bidi="ar-SY"/>
        </w:rPr>
        <w:t xml:space="preserve">: </w:t>
      </w:r>
      <w:r>
        <w:rPr>
          <w:rFonts w:cs="Simplified Arabic" w:hint="cs"/>
          <w:sz w:val="28"/>
          <w:szCs w:val="30"/>
          <w:rtl/>
        </w:rPr>
        <w:t>المصدرية الظرفية.</w:t>
      </w:r>
    </w:p>
    <w:p w:rsidR="00E76478" w:rsidRDefault="00E76478" w:rsidP="00E76478">
      <w:pPr>
        <w:tabs>
          <w:tab w:val="left" w:pos="1511"/>
        </w:tabs>
        <w:ind w:firstLine="1511"/>
        <w:rPr>
          <w:rFonts w:cs="Simplified Arabic"/>
          <w:sz w:val="28"/>
          <w:szCs w:val="30"/>
          <w:rtl/>
        </w:rPr>
      </w:pPr>
      <w:r>
        <w:rPr>
          <w:rFonts w:cs="Simplified Arabic" w:hint="cs"/>
          <w:sz w:val="28"/>
          <w:szCs w:val="30"/>
          <w:rtl/>
        </w:rPr>
        <w:t>1- عمل</w:t>
      </w:r>
      <w:r>
        <w:rPr>
          <w:rFonts w:cs="Simplified Arabic" w:hint="cs"/>
          <w:sz w:val="28"/>
          <w:szCs w:val="30"/>
          <w:rtl/>
          <w:lang w:bidi="ar-SY"/>
        </w:rPr>
        <w:t xml:space="preserve"> </w:t>
      </w:r>
      <w:r>
        <w:rPr>
          <w:rFonts w:cs="Simplified Arabic" w:hint="cs"/>
          <w:sz w:val="28"/>
          <w:szCs w:val="30"/>
          <w:rtl/>
        </w:rPr>
        <w:t>(ما)</w:t>
      </w:r>
      <w:r>
        <w:rPr>
          <w:rFonts w:cs="Simplified Arabic" w:hint="cs"/>
          <w:sz w:val="28"/>
          <w:szCs w:val="30"/>
          <w:rtl/>
          <w:lang w:bidi="ar-SY"/>
        </w:rPr>
        <w:t>:</w:t>
      </w:r>
      <w:r>
        <w:rPr>
          <w:rFonts w:cs="Simplified Arabic" w:hint="cs"/>
          <w:sz w:val="28"/>
          <w:szCs w:val="30"/>
          <w:rtl/>
        </w:rPr>
        <w:t xml:space="preserve"> المصدرية غير الظرفية.</w:t>
      </w:r>
    </w:p>
    <w:p w:rsidR="00E76478" w:rsidRDefault="00E76478" w:rsidP="00E76478">
      <w:pPr>
        <w:tabs>
          <w:tab w:val="left" w:pos="1511"/>
        </w:tabs>
        <w:ind w:firstLine="1511"/>
        <w:rPr>
          <w:rFonts w:cs="Simplified Arabic"/>
          <w:sz w:val="28"/>
          <w:szCs w:val="30"/>
          <w:rtl/>
        </w:rPr>
      </w:pPr>
      <w:r>
        <w:rPr>
          <w:rFonts w:cs="Simplified Arabic" w:hint="cs"/>
          <w:sz w:val="28"/>
          <w:szCs w:val="30"/>
          <w:rtl/>
        </w:rPr>
        <w:t>2- عمل (لو).</w:t>
      </w:r>
    </w:p>
    <w:p w:rsidR="00E76478" w:rsidRPr="00D056E0" w:rsidRDefault="00E76478" w:rsidP="00D056E0">
      <w:pPr>
        <w:tabs>
          <w:tab w:val="left" w:pos="1511"/>
        </w:tabs>
        <w:ind w:firstLine="1511"/>
        <w:rPr>
          <w:rFonts w:cs="Simplified Arabic"/>
          <w:sz w:val="28"/>
          <w:szCs w:val="30"/>
        </w:rPr>
      </w:pPr>
      <w:r>
        <w:rPr>
          <w:rFonts w:cs="Simplified Arabic" w:hint="cs"/>
          <w:sz w:val="28"/>
          <w:szCs w:val="30"/>
          <w:rtl/>
        </w:rPr>
        <w:t>3- عمل همزة التسوية.</w:t>
      </w:r>
    </w:p>
    <w:p w:rsidR="00E76478" w:rsidRDefault="00E76478" w:rsidP="00E76478">
      <w:pPr>
        <w:rPr>
          <w:rFonts w:cs="Simplified Arabic"/>
          <w:sz w:val="28"/>
          <w:szCs w:val="30"/>
          <w:rtl/>
        </w:rPr>
      </w:pPr>
      <w:r>
        <w:rPr>
          <w:rFonts w:cs="Simplified Arabic" w:hint="cs"/>
          <w:b/>
          <w:bCs/>
          <w:sz w:val="28"/>
          <w:szCs w:val="30"/>
          <w:u w:val="single"/>
          <w:rtl/>
        </w:rPr>
        <w:t>الدرس السابع</w:t>
      </w:r>
      <w:r>
        <w:rPr>
          <w:rFonts w:cs="Simplified Arabic" w:hint="cs"/>
          <w:sz w:val="28"/>
          <w:szCs w:val="30"/>
          <w:rtl/>
        </w:rPr>
        <w:t xml:space="preserve"> :- </w:t>
      </w:r>
      <w:r>
        <w:rPr>
          <w:rFonts w:cs="Simplified Arabic" w:hint="cs"/>
          <w:b/>
          <w:bCs/>
          <w:sz w:val="28"/>
          <w:szCs w:val="30"/>
          <w:rtl/>
        </w:rPr>
        <w:t>الأحرف المصدرية</w:t>
      </w:r>
      <w:r>
        <w:rPr>
          <w:rFonts w:cs="Simplified Arabic" w:hint="cs"/>
          <w:sz w:val="28"/>
          <w:szCs w:val="30"/>
          <w:rtl/>
        </w:rPr>
        <w:t xml:space="preserve"> .</w:t>
      </w:r>
    </w:p>
    <w:p w:rsidR="00E76478" w:rsidRDefault="00E76478" w:rsidP="00E76478">
      <w:pPr>
        <w:ind w:firstLine="1511"/>
        <w:rPr>
          <w:rFonts w:cs="Simplified Arabic"/>
          <w:sz w:val="28"/>
          <w:szCs w:val="30"/>
          <w:rtl/>
        </w:rPr>
      </w:pPr>
      <w:r>
        <w:rPr>
          <w:rFonts w:cs="Simplified Arabic" w:hint="cs"/>
          <w:sz w:val="28"/>
          <w:szCs w:val="30"/>
          <w:rtl/>
        </w:rPr>
        <w:t>1- التمرين الأول في الكتاب</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511"/>
        <w:rPr>
          <w:rFonts w:cs="Simplified Arabic"/>
          <w:sz w:val="28"/>
          <w:szCs w:val="30"/>
          <w:rtl/>
        </w:rPr>
      </w:pPr>
      <w:r>
        <w:rPr>
          <w:rFonts w:cs="Simplified Arabic" w:hint="cs"/>
          <w:sz w:val="28"/>
          <w:szCs w:val="30"/>
          <w:rtl/>
        </w:rPr>
        <w:t>2-</w:t>
      </w:r>
      <w:r>
        <w:rPr>
          <w:rFonts w:cs="Simplified Arabic" w:hint="cs"/>
          <w:sz w:val="28"/>
          <w:szCs w:val="30"/>
          <w:rtl/>
          <w:lang w:bidi="ar-SY"/>
        </w:rPr>
        <w:t xml:space="preserve"> </w:t>
      </w:r>
      <w:r>
        <w:rPr>
          <w:rFonts w:cs="Simplified Arabic" w:hint="cs"/>
          <w:sz w:val="28"/>
          <w:szCs w:val="30"/>
          <w:rtl/>
        </w:rPr>
        <w:t xml:space="preserve">التمرين الثاني في الكتاب.   </w:t>
      </w:r>
    </w:p>
    <w:p w:rsidR="00E76478" w:rsidRDefault="00E76478" w:rsidP="00E76478">
      <w:pPr>
        <w:ind w:firstLine="1511"/>
        <w:rPr>
          <w:rFonts w:cs="Simplified Arabic"/>
          <w:sz w:val="28"/>
          <w:szCs w:val="30"/>
          <w:rtl/>
        </w:rPr>
      </w:pPr>
      <w:r>
        <w:rPr>
          <w:rFonts w:cs="Simplified Arabic" w:hint="cs"/>
          <w:sz w:val="28"/>
          <w:szCs w:val="30"/>
          <w:rtl/>
        </w:rPr>
        <w:t>3-</w:t>
      </w:r>
      <w:r>
        <w:rPr>
          <w:rFonts w:cs="Simplified Arabic" w:hint="cs"/>
          <w:sz w:val="28"/>
          <w:szCs w:val="30"/>
          <w:rtl/>
          <w:lang w:bidi="ar-SY"/>
        </w:rPr>
        <w:t xml:space="preserve"> </w:t>
      </w:r>
      <w:r>
        <w:rPr>
          <w:rFonts w:cs="Simplified Arabic" w:hint="cs"/>
          <w:sz w:val="28"/>
          <w:szCs w:val="30"/>
          <w:rtl/>
        </w:rPr>
        <w:t xml:space="preserve">التمرين الثالث في الكتاب. </w:t>
      </w:r>
    </w:p>
    <w:p w:rsidR="00E76478" w:rsidRDefault="00E76478" w:rsidP="00E76478">
      <w:pPr>
        <w:ind w:firstLine="1511"/>
        <w:rPr>
          <w:rFonts w:cs="Simplified Arabic"/>
          <w:sz w:val="28"/>
          <w:szCs w:val="30"/>
          <w:rtl/>
        </w:rPr>
      </w:pPr>
      <w:r>
        <w:rPr>
          <w:rFonts w:cs="Simplified Arabic" w:hint="cs"/>
          <w:sz w:val="28"/>
          <w:szCs w:val="30"/>
          <w:rtl/>
        </w:rPr>
        <w:t xml:space="preserve">4- التمرين الرابع في الكتاب. </w:t>
      </w:r>
    </w:p>
    <w:p w:rsidR="00E76478" w:rsidRDefault="00E76478" w:rsidP="00E76478">
      <w:pPr>
        <w:rPr>
          <w:rFonts w:cs="Simplified Arabic"/>
          <w:sz w:val="28"/>
          <w:szCs w:val="30"/>
          <w:rtl/>
        </w:rPr>
      </w:pPr>
      <w:r>
        <w:rPr>
          <w:rFonts w:cs="Simplified Arabic" w:hint="cs"/>
          <w:b/>
          <w:bCs/>
          <w:sz w:val="28"/>
          <w:szCs w:val="30"/>
          <w:u w:val="single"/>
          <w:rtl/>
        </w:rPr>
        <w:t>الدرس الثامن</w:t>
      </w:r>
      <w:r>
        <w:rPr>
          <w:rFonts w:cs="Simplified Arabic" w:hint="cs"/>
          <w:sz w:val="28"/>
          <w:szCs w:val="30"/>
          <w:rtl/>
        </w:rPr>
        <w:t xml:space="preserve"> :- </w:t>
      </w:r>
      <w:r>
        <w:rPr>
          <w:rFonts w:cs="Simplified Arabic" w:hint="cs"/>
          <w:b/>
          <w:bCs/>
          <w:sz w:val="28"/>
          <w:szCs w:val="30"/>
          <w:rtl/>
        </w:rPr>
        <w:t>الأحرف المصدرية</w:t>
      </w:r>
      <w:r>
        <w:rPr>
          <w:rFonts w:cs="Simplified Arabic" w:hint="cs"/>
          <w:sz w:val="28"/>
          <w:szCs w:val="30"/>
          <w:rtl/>
        </w:rPr>
        <w:t xml:space="preserve">.   </w:t>
      </w:r>
    </w:p>
    <w:p w:rsidR="00E76478" w:rsidRDefault="00E76478" w:rsidP="00E76478">
      <w:pPr>
        <w:ind w:firstLine="1511"/>
        <w:rPr>
          <w:rFonts w:cs="Simplified Arabic"/>
          <w:sz w:val="28"/>
          <w:szCs w:val="30"/>
          <w:rtl/>
        </w:rPr>
      </w:pPr>
      <w:r>
        <w:rPr>
          <w:rFonts w:cs="Simplified Arabic" w:hint="cs"/>
          <w:sz w:val="28"/>
          <w:szCs w:val="30"/>
          <w:rtl/>
        </w:rPr>
        <w:t xml:space="preserve">  2-</w:t>
      </w:r>
      <w:r>
        <w:rPr>
          <w:rFonts w:cs="Simplified Arabic" w:hint="cs"/>
          <w:sz w:val="28"/>
          <w:szCs w:val="30"/>
          <w:rtl/>
          <w:lang w:bidi="ar-SY"/>
        </w:rPr>
        <w:t xml:space="preserve"> </w:t>
      </w:r>
      <w:r>
        <w:rPr>
          <w:rFonts w:cs="Simplified Arabic" w:hint="cs"/>
          <w:sz w:val="28"/>
          <w:szCs w:val="30"/>
          <w:rtl/>
        </w:rPr>
        <w:t>التمرين الخامس في الكتاب.</w:t>
      </w:r>
    </w:p>
    <w:p w:rsidR="00E76478" w:rsidRDefault="00E76478" w:rsidP="00E76478">
      <w:pPr>
        <w:ind w:firstLine="1511"/>
        <w:rPr>
          <w:rFonts w:cs="Simplified Arabic"/>
          <w:sz w:val="28"/>
          <w:szCs w:val="30"/>
          <w:rtl/>
        </w:rPr>
      </w:pPr>
      <w:r>
        <w:rPr>
          <w:rFonts w:cs="Simplified Arabic" w:hint="cs"/>
          <w:sz w:val="28"/>
          <w:szCs w:val="30"/>
          <w:rtl/>
        </w:rPr>
        <w:t xml:space="preserve">  3- التمرين السادس في الكتاب. </w:t>
      </w:r>
    </w:p>
    <w:p w:rsidR="00E76478" w:rsidRDefault="00E76478" w:rsidP="00E76478">
      <w:pPr>
        <w:ind w:firstLine="1511"/>
        <w:rPr>
          <w:rFonts w:cs="Simplified Arabic"/>
          <w:sz w:val="28"/>
          <w:szCs w:val="30"/>
          <w:rtl/>
        </w:rPr>
      </w:pPr>
      <w:r>
        <w:rPr>
          <w:rFonts w:cs="Simplified Arabic" w:hint="cs"/>
          <w:sz w:val="28"/>
          <w:szCs w:val="30"/>
          <w:rtl/>
        </w:rPr>
        <w:t xml:space="preserve">  4- التمرين السابع  في الكتاب. </w:t>
      </w:r>
    </w:p>
    <w:p w:rsidR="00E76478" w:rsidRDefault="00E76478" w:rsidP="00E76478">
      <w:pPr>
        <w:ind w:firstLine="1511"/>
        <w:rPr>
          <w:rFonts w:cs="Simplified Arabic"/>
          <w:sz w:val="28"/>
          <w:szCs w:val="30"/>
          <w:rtl/>
        </w:rPr>
      </w:pPr>
      <w:r>
        <w:rPr>
          <w:rFonts w:cs="Simplified Arabic" w:hint="cs"/>
          <w:sz w:val="28"/>
          <w:szCs w:val="30"/>
          <w:rtl/>
        </w:rPr>
        <w:t xml:space="preserve">  1-  التمرين الثامن في الكتاب. </w:t>
      </w:r>
    </w:p>
    <w:p w:rsidR="00E76478" w:rsidRDefault="00E76478" w:rsidP="00E76478">
      <w:pPr>
        <w:rPr>
          <w:rFonts w:cs="Simplified Arabic"/>
          <w:sz w:val="28"/>
          <w:szCs w:val="30"/>
          <w:rtl/>
        </w:rPr>
      </w:pPr>
      <w:r>
        <w:rPr>
          <w:rFonts w:cs="Simplified Arabic" w:hint="cs"/>
          <w:b/>
          <w:bCs/>
          <w:sz w:val="28"/>
          <w:szCs w:val="30"/>
          <w:u w:val="single"/>
          <w:rtl/>
        </w:rPr>
        <w:t>الدرس التاسع</w:t>
      </w:r>
      <w:r>
        <w:rPr>
          <w:rFonts w:cs="Simplified Arabic" w:hint="cs"/>
          <w:sz w:val="28"/>
          <w:szCs w:val="30"/>
          <w:rtl/>
        </w:rPr>
        <w:t xml:space="preserve"> :-    </w:t>
      </w:r>
      <w:r>
        <w:rPr>
          <w:rFonts w:cs="Simplified Arabic" w:hint="cs"/>
          <w:b/>
          <w:bCs/>
          <w:sz w:val="28"/>
          <w:szCs w:val="30"/>
          <w:rtl/>
        </w:rPr>
        <w:t xml:space="preserve"> إذا.</w:t>
      </w:r>
    </w:p>
    <w:p w:rsidR="00E76478" w:rsidRDefault="00E76478" w:rsidP="00E76478">
      <w:pPr>
        <w:ind w:firstLine="1751"/>
        <w:rPr>
          <w:rFonts w:cs="Simplified Arabic"/>
          <w:sz w:val="28"/>
          <w:szCs w:val="30"/>
          <w:rtl/>
        </w:rPr>
      </w:pPr>
      <w:r>
        <w:rPr>
          <w:rFonts w:cs="Simplified Arabic" w:hint="cs"/>
          <w:sz w:val="28"/>
          <w:szCs w:val="30"/>
          <w:rtl/>
        </w:rPr>
        <w:t>3- المقدمة والتعريف بالموضوع.</w:t>
      </w:r>
    </w:p>
    <w:p w:rsidR="00E76478" w:rsidRDefault="00E76478" w:rsidP="00E76478">
      <w:pPr>
        <w:ind w:firstLine="1751"/>
        <w:rPr>
          <w:rFonts w:cs="Simplified Arabic"/>
          <w:sz w:val="28"/>
          <w:szCs w:val="30"/>
          <w:rtl/>
        </w:rPr>
      </w:pPr>
      <w:r>
        <w:rPr>
          <w:rFonts w:cs="Simplified Arabic" w:hint="cs"/>
          <w:sz w:val="28"/>
          <w:szCs w:val="30"/>
          <w:rtl/>
        </w:rPr>
        <w:t>4- عمل (إذا).</w:t>
      </w:r>
    </w:p>
    <w:p w:rsidR="00E76478" w:rsidRDefault="00E76478" w:rsidP="00E76478">
      <w:pPr>
        <w:ind w:firstLine="1751"/>
        <w:rPr>
          <w:rFonts w:cs="Simplified Arabic"/>
          <w:sz w:val="28"/>
          <w:szCs w:val="30"/>
          <w:rtl/>
        </w:rPr>
      </w:pPr>
      <w:r>
        <w:rPr>
          <w:rFonts w:cs="Simplified Arabic" w:hint="cs"/>
          <w:sz w:val="28"/>
          <w:szCs w:val="30"/>
          <w:rtl/>
        </w:rPr>
        <w:lastRenderedPageBreak/>
        <w:t>1- أنواع</w:t>
      </w:r>
      <w:r>
        <w:rPr>
          <w:rFonts w:cs="Simplified Arabic" w:hint="cs"/>
          <w:sz w:val="28"/>
          <w:szCs w:val="30"/>
          <w:rtl/>
          <w:lang w:bidi="ar-SY"/>
        </w:rPr>
        <w:t xml:space="preserve"> </w:t>
      </w:r>
      <w:r>
        <w:rPr>
          <w:rFonts w:cs="Simplified Arabic" w:hint="cs"/>
          <w:sz w:val="28"/>
          <w:szCs w:val="30"/>
          <w:rtl/>
        </w:rPr>
        <w:t>(إذا).</w:t>
      </w:r>
    </w:p>
    <w:p w:rsidR="00E76478" w:rsidRDefault="00E76478" w:rsidP="00E76478">
      <w:pPr>
        <w:ind w:firstLine="1751"/>
        <w:rPr>
          <w:rFonts w:cs="Simplified Arabic"/>
          <w:sz w:val="28"/>
          <w:szCs w:val="30"/>
          <w:rtl/>
        </w:rPr>
      </w:pPr>
      <w:r>
        <w:rPr>
          <w:rFonts w:cs="Simplified Arabic" w:hint="cs"/>
          <w:sz w:val="28"/>
          <w:szCs w:val="30"/>
          <w:rtl/>
        </w:rPr>
        <w:t>2- (إذا)</w:t>
      </w:r>
      <w:r>
        <w:rPr>
          <w:rFonts w:cs="Simplified Arabic" w:hint="cs"/>
          <w:sz w:val="28"/>
          <w:szCs w:val="30"/>
          <w:rtl/>
          <w:lang w:bidi="ar-SY"/>
        </w:rPr>
        <w:t>:</w:t>
      </w:r>
      <w:r>
        <w:rPr>
          <w:rFonts w:cs="Simplified Arabic" w:hint="cs"/>
          <w:sz w:val="28"/>
          <w:szCs w:val="30"/>
          <w:rtl/>
        </w:rPr>
        <w:t xml:space="preserve"> الفجائية. </w:t>
      </w:r>
    </w:p>
    <w:p w:rsidR="00E76478" w:rsidRDefault="00E76478" w:rsidP="00E76478">
      <w:pPr>
        <w:rPr>
          <w:rFonts w:cs="Simplified Arabic"/>
          <w:sz w:val="28"/>
          <w:szCs w:val="30"/>
          <w:rtl/>
        </w:rPr>
      </w:pPr>
      <w:r>
        <w:rPr>
          <w:rFonts w:cs="Simplified Arabic" w:hint="cs"/>
          <w:b/>
          <w:bCs/>
          <w:sz w:val="28"/>
          <w:szCs w:val="30"/>
          <w:u w:val="single"/>
          <w:rtl/>
        </w:rPr>
        <w:t>الدرس العاشر</w:t>
      </w:r>
      <w:r>
        <w:rPr>
          <w:rFonts w:cs="Simplified Arabic" w:hint="cs"/>
          <w:sz w:val="28"/>
          <w:szCs w:val="30"/>
          <w:rtl/>
        </w:rPr>
        <w:t xml:space="preserve"> :- </w:t>
      </w:r>
      <w:r>
        <w:rPr>
          <w:rFonts w:cs="Simplified Arabic" w:hint="cs"/>
          <w:b/>
          <w:bCs/>
          <w:sz w:val="28"/>
          <w:szCs w:val="30"/>
          <w:rtl/>
        </w:rPr>
        <w:t>إذا.</w:t>
      </w:r>
    </w:p>
    <w:p w:rsidR="00E76478" w:rsidRDefault="00E76478" w:rsidP="00E76478">
      <w:pPr>
        <w:ind w:firstLine="1751"/>
        <w:rPr>
          <w:rFonts w:cs="Simplified Arabic"/>
          <w:sz w:val="28"/>
          <w:szCs w:val="30"/>
          <w:rtl/>
        </w:rPr>
      </w:pPr>
      <w:r>
        <w:rPr>
          <w:rFonts w:cs="Simplified Arabic" w:hint="cs"/>
          <w:sz w:val="28"/>
          <w:szCs w:val="30"/>
          <w:rtl/>
        </w:rPr>
        <w:t xml:space="preserve"> 4-</w:t>
      </w:r>
      <w:r>
        <w:rPr>
          <w:rFonts w:cs="Simplified Arabic" w:hint="cs"/>
          <w:sz w:val="28"/>
          <w:szCs w:val="30"/>
          <w:rtl/>
          <w:lang w:bidi="ar-SY"/>
        </w:rPr>
        <w:t xml:space="preserve"> </w:t>
      </w:r>
      <w:r>
        <w:rPr>
          <w:rFonts w:cs="Simplified Arabic" w:hint="cs"/>
          <w:sz w:val="28"/>
          <w:szCs w:val="30"/>
          <w:rtl/>
        </w:rPr>
        <w:t>التمرين الأول في الكتاب</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751"/>
        <w:rPr>
          <w:rFonts w:cs="Simplified Arabic"/>
          <w:sz w:val="28"/>
          <w:szCs w:val="30"/>
          <w:rtl/>
        </w:rPr>
      </w:pPr>
      <w:r>
        <w:rPr>
          <w:rFonts w:cs="Simplified Arabic" w:hint="cs"/>
          <w:sz w:val="28"/>
          <w:szCs w:val="30"/>
          <w:rtl/>
        </w:rPr>
        <w:t xml:space="preserve"> 1-</w:t>
      </w:r>
      <w:r>
        <w:rPr>
          <w:rFonts w:cs="Simplified Arabic" w:hint="cs"/>
          <w:sz w:val="28"/>
          <w:szCs w:val="30"/>
          <w:rtl/>
          <w:lang w:bidi="ar-SY"/>
        </w:rPr>
        <w:t xml:space="preserve"> </w:t>
      </w:r>
      <w:r>
        <w:rPr>
          <w:rFonts w:cs="Simplified Arabic" w:hint="cs"/>
          <w:sz w:val="28"/>
          <w:szCs w:val="30"/>
          <w:rtl/>
        </w:rPr>
        <w:t>التمرين الثاني في الكتاب.</w:t>
      </w:r>
    </w:p>
    <w:p w:rsidR="00E76478" w:rsidRDefault="00E76478" w:rsidP="00E76478">
      <w:pPr>
        <w:ind w:firstLine="1751"/>
        <w:rPr>
          <w:rFonts w:cs="Simplified Arabic"/>
          <w:sz w:val="28"/>
          <w:szCs w:val="30"/>
          <w:rtl/>
        </w:rPr>
      </w:pPr>
      <w:r>
        <w:rPr>
          <w:rFonts w:cs="Simplified Arabic" w:hint="cs"/>
          <w:sz w:val="28"/>
          <w:szCs w:val="30"/>
          <w:rtl/>
        </w:rPr>
        <w:t xml:space="preserve"> 2- التمرين الثالث في الكتاب. </w:t>
      </w:r>
    </w:p>
    <w:p w:rsidR="00E76478" w:rsidRDefault="00E76478" w:rsidP="00E76478">
      <w:pPr>
        <w:ind w:firstLine="1751"/>
        <w:rPr>
          <w:rFonts w:cs="Simplified Arabic"/>
          <w:sz w:val="28"/>
          <w:szCs w:val="30"/>
          <w:rtl/>
        </w:rPr>
      </w:pPr>
      <w:r>
        <w:rPr>
          <w:rFonts w:cs="Simplified Arabic" w:hint="cs"/>
          <w:sz w:val="28"/>
          <w:szCs w:val="30"/>
          <w:rtl/>
        </w:rPr>
        <w:t xml:space="preserve"> 3- التمرين الرابع في الكتاب. </w:t>
      </w:r>
    </w:p>
    <w:p w:rsidR="00E76478" w:rsidRDefault="00E76478" w:rsidP="00E76478">
      <w:pPr>
        <w:rPr>
          <w:rFonts w:cs="Simplified Arabic"/>
          <w:b/>
          <w:bCs/>
          <w:sz w:val="28"/>
          <w:szCs w:val="30"/>
          <w:u w:val="single"/>
          <w:rtl/>
        </w:rPr>
      </w:pPr>
      <w:r>
        <w:rPr>
          <w:rFonts w:cs="Simplified Arabic" w:hint="cs"/>
          <w:b/>
          <w:bCs/>
          <w:sz w:val="28"/>
          <w:szCs w:val="30"/>
          <w:u w:val="single"/>
          <w:rtl/>
        </w:rPr>
        <w:t>الدرس الحادي عشر</w:t>
      </w:r>
      <w:r>
        <w:rPr>
          <w:rFonts w:cs="Simplified Arabic" w:hint="cs"/>
          <w:b/>
          <w:bCs/>
          <w:sz w:val="28"/>
          <w:szCs w:val="30"/>
          <w:rtl/>
        </w:rPr>
        <w:t xml:space="preserve"> :- إذا</w:t>
      </w:r>
      <w:r>
        <w:rPr>
          <w:rFonts w:cs="Simplified Arabic" w:hint="cs"/>
          <w:sz w:val="28"/>
          <w:szCs w:val="30"/>
          <w:rtl/>
        </w:rPr>
        <w:t xml:space="preserve">. </w:t>
      </w:r>
    </w:p>
    <w:p w:rsidR="00E76478" w:rsidRDefault="00E76478" w:rsidP="00E76478">
      <w:pPr>
        <w:ind w:firstLine="1871"/>
        <w:rPr>
          <w:rFonts w:cs="Simplified Arabic"/>
          <w:sz w:val="28"/>
          <w:szCs w:val="30"/>
          <w:rtl/>
        </w:rPr>
      </w:pPr>
      <w:r>
        <w:rPr>
          <w:rFonts w:cs="Simplified Arabic" w:hint="cs"/>
          <w:sz w:val="28"/>
          <w:szCs w:val="30"/>
          <w:rtl/>
        </w:rPr>
        <w:t xml:space="preserve">1-التمرين الخامس في الكتاب. </w:t>
      </w:r>
    </w:p>
    <w:p w:rsidR="00E76478" w:rsidRDefault="00E76478" w:rsidP="00E76478">
      <w:pPr>
        <w:ind w:firstLine="1871"/>
        <w:rPr>
          <w:rFonts w:cs="Simplified Arabic"/>
          <w:sz w:val="28"/>
          <w:szCs w:val="30"/>
          <w:rtl/>
        </w:rPr>
      </w:pPr>
      <w:r>
        <w:rPr>
          <w:rFonts w:cs="Simplified Arabic" w:hint="cs"/>
          <w:sz w:val="28"/>
          <w:szCs w:val="30"/>
          <w:rtl/>
        </w:rPr>
        <w:t>2- التمرين السادس في الكتاب.</w:t>
      </w:r>
    </w:p>
    <w:p w:rsidR="00E76478" w:rsidRDefault="00E76478" w:rsidP="00E76478">
      <w:pPr>
        <w:ind w:firstLine="1871"/>
        <w:rPr>
          <w:rFonts w:cs="Simplified Arabic"/>
          <w:sz w:val="28"/>
          <w:szCs w:val="30"/>
          <w:rtl/>
        </w:rPr>
      </w:pPr>
      <w:r>
        <w:rPr>
          <w:rFonts w:cs="Simplified Arabic" w:hint="cs"/>
          <w:sz w:val="28"/>
          <w:szCs w:val="30"/>
          <w:rtl/>
        </w:rPr>
        <w:t xml:space="preserve">3-التمرين السابع في الكتاب.  </w:t>
      </w:r>
    </w:p>
    <w:p w:rsidR="00E76478" w:rsidRDefault="00E76478" w:rsidP="00D056E0">
      <w:pPr>
        <w:ind w:firstLine="1871"/>
        <w:rPr>
          <w:rFonts w:cs="Simplified Arabic"/>
          <w:sz w:val="28"/>
          <w:szCs w:val="30"/>
          <w:rtl/>
        </w:rPr>
      </w:pPr>
      <w:r>
        <w:rPr>
          <w:rFonts w:cs="Simplified Arabic" w:hint="cs"/>
          <w:sz w:val="28"/>
          <w:szCs w:val="30"/>
          <w:rtl/>
        </w:rPr>
        <w:t>4-التمرين الثامن في الكتاب.</w:t>
      </w:r>
    </w:p>
    <w:p w:rsidR="00E76478" w:rsidRDefault="00E76478" w:rsidP="00E76478">
      <w:pPr>
        <w:rPr>
          <w:rFonts w:cs="Simplified Arabic"/>
          <w:b/>
          <w:bCs/>
          <w:sz w:val="28"/>
          <w:szCs w:val="30"/>
          <w:u w:val="single"/>
          <w:rtl/>
        </w:rPr>
      </w:pPr>
      <w:r>
        <w:rPr>
          <w:rFonts w:cs="Simplified Arabic" w:hint="cs"/>
          <w:sz w:val="28"/>
          <w:szCs w:val="30"/>
          <w:rtl/>
        </w:rPr>
        <w:t xml:space="preserve">  </w:t>
      </w:r>
      <w:r>
        <w:rPr>
          <w:rFonts w:cs="Simplified Arabic" w:hint="cs"/>
          <w:b/>
          <w:bCs/>
          <w:sz w:val="28"/>
          <w:szCs w:val="30"/>
          <w:u w:val="single"/>
          <w:rtl/>
        </w:rPr>
        <w:t xml:space="preserve">الدرس الثاني عشر </w:t>
      </w:r>
      <w:r>
        <w:rPr>
          <w:rFonts w:cs="Simplified Arabic" w:hint="cs"/>
          <w:b/>
          <w:bCs/>
          <w:sz w:val="28"/>
          <w:szCs w:val="30"/>
          <w:rtl/>
        </w:rPr>
        <w:t>:-  إذ</w:t>
      </w:r>
      <w:r>
        <w:rPr>
          <w:rFonts w:cs="Simplified Arabic" w:hint="cs"/>
          <w:b/>
          <w:bCs/>
          <w:sz w:val="28"/>
          <w:szCs w:val="30"/>
          <w:rtl/>
          <w:lang w:bidi="ar-SY"/>
        </w:rPr>
        <w:t>ْ</w:t>
      </w:r>
      <w:r>
        <w:rPr>
          <w:rFonts w:cs="Simplified Arabic" w:hint="cs"/>
          <w:b/>
          <w:bCs/>
          <w:sz w:val="28"/>
          <w:szCs w:val="30"/>
          <w:rtl/>
        </w:rPr>
        <w:t>.</w:t>
      </w:r>
      <w:r>
        <w:rPr>
          <w:rFonts w:cs="Simplified Arabic" w:hint="cs"/>
          <w:b/>
          <w:bCs/>
          <w:sz w:val="28"/>
          <w:szCs w:val="30"/>
          <w:u w:val="single"/>
          <w:rtl/>
        </w:rPr>
        <w:t xml:space="preserve"> </w:t>
      </w:r>
    </w:p>
    <w:p w:rsidR="00E76478" w:rsidRDefault="00E76478" w:rsidP="00E76478">
      <w:pPr>
        <w:ind w:firstLine="2111"/>
        <w:rPr>
          <w:rFonts w:cs="Simplified Arabic"/>
          <w:sz w:val="28"/>
          <w:szCs w:val="30"/>
          <w:rtl/>
        </w:rPr>
      </w:pPr>
      <w:r>
        <w:rPr>
          <w:rFonts w:cs="Simplified Arabic" w:hint="cs"/>
          <w:sz w:val="28"/>
          <w:szCs w:val="30"/>
          <w:rtl/>
        </w:rPr>
        <w:t xml:space="preserve">2- المقدمة والتعريف بالموضوع. </w:t>
      </w:r>
    </w:p>
    <w:p w:rsidR="00E76478" w:rsidRDefault="00E76478" w:rsidP="00E76478">
      <w:pPr>
        <w:ind w:firstLine="2111"/>
        <w:rPr>
          <w:rFonts w:cs="Simplified Arabic"/>
          <w:sz w:val="28"/>
          <w:szCs w:val="30"/>
          <w:rtl/>
        </w:rPr>
      </w:pPr>
      <w:r>
        <w:rPr>
          <w:rFonts w:cs="Simplified Arabic" w:hint="cs"/>
          <w:sz w:val="28"/>
          <w:szCs w:val="30"/>
          <w:rtl/>
        </w:rPr>
        <w:t>3- (إذ</w:t>
      </w:r>
      <w:r>
        <w:rPr>
          <w:rFonts w:cs="Simplified Arabic" w:hint="cs"/>
          <w:sz w:val="28"/>
          <w:szCs w:val="30"/>
          <w:rtl/>
          <w:lang w:bidi="ar-SY"/>
        </w:rPr>
        <w:t>ْ</w:t>
      </w:r>
      <w:r>
        <w:rPr>
          <w:rFonts w:cs="Simplified Arabic" w:hint="cs"/>
          <w:sz w:val="28"/>
          <w:szCs w:val="30"/>
          <w:rtl/>
        </w:rPr>
        <w:t>)</w:t>
      </w:r>
      <w:r>
        <w:rPr>
          <w:rFonts w:cs="Simplified Arabic" w:hint="cs"/>
          <w:sz w:val="28"/>
          <w:szCs w:val="30"/>
          <w:rtl/>
          <w:lang w:bidi="ar-SY"/>
        </w:rPr>
        <w:t>:</w:t>
      </w:r>
      <w:r>
        <w:rPr>
          <w:rFonts w:cs="Simplified Arabic" w:hint="cs"/>
          <w:sz w:val="28"/>
          <w:szCs w:val="30"/>
          <w:rtl/>
        </w:rPr>
        <w:t xml:space="preserve"> الاسمية :أ- ظرف زمان</w:t>
      </w:r>
      <w:r>
        <w:rPr>
          <w:rFonts w:cs="Simplified Arabic" w:hint="cs"/>
          <w:sz w:val="28"/>
          <w:szCs w:val="30"/>
          <w:rtl/>
          <w:lang w:bidi="ar-SY"/>
        </w:rPr>
        <w:t>.</w:t>
      </w:r>
      <w:r>
        <w:rPr>
          <w:rFonts w:cs="Simplified Arabic" w:hint="cs"/>
          <w:sz w:val="28"/>
          <w:szCs w:val="30"/>
          <w:rtl/>
        </w:rPr>
        <w:t xml:space="preserve"> ب- تأتي (إذ</w:t>
      </w:r>
      <w:r>
        <w:rPr>
          <w:rFonts w:cs="Simplified Arabic" w:hint="cs"/>
          <w:sz w:val="28"/>
          <w:szCs w:val="30"/>
          <w:rtl/>
          <w:lang w:bidi="ar-SY"/>
        </w:rPr>
        <w:t>ْ</w:t>
      </w:r>
      <w:r>
        <w:rPr>
          <w:rFonts w:cs="Simplified Arabic" w:hint="cs"/>
          <w:sz w:val="28"/>
          <w:szCs w:val="30"/>
          <w:rtl/>
        </w:rPr>
        <w:t>)</w:t>
      </w:r>
      <w:r>
        <w:rPr>
          <w:rFonts w:cs="Simplified Arabic" w:hint="cs"/>
          <w:sz w:val="28"/>
          <w:szCs w:val="30"/>
          <w:rtl/>
          <w:lang w:bidi="ar-SY"/>
        </w:rPr>
        <w:t>:</w:t>
      </w:r>
      <w:r>
        <w:rPr>
          <w:rFonts w:cs="Simplified Arabic" w:hint="cs"/>
          <w:sz w:val="28"/>
          <w:szCs w:val="30"/>
          <w:rtl/>
        </w:rPr>
        <w:t xml:space="preserve"> مضاف أليه</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2111"/>
        <w:rPr>
          <w:rFonts w:cs="Simplified Arabic"/>
          <w:sz w:val="28"/>
          <w:szCs w:val="30"/>
          <w:rtl/>
        </w:rPr>
      </w:pPr>
      <w:r>
        <w:rPr>
          <w:rFonts w:cs="Simplified Arabic" w:hint="cs"/>
          <w:sz w:val="28"/>
          <w:szCs w:val="30"/>
          <w:rtl/>
        </w:rPr>
        <w:t>4- (إذ</w:t>
      </w:r>
      <w:r>
        <w:rPr>
          <w:rFonts w:cs="Simplified Arabic" w:hint="cs"/>
          <w:sz w:val="28"/>
          <w:szCs w:val="30"/>
          <w:rtl/>
          <w:lang w:bidi="ar-SY"/>
        </w:rPr>
        <w:t>ْ</w:t>
      </w:r>
      <w:r>
        <w:rPr>
          <w:rFonts w:cs="Simplified Arabic" w:hint="cs"/>
          <w:sz w:val="28"/>
          <w:szCs w:val="30"/>
          <w:rtl/>
        </w:rPr>
        <w:t>)</w:t>
      </w:r>
      <w:r>
        <w:rPr>
          <w:rFonts w:cs="Simplified Arabic" w:hint="cs"/>
          <w:sz w:val="28"/>
          <w:szCs w:val="30"/>
          <w:rtl/>
          <w:lang w:bidi="ar-SY"/>
        </w:rPr>
        <w:t xml:space="preserve">: </w:t>
      </w:r>
      <w:r>
        <w:rPr>
          <w:rFonts w:cs="Simplified Arabic" w:hint="cs"/>
          <w:sz w:val="28"/>
          <w:szCs w:val="30"/>
          <w:rtl/>
        </w:rPr>
        <w:t>الاسمية : ج-(إذ</w:t>
      </w:r>
      <w:r>
        <w:rPr>
          <w:rFonts w:cs="Simplified Arabic" w:hint="cs"/>
          <w:sz w:val="28"/>
          <w:szCs w:val="30"/>
          <w:rtl/>
          <w:lang w:bidi="ar-SY"/>
        </w:rPr>
        <w:t>ْ</w:t>
      </w:r>
      <w:r>
        <w:rPr>
          <w:rFonts w:cs="Simplified Arabic" w:hint="cs"/>
          <w:sz w:val="28"/>
          <w:szCs w:val="30"/>
          <w:rtl/>
        </w:rPr>
        <w:t>):مفعولا به</w:t>
      </w:r>
      <w:r>
        <w:rPr>
          <w:rFonts w:cs="Simplified Arabic" w:hint="cs"/>
          <w:sz w:val="28"/>
          <w:szCs w:val="30"/>
          <w:rtl/>
          <w:lang w:bidi="ar-SY"/>
        </w:rPr>
        <w:t>.</w:t>
      </w:r>
      <w:r>
        <w:rPr>
          <w:rFonts w:cs="Simplified Arabic" w:hint="cs"/>
          <w:sz w:val="28"/>
          <w:szCs w:val="30"/>
          <w:rtl/>
        </w:rPr>
        <w:t>د- تأتي(إذ</w:t>
      </w:r>
      <w:r>
        <w:rPr>
          <w:rFonts w:cs="Simplified Arabic" w:hint="cs"/>
          <w:sz w:val="28"/>
          <w:szCs w:val="30"/>
          <w:rtl/>
          <w:lang w:bidi="ar-SY"/>
        </w:rPr>
        <w:t>ْ</w:t>
      </w:r>
      <w:r>
        <w:rPr>
          <w:rFonts w:cs="Simplified Arabic" w:hint="cs"/>
          <w:sz w:val="28"/>
          <w:szCs w:val="30"/>
          <w:rtl/>
        </w:rPr>
        <w:t>):بدلا من المفعول به</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2111"/>
        <w:rPr>
          <w:rFonts w:cs="Simplified Arabic"/>
          <w:sz w:val="28"/>
          <w:szCs w:val="30"/>
          <w:rtl/>
        </w:rPr>
      </w:pPr>
      <w:r>
        <w:rPr>
          <w:rFonts w:cs="Simplified Arabic" w:hint="cs"/>
          <w:sz w:val="28"/>
          <w:szCs w:val="30"/>
          <w:rtl/>
        </w:rPr>
        <w:t>1- (إذ</w:t>
      </w:r>
      <w:r>
        <w:rPr>
          <w:rFonts w:cs="Simplified Arabic" w:hint="cs"/>
          <w:sz w:val="28"/>
          <w:szCs w:val="30"/>
          <w:rtl/>
          <w:lang w:bidi="ar-SY"/>
        </w:rPr>
        <w:t>ْ</w:t>
      </w:r>
      <w:r>
        <w:rPr>
          <w:rFonts w:cs="Simplified Arabic" w:hint="cs"/>
          <w:sz w:val="28"/>
          <w:szCs w:val="30"/>
          <w:rtl/>
        </w:rPr>
        <w:t>)</w:t>
      </w:r>
      <w:r>
        <w:rPr>
          <w:rFonts w:cs="Simplified Arabic" w:hint="cs"/>
          <w:sz w:val="28"/>
          <w:szCs w:val="30"/>
          <w:rtl/>
          <w:lang w:bidi="ar-SY"/>
        </w:rPr>
        <w:t>:</w:t>
      </w:r>
      <w:r>
        <w:rPr>
          <w:rFonts w:cs="Simplified Arabic" w:hint="cs"/>
          <w:sz w:val="28"/>
          <w:szCs w:val="30"/>
          <w:rtl/>
        </w:rPr>
        <w:t xml:space="preserve"> الحرفية :   أ- للتعليل</w:t>
      </w:r>
      <w:r>
        <w:rPr>
          <w:rFonts w:cs="Simplified Arabic" w:hint="cs"/>
          <w:sz w:val="28"/>
          <w:szCs w:val="30"/>
          <w:rtl/>
          <w:lang w:bidi="ar-SY"/>
        </w:rPr>
        <w:t>.</w:t>
      </w:r>
      <w:r>
        <w:rPr>
          <w:rFonts w:cs="Simplified Arabic" w:hint="cs"/>
          <w:sz w:val="28"/>
          <w:szCs w:val="30"/>
          <w:rtl/>
        </w:rPr>
        <w:t xml:space="preserve">  ب-  للمفاجئة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rPr>
          <w:rFonts w:cs="Simplified Arabic"/>
          <w:b/>
          <w:bCs/>
          <w:sz w:val="28"/>
          <w:szCs w:val="30"/>
          <w:u w:val="single"/>
          <w:rtl/>
          <w:lang w:bidi="ar-SY"/>
        </w:rPr>
      </w:pPr>
      <w:r>
        <w:rPr>
          <w:rFonts w:cs="Simplified Arabic" w:hint="cs"/>
          <w:sz w:val="28"/>
          <w:szCs w:val="30"/>
          <w:rtl/>
        </w:rPr>
        <w:t xml:space="preserve">  </w:t>
      </w:r>
      <w:r>
        <w:rPr>
          <w:rFonts w:cs="Simplified Arabic" w:hint="cs"/>
          <w:b/>
          <w:bCs/>
          <w:sz w:val="28"/>
          <w:szCs w:val="30"/>
          <w:u w:val="single"/>
          <w:rtl/>
        </w:rPr>
        <w:t xml:space="preserve">الدرس الثالث عشر </w:t>
      </w:r>
      <w:r>
        <w:rPr>
          <w:rFonts w:cs="Simplified Arabic" w:hint="cs"/>
          <w:b/>
          <w:bCs/>
          <w:sz w:val="28"/>
          <w:szCs w:val="30"/>
          <w:rtl/>
        </w:rPr>
        <w:t>:-   إذ</w:t>
      </w:r>
      <w:r>
        <w:rPr>
          <w:rFonts w:cs="Simplified Arabic" w:hint="cs"/>
          <w:b/>
          <w:bCs/>
          <w:sz w:val="28"/>
          <w:szCs w:val="30"/>
          <w:rtl/>
          <w:lang w:bidi="ar-SY"/>
        </w:rPr>
        <w:t>ْ</w:t>
      </w:r>
      <w:r>
        <w:rPr>
          <w:rFonts w:cs="Simplified Arabic" w:hint="cs"/>
          <w:b/>
          <w:bCs/>
          <w:sz w:val="28"/>
          <w:szCs w:val="30"/>
          <w:rtl/>
        </w:rPr>
        <w:t>.</w:t>
      </w:r>
      <w:r>
        <w:rPr>
          <w:rFonts w:cs="Simplified Arabic" w:hint="cs"/>
          <w:b/>
          <w:bCs/>
          <w:sz w:val="28"/>
          <w:szCs w:val="30"/>
          <w:u w:val="single"/>
          <w:rtl/>
        </w:rPr>
        <w:t xml:space="preserve"> </w:t>
      </w:r>
    </w:p>
    <w:p w:rsidR="00E76478" w:rsidRDefault="00E76478" w:rsidP="00E76478">
      <w:pPr>
        <w:ind w:firstLine="2111"/>
        <w:rPr>
          <w:rFonts w:cs="Simplified Arabic"/>
          <w:sz w:val="28"/>
          <w:szCs w:val="30"/>
          <w:rtl/>
        </w:rPr>
      </w:pPr>
      <w:r>
        <w:rPr>
          <w:rFonts w:cs="Simplified Arabic" w:hint="cs"/>
          <w:sz w:val="28"/>
          <w:szCs w:val="30"/>
          <w:rtl/>
        </w:rPr>
        <w:t>3- التمرين الأول في الكتاب.</w:t>
      </w:r>
    </w:p>
    <w:p w:rsidR="00E76478" w:rsidRDefault="00E76478" w:rsidP="00E76478">
      <w:pPr>
        <w:ind w:firstLine="2111"/>
        <w:rPr>
          <w:rFonts w:cs="Simplified Arabic"/>
          <w:sz w:val="28"/>
          <w:szCs w:val="30"/>
          <w:rtl/>
        </w:rPr>
      </w:pPr>
      <w:r>
        <w:rPr>
          <w:rFonts w:cs="Simplified Arabic" w:hint="cs"/>
          <w:sz w:val="28"/>
          <w:szCs w:val="30"/>
          <w:rtl/>
        </w:rPr>
        <w:lastRenderedPageBreak/>
        <w:t xml:space="preserve">4- التمرين الثاني في الكتاب. </w:t>
      </w:r>
    </w:p>
    <w:p w:rsidR="00E76478" w:rsidRDefault="00E76478" w:rsidP="00E76478">
      <w:pPr>
        <w:ind w:firstLine="2111"/>
        <w:rPr>
          <w:rFonts w:cs="Simplified Arabic"/>
          <w:sz w:val="28"/>
          <w:szCs w:val="30"/>
          <w:rtl/>
        </w:rPr>
      </w:pPr>
      <w:r>
        <w:rPr>
          <w:rFonts w:cs="Simplified Arabic" w:hint="cs"/>
          <w:sz w:val="28"/>
          <w:szCs w:val="30"/>
          <w:rtl/>
        </w:rPr>
        <w:t xml:space="preserve">1- التمرين الثالث في الكتاب.  </w:t>
      </w:r>
    </w:p>
    <w:p w:rsidR="00E76478" w:rsidRDefault="00E76478" w:rsidP="00E76478">
      <w:pPr>
        <w:ind w:firstLine="2111"/>
        <w:rPr>
          <w:rFonts w:cs="Simplified Arabic"/>
          <w:sz w:val="28"/>
          <w:szCs w:val="30"/>
          <w:rtl/>
        </w:rPr>
      </w:pPr>
      <w:r>
        <w:rPr>
          <w:rFonts w:cs="Simplified Arabic" w:hint="cs"/>
          <w:sz w:val="28"/>
          <w:szCs w:val="30"/>
          <w:rtl/>
        </w:rPr>
        <w:t xml:space="preserve">2-  التمرين الرابع في الكتاب.          </w:t>
      </w:r>
    </w:p>
    <w:p w:rsidR="00E76478" w:rsidRDefault="00E76478" w:rsidP="00E76478">
      <w:pPr>
        <w:rPr>
          <w:rFonts w:cs="Simplified Arabic"/>
          <w:b/>
          <w:bCs/>
          <w:sz w:val="28"/>
          <w:szCs w:val="30"/>
          <w:u w:val="single"/>
          <w:rtl/>
        </w:rPr>
      </w:pPr>
      <w:r>
        <w:rPr>
          <w:rFonts w:cs="Simplified Arabic" w:hint="cs"/>
          <w:sz w:val="28"/>
          <w:szCs w:val="30"/>
          <w:rtl/>
        </w:rPr>
        <w:t xml:space="preserve"> </w:t>
      </w:r>
      <w:r>
        <w:rPr>
          <w:rFonts w:cs="Simplified Arabic" w:hint="cs"/>
          <w:b/>
          <w:bCs/>
          <w:sz w:val="28"/>
          <w:szCs w:val="30"/>
          <w:u w:val="single"/>
          <w:rtl/>
        </w:rPr>
        <w:t>الدرس الرابع عشر</w:t>
      </w:r>
      <w:r>
        <w:rPr>
          <w:rFonts w:cs="Simplified Arabic" w:hint="cs"/>
          <w:b/>
          <w:bCs/>
          <w:sz w:val="28"/>
          <w:szCs w:val="30"/>
          <w:rtl/>
        </w:rPr>
        <w:t xml:space="preserve">  :-   أي.</w:t>
      </w:r>
      <w:r>
        <w:rPr>
          <w:rFonts w:cs="Simplified Arabic" w:hint="cs"/>
          <w:b/>
          <w:bCs/>
          <w:sz w:val="28"/>
          <w:szCs w:val="30"/>
          <w:u w:val="single"/>
          <w:rtl/>
        </w:rPr>
        <w:t xml:space="preserve">      </w:t>
      </w:r>
    </w:p>
    <w:p w:rsidR="00E76478" w:rsidRDefault="00E76478" w:rsidP="00E76478">
      <w:pPr>
        <w:ind w:firstLine="1391"/>
        <w:jc w:val="lowKashida"/>
        <w:rPr>
          <w:rFonts w:cs="Simplified Arabic"/>
          <w:sz w:val="28"/>
          <w:szCs w:val="30"/>
          <w:rtl/>
        </w:rPr>
      </w:pPr>
      <w:r>
        <w:rPr>
          <w:rFonts w:cs="Simplified Arabic" w:hint="cs"/>
          <w:sz w:val="28"/>
          <w:szCs w:val="30"/>
          <w:rtl/>
        </w:rPr>
        <w:t>4- المقدمة  والتعريف بالدرس</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391"/>
        <w:jc w:val="lowKashida"/>
        <w:rPr>
          <w:rFonts w:cs="Simplified Arabic"/>
          <w:sz w:val="28"/>
          <w:szCs w:val="30"/>
          <w:rtl/>
        </w:rPr>
      </w:pPr>
      <w:r>
        <w:rPr>
          <w:rFonts w:cs="Simplified Arabic" w:hint="cs"/>
          <w:sz w:val="28"/>
          <w:szCs w:val="30"/>
          <w:rtl/>
        </w:rPr>
        <w:t>1- (أي)</w:t>
      </w:r>
      <w:r>
        <w:rPr>
          <w:rFonts w:cs="Simplified Arabic" w:hint="cs"/>
          <w:sz w:val="28"/>
          <w:szCs w:val="30"/>
          <w:rtl/>
          <w:lang w:bidi="ar-SY"/>
        </w:rPr>
        <w:t>:</w:t>
      </w:r>
      <w:r>
        <w:rPr>
          <w:rFonts w:cs="Simplified Arabic" w:hint="cs"/>
          <w:sz w:val="28"/>
          <w:szCs w:val="30"/>
          <w:rtl/>
        </w:rPr>
        <w:t xml:space="preserve"> الاستفهامية :-  أ- تعرب مبتدأ</w:t>
      </w:r>
      <w:r>
        <w:rPr>
          <w:rFonts w:cs="Simplified Arabic" w:hint="cs"/>
          <w:sz w:val="28"/>
          <w:szCs w:val="30"/>
          <w:rtl/>
          <w:lang w:bidi="ar-SY"/>
        </w:rPr>
        <w:t>.</w:t>
      </w:r>
      <w:r>
        <w:rPr>
          <w:rFonts w:cs="Simplified Arabic" w:hint="cs"/>
          <w:sz w:val="28"/>
          <w:szCs w:val="30"/>
          <w:rtl/>
        </w:rPr>
        <w:t xml:space="preserve">  ب- تعرب مفعول به</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391"/>
        <w:jc w:val="lowKashida"/>
        <w:rPr>
          <w:rFonts w:cs="Simplified Arabic"/>
          <w:sz w:val="28"/>
          <w:szCs w:val="30"/>
          <w:rtl/>
        </w:rPr>
      </w:pPr>
      <w:r>
        <w:rPr>
          <w:rFonts w:cs="Simplified Arabic" w:hint="cs"/>
          <w:sz w:val="28"/>
          <w:szCs w:val="30"/>
          <w:rtl/>
        </w:rPr>
        <w:t>2- (أي) :ج- تعرب مفعول مطلق د- تعرب مفعول فيه هـ- تأتي مجرورة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391"/>
        <w:jc w:val="lowKashida"/>
        <w:rPr>
          <w:rFonts w:cs="Simplified Arabic"/>
          <w:sz w:val="28"/>
          <w:szCs w:val="30"/>
          <w:rtl/>
        </w:rPr>
      </w:pPr>
      <w:r>
        <w:rPr>
          <w:rFonts w:cs="Simplified Arabic" w:hint="cs"/>
          <w:sz w:val="28"/>
          <w:szCs w:val="30"/>
          <w:rtl/>
        </w:rPr>
        <w:t>3- (أي)</w:t>
      </w:r>
      <w:r>
        <w:rPr>
          <w:rFonts w:cs="Simplified Arabic" w:hint="cs"/>
          <w:sz w:val="28"/>
          <w:szCs w:val="30"/>
          <w:rtl/>
          <w:lang w:bidi="ar-SY"/>
        </w:rPr>
        <w:t>:</w:t>
      </w:r>
      <w:r>
        <w:rPr>
          <w:rFonts w:cs="Simplified Arabic" w:hint="cs"/>
          <w:sz w:val="28"/>
          <w:szCs w:val="30"/>
          <w:rtl/>
        </w:rPr>
        <w:t xml:space="preserve"> الشرطية وأنواعها </w:t>
      </w:r>
    </w:p>
    <w:p w:rsidR="00E76478" w:rsidRDefault="00E76478" w:rsidP="00E76478">
      <w:pPr>
        <w:rPr>
          <w:rFonts w:cs="Simplified Arabic"/>
          <w:b/>
          <w:bCs/>
          <w:sz w:val="28"/>
          <w:szCs w:val="30"/>
          <w:rtl/>
        </w:rPr>
      </w:pPr>
      <w:r>
        <w:rPr>
          <w:rFonts w:cs="Simplified Arabic" w:hint="cs"/>
          <w:b/>
          <w:bCs/>
          <w:sz w:val="28"/>
          <w:szCs w:val="30"/>
          <w:rtl/>
        </w:rPr>
        <w:t xml:space="preserve">  </w:t>
      </w:r>
      <w:r>
        <w:rPr>
          <w:rFonts w:cs="Simplified Arabic" w:hint="cs"/>
          <w:b/>
          <w:bCs/>
          <w:sz w:val="28"/>
          <w:szCs w:val="30"/>
          <w:u w:val="single"/>
          <w:rtl/>
        </w:rPr>
        <w:t xml:space="preserve"> الدرس الخامس عشر</w:t>
      </w:r>
      <w:r>
        <w:rPr>
          <w:rFonts w:cs="Simplified Arabic" w:hint="cs"/>
          <w:b/>
          <w:bCs/>
          <w:sz w:val="28"/>
          <w:szCs w:val="30"/>
          <w:rtl/>
        </w:rPr>
        <w:t xml:space="preserve">  :- أي.</w:t>
      </w:r>
      <w:r>
        <w:rPr>
          <w:rFonts w:cs="Simplified Arabic" w:hint="cs"/>
          <w:sz w:val="28"/>
          <w:szCs w:val="30"/>
          <w:rtl/>
        </w:rPr>
        <w:t xml:space="preserve">  </w:t>
      </w:r>
    </w:p>
    <w:p w:rsidR="00E76478" w:rsidRDefault="00E76478" w:rsidP="00E76478">
      <w:pPr>
        <w:ind w:firstLine="2111"/>
        <w:rPr>
          <w:rFonts w:cs="Simplified Arabic"/>
          <w:sz w:val="28"/>
          <w:szCs w:val="30"/>
          <w:rtl/>
        </w:rPr>
      </w:pPr>
      <w:r>
        <w:rPr>
          <w:rFonts w:cs="Simplified Arabic" w:hint="cs"/>
          <w:sz w:val="28"/>
          <w:szCs w:val="30"/>
          <w:rtl/>
        </w:rPr>
        <w:t>1- (أي)</w:t>
      </w:r>
      <w:r>
        <w:rPr>
          <w:rFonts w:cs="Simplified Arabic" w:hint="cs"/>
          <w:sz w:val="28"/>
          <w:szCs w:val="30"/>
          <w:rtl/>
          <w:lang w:bidi="ar-SY"/>
        </w:rPr>
        <w:t>:</w:t>
      </w:r>
      <w:r>
        <w:rPr>
          <w:rFonts w:cs="Simplified Arabic" w:hint="cs"/>
          <w:sz w:val="28"/>
          <w:szCs w:val="30"/>
          <w:rtl/>
        </w:rPr>
        <w:t xml:space="preserve"> الموصولة.  </w:t>
      </w:r>
    </w:p>
    <w:p w:rsidR="00E76478" w:rsidRDefault="00E76478" w:rsidP="00E76478">
      <w:pPr>
        <w:ind w:firstLine="2111"/>
        <w:rPr>
          <w:rFonts w:cs="Simplified Arabic"/>
          <w:sz w:val="28"/>
          <w:szCs w:val="30"/>
          <w:rtl/>
        </w:rPr>
      </w:pPr>
      <w:r>
        <w:rPr>
          <w:rFonts w:cs="Simplified Arabic" w:hint="cs"/>
          <w:sz w:val="28"/>
          <w:szCs w:val="30"/>
          <w:rtl/>
        </w:rPr>
        <w:t>2- (أي)</w:t>
      </w:r>
      <w:r>
        <w:rPr>
          <w:rFonts w:cs="Simplified Arabic" w:hint="cs"/>
          <w:sz w:val="28"/>
          <w:szCs w:val="30"/>
          <w:rtl/>
          <w:lang w:bidi="ar-SY"/>
        </w:rPr>
        <w:t>:</w:t>
      </w:r>
      <w:r>
        <w:rPr>
          <w:rFonts w:cs="Simplified Arabic" w:hint="cs"/>
          <w:sz w:val="28"/>
          <w:szCs w:val="30"/>
          <w:rtl/>
        </w:rPr>
        <w:t xml:space="preserve"> الكمالية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2111"/>
        <w:rPr>
          <w:rFonts w:cs="Simplified Arabic"/>
          <w:sz w:val="28"/>
          <w:szCs w:val="30"/>
          <w:rtl/>
          <w:lang w:bidi="ar-SY"/>
        </w:rPr>
      </w:pPr>
      <w:r>
        <w:rPr>
          <w:rFonts w:cs="Simplified Arabic" w:hint="cs"/>
          <w:sz w:val="28"/>
          <w:szCs w:val="30"/>
          <w:rtl/>
        </w:rPr>
        <w:t>3 - (أي)</w:t>
      </w:r>
      <w:r>
        <w:rPr>
          <w:rFonts w:cs="Simplified Arabic" w:hint="cs"/>
          <w:sz w:val="28"/>
          <w:szCs w:val="30"/>
          <w:rtl/>
          <w:lang w:bidi="ar-SY"/>
        </w:rPr>
        <w:t>:</w:t>
      </w:r>
      <w:r>
        <w:rPr>
          <w:rFonts w:cs="Simplified Arabic" w:hint="cs"/>
          <w:sz w:val="28"/>
          <w:szCs w:val="30"/>
          <w:rtl/>
        </w:rPr>
        <w:t xml:space="preserve"> يتوصل بها إلى نداء ما فيه (آل)</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2111"/>
        <w:rPr>
          <w:rFonts w:cs="Simplified Arabic"/>
          <w:sz w:val="28"/>
          <w:szCs w:val="30"/>
          <w:rtl/>
        </w:rPr>
      </w:pPr>
      <w:r>
        <w:rPr>
          <w:rFonts w:cs="Simplified Arabic" w:hint="cs"/>
          <w:sz w:val="28"/>
          <w:szCs w:val="30"/>
          <w:rtl/>
        </w:rPr>
        <w:t>4- (أي)</w:t>
      </w:r>
      <w:r>
        <w:rPr>
          <w:rFonts w:cs="Simplified Arabic" w:hint="cs"/>
          <w:sz w:val="28"/>
          <w:szCs w:val="30"/>
          <w:rtl/>
          <w:lang w:bidi="ar-SY"/>
        </w:rPr>
        <w:t>:</w:t>
      </w:r>
      <w:r>
        <w:rPr>
          <w:rFonts w:cs="Simplified Arabic" w:hint="cs"/>
          <w:sz w:val="28"/>
          <w:szCs w:val="30"/>
          <w:rtl/>
        </w:rPr>
        <w:t xml:space="preserve"> التي تفيد التعميم</w:t>
      </w:r>
      <w:r>
        <w:rPr>
          <w:rFonts w:cs="Simplified Arabic" w:hint="cs"/>
          <w:sz w:val="28"/>
          <w:szCs w:val="30"/>
          <w:rtl/>
          <w:lang w:bidi="ar-SY"/>
        </w:rPr>
        <w:t>.</w:t>
      </w:r>
      <w:r>
        <w:rPr>
          <w:rFonts w:cs="Simplified Arabic" w:hint="cs"/>
          <w:sz w:val="28"/>
          <w:szCs w:val="30"/>
          <w:rtl/>
        </w:rPr>
        <w:t xml:space="preserve">  </w:t>
      </w:r>
    </w:p>
    <w:p w:rsidR="00E76478" w:rsidRDefault="00E76478" w:rsidP="00E76478">
      <w:pPr>
        <w:rPr>
          <w:rFonts w:cs="Simplified Arabic"/>
          <w:sz w:val="28"/>
          <w:szCs w:val="30"/>
          <w:rtl/>
        </w:rPr>
      </w:pPr>
      <w:r>
        <w:rPr>
          <w:rFonts w:cs="Simplified Arabic" w:hint="cs"/>
          <w:b/>
          <w:bCs/>
          <w:sz w:val="28"/>
          <w:szCs w:val="30"/>
          <w:u w:val="single"/>
          <w:rtl/>
        </w:rPr>
        <w:t xml:space="preserve"> الدرس السادس عشر </w:t>
      </w:r>
      <w:r>
        <w:rPr>
          <w:rFonts w:cs="Simplified Arabic" w:hint="cs"/>
          <w:b/>
          <w:bCs/>
          <w:sz w:val="28"/>
          <w:szCs w:val="30"/>
          <w:rtl/>
        </w:rPr>
        <w:t>:- أي .</w:t>
      </w:r>
    </w:p>
    <w:p w:rsidR="00E76478" w:rsidRDefault="00E76478" w:rsidP="00E76478">
      <w:pPr>
        <w:ind w:firstLine="2111"/>
        <w:rPr>
          <w:rFonts w:cs="Simplified Arabic"/>
          <w:sz w:val="28"/>
          <w:szCs w:val="30"/>
          <w:rtl/>
        </w:rPr>
      </w:pPr>
      <w:r>
        <w:rPr>
          <w:rFonts w:cs="Simplified Arabic" w:hint="cs"/>
          <w:sz w:val="28"/>
          <w:szCs w:val="30"/>
          <w:rtl/>
        </w:rPr>
        <w:t>4-  التمرين الأول في الكتاب</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2111"/>
        <w:rPr>
          <w:rFonts w:cs="Simplified Arabic"/>
          <w:sz w:val="28"/>
          <w:szCs w:val="30"/>
          <w:rtl/>
          <w:lang w:bidi="ar-SY"/>
        </w:rPr>
      </w:pPr>
      <w:r>
        <w:rPr>
          <w:rFonts w:cs="Simplified Arabic" w:hint="cs"/>
          <w:sz w:val="28"/>
          <w:szCs w:val="30"/>
          <w:rtl/>
        </w:rPr>
        <w:t xml:space="preserve">1- التمرين الثاني في الكتاب.    </w:t>
      </w:r>
    </w:p>
    <w:p w:rsidR="00E76478" w:rsidRDefault="00E76478" w:rsidP="00E76478">
      <w:pPr>
        <w:ind w:firstLine="2111"/>
        <w:rPr>
          <w:rFonts w:cs="Simplified Arabic"/>
          <w:sz w:val="28"/>
          <w:szCs w:val="30"/>
          <w:rtl/>
        </w:rPr>
      </w:pPr>
      <w:r>
        <w:rPr>
          <w:rFonts w:cs="Simplified Arabic" w:hint="cs"/>
          <w:sz w:val="28"/>
          <w:szCs w:val="30"/>
          <w:rtl/>
        </w:rPr>
        <w:t xml:space="preserve">2-  التمرين الثالث في الكتاب.    </w:t>
      </w:r>
    </w:p>
    <w:p w:rsidR="00E76478" w:rsidRPr="00D056E0" w:rsidRDefault="00E76478" w:rsidP="00D056E0">
      <w:pPr>
        <w:ind w:firstLine="2111"/>
        <w:rPr>
          <w:rFonts w:cs="Simplified Arabic"/>
          <w:sz w:val="28"/>
          <w:szCs w:val="30"/>
          <w:rtl/>
        </w:rPr>
      </w:pPr>
      <w:r>
        <w:rPr>
          <w:rFonts w:cs="Simplified Arabic" w:hint="cs"/>
          <w:sz w:val="28"/>
          <w:szCs w:val="30"/>
          <w:rtl/>
        </w:rPr>
        <w:t xml:space="preserve">3- التمرين الرابع في الكتاب.  </w:t>
      </w:r>
    </w:p>
    <w:p w:rsidR="00E76478" w:rsidRDefault="00E76478" w:rsidP="00E76478">
      <w:pPr>
        <w:rPr>
          <w:rFonts w:cs="Simplified Arabic"/>
          <w:b/>
          <w:bCs/>
          <w:sz w:val="28"/>
          <w:szCs w:val="30"/>
          <w:u w:val="single"/>
          <w:rtl/>
        </w:rPr>
      </w:pPr>
      <w:r>
        <w:rPr>
          <w:rFonts w:cs="Simplified Arabic" w:hint="cs"/>
          <w:b/>
          <w:bCs/>
          <w:sz w:val="28"/>
          <w:szCs w:val="30"/>
          <w:u w:val="single"/>
          <w:rtl/>
        </w:rPr>
        <w:t xml:space="preserve">الدرس السابع عشر </w:t>
      </w:r>
      <w:r>
        <w:rPr>
          <w:rFonts w:cs="Simplified Arabic" w:hint="cs"/>
          <w:b/>
          <w:bCs/>
          <w:sz w:val="28"/>
          <w:szCs w:val="30"/>
          <w:rtl/>
        </w:rPr>
        <w:t>:- أي.</w:t>
      </w:r>
    </w:p>
    <w:p w:rsidR="00E76478" w:rsidRDefault="00E76478" w:rsidP="00E76478">
      <w:pPr>
        <w:ind w:firstLine="2351"/>
        <w:rPr>
          <w:rFonts w:cs="Simplified Arabic"/>
          <w:sz w:val="28"/>
          <w:szCs w:val="30"/>
          <w:rtl/>
          <w:lang w:bidi="ar-SY"/>
        </w:rPr>
      </w:pPr>
      <w:r>
        <w:rPr>
          <w:rFonts w:cs="Simplified Arabic" w:hint="cs"/>
          <w:sz w:val="28"/>
          <w:szCs w:val="30"/>
          <w:rtl/>
        </w:rPr>
        <w:lastRenderedPageBreak/>
        <w:t xml:space="preserve">3- التمرين الخامس في الكتاب.  </w:t>
      </w:r>
    </w:p>
    <w:p w:rsidR="00E76478" w:rsidRDefault="00E76478" w:rsidP="00E76478">
      <w:pPr>
        <w:ind w:firstLine="2351"/>
        <w:rPr>
          <w:rFonts w:cs="Simplified Arabic"/>
          <w:sz w:val="28"/>
          <w:szCs w:val="30"/>
          <w:rtl/>
        </w:rPr>
      </w:pPr>
      <w:r>
        <w:rPr>
          <w:rFonts w:cs="Simplified Arabic" w:hint="cs"/>
          <w:sz w:val="28"/>
          <w:szCs w:val="30"/>
          <w:rtl/>
        </w:rPr>
        <w:t>4-</w:t>
      </w:r>
      <w:r>
        <w:rPr>
          <w:rFonts w:cs="Simplified Arabic" w:hint="cs"/>
          <w:sz w:val="28"/>
          <w:szCs w:val="30"/>
          <w:rtl/>
          <w:lang w:bidi="ar-SY"/>
        </w:rPr>
        <w:t xml:space="preserve"> </w:t>
      </w:r>
      <w:r>
        <w:rPr>
          <w:rFonts w:cs="Simplified Arabic" w:hint="cs"/>
          <w:sz w:val="28"/>
          <w:szCs w:val="30"/>
          <w:rtl/>
        </w:rPr>
        <w:t xml:space="preserve">التمرين السادس في الكتاب.             </w:t>
      </w:r>
    </w:p>
    <w:p w:rsidR="00E76478" w:rsidRDefault="00E76478" w:rsidP="00E76478">
      <w:pPr>
        <w:ind w:firstLine="2351"/>
        <w:rPr>
          <w:rFonts w:cs="Simplified Arabic"/>
          <w:sz w:val="28"/>
          <w:szCs w:val="30"/>
          <w:rtl/>
        </w:rPr>
      </w:pPr>
      <w:r>
        <w:rPr>
          <w:rFonts w:cs="Simplified Arabic" w:hint="cs"/>
          <w:sz w:val="28"/>
          <w:szCs w:val="30"/>
          <w:rtl/>
        </w:rPr>
        <w:t xml:space="preserve">1- التمرين السابع في الكتاب. </w:t>
      </w:r>
    </w:p>
    <w:p w:rsidR="00E76478" w:rsidRDefault="00E76478" w:rsidP="00E76478">
      <w:pPr>
        <w:ind w:firstLine="2351"/>
        <w:rPr>
          <w:rFonts w:cs="Simplified Arabic"/>
          <w:sz w:val="28"/>
          <w:szCs w:val="30"/>
          <w:rtl/>
        </w:rPr>
      </w:pPr>
      <w:r>
        <w:rPr>
          <w:rFonts w:cs="Simplified Arabic" w:hint="cs"/>
          <w:sz w:val="28"/>
          <w:szCs w:val="30"/>
          <w:rtl/>
        </w:rPr>
        <w:t xml:space="preserve">2- التمرين الثامن في الكتاب.    </w:t>
      </w:r>
    </w:p>
    <w:p w:rsidR="00E76478" w:rsidRDefault="00E76478" w:rsidP="00E76478">
      <w:pPr>
        <w:tabs>
          <w:tab w:val="left" w:pos="911"/>
        </w:tabs>
        <w:ind w:left="2231" w:hanging="2231"/>
        <w:jc w:val="lowKashida"/>
        <w:rPr>
          <w:rFonts w:cs="Simplified Arabic"/>
          <w:sz w:val="28"/>
          <w:szCs w:val="30"/>
          <w:rtl/>
        </w:rPr>
      </w:pPr>
      <w:r>
        <w:rPr>
          <w:rFonts w:cs="Simplified Arabic" w:hint="cs"/>
          <w:b/>
          <w:bCs/>
          <w:sz w:val="28"/>
          <w:szCs w:val="30"/>
          <w:u w:val="single"/>
          <w:rtl/>
          <w:lang w:bidi="ar-SY"/>
        </w:rPr>
        <w:t xml:space="preserve"> </w:t>
      </w:r>
      <w:r>
        <w:rPr>
          <w:rFonts w:cs="Simplified Arabic" w:hint="cs"/>
          <w:b/>
          <w:bCs/>
          <w:sz w:val="28"/>
          <w:szCs w:val="30"/>
          <w:u w:val="single"/>
          <w:rtl/>
        </w:rPr>
        <w:t>الدرس الثامن عشر</w:t>
      </w:r>
      <w:r>
        <w:rPr>
          <w:rFonts w:cs="Simplified Arabic" w:hint="cs"/>
          <w:sz w:val="28"/>
          <w:szCs w:val="30"/>
          <w:rtl/>
        </w:rPr>
        <w:t xml:space="preserve"> :-مراجعة للجوانب المهمة في المواضيع  الخمسة  ومناقشات سريعة لكل درس و أسئلة عامة.</w:t>
      </w: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D056E0">
      <w:pPr>
        <w:rPr>
          <w:rFonts w:cs="MCS ALMAALIM HIGH"/>
          <w:szCs w:val="26"/>
          <w:rtl/>
          <w:lang w:eastAsia="ar-SA"/>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3" type="#_x0000_t65" style="position:absolute;left:0;text-align:left;margin-left:184.75pt;margin-top:-3.05pt;width:83.05pt;height:27pt;z-index:251716608" adj="16635" filled="f" strokeweight="1.5pt">
            <w10:wrap anchorx="page"/>
          </v:shape>
        </w:pict>
      </w:r>
      <w:r w:rsidR="00E76478">
        <w:rPr>
          <w:rFonts w:cs="MCS ALMAALIM HIGH" w:hint="cs"/>
          <w:b/>
          <w:bCs/>
          <w:sz w:val="28"/>
          <w:szCs w:val="30"/>
          <w:rtl/>
          <w:lang w:eastAsia="ar-SA"/>
        </w:rPr>
        <w:t>الملحق (10)</w:t>
      </w:r>
    </w:p>
    <w:p w:rsidR="00E76478" w:rsidRPr="00D056E0" w:rsidRDefault="00E76478" w:rsidP="00D056E0">
      <w:pPr>
        <w:jc w:val="center"/>
        <w:rPr>
          <w:rFonts w:cs="MCS ALMAALIM HIGH"/>
          <w:b/>
          <w:bCs/>
          <w:sz w:val="28"/>
          <w:szCs w:val="30"/>
          <w:rtl/>
          <w:lang w:eastAsia="ar-SA"/>
        </w:rPr>
      </w:pPr>
      <w:r>
        <w:rPr>
          <w:rFonts w:cs="MCS ALMAALIM HIGH" w:hint="cs"/>
          <w:b/>
          <w:bCs/>
          <w:sz w:val="28"/>
          <w:szCs w:val="30"/>
          <w:rtl/>
          <w:lang w:eastAsia="ar-SA"/>
        </w:rPr>
        <w:t xml:space="preserve">الأهداف العامة لتدريس مادة قواعد اللغة العربية </w:t>
      </w:r>
      <w:r>
        <w:rPr>
          <w:b/>
          <w:bCs/>
          <w:sz w:val="28"/>
          <w:szCs w:val="30"/>
          <w:vertAlign w:val="superscript"/>
          <w:rtl/>
        </w:rPr>
        <w:footnoteReference w:customMarkFollows="1" w:id="13"/>
        <w:t>(*)</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1- تقويم السنة الطلاب وأقلامهم و إبعادهم عن الخطأ في القراءة والمحادثة.</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2- تمكينهم من فهم ما يمر على أسماعهم من الكلام وما يقرؤون فهما</w:t>
      </w:r>
      <w:r>
        <w:rPr>
          <w:rFonts w:cs="Simplified Arabic" w:hint="cs"/>
          <w:sz w:val="28"/>
          <w:szCs w:val="30"/>
          <w:rtl/>
          <w:lang w:bidi="ar-SY"/>
        </w:rPr>
        <w:t>ً</w:t>
      </w:r>
      <w:r>
        <w:rPr>
          <w:rFonts w:cs="Simplified Arabic" w:hint="cs"/>
          <w:sz w:val="28"/>
          <w:szCs w:val="30"/>
          <w:rtl/>
        </w:rPr>
        <w:t xml:space="preserve"> دقيقاً.</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 xml:space="preserve">3- تنمية ثروتهم اللغوية بفضل ما يعرض عليهم من الأمثلة والشواهد </w:t>
      </w:r>
      <w:r>
        <w:rPr>
          <w:rFonts w:cs="Simplified Arabic"/>
          <w:sz w:val="28"/>
          <w:szCs w:val="30"/>
          <w:rtl/>
        </w:rPr>
        <w:t>والأساليب</w:t>
      </w:r>
      <w:r>
        <w:rPr>
          <w:rFonts w:cs="Simplified Arabic" w:hint="cs"/>
          <w:sz w:val="28"/>
          <w:szCs w:val="30"/>
          <w:rtl/>
        </w:rPr>
        <w:t xml:space="preserve"> ذات       المعاني القيمة والصياغة البليغة.</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4- تنمية التمكن من فهم التراكيب المعقدة وفك غموضها.</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 xml:space="preserve">5- التدريب على التفكير السليم والقدرة على الإفصاح والإبانة. </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6- معرفة أوضاع اللغة وصيغتها وبيان ما يطرأ عليها من أحوال صرفية ونحوية.</w:t>
      </w:r>
    </w:p>
    <w:p w:rsidR="00E76478" w:rsidRDefault="00E76478" w:rsidP="00E76478">
      <w:pPr>
        <w:spacing w:line="360" w:lineRule="auto"/>
        <w:ind w:left="311" w:hanging="311"/>
        <w:jc w:val="lowKashida"/>
        <w:rPr>
          <w:rFonts w:cs="Simplified Arabic"/>
          <w:sz w:val="28"/>
          <w:szCs w:val="30"/>
          <w:rtl/>
        </w:rPr>
      </w:pPr>
      <w:r>
        <w:rPr>
          <w:rFonts w:cs="Simplified Arabic" w:hint="cs"/>
          <w:sz w:val="28"/>
          <w:szCs w:val="30"/>
          <w:rtl/>
        </w:rPr>
        <w:t>7- تنمية الذوق الأدبي والفني عند الطلاب  عن طريق نقل المعاني و الأفكار والأحاسيس        إلى القارئ أو السامع بدقة ووضوح ويسر وقوة بان هناك علاقة وطيدة بين اللفظ و المعنى فكل منهما يخدم الأخر ويعينه.</w:t>
      </w:r>
    </w:p>
    <w:p w:rsidR="00E76478" w:rsidRDefault="00E76478" w:rsidP="00E76478">
      <w:pPr>
        <w:ind w:left="311" w:hanging="311"/>
        <w:jc w:val="lowKashida"/>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Pr="00D056E0" w:rsidRDefault="00291737" w:rsidP="00D056E0">
      <w:pPr>
        <w:rPr>
          <w:rFonts w:cs="Simplified Arabic"/>
          <w:b/>
          <w:bCs/>
          <w:sz w:val="28"/>
          <w:szCs w:val="30"/>
          <w:rtl/>
          <w:lang w:bidi="ar-SY"/>
        </w:rPr>
      </w:pPr>
      <w:r w:rsidRPr="00291737">
        <w:rPr>
          <w:rFonts w:cs="MCS ALMAALIM HIGH"/>
          <w:b/>
          <w:bCs/>
          <w:sz w:val="28"/>
          <w:szCs w:val="30"/>
          <w:rtl/>
          <w:lang w:eastAsia="ar-SA"/>
        </w:rPr>
        <w:lastRenderedPageBreak/>
        <w:pict>
          <v:shape id="_x0000_s1370" type="#_x0000_t65" style="position:absolute;left:0;text-align:left;margin-left:188.2pt;margin-top:-3.05pt;width:83.05pt;height:27pt;z-index:251745280" adj="16635" filled="f" strokeweight="1.5pt">
            <w10:wrap anchorx="page"/>
          </v:shape>
        </w:pict>
      </w:r>
      <w:r w:rsidR="00D056E0">
        <w:rPr>
          <w:rFonts w:cs="Simplified Arabic" w:hint="cs"/>
          <w:b/>
          <w:bCs/>
          <w:sz w:val="28"/>
          <w:szCs w:val="30"/>
          <w:rtl/>
          <w:lang w:bidi="ar-SY"/>
        </w:rPr>
        <w:t xml:space="preserve">                                        </w:t>
      </w:r>
      <w:r w:rsidR="00E76478">
        <w:rPr>
          <w:rFonts w:cs="MCS ALMAALIM HIGH" w:hint="cs"/>
          <w:b/>
          <w:bCs/>
          <w:sz w:val="28"/>
          <w:szCs w:val="30"/>
          <w:rtl/>
          <w:lang w:eastAsia="ar-SA"/>
        </w:rPr>
        <w:t>الملحق (11)</w:t>
      </w:r>
    </w:p>
    <w:p w:rsidR="00E76478" w:rsidRDefault="00E76478" w:rsidP="00E76478">
      <w:pPr>
        <w:jc w:val="center"/>
        <w:rPr>
          <w:rFonts w:cs="Simplified Arabic"/>
          <w:b/>
          <w:bCs/>
          <w:sz w:val="32"/>
          <w:szCs w:val="34"/>
          <w:rtl/>
          <w:lang w:bidi="ar-SY"/>
        </w:rPr>
      </w:pPr>
      <w:r>
        <w:rPr>
          <w:rFonts w:cs="Simplified Arabic" w:hint="cs"/>
          <w:b/>
          <w:bCs/>
          <w:sz w:val="32"/>
          <w:szCs w:val="34"/>
          <w:rtl/>
        </w:rPr>
        <w:t>بسم الله الرحمن الرحيم</w:t>
      </w:r>
    </w:p>
    <w:p w:rsidR="00E76478" w:rsidRDefault="00E76478" w:rsidP="00E76478">
      <w:pPr>
        <w:jc w:val="lowKashida"/>
        <w:rPr>
          <w:rFonts w:cs="Simplified Arabic"/>
          <w:b/>
          <w:bCs/>
          <w:sz w:val="32"/>
          <w:szCs w:val="34"/>
          <w:rtl/>
        </w:rPr>
      </w:pPr>
      <w:r>
        <w:rPr>
          <w:rFonts w:cs="Simplified Arabic" w:hint="cs"/>
          <w:b/>
          <w:bCs/>
          <w:sz w:val="32"/>
          <w:szCs w:val="34"/>
          <w:rtl/>
          <w:lang w:bidi="ar-SY"/>
        </w:rPr>
        <w:t xml:space="preserve">     </w:t>
      </w:r>
      <w:r>
        <w:rPr>
          <w:rFonts w:cs="Simplified Arabic" w:hint="cs"/>
          <w:b/>
          <w:bCs/>
          <w:sz w:val="32"/>
          <w:szCs w:val="34"/>
          <w:rtl/>
        </w:rPr>
        <w:t>الجامعة المستنصرية</w:t>
      </w:r>
    </w:p>
    <w:p w:rsidR="00E76478" w:rsidRDefault="00E76478" w:rsidP="00E76478">
      <w:pPr>
        <w:jc w:val="lowKashida"/>
        <w:rPr>
          <w:rFonts w:cs="Simplified Arabic"/>
          <w:b/>
          <w:bCs/>
          <w:sz w:val="32"/>
          <w:szCs w:val="34"/>
          <w:rtl/>
        </w:rPr>
      </w:pPr>
      <w:r>
        <w:rPr>
          <w:rFonts w:cs="Simplified Arabic" w:hint="cs"/>
          <w:b/>
          <w:bCs/>
          <w:sz w:val="32"/>
          <w:szCs w:val="34"/>
          <w:rtl/>
        </w:rPr>
        <w:t>كلية التربية الأساسية / قسم الدراسات العليا</w:t>
      </w:r>
    </w:p>
    <w:p w:rsidR="00E76478" w:rsidRDefault="00E76478" w:rsidP="00E76478">
      <w:pPr>
        <w:jc w:val="lowKashida"/>
        <w:rPr>
          <w:rFonts w:cs="Simplified Arabic"/>
          <w:b/>
          <w:bCs/>
          <w:sz w:val="32"/>
          <w:szCs w:val="34"/>
          <w:rtl/>
        </w:rPr>
      </w:pPr>
      <w:r>
        <w:rPr>
          <w:rFonts w:cs="Simplified Arabic" w:hint="cs"/>
          <w:b/>
          <w:bCs/>
          <w:sz w:val="32"/>
          <w:szCs w:val="34"/>
          <w:rtl/>
          <w:lang w:bidi="ar-SY"/>
        </w:rPr>
        <w:t xml:space="preserve">   </w:t>
      </w:r>
      <w:r>
        <w:rPr>
          <w:rFonts w:cs="Simplified Arabic" w:hint="cs"/>
          <w:b/>
          <w:bCs/>
          <w:sz w:val="32"/>
          <w:szCs w:val="34"/>
          <w:rtl/>
        </w:rPr>
        <w:t>طرائق تدريس اللغة العربية</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م/ استبانة الخبراء لمعرفة صلاحية  الخطة التدريسية  في  المجموعة الضابطة بالطريقة الاعتيادية ، والمجموعة التجريبية بالطريقة التعاونية.</w:t>
      </w:r>
    </w:p>
    <w:p w:rsidR="00E76478" w:rsidRPr="00D056E0" w:rsidRDefault="00E76478" w:rsidP="00D056E0">
      <w:pPr>
        <w:rPr>
          <w:rFonts w:cs="Simplified Arabic"/>
          <w:b/>
          <w:bCs/>
          <w:sz w:val="28"/>
          <w:szCs w:val="30"/>
          <w:rtl/>
        </w:rPr>
      </w:pPr>
      <w:r>
        <w:rPr>
          <w:rFonts w:cs="Simplified Arabic" w:hint="cs"/>
          <w:b/>
          <w:bCs/>
          <w:sz w:val="28"/>
          <w:szCs w:val="30"/>
          <w:rtl/>
        </w:rPr>
        <w:t xml:space="preserve">             الأستاذ الفاضل......................................... المحترم </w:t>
      </w:r>
    </w:p>
    <w:p w:rsidR="00E76478" w:rsidRDefault="00E76478" w:rsidP="00E76478">
      <w:pPr>
        <w:rPr>
          <w:rFonts w:cs="Simplified Arabic"/>
          <w:sz w:val="28"/>
          <w:szCs w:val="30"/>
          <w:rtl/>
        </w:rPr>
      </w:pPr>
      <w:r>
        <w:rPr>
          <w:rFonts w:cs="Simplified Arabic" w:hint="cs"/>
          <w:sz w:val="28"/>
          <w:szCs w:val="30"/>
          <w:rtl/>
        </w:rPr>
        <w:t xml:space="preserve">      تحية طيبة :- </w:t>
      </w:r>
    </w:p>
    <w:p w:rsidR="00E76478" w:rsidRDefault="00E76478" w:rsidP="00D056E0">
      <w:pPr>
        <w:jc w:val="lowKashida"/>
        <w:rPr>
          <w:rFonts w:cs="Simplified Arabic"/>
          <w:sz w:val="28"/>
          <w:szCs w:val="30"/>
          <w:rtl/>
        </w:rPr>
      </w:pPr>
      <w:r>
        <w:rPr>
          <w:rFonts w:cs="Simplified Arabic" w:hint="cs"/>
          <w:sz w:val="28"/>
          <w:szCs w:val="30"/>
          <w:rtl/>
        </w:rPr>
        <w:t xml:space="preserve">  </w:t>
      </w:r>
      <w:r>
        <w:rPr>
          <w:rFonts w:cs="Simplified Arabic" w:hint="cs"/>
          <w:sz w:val="28"/>
          <w:szCs w:val="30"/>
          <w:rtl/>
          <w:lang w:bidi="ar-SY"/>
        </w:rPr>
        <w:t xml:space="preserve">  </w:t>
      </w:r>
      <w:r>
        <w:rPr>
          <w:rFonts w:cs="Simplified Arabic" w:hint="cs"/>
          <w:sz w:val="28"/>
          <w:szCs w:val="30"/>
          <w:rtl/>
        </w:rPr>
        <w:t xml:space="preserve"> يروم الباحث أجراء دراسته الموسومة بـ (اثر استعمال  طريقة  التعلم التعاوني في تحصيل طلاب الصف الخامس الأدبي في مادة قواعد اللغة العربية )  وقد اعد خطة تدريسية انموذجية للمجموعة الضابطة بالطريقة  الاعتيادية  و المجموعة التجريبية بالطريقة  التعاونية نمط (التعلم معا</w:t>
      </w:r>
      <w:r>
        <w:rPr>
          <w:rFonts w:cs="Simplified Arabic" w:hint="cs"/>
          <w:sz w:val="28"/>
          <w:szCs w:val="30"/>
          <w:rtl/>
          <w:lang w:bidi="ar-SY"/>
        </w:rPr>
        <w:t>ً</w:t>
      </w:r>
      <w:r>
        <w:rPr>
          <w:rFonts w:cs="Simplified Arabic" w:hint="cs"/>
          <w:sz w:val="28"/>
          <w:szCs w:val="30"/>
          <w:rtl/>
        </w:rPr>
        <w:t>). ولم</w:t>
      </w:r>
      <w:r>
        <w:rPr>
          <w:rFonts w:cs="Simplified Arabic" w:hint="cs"/>
          <w:sz w:val="28"/>
          <w:szCs w:val="30"/>
          <w:rtl/>
          <w:lang w:bidi="ar-SY"/>
        </w:rPr>
        <w:t>ا</w:t>
      </w:r>
      <w:r>
        <w:rPr>
          <w:rFonts w:cs="Simplified Arabic" w:hint="cs"/>
          <w:sz w:val="28"/>
          <w:szCs w:val="30"/>
          <w:rtl/>
        </w:rPr>
        <w:t xml:space="preserve"> تتمتعون به من خبرة ودراية يضع الباحث بين أيديكم هذه الخطة لمعرفة مدى صلاحيتها وملاءمتها  </w:t>
      </w:r>
    </w:p>
    <w:p w:rsidR="00E76478" w:rsidRDefault="00E76478" w:rsidP="00E76478">
      <w:pPr>
        <w:rPr>
          <w:rFonts w:cs="Simplified Arabic"/>
          <w:b/>
          <w:bCs/>
          <w:sz w:val="28"/>
          <w:szCs w:val="30"/>
          <w:rtl/>
        </w:rPr>
      </w:pPr>
      <w:r>
        <w:rPr>
          <w:rFonts w:cs="Simplified Arabic" w:hint="cs"/>
          <w:b/>
          <w:bCs/>
          <w:sz w:val="28"/>
          <w:szCs w:val="30"/>
          <w:rtl/>
        </w:rPr>
        <w:t xml:space="preserve">                          مع شكر الباحث.</w:t>
      </w:r>
    </w:p>
    <w:p w:rsidR="00E76478" w:rsidRDefault="00E76478" w:rsidP="00E76478">
      <w:pPr>
        <w:rPr>
          <w:rFonts w:cs="Simplified Arabic"/>
          <w:sz w:val="28"/>
          <w:szCs w:val="30"/>
          <w:rtl/>
        </w:rPr>
      </w:pPr>
    </w:p>
    <w:p w:rsidR="00E76478" w:rsidRDefault="00E76478" w:rsidP="00E76478">
      <w:pPr>
        <w:tabs>
          <w:tab w:val="left" w:pos="3698"/>
          <w:tab w:val="center" w:pos="4819"/>
        </w:tabs>
        <w:ind w:left="6480"/>
        <w:jc w:val="center"/>
        <w:rPr>
          <w:rFonts w:cs="Simplified Arabic"/>
          <w:b/>
          <w:bCs/>
          <w:sz w:val="28"/>
          <w:szCs w:val="30"/>
          <w:rtl/>
        </w:rPr>
      </w:pPr>
      <w:r>
        <w:rPr>
          <w:rFonts w:cs="Simplified Arabic" w:hint="cs"/>
          <w:b/>
          <w:bCs/>
          <w:sz w:val="28"/>
          <w:szCs w:val="30"/>
          <w:rtl/>
        </w:rPr>
        <w:t>طالب الماجستير</w:t>
      </w:r>
    </w:p>
    <w:p w:rsidR="00E76478" w:rsidRDefault="00E76478" w:rsidP="00E76478">
      <w:pPr>
        <w:tabs>
          <w:tab w:val="left" w:pos="3138"/>
          <w:tab w:val="center" w:pos="4819"/>
        </w:tabs>
        <w:ind w:left="6480"/>
        <w:jc w:val="center"/>
        <w:rPr>
          <w:rFonts w:cs="Simplified Arabic"/>
          <w:b/>
          <w:bCs/>
          <w:sz w:val="28"/>
          <w:szCs w:val="30"/>
          <w:rtl/>
        </w:rPr>
      </w:pPr>
      <w:r>
        <w:rPr>
          <w:rFonts w:cs="Simplified Arabic" w:hint="cs"/>
          <w:b/>
          <w:bCs/>
          <w:sz w:val="28"/>
          <w:szCs w:val="30"/>
          <w:rtl/>
        </w:rPr>
        <w:t>رافد صباح  التميمي</w:t>
      </w:r>
    </w:p>
    <w:p w:rsidR="00E76478" w:rsidRDefault="00E76478" w:rsidP="00E76478">
      <w:pPr>
        <w:tabs>
          <w:tab w:val="left" w:pos="3138"/>
          <w:tab w:val="center" w:pos="4819"/>
        </w:tabs>
        <w:rPr>
          <w:rFonts w:cs="Simplified Arabic"/>
          <w:b/>
          <w:bCs/>
          <w:sz w:val="28"/>
          <w:szCs w:val="30"/>
          <w:rtl/>
          <w:lang w:bidi="ar-SY"/>
        </w:rPr>
      </w:pPr>
    </w:p>
    <w:p w:rsidR="00E76478" w:rsidRDefault="00E76478" w:rsidP="00E76478">
      <w:pPr>
        <w:rPr>
          <w:rFonts w:cs="Simplified Arabic"/>
          <w:sz w:val="28"/>
          <w:szCs w:val="30"/>
          <w:rtl/>
          <w:lang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5" type="#_x0000_t65" style="position:absolute;left:0;text-align:left;margin-left:182.2pt;margin-top:-2.7pt;width:83.05pt;height:27pt;z-index:251718656" adj="16635" filled="f" strokeweight="1.5pt">
            <w10:wrap anchorx="page"/>
          </v:shape>
        </w:pict>
      </w:r>
      <w:r w:rsidR="00E76478">
        <w:rPr>
          <w:rFonts w:cs="MCS ALMAALIM HIGH" w:hint="cs"/>
          <w:b/>
          <w:bCs/>
          <w:sz w:val="28"/>
          <w:szCs w:val="30"/>
          <w:rtl/>
          <w:lang w:eastAsia="ar-SA"/>
        </w:rPr>
        <w:t>الملحق (12)</w:t>
      </w:r>
    </w:p>
    <w:p w:rsidR="00E76478" w:rsidRDefault="00E76478" w:rsidP="00E76478">
      <w:pPr>
        <w:jc w:val="center"/>
        <w:rPr>
          <w:rFonts w:cs="MCS ALMAALIM HIGH"/>
          <w:b/>
          <w:bCs/>
          <w:sz w:val="28"/>
          <w:szCs w:val="30"/>
          <w:rtl/>
          <w:lang w:eastAsia="ar-SA"/>
        </w:rPr>
      </w:pP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أنموذج لخطة تدريسية يومية تطبق على طلاب المجموعة الضابطة .</w:t>
      </w:r>
    </w:p>
    <w:p w:rsidR="00E76478" w:rsidRDefault="00E76478" w:rsidP="00E76478">
      <w:pPr>
        <w:rPr>
          <w:rFonts w:cs="Simplified Arabic"/>
          <w:sz w:val="28"/>
          <w:szCs w:val="30"/>
          <w:rtl/>
        </w:rPr>
      </w:pPr>
    </w:p>
    <w:p w:rsidR="00E76478" w:rsidRDefault="00E76478" w:rsidP="00E76478">
      <w:pPr>
        <w:rPr>
          <w:rFonts w:cs="Simplified Arabic"/>
          <w:b/>
          <w:bCs/>
          <w:sz w:val="28"/>
          <w:szCs w:val="30"/>
          <w:rtl/>
        </w:rPr>
      </w:pPr>
      <w:r>
        <w:rPr>
          <w:rFonts w:cs="Simplified Arabic" w:hint="cs"/>
          <w:b/>
          <w:bCs/>
          <w:sz w:val="28"/>
          <w:szCs w:val="30"/>
          <w:rtl/>
        </w:rPr>
        <w:t xml:space="preserve">   أولاً :- تعريف بالخطة.</w:t>
      </w:r>
    </w:p>
    <w:p w:rsidR="00E76478" w:rsidRDefault="00E76478" w:rsidP="00E76478">
      <w:pPr>
        <w:rPr>
          <w:rFonts w:cs="Simplified Arabic"/>
          <w:sz w:val="28"/>
          <w:szCs w:val="30"/>
          <w:rtl/>
          <w:lang w:bidi="ar-SY"/>
        </w:rPr>
      </w:pPr>
      <w:r>
        <w:rPr>
          <w:rFonts w:cs="Simplified Arabic" w:hint="cs"/>
          <w:sz w:val="28"/>
          <w:szCs w:val="30"/>
          <w:rtl/>
        </w:rPr>
        <w:t xml:space="preserve">       -  اليوم والتاريخ:    </w:t>
      </w:r>
    </w:p>
    <w:p w:rsidR="00E76478" w:rsidRDefault="00E76478" w:rsidP="00E76478">
      <w:pPr>
        <w:rPr>
          <w:rFonts w:cs="Simplified Arabic"/>
          <w:sz w:val="28"/>
          <w:szCs w:val="30"/>
          <w:rtl/>
        </w:rPr>
      </w:pPr>
      <w:r>
        <w:rPr>
          <w:rFonts w:cs="Simplified Arabic" w:hint="cs"/>
          <w:sz w:val="28"/>
          <w:szCs w:val="30"/>
          <w:rtl/>
        </w:rPr>
        <w:t xml:space="preserve">      -  المادة :  قواعد اللغة العربية. </w:t>
      </w:r>
    </w:p>
    <w:p w:rsidR="00E76478" w:rsidRDefault="00E76478" w:rsidP="00E76478">
      <w:pPr>
        <w:rPr>
          <w:rFonts w:cs="Simplified Arabic"/>
          <w:sz w:val="28"/>
          <w:szCs w:val="30"/>
          <w:rtl/>
        </w:rPr>
      </w:pPr>
      <w:r>
        <w:rPr>
          <w:rFonts w:cs="Simplified Arabic" w:hint="cs"/>
          <w:sz w:val="28"/>
          <w:szCs w:val="30"/>
          <w:rtl/>
        </w:rPr>
        <w:t xml:space="preserve">       - اسم الموضوع : المصدر الميمي</w:t>
      </w:r>
      <w:r>
        <w:rPr>
          <w:rFonts w:cs="Simplified Arabic" w:hint="cs"/>
          <w:sz w:val="28"/>
          <w:szCs w:val="30"/>
          <w:rtl/>
          <w:lang w:bidi="ar-SY"/>
        </w:rPr>
        <w:t>.</w:t>
      </w:r>
      <w:r>
        <w:rPr>
          <w:rFonts w:cs="Simplified Arabic" w:hint="cs"/>
          <w:sz w:val="28"/>
          <w:szCs w:val="30"/>
          <w:rtl/>
        </w:rPr>
        <w:t xml:space="preserve"> </w:t>
      </w:r>
    </w:p>
    <w:p w:rsidR="00E76478" w:rsidRDefault="00E76478" w:rsidP="00E76478">
      <w:pPr>
        <w:rPr>
          <w:rFonts w:cs="Simplified Arabic"/>
          <w:sz w:val="28"/>
          <w:szCs w:val="30"/>
          <w:rtl/>
        </w:rPr>
      </w:pPr>
      <w:r>
        <w:rPr>
          <w:rFonts w:cs="Simplified Arabic" w:hint="cs"/>
          <w:sz w:val="28"/>
          <w:szCs w:val="30"/>
          <w:rtl/>
        </w:rPr>
        <w:t xml:space="preserve">      -  اسم المدرس :رافد صباح. </w:t>
      </w:r>
    </w:p>
    <w:p w:rsidR="00E76478" w:rsidRDefault="00E76478" w:rsidP="00E76478">
      <w:pPr>
        <w:rPr>
          <w:rFonts w:cs="Simplified Arabic"/>
          <w:sz w:val="28"/>
          <w:szCs w:val="30"/>
          <w:rtl/>
        </w:rPr>
      </w:pPr>
      <w:r>
        <w:rPr>
          <w:rFonts w:cs="Simplified Arabic" w:hint="cs"/>
          <w:sz w:val="28"/>
          <w:szCs w:val="30"/>
          <w:rtl/>
        </w:rPr>
        <w:t xml:space="preserve">       - اسم المدرسة :إعدادية القدس للبنين. </w:t>
      </w:r>
    </w:p>
    <w:p w:rsidR="00E76478" w:rsidRDefault="00E76478" w:rsidP="00E76478">
      <w:pPr>
        <w:rPr>
          <w:rFonts w:cs="Simplified Arabic"/>
          <w:sz w:val="28"/>
          <w:szCs w:val="30"/>
          <w:rtl/>
        </w:rPr>
      </w:pPr>
      <w:r>
        <w:rPr>
          <w:rFonts w:cs="Simplified Arabic" w:hint="cs"/>
          <w:sz w:val="28"/>
          <w:szCs w:val="30"/>
          <w:rtl/>
        </w:rPr>
        <w:t xml:space="preserve">       -  الصف : الخامس الأدبي.  </w:t>
      </w:r>
    </w:p>
    <w:p w:rsidR="00E76478" w:rsidRDefault="00E76478" w:rsidP="00375278">
      <w:pPr>
        <w:rPr>
          <w:rFonts w:cs="Simplified Arabic"/>
          <w:sz w:val="28"/>
          <w:szCs w:val="30"/>
          <w:rtl/>
        </w:rPr>
      </w:pPr>
      <w:r>
        <w:rPr>
          <w:rFonts w:cs="Simplified Arabic" w:hint="cs"/>
          <w:sz w:val="28"/>
          <w:szCs w:val="30"/>
          <w:rtl/>
        </w:rPr>
        <w:t xml:space="preserve">       - الشعبة : ب. </w:t>
      </w:r>
    </w:p>
    <w:p w:rsidR="00E76478" w:rsidRDefault="00E76478" w:rsidP="00E76478">
      <w:pPr>
        <w:rPr>
          <w:rFonts w:cs="Simplified Arabic"/>
          <w:b/>
          <w:bCs/>
          <w:sz w:val="28"/>
          <w:szCs w:val="30"/>
          <w:rtl/>
        </w:rPr>
      </w:pPr>
      <w:r>
        <w:rPr>
          <w:rFonts w:cs="Simplified Arabic" w:hint="cs"/>
          <w:b/>
          <w:bCs/>
          <w:sz w:val="28"/>
          <w:szCs w:val="30"/>
          <w:rtl/>
        </w:rPr>
        <w:t xml:space="preserve">   ثانياً :- الأهداف العامة . </w:t>
      </w:r>
    </w:p>
    <w:p w:rsidR="00E76478" w:rsidRDefault="00E76478" w:rsidP="00E76478">
      <w:pPr>
        <w:rPr>
          <w:rFonts w:cs="Simplified Arabic"/>
          <w:sz w:val="28"/>
          <w:szCs w:val="30"/>
          <w:rtl/>
        </w:rPr>
      </w:pPr>
      <w:r>
        <w:rPr>
          <w:rFonts w:cs="Simplified Arabic" w:hint="cs"/>
          <w:sz w:val="28"/>
          <w:szCs w:val="30"/>
          <w:rtl/>
        </w:rPr>
        <w:t xml:space="preserve">                              ملحق الأهداف العامة رقم (10)  </w:t>
      </w:r>
    </w:p>
    <w:p w:rsidR="00E76478" w:rsidRDefault="00E76478" w:rsidP="00E76478">
      <w:pPr>
        <w:rPr>
          <w:rFonts w:cs="Simplified Arabic"/>
          <w:b/>
          <w:bCs/>
          <w:sz w:val="28"/>
          <w:szCs w:val="30"/>
          <w:rtl/>
        </w:rPr>
      </w:pPr>
      <w:r>
        <w:rPr>
          <w:rFonts w:cs="Simplified Arabic" w:hint="cs"/>
          <w:b/>
          <w:bCs/>
          <w:sz w:val="28"/>
          <w:szCs w:val="30"/>
          <w:rtl/>
        </w:rPr>
        <w:t xml:space="preserve">   ثالثاً : الأهداف الخاصة.</w:t>
      </w:r>
    </w:p>
    <w:p w:rsidR="00E76478" w:rsidRDefault="00E76478" w:rsidP="00E76478">
      <w:pPr>
        <w:rPr>
          <w:rFonts w:cs="Simplified Arabic"/>
          <w:sz w:val="28"/>
          <w:szCs w:val="30"/>
          <w:rtl/>
        </w:rPr>
      </w:pPr>
      <w:r>
        <w:rPr>
          <w:rFonts w:cs="Simplified Arabic" w:hint="cs"/>
          <w:sz w:val="28"/>
          <w:szCs w:val="30"/>
          <w:rtl/>
        </w:rPr>
        <w:t xml:space="preserve">   1- معرفة مفهوم المصدر الميمي.</w:t>
      </w:r>
    </w:p>
    <w:p w:rsidR="00E76478" w:rsidRDefault="00E76478" w:rsidP="00E76478">
      <w:pPr>
        <w:rPr>
          <w:rFonts w:cs="Simplified Arabic"/>
          <w:sz w:val="28"/>
          <w:szCs w:val="30"/>
          <w:rtl/>
        </w:rPr>
      </w:pPr>
      <w:r>
        <w:rPr>
          <w:rFonts w:cs="Simplified Arabic" w:hint="cs"/>
          <w:sz w:val="28"/>
          <w:szCs w:val="30"/>
          <w:rtl/>
        </w:rPr>
        <w:t xml:space="preserve">   2- معرفة أوزان المصدر الميمي.</w:t>
      </w:r>
    </w:p>
    <w:p w:rsidR="00E76478" w:rsidRDefault="00E76478" w:rsidP="00E76478">
      <w:pPr>
        <w:rPr>
          <w:rFonts w:cs="Simplified Arabic"/>
          <w:sz w:val="28"/>
          <w:szCs w:val="30"/>
          <w:rtl/>
        </w:rPr>
      </w:pPr>
      <w:r>
        <w:rPr>
          <w:rFonts w:cs="Simplified Arabic" w:hint="cs"/>
          <w:sz w:val="28"/>
          <w:szCs w:val="30"/>
          <w:rtl/>
        </w:rPr>
        <w:t xml:space="preserve">  3- معرفة أعراب المصدر الميمي. </w:t>
      </w:r>
    </w:p>
    <w:p w:rsidR="00E76478" w:rsidRDefault="00E76478" w:rsidP="00E76478">
      <w:pPr>
        <w:rPr>
          <w:rFonts w:cs="Simplified Arabic"/>
          <w:sz w:val="28"/>
          <w:szCs w:val="30"/>
          <w:rtl/>
        </w:rPr>
      </w:pPr>
    </w:p>
    <w:p w:rsidR="00E76478" w:rsidRDefault="00E76478" w:rsidP="00E76478">
      <w:pPr>
        <w:rPr>
          <w:rFonts w:cs="Simplified Arabic"/>
          <w:b/>
          <w:bCs/>
          <w:sz w:val="28"/>
          <w:szCs w:val="30"/>
          <w:rtl/>
        </w:rPr>
      </w:pPr>
      <w:r>
        <w:rPr>
          <w:rFonts w:cs="Simplified Arabic" w:hint="cs"/>
          <w:b/>
          <w:bCs/>
          <w:sz w:val="28"/>
          <w:szCs w:val="30"/>
          <w:rtl/>
        </w:rPr>
        <w:lastRenderedPageBreak/>
        <w:t xml:space="preserve">   رابعاً :- الأهداف السلوكية . </w:t>
      </w:r>
    </w:p>
    <w:p w:rsidR="00E76478" w:rsidRPr="00375278" w:rsidRDefault="00E76478" w:rsidP="00375278">
      <w:pPr>
        <w:rPr>
          <w:rFonts w:cs="Simplified Arabic"/>
          <w:sz w:val="28"/>
          <w:szCs w:val="30"/>
          <w:rtl/>
        </w:rPr>
      </w:pPr>
      <w:r>
        <w:rPr>
          <w:rFonts w:cs="Simplified Arabic" w:hint="cs"/>
          <w:sz w:val="28"/>
          <w:szCs w:val="30"/>
          <w:rtl/>
        </w:rPr>
        <w:t xml:space="preserve">                                ملحق الأهداف السلوكية رقم (8) </w:t>
      </w:r>
    </w:p>
    <w:p w:rsidR="00E76478" w:rsidRDefault="00E76478" w:rsidP="00E76478">
      <w:pPr>
        <w:rPr>
          <w:rFonts w:cs="Simplified Arabic"/>
          <w:b/>
          <w:bCs/>
          <w:sz w:val="28"/>
          <w:szCs w:val="30"/>
          <w:rtl/>
        </w:rPr>
      </w:pPr>
      <w:r>
        <w:rPr>
          <w:rFonts w:cs="Simplified Arabic" w:hint="cs"/>
          <w:b/>
          <w:bCs/>
          <w:sz w:val="28"/>
          <w:szCs w:val="30"/>
          <w:rtl/>
        </w:rPr>
        <w:t xml:space="preserve"> خامساً :- محتوى الموضوع . </w:t>
      </w:r>
    </w:p>
    <w:p w:rsidR="00E76478" w:rsidRDefault="00E76478" w:rsidP="00E76478">
      <w:pPr>
        <w:rPr>
          <w:rFonts w:cs="Simplified Arabic"/>
          <w:sz w:val="28"/>
          <w:szCs w:val="30"/>
          <w:rtl/>
          <w:lang w:bidi="ar-SY"/>
        </w:rPr>
      </w:pPr>
      <w:r>
        <w:rPr>
          <w:rFonts w:cs="Simplified Arabic" w:hint="cs"/>
          <w:sz w:val="28"/>
          <w:szCs w:val="30"/>
          <w:rtl/>
        </w:rPr>
        <w:t xml:space="preserve">  يحتوي المصدر الميمي المفاهيم الآتية :</w:t>
      </w:r>
    </w:p>
    <w:p w:rsidR="00E76478" w:rsidRPr="00375278" w:rsidRDefault="00E76478" w:rsidP="00375278">
      <w:pPr>
        <w:ind w:firstLine="431"/>
        <w:jc w:val="lowKashida"/>
        <w:rPr>
          <w:rFonts w:cs="Simplified Arabic"/>
          <w:sz w:val="28"/>
          <w:szCs w:val="30"/>
          <w:rtl/>
          <w:lang w:bidi="ar-SY"/>
        </w:rPr>
      </w:pPr>
      <w:r>
        <w:rPr>
          <w:rFonts w:cs="Simplified Arabic" w:hint="cs"/>
          <w:sz w:val="28"/>
          <w:szCs w:val="30"/>
          <w:rtl/>
        </w:rPr>
        <w:t>معرفة مفهوم المصدر الميمي، معرفة أوزان المصدر الميمي حسب فعله، معرفة أعراب المصدر الميمي حسب موقعه في الجملة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rPr>
          <w:rFonts w:cs="Simplified Arabic"/>
          <w:b/>
          <w:bCs/>
          <w:sz w:val="28"/>
          <w:szCs w:val="30"/>
          <w:rtl/>
        </w:rPr>
      </w:pPr>
      <w:r>
        <w:rPr>
          <w:rFonts w:cs="Simplified Arabic" w:hint="cs"/>
          <w:b/>
          <w:bCs/>
          <w:sz w:val="28"/>
          <w:szCs w:val="30"/>
          <w:rtl/>
        </w:rPr>
        <w:t xml:space="preserve">  سادساً :-  الوسائل التعليمية . </w:t>
      </w:r>
    </w:p>
    <w:p w:rsidR="00E76478" w:rsidRDefault="00E76478" w:rsidP="00E76478">
      <w:pPr>
        <w:ind w:firstLine="911"/>
        <w:rPr>
          <w:rFonts w:cs="Simplified Arabic"/>
          <w:sz w:val="28"/>
          <w:szCs w:val="30"/>
          <w:rtl/>
        </w:rPr>
      </w:pPr>
      <w:r>
        <w:rPr>
          <w:rFonts w:cs="Simplified Arabic" w:hint="cs"/>
          <w:sz w:val="28"/>
          <w:szCs w:val="30"/>
          <w:rtl/>
        </w:rPr>
        <w:t xml:space="preserve">1- خطط العمل .  </w:t>
      </w:r>
    </w:p>
    <w:p w:rsidR="00E76478" w:rsidRDefault="00E76478" w:rsidP="00E76478">
      <w:pPr>
        <w:ind w:firstLine="911"/>
        <w:rPr>
          <w:rFonts w:cs="Simplified Arabic"/>
          <w:sz w:val="28"/>
          <w:szCs w:val="30"/>
          <w:rtl/>
        </w:rPr>
      </w:pPr>
      <w:r>
        <w:rPr>
          <w:rFonts w:cs="Simplified Arabic" w:hint="cs"/>
          <w:sz w:val="28"/>
          <w:szCs w:val="30"/>
          <w:rtl/>
        </w:rPr>
        <w:t>2- السبورة .</w:t>
      </w:r>
    </w:p>
    <w:p w:rsidR="00E76478" w:rsidRDefault="00E76478" w:rsidP="00375278">
      <w:pPr>
        <w:ind w:firstLine="911"/>
        <w:rPr>
          <w:rFonts w:cs="Simplified Arabic"/>
          <w:sz w:val="28"/>
          <w:szCs w:val="30"/>
          <w:rtl/>
        </w:rPr>
      </w:pPr>
      <w:r>
        <w:rPr>
          <w:rFonts w:cs="Simplified Arabic" w:hint="cs"/>
          <w:sz w:val="28"/>
          <w:szCs w:val="30"/>
          <w:rtl/>
        </w:rPr>
        <w:t>3- الطباشير الملون و العادي .</w:t>
      </w:r>
    </w:p>
    <w:p w:rsidR="00E76478" w:rsidRDefault="00E76478" w:rsidP="00E76478">
      <w:pPr>
        <w:rPr>
          <w:rFonts w:cs="Simplified Arabic"/>
          <w:b/>
          <w:bCs/>
          <w:sz w:val="28"/>
          <w:szCs w:val="30"/>
          <w:rtl/>
          <w:lang w:bidi="ar-SY"/>
        </w:rPr>
      </w:pPr>
      <w:r>
        <w:rPr>
          <w:rFonts w:cs="Simplified Arabic" w:hint="cs"/>
          <w:sz w:val="28"/>
          <w:szCs w:val="30"/>
          <w:rtl/>
        </w:rPr>
        <w:t xml:space="preserve">    </w:t>
      </w:r>
      <w:r>
        <w:rPr>
          <w:rFonts w:cs="Simplified Arabic" w:hint="cs"/>
          <w:b/>
          <w:bCs/>
          <w:sz w:val="28"/>
          <w:szCs w:val="30"/>
          <w:rtl/>
        </w:rPr>
        <w:t>سابعاً :- خطوات تنفيذ الدرس</w:t>
      </w:r>
      <w:r>
        <w:rPr>
          <w:rStyle w:val="a9"/>
          <w:rFonts w:cs="Simplified Arabic"/>
          <w:b/>
          <w:bCs/>
          <w:sz w:val="28"/>
          <w:szCs w:val="30"/>
          <w:rtl/>
        </w:rPr>
        <w:footnoteReference w:customMarkFollows="1" w:id="14"/>
        <w:t>(*)</w:t>
      </w:r>
    </w:p>
    <w:p w:rsidR="00E76478" w:rsidRDefault="00E76478" w:rsidP="00E76478">
      <w:pPr>
        <w:rPr>
          <w:rFonts w:cs="Simplified Arabic"/>
          <w:b/>
          <w:bCs/>
          <w:sz w:val="2"/>
          <w:szCs w:val="2"/>
          <w:rtl/>
        </w:rPr>
      </w:pPr>
    </w:p>
    <w:p w:rsidR="00E76478" w:rsidRDefault="00E76478" w:rsidP="00E76478">
      <w:pPr>
        <w:rPr>
          <w:rFonts w:cs="Simplified Arabic"/>
          <w:b/>
          <w:bCs/>
          <w:sz w:val="28"/>
          <w:szCs w:val="30"/>
          <w:rtl/>
        </w:rPr>
      </w:pPr>
      <w:r>
        <w:rPr>
          <w:rFonts w:cs="Simplified Arabic" w:hint="cs"/>
          <w:b/>
          <w:bCs/>
          <w:sz w:val="28"/>
          <w:szCs w:val="30"/>
          <w:rtl/>
        </w:rPr>
        <w:t xml:space="preserve">  الخطوة الأولى :   التمهيد                                                 (3) دقائق </w:t>
      </w:r>
    </w:p>
    <w:p w:rsidR="00E76478" w:rsidRDefault="00E76478" w:rsidP="00E76478">
      <w:pPr>
        <w:ind w:firstLine="431"/>
        <w:jc w:val="lowKashida"/>
        <w:rPr>
          <w:rFonts w:cs="Simplified Arabic"/>
          <w:sz w:val="28"/>
          <w:szCs w:val="30"/>
          <w:rtl/>
        </w:rPr>
      </w:pPr>
      <w:r>
        <w:rPr>
          <w:rFonts w:cs="Simplified Arabic" w:hint="cs"/>
          <w:sz w:val="28"/>
          <w:szCs w:val="30"/>
          <w:rtl/>
        </w:rPr>
        <w:t>يثني المدرس على حسن التزام الطلاب، وعدم غياب أي طالب منهم، وربط الدرس الجديد بالموضوع السابق، وهكذا .</w:t>
      </w:r>
    </w:p>
    <w:p w:rsidR="00E76478" w:rsidRDefault="00E76478" w:rsidP="00E76478">
      <w:pPr>
        <w:rPr>
          <w:rFonts w:cs="Simplified Arabic"/>
          <w:sz w:val="28"/>
          <w:szCs w:val="30"/>
          <w:rtl/>
        </w:rPr>
      </w:pPr>
      <w:r>
        <w:rPr>
          <w:rFonts w:cs="Simplified Arabic" w:hint="cs"/>
          <w:sz w:val="28"/>
          <w:szCs w:val="30"/>
          <w:rtl/>
        </w:rPr>
        <w:t xml:space="preserve"> ا- ما الموضوع الذي درسناه في الدرس الماضي ؟  </w:t>
      </w:r>
    </w:p>
    <w:p w:rsidR="00E76478" w:rsidRDefault="00E76478" w:rsidP="00375278">
      <w:pPr>
        <w:ind w:left="431" w:hanging="431"/>
        <w:jc w:val="lowKashida"/>
        <w:rPr>
          <w:rFonts w:cs="Simplified Arabic"/>
          <w:sz w:val="28"/>
          <w:szCs w:val="30"/>
          <w:rtl/>
        </w:rPr>
      </w:pPr>
      <w:r>
        <w:rPr>
          <w:rFonts w:cs="Simplified Arabic" w:hint="cs"/>
          <w:sz w:val="28"/>
          <w:szCs w:val="30"/>
          <w:rtl/>
        </w:rPr>
        <w:t>2- يجيب أحد الطلاب:  اسم المادة واسم الهيئة . يطلب المدرس أيراد أمثلة عليه فيجيب أحد الطلاب: أخذت، أخذاً وطالب آخر</w:t>
      </w:r>
      <w:r>
        <w:rPr>
          <w:rFonts w:cs="Simplified Arabic" w:hint="cs"/>
          <w:sz w:val="28"/>
          <w:szCs w:val="30"/>
          <w:rtl/>
          <w:lang w:bidi="ar-SY"/>
        </w:rPr>
        <w:t>:</w:t>
      </w:r>
      <w:r>
        <w:rPr>
          <w:rFonts w:cs="Simplified Arabic" w:hint="cs"/>
          <w:sz w:val="28"/>
          <w:szCs w:val="30"/>
          <w:rtl/>
        </w:rPr>
        <w:t xml:space="preserve"> احترمه احتراماً عظيماً.ثم يقول المدرس: درسنا لهذا اليوم المصدر الميمي. ويكتب اسم الدرس بخط واضح وكبير في وسط السبورة.</w:t>
      </w:r>
    </w:p>
    <w:p w:rsidR="00E76478" w:rsidRDefault="00E76478" w:rsidP="00E76478">
      <w:pPr>
        <w:rPr>
          <w:rFonts w:cs="Simplified Arabic"/>
          <w:sz w:val="6"/>
          <w:szCs w:val="8"/>
          <w:rtl/>
        </w:rPr>
      </w:pPr>
    </w:p>
    <w:p w:rsidR="00E76478" w:rsidRDefault="00E76478" w:rsidP="00E76478">
      <w:pPr>
        <w:rPr>
          <w:rFonts w:cs="Simplified Arabic"/>
          <w:b/>
          <w:bCs/>
          <w:sz w:val="28"/>
          <w:szCs w:val="30"/>
          <w:rtl/>
        </w:rPr>
      </w:pPr>
      <w:r>
        <w:rPr>
          <w:rFonts w:cs="Simplified Arabic" w:hint="cs"/>
          <w:b/>
          <w:bCs/>
          <w:sz w:val="28"/>
          <w:szCs w:val="30"/>
          <w:rtl/>
        </w:rPr>
        <w:lastRenderedPageBreak/>
        <w:t xml:space="preserve">  الخطوة الثانية:     العرض                                             ( 25 ) دقيقة  </w:t>
      </w:r>
    </w:p>
    <w:p w:rsidR="00E76478" w:rsidRDefault="00E76478" w:rsidP="00E76478">
      <w:pPr>
        <w:ind w:firstLine="431"/>
        <w:jc w:val="lowKashida"/>
        <w:rPr>
          <w:rFonts w:cs="Simplified Arabic"/>
          <w:sz w:val="28"/>
          <w:szCs w:val="30"/>
          <w:rtl/>
        </w:rPr>
      </w:pPr>
      <w:r>
        <w:rPr>
          <w:rFonts w:cs="Simplified Arabic" w:hint="cs"/>
          <w:sz w:val="28"/>
          <w:szCs w:val="30"/>
          <w:rtl/>
        </w:rPr>
        <w:t xml:space="preserve"> يكتب المدرس النص الوارد في الكتاب على السبورة بخط واضح مع الحركات ثم يضع  خطاً تحت كل مصدر ميمي قد ورد فيه ، على إن يرتب السبورة ترتيبا</w:t>
      </w:r>
      <w:r>
        <w:rPr>
          <w:rFonts w:cs="Simplified Arabic" w:hint="cs"/>
          <w:sz w:val="28"/>
          <w:szCs w:val="30"/>
          <w:rtl/>
          <w:lang w:bidi="ar-SY"/>
        </w:rPr>
        <w:t>ً</w:t>
      </w:r>
      <w:r>
        <w:rPr>
          <w:rFonts w:cs="Simplified Arabic" w:hint="cs"/>
          <w:sz w:val="28"/>
          <w:szCs w:val="30"/>
          <w:rtl/>
        </w:rPr>
        <w:t xml:space="preserve"> جيدا</w:t>
      </w:r>
      <w:r>
        <w:rPr>
          <w:rFonts w:cs="Simplified Arabic" w:hint="cs"/>
          <w:sz w:val="28"/>
          <w:szCs w:val="30"/>
          <w:rtl/>
          <w:lang w:bidi="ar-SY"/>
        </w:rPr>
        <w:t>ً</w:t>
      </w:r>
      <w:r>
        <w:rPr>
          <w:rFonts w:cs="Simplified Arabic" w:hint="cs"/>
          <w:sz w:val="28"/>
          <w:szCs w:val="30"/>
          <w:rtl/>
        </w:rPr>
        <w:t xml:space="preserve">، أي يترك الجانب الأيسر منها فارغاً لغرض تنفيذ خطوات الدرس ، وكتابة الأمثلة التي تستنبط من النص. </w:t>
      </w:r>
    </w:p>
    <w:p w:rsidR="00E76478" w:rsidRDefault="00E76478" w:rsidP="00E76478">
      <w:pPr>
        <w:jc w:val="lowKashida"/>
        <w:rPr>
          <w:rFonts w:cs="Simplified Arabic"/>
          <w:b/>
          <w:bCs/>
          <w:sz w:val="28"/>
          <w:szCs w:val="30"/>
          <w:rtl/>
        </w:rPr>
      </w:pPr>
      <w:r>
        <w:rPr>
          <w:rFonts w:cs="Simplified Arabic" w:hint="cs"/>
          <w:b/>
          <w:bCs/>
          <w:sz w:val="28"/>
          <w:szCs w:val="30"/>
          <w:rtl/>
        </w:rPr>
        <w:t xml:space="preserve">   النص : </w:t>
      </w:r>
    </w:p>
    <w:p w:rsidR="00E76478" w:rsidRPr="00375278" w:rsidRDefault="00E76478" w:rsidP="00375278">
      <w:pPr>
        <w:ind w:firstLine="431"/>
        <w:jc w:val="lowKashida"/>
        <w:rPr>
          <w:rFonts w:cs="Simplified Arabic"/>
          <w:b/>
          <w:bCs/>
          <w:sz w:val="28"/>
          <w:szCs w:val="30"/>
          <w:rtl/>
        </w:rPr>
      </w:pPr>
      <w:r>
        <w:rPr>
          <w:rFonts w:cs="Simplified Arabic" w:hint="cs"/>
          <w:b/>
          <w:bCs/>
          <w:sz w:val="28"/>
          <w:szCs w:val="30"/>
          <w:rtl/>
        </w:rPr>
        <w:t xml:space="preserve">خَرَجَ الزهريَّ يوماً مِنْ عنِد هشامِ بن عبد الَمِلكِ  فقال : </w:t>
      </w:r>
      <w:r>
        <w:rPr>
          <w:rFonts w:cs="Simplified Arabic" w:hint="cs"/>
          <w:b/>
          <w:bCs/>
          <w:sz w:val="28"/>
          <w:szCs w:val="30"/>
          <w:rtl/>
          <w:lang w:bidi="ar-SY"/>
        </w:rPr>
        <w:t xml:space="preserve">" </w:t>
      </w:r>
      <w:r>
        <w:rPr>
          <w:rFonts w:cs="Simplified Arabic" w:hint="cs"/>
          <w:b/>
          <w:bCs/>
          <w:sz w:val="28"/>
          <w:szCs w:val="30"/>
          <w:rtl/>
        </w:rPr>
        <w:t>ما رأيتُ كَاْليَوم ، ولاَ سَمِعتُ كَلاَماً طابَ مَسْمعَه ، كأربَعِ كَلمِات تَكلَّمَ بهنَ رجُلٌ عَندَ هِشامٍ ، دَخَلَ عَلَيْه فقال : يا أميْرَ المَؤمنين  أحفظ عَنيَّ أرَبعَ كلمات فيهنّ صلاحُ مُلكِكَ ، واسْتقامة رعيتِكَ ، قال : هاتهِنَّ . قال: لا تعدنَّ مَوْعِداً ، لا تث</w:t>
      </w:r>
      <w:r>
        <w:rPr>
          <w:rFonts w:cs="Simplified Arabic" w:hint="eastAsia"/>
          <w:b/>
          <w:bCs/>
          <w:sz w:val="28"/>
          <w:szCs w:val="30"/>
          <w:rtl/>
        </w:rPr>
        <w:t>ق</w:t>
      </w:r>
      <w:r>
        <w:rPr>
          <w:rFonts w:cs="Simplified Arabic" w:hint="cs"/>
          <w:b/>
          <w:bCs/>
          <w:sz w:val="28"/>
          <w:szCs w:val="30"/>
          <w:rtl/>
        </w:rPr>
        <w:t>ُ مِنْ نفسِكَ  بإنجازه ، ولا يغرَّنكَ المرتَقى في الأمِر وإنْ كان سهلاً إذا كان المنحَدرُ منِهُ وعراً ، واعلم أن للأعمال جزاءً ، فاتق العواقِبَ، وأن للأمورِ بغتاتٍ فكن على حَذَر</w:t>
      </w:r>
      <w:r>
        <w:rPr>
          <w:rFonts w:cs="Simplified Arabic" w:hint="cs"/>
          <w:b/>
          <w:bCs/>
          <w:sz w:val="28"/>
          <w:szCs w:val="30"/>
          <w:rtl/>
          <w:lang w:bidi="ar-SY"/>
        </w:rPr>
        <w:t xml:space="preserve"> </w:t>
      </w:r>
    </w:p>
    <w:p w:rsidR="00E76478" w:rsidRPr="00375278" w:rsidRDefault="00E76478" w:rsidP="00375278">
      <w:pPr>
        <w:spacing w:line="520" w:lineRule="exact"/>
        <w:ind w:firstLine="431"/>
        <w:jc w:val="lowKashida"/>
        <w:rPr>
          <w:rFonts w:cs="Simplified Arabic"/>
          <w:sz w:val="32"/>
          <w:szCs w:val="32"/>
          <w:rtl/>
        </w:rPr>
      </w:pPr>
      <w:r w:rsidRPr="00375278">
        <w:rPr>
          <w:rFonts w:cs="Simplified Arabic" w:hint="cs"/>
          <w:b/>
          <w:bCs/>
          <w:sz w:val="32"/>
          <w:szCs w:val="32"/>
          <w:rtl/>
        </w:rPr>
        <w:t>وبعد كتابة النص على السبورة :</w:t>
      </w:r>
      <w:r w:rsidRPr="00375278">
        <w:rPr>
          <w:rFonts w:cs="Simplified Arabic" w:hint="cs"/>
          <w:sz w:val="32"/>
          <w:szCs w:val="32"/>
          <w:rtl/>
        </w:rPr>
        <w:t xml:space="preserve"> يقول المدرس:</w:t>
      </w:r>
      <w:r w:rsidRPr="00375278">
        <w:rPr>
          <w:rFonts w:cs="Simplified Arabic" w:hint="cs"/>
          <w:sz w:val="32"/>
          <w:szCs w:val="32"/>
          <w:rtl/>
          <w:lang w:bidi="ar-SY"/>
        </w:rPr>
        <w:t>"</w:t>
      </w:r>
      <w:r w:rsidRPr="00375278">
        <w:rPr>
          <w:rFonts w:cs="Simplified Arabic" w:hint="cs"/>
          <w:sz w:val="32"/>
          <w:szCs w:val="32"/>
          <w:rtl/>
        </w:rPr>
        <w:t xml:space="preserve"> يتضمن النص </w:t>
      </w:r>
      <w:r w:rsidRPr="00375278">
        <w:rPr>
          <w:rFonts w:cs="Simplified Arabic"/>
          <w:sz w:val="32"/>
          <w:szCs w:val="32"/>
          <w:rtl/>
        </w:rPr>
        <w:t>–</w:t>
      </w:r>
      <w:r w:rsidRPr="00375278">
        <w:rPr>
          <w:rFonts w:cs="Simplified Arabic" w:hint="cs"/>
          <w:sz w:val="32"/>
          <w:szCs w:val="32"/>
          <w:rtl/>
        </w:rPr>
        <w:t xml:space="preserve"> إلى جانب ما فيه من نصائح </w:t>
      </w:r>
      <w:r w:rsidRPr="00375278">
        <w:rPr>
          <w:rFonts w:cs="Simplified Arabic"/>
          <w:sz w:val="32"/>
          <w:szCs w:val="32"/>
          <w:rtl/>
        </w:rPr>
        <w:t>–</w:t>
      </w:r>
      <w:r w:rsidRPr="00375278">
        <w:rPr>
          <w:rFonts w:cs="Simplified Arabic" w:hint="cs"/>
          <w:sz w:val="32"/>
          <w:szCs w:val="32"/>
          <w:rtl/>
        </w:rPr>
        <w:t xml:space="preserve"> ثلاثة أشياء رئيسة  هي :إعجابُ الإنسانِ العربي بالكلام البليغ،  وتأثره به، وعِمارُة مجالسِ القادة العرب بالحكماءِ و العقلاء، واستماع أولئك  القادة إلى نصائحِ ذوي الرأي و المشورة </w:t>
      </w:r>
      <w:r w:rsidRPr="00375278">
        <w:rPr>
          <w:rFonts w:hint="cs"/>
          <w:sz w:val="32"/>
          <w:szCs w:val="32"/>
          <w:rtl/>
        </w:rPr>
        <w:t xml:space="preserve">  وبعد  إن أطلب من الطلاب قراءة النص قراءة صامتة، أتوجه إليهم بأسئلة متنوعة بحيث تكون أجوبتهم جملاً من النص لتكون منطلقاً لفهم الموضوع وكتابتها على السبورة ووضع خطوط تحت الكلمات التي أخذت من لفظ المصدر الميمي على الوجه الأتي:- </w:t>
      </w:r>
    </w:p>
    <w:p w:rsidR="00E76478" w:rsidRDefault="00E76478" w:rsidP="00E76478">
      <w:pPr>
        <w:spacing w:line="520" w:lineRule="exact"/>
        <w:jc w:val="lowKashida"/>
        <w:rPr>
          <w:rFonts w:cs="Simplified Arabic"/>
          <w:sz w:val="28"/>
          <w:szCs w:val="30"/>
          <w:rtl/>
          <w:lang w:bidi="ar-SY"/>
        </w:rPr>
      </w:pPr>
      <w:r>
        <w:rPr>
          <w:rFonts w:cs="Simplified Arabic" w:hint="cs"/>
          <w:sz w:val="28"/>
          <w:szCs w:val="30"/>
          <w:rtl/>
        </w:rPr>
        <w:t xml:space="preserve">    سمعتُ كلاماً طاب مسمعه</w:t>
      </w:r>
      <w:r>
        <w:rPr>
          <w:rFonts w:cs="Simplified Arabic" w:hint="cs"/>
          <w:sz w:val="28"/>
          <w:szCs w:val="30"/>
          <w:rtl/>
          <w:lang w:bidi="ar-SY"/>
        </w:rPr>
        <w:t>.</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لا تعدنَّ موعداً</w:t>
      </w:r>
      <w:r>
        <w:rPr>
          <w:rFonts w:cs="Simplified Arabic" w:hint="cs"/>
          <w:sz w:val="28"/>
          <w:szCs w:val="30"/>
          <w:rtl/>
          <w:lang w:bidi="ar-SY"/>
        </w:rPr>
        <w:t>.</w:t>
      </w:r>
      <w:r>
        <w:rPr>
          <w:rFonts w:cs="Simplified Arabic" w:hint="cs"/>
          <w:sz w:val="28"/>
          <w:szCs w:val="30"/>
          <w:rtl/>
        </w:rPr>
        <w:t xml:space="preserve">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لا يغرَّنك المرتقَى في الأمر.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إذا كان المنحَدرُ منهُ وعْراً</w:t>
      </w:r>
      <w:r>
        <w:rPr>
          <w:rFonts w:cs="Simplified Arabic" w:hint="cs"/>
          <w:sz w:val="28"/>
          <w:szCs w:val="30"/>
          <w:rtl/>
          <w:lang w:bidi="ar-SY"/>
        </w:rPr>
        <w:t>.</w:t>
      </w:r>
      <w:r>
        <w:rPr>
          <w:rFonts w:cs="Simplified Arabic" w:hint="cs"/>
          <w:sz w:val="28"/>
          <w:szCs w:val="30"/>
          <w:rtl/>
        </w:rPr>
        <w:t xml:space="preserve"> </w:t>
      </w:r>
    </w:p>
    <w:p w:rsidR="00E76478" w:rsidRDefault="00E76478" w:rsidP="00E76478">
      <w:pPr>
        <w:spacing w:line="520" w:lineRule="exact"/>
        <w:rPr>
          <w:rFonts w:cs="Simplified Arabic"/>
          <w:sz w:val="8"/>
          <w:szCs w:val="10"/>
          <w:rtl/>
        </w:rPr>
      </w:pPr>
    </w:p>
    <w:p w:rsidR="00E76478" w:rsidRDefault="00E76478" w:rsidP="00E76478">
      <w:pPr>
        <w:spacing w:line="520" w:lineRule="exact"/>
        <w:jc w:val="lowKashida"/>
        <w:rPr>
          <w:rFonts w:cs="Simplified Arabic"/>
          <w:sz w:val="28"/>
          <w:szCs w:val="30"/>
          <w:rtl/>
        </w:rPr>
      </w:pPr>
      <w:r>
        <w:rPr>
          <w:rFonts w:cs="Simplified Arabic" w:hint="cs"/>
          <w:sz w:val="28"/>
          <w:szCs w:val="30"/>
          <w:rtl/>
        </w:rPr>
        <w:lastRenderedPageBreak/>
        <w:t xml:space="preserve">      يطلب المدرس من الطلاب تأمل الأسماء( مَسْمَع ، مَوْعِداً، المرتقَى، المُنحْدر), تجد كل اسم منها يدل على معنى مُجردٍ من الزمان, فهو إذنْ مصْدَر؛ لأنَّكَ لو وضعَتَ بدلَ هذه الأسماء، المصادر الأصلية لأفعالها(سَمْعٌ، وَعْدٌ ،إرتقاءٌ، انحدارٌ)</w:t>
      </w:r>
      <w:r>
        <w:rPr>
          <w:rFonts w:cs="Simplified Arabic" w:hint="cs"/>
          <w:sz w:val="28"/>
          <w:szCs w:val="30"/>
          <w:rtl/>
          <w:lang w:bidi="ar-SY"/>
        </w:rPr>
        <w:t xml:space="preserve"> </w:t>
      </w:r>
      <w:r>
        <w:rPr>
          <w:rFonts w:cs="Simplified Arabic" w:hint="cs"/>
          <w:sz w:val="28"/>
          <w:szCs w:val="30"/>
          <w:rtl/>
        </w:rPr>
        <w:t xml:space="preserve">ما تغير المعنى.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ولذا سميت هذه الأسماء(مصادرَ) أيضاً.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ثم يقول المدرس: ولكن  إذْ توازن بين هذه المصادرَ و المصادرَ الأصلية لأفعالها، تجد فرقاً واضحاً في اللفظ؛ فكل مصدر منها مبدوء بميمٍ زائدة ، لذا يسمى كلٌّ منها(مصدراً ميمياً). </w:t>
      </w:r>
    </w:p>
    <w:p w:rsidR="00E76478" w:rsidRDefault="00E76478" w:rsidP="00375278">
      <w:pPr>
        <w:spacing w:line="520" w:lineRule="exact"/>
        <w:jc w:val="lowKashida"/>
        <w:rPr>
          <w:rFonts w:cs="Simplified Arabic"/>
          <w:sz w:val="28"/>
          <w:szCs w:val="30"/>
          <w:rtl/>
        </w:rPr>
      </w:pPr>
      <w:r>
        <w:rPr>
          <w:rFonts w:cs="Simplified Arabic" w:hint="cs"/>
          <w:sz w:val="28"/>
          <w:szCs w:val="30"/>
          <w:rtl/>
        </w:rPr>
        <w:t xml:space="preserve">    ثم يطلب المدرس تأمل المصادر الميمية من قبل الطلاب، فإنكم لا تجدون بين أفعالها فعلاً على وزن( فاعَلَ) الذي مصدَرهُ( مُفاعَلَة ) نحو(جاهَدَ- مُجاهَدَة ) و( شارَكَ </w:t>
      </w:r>
      <w:r>
        <w:rPr>
          <w:rFonts w:cs="Simplified Arabic"/>
          <w:sz w:val="28"/>
          <w:szCs w:val="30"/>
          <w:rtl/>
        </w:rPr>
        <w:t>–</w:t>
      </w:r>
      <w:r>
        <w:rPr>
          <w:rFonts w:cs="Simplified Arabic" w:hint="cs"/>
          <w:sz w:val="28"/>
          <w:szCs w:val="30"/>
          <w:rtl/>
          <w:lang w:bidi="ar-SY"/>
        </w:rPr>
        <w:t xml:space="preserve"> </w:t>
      </w:r>
      <w:r>
        <w:rPr>
          <w:rFonts w:cs="Simplified Arabic" w:hint="cs"/>
          <w:sz w:val="28"/>
          <w:szCs w:val="30"/>
          <w:rtl/>
        </w:rPr>
        <w:t>مُشارَكَة )، لأنَّ المصادر التي على وزن(مُفاعَلَة ) مصادر أصلية،</w:t>
      </w:r>
      <w:r>
        <w:rPr>
          <w:rFonts w:cs="Simplified Arabic" w:hint="cs"/>
          <w:sz w:val="28"/>
          <w:szCs w:val="30"/>
          <w:rtl/>
          <w:lang w:bidi="ar-SY"/>
        </w:rPr>
        <w:t xml:space="preserve"> </w:t>
      </w:r>
      <w:r>
        <w:rPr>
          <w:rFonts w:cs="Simplified Arabic" w:hint="cs"/>
          <w:sz w:val="28"/>
          <w:szCs w:val="30"/>
          <w:rtl/>
        </w:rPr>
        <w:t>وليسَتْ ميمية،</w:t>
      </w:r>
      <w:r>
        <w:rPr>
          <w:rFonts w:cs="Simplified Arabic" w:hint="cs"/>
          <w:sz w:val="28"/>
          <w:szCs w:val="30"/>
          <w:rtl/>
          <w:lang w:bidi="ar-SY"/>
        </w:rPr>
        <w:t xml:space="preserve"> </w:t>
      </w:r>
      <w:r>
        <w:rPr>
          <w:rFonts w:cs="Simplified Arabic" w:hint="cs"/>
          <w:sz w:val="28"/>
          <w:szCs w:val="30"/>
          <w:rtl/>
        </w:rPr>
        <w:t>فتُدرك من ذلك أنَّ(الميم) المبدوءة بها المصادر الميمية، زائدة لغَيْر( المُفاعَلَة).</w:t>
      </w:r>
    </w:p>
    <w:p w:rsidR="00E76478" w:rsidRDefault="00E76478" w:rsidP="00375278">
      <w:pPr>
        <w:spacing w:line="520" w:lineRule="exact"/>
        <w:jc w:val="lowKashida"/>
        <w:rPr>
          <w:rFonts w:cs="Simplified Arabic"/>
          <w:sz w:val="28"/>
          <w:szCs w:val="30"/>
          <w:rtl/>
        </w:rPr>
      </w:pPr>
      <w:r>
        <w:rPr>
          <w:rFonts w:cs="Simplified Arabic" w:hint="cs"/>
          <w:sz w:val="28"/>
          <w:szCs w:val="30"/>
          <w:rtl/>
        </w:rPr>
        <w:t xml:space="preserve">      وإذا تدبرَّتم هذه المصادر الميمية، تجدون كلاًّ منها قد أدَّى ما يؤديه المصدر الأصلي من الدلالة على المعنى المجرد، ولكَّنه يَفوقُهُ في قوة الدلالة وتأكيدها. </w:t>
      </w:r>
    </w:p>
    <w:p w:rsidR="00E76478" w:rsidRDefault="00E76478" w:rsidP="00E76478">
      <w:pPr>
        <w:spacing w:line="540" w:lineRule="exact"/>
        <w:ind w:firstLine="431"/>
        <w:jc w:val="lowKashida"/>
        <w:rPr>
          <w:rFonts w:cs="Simplified Arabic"/>
          <w:sz w:val="28"/>
          <w:szCs w:val="30"/>
          <w:rtl/>
          <w:lang w:bidi="ar-SY"/>
        </w:rPr>
      </w:pPr>
      <w:r>
        <w:rPr>
          <w:rFonts w:cs="Simplified Arabic" w:hint="cs"/>
          <w:sz w:val="28"/>
          <w:szCs w:val="30"/>
          <w:rtl/>
        </w:rPr>
        <w:t xml:space="preserve">يطلب المدرس من الطلاب العودة إلى النص ، وملاحظة المصدر الميمي (مَسُمَعُ )، الذي فعله ثلاثي (سِمَعَ </w:t>
      </w:r>
      <w:r>
        <w:rPr>
          <w:rFonts w:cs="Simplified Arabic"/>
          <w:sz w:val="28"/>
          <w:szCs w:val="30"/>
          <w:rtl/>
        </w:rPr>
        <w:t>–</w:t>
      </w:r>
      <w:r>
        <w:rPr>
          <w:rFonts w:cs="Simplified Arabic" w:hint="cs"/>
          <w:sz w:val="28"/>
          <w:szCs w:val="30"/>
          <w:rtl/>
        </w:rPr>
        <w:t xml:space="preserve"> يَسْمَعُ )، تجدهُ قد جاء على وزن (مَفْعَل). وهذه هي الصيغة القياسية للمصدر الميمي ، في جميع حالات الفعل الثلاثي ما عدا حالة واحدة، وهي التي يكون فيها الفعل الثلاثي ( مثال</w:t>
      </w:r>
      <w:r>
        <w:rPr>
          <w:rFonts w:cs="Simplified Arabic" w:hint="cs"/>
          <w:sz w:val="28"/>
          <w:szCs w:val="30"/>
          <w:rtl/>
          <w:lang w:bidi="ar-SY"/>
        </w:rPr>
        <w:t>اً</w:t>
      </w:r>
      <w:r>
        <w:rPr>
          <w:rFonts w:cs="Simplified Arabic" w:hint="cs"/>
          <w:sz w:val="28"/>
          <w:szCs w:val="30"/>
          <w:rtl/>
        </w:rPr>
        <w:t xml:space="preserve"> واوياً ) صحيح الأخر، كما ترى في المصدر الميمي( مَوْعِد)؛ فإنّ فعله (وَعَد- يعِدُ) صحيحُ اللام ، مُعتَلّ (الفاء) بالواو، التي حذفت في المضارع . ومثله المصدر الميمي (مَوْصَل ) من قَولكَ (كان مَوْصِلي إلى المدرسة مُتأخِراً ) وقد تزادُ(تاء) في أخر المصدر الميمي ،فيكون على صيغة (مَفْعَلة) , كما في الحديث الشريف : ( الولدُ ثمرة القلبِ وأنّهُ مبخلةٌ ،مجبنةٌ، محزنةٌ ) ومثل (مَوْعِظة ومنفعة ).</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t xml:space="preserve">يتحول المدرس إلى النوع الأخر وهو المصدر الميمي (مُرتقى ) الذي فعلهُ خماسي </w:t>
      </w:r>
      <w:r>
        <w:rPr>
          <w:rFonts w:cs="Simplified Arabic" w:hint="cs"/>
          <w:sz w:val="28"/>
          <w:szCs w:val="30"/>
          <w:rtl/>
          <w:lang w:bidi="ar-SY"/>
        </w:rPr>
        <w:br/>
      </w:r>
      <w:r>
        <w:rPr>
          <w:rFonts w:cs="Simplified Arabic" w:hint="cs"/>
          <w:sz w:val="28"/>
          <w:szCs w:val="30"/>
          <w:rtl/>
        </w:rPr>
        <w:t>( ارتقى _ يرتْقَي ) فنجدُه قد جاء على وزن فعله المضارع بإبدال حرف المضارعة ميما</w:t>
      </w:r>
      <w:r>
        <w:rPr>
          <w:rFonts w:cs="Simplified Arabic" w:hint="cs"/>
          <w:sz w:val="28"/>
          <w:szCs w:val="30"/>
          <w:rtl/>
          <w:lang w:bidi="ar-SY"/>
        </w:rPr>
        <w:t>ً</w:t>
      </w:r>
      <w:r>
        <w:rPr>
          <w:rFonts w:cs="Simplified Arabic" w:hint="cs"/>
          <w:sz w:val="28"/>
          <w:szCs w:val="30"/>
          <w:rtl/>
        </w:rPr>
        <w:t xml:space="preserve"> مضمومة، وفتح ما قبل أخره ،ومثله المصدر الميمي (مُنْحدَر)، الذي فعله خماسي أيضا</w:t>
      </w:r>
      <w:r>
        <w:rPr>
          <w:rFonts w:cs="Simplified Arabic" w:hint="cs"/>
          <w:sz w:val="28"/>
          <w:szCs w:val="30"/>
          <w:rtl/>
          <w:lang w:bidi="ar-SY"/>
        </w:rPr>
        <w:t>ً</w:t>
      </w:r>
      <w:r>
        <w:rPr>
          <w:rFonts w:cs="Simplified Arabic" w:hint="cs"/>
          <w:sz w:val="28"/>
          <w:szCs w:val="30"/>
          <w:rtl/>
        </w:rPr>
        <w:t xml:space="preserve"> (انْحدَرَ</w:t>
      </w:r>
      <w:r>
        <w:rPr>
          <w:rFonts w:cs="Simplified Arabic"/>
          <w:sz w:val="28"/>
          <w:szCs w:val="30"/>
          <w:rtl/>
        </w:rPr>
        <w:t>–</w:t>
      </w:r>
      <w:r>
        <w:rPr>
          <w:rFonts w:cs="Simplified Arabic" w:hint="cs"/>
          <w:sz w:val="28"/>
          <w:szCs w:val="30"/>
          <w:rtl/>
        </w:rPr>
        <w:t xml:space="preserve"> ينْحدِر).</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lastRenderedPageBreak/>
        <w:t>ويشير المدرس إلى إن هذا القياس يسري على الرباعي والسداسي ، كقوله تعالى:</w:t>
      </w:r>
      <w:r>
        <w:rPr>
          <w:rFonts w:cs="Simplified Arabic"/>
          <w:sz w:val="28"/>
          <w:szCs w:val="30"/>
          <w:rtl/>
        </w:rPr>
        <w:br/>
      </w:r>
      <w:r>
        <w:rPr>
          <w:rFonts w:cs="Simplified Arabic" w:hint="cs"/>
          <w:sz w:val="28"/>
          <w:szCs w:val="30"/>
          <w:rtl/>
        </w:rPr>
        <w:t>(إِنْ تَجْتَنِبُوا كَبَائِرَ مَا تُنْهَوْنَ عَنْهُ نُكَفِّر عَنْكُمْ سَيِّئَاتِكُمْ وَنُدْخِلْكُمْ مُدْخَلاً كَرِيماً) (النساء:31).</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t xml:space="preserve">وكقولك </w:t>
      </w:r>
      <w:r>
        <w:rPr>
          <w:rFonts w:cs="Simplified Arabic"/>
          <w:sz w:val="30"/>
          <w:szCs w:val="30"/>
        </w:rPr>
        <w:t>)</w:t>
      </w:r>
      <w:r>
        <w:rPr>
          <w:rFonts w:cs="Simplified Arabic" w:hint="cs"/>
          <w:sz w:val="28"/>
          <w:szCs w:val="30"/>
          <w:rtl/>
        </w:rPr>
        <w:t xml:space="preserve">استقبل محمدٌ ضيوفهُ مستقبلاً حسناً ) فكل من (مُدخلا ً) و(مستقبلاً) مصدرٌ ميمي  جاء على وزن فعله المضارع ، بإبدال حرف المضارعة ميماً مضمومة ، وفتح ما قبل الأخر؛ الأول فعله رباعي : (أدخَلَ </w:t>
      </w:r>
      <w:r>
        <w:rPr>
          <w:rFonts w:cs="Simplified Arabic"/>
          <w:sz w:val="28"/>
          <w:szCs w:val="30"/>
          <w:rtl/>
        </w:rPr>
        <w:t>–</w:t>
      </w:r>
      <w:r>
        <w:rPr>
          <w:rFonts w:cs="Simplified Arabic" w:hint="cs"/>
          <w:sz w:val="28"/>
          <w:szCs w:val="30"/>
          <w:rtl/>
        </w:rPr>
        <w:t xml:space="preserve"> يُدخِلُ ) ، والثاني فعله سداسي : (اسْتقَبلَ </w:t>
      </w:r>
      <w:r>
        <w:rPr>
          <w:rFonts w:cs="Simplified Arabic"/>
          <w:sz w:val="28"/>
          <w:szCs w:val="30"/>
          <w:rtl/>
        </w:rPr>
        <w:t>–</w:t>
      </w:r>
      <w:r>
        <w:rPr>
          <w:rFonts w:cs="Simplified Arabic" w:hint="cs"/>
          <w:sz w:val="28"/>
          <w:szCs w:val="30"/>
          <w:rtl/>
        </w:rPr>
        <w:t xml:space="preserve"> يَستَقْبِلُ ).</w:t>
      </w:r>
    </w:p>
    <w:p w:rsidR="00E76478" w:rsidRDefault="00E76478" w:rsidP="00375278">
      <w:pPr>
        <w:spacing w:line="540" w:lineRule="exact"/>
        <w:ind w:firstLine="431"/>
        <w:jc w:val="lowKashida"/>
        <w:rPr>
          <w:rFonts w:cs="Simplified Arabic"/>
          <w:sz w:val="28"/>
          <w:szCs w:val="30"/>
          <w:rtl/>
        </w:rPr>
      </w:pPr>
      <w:r>
        <w:rPr>
          <w:rFonts w:cs="Simplified Arabic" w:hint="cs"/>
          <w:sz w:val="28"/>
          <w:szCs w:val="30"/>
          <w:rtl/>
        </w:rPr>
        <w:t xml:space="preserve">ويتوجه إلى الطلاب بالكلام : يتبين لكم مما تقدم أنَّ المصدر الميمي من غير الثلاثي يكون على وزن فعله المضارع بإبدال حرف المضارعة ميماً مضمومة ، وفتح ما قبل أخره سواء أكان رباعياً  أم خماسياً أم سداسياً . </w:t>
      </w:r>
      <w:r w:rsidRPr="00375278">
        <w:rPr>
          <w:rFonts w:hint="cs"/>
          <w:sz w:val="32"/>
          <w:szCs w:val="32"/>
          <w:rtl/>
        </w:rPr>
        <w:t>وهنا نَوَدُّ أن نذكرك بأنّ اسم المفعول، واسم الزمان، واسم المكان من غير الثلاثي، تشارك المصدر الميمي في ذلك</w:t>
      </w:r>
      <w:r w:rsidRPr="00375278">
        <w:rPr>
          <w:rFonts w:hint="cs"/>
          <w:sz w:val="32"/>
          <w:szCs w:val="32"/>
          <w:rtl/>
          <w:lang w:bidi="ar-SY"/>
        </w:rPr>
        <w:t>،</w:t>
      </w:r>
      <w:r w:rsidRPr="00375278">
        <w:rPr>
          <w:rFonts w:hint="cs"/>
          <w:sz w:val="32"/>
          <w:szCs w:val="32"/>
          <w:rtl/>
        </w:rPr>
        <w:t xml:space="preserve">  ويستدل على كل منها بالقرائن المعنوية , وسياق الجملة.</w:t>
      </w:r>
    </w:p>
    <w:p w:rsidR="00E76478" w:rsidRDefault="00E76478" w:rsidP="00E76478">
      <w:pPr>
        <w:rPr>
          <w:rFonts w:cs="Simplified Arabic"/>
          <w:b/>
          <w:bCs/>
          <w:sz w:val="28"/>
          <w:szCs w:val="30"/>
          <w:rtl/>
        </w:rPr>
      </w:pPr>
      <w:r>
        <w:rPr>
          <w:rFonts w:cs="Simplified Arabic" w:hint="cs"/>
          <w:b/>
          <w:bCs/>
          <w:sz w:val="28"/>
          <w:szCs w:val="30"/>
          <w:rtl/>
        </w:rPr>
        <w:t xml:space="preserve">  الخطوة الثالثة :                                                           (5) دقائق </w:t>
      </w:r>
    </w:p>
    <w:p w:rsidR="00E76478" w:rsidRDefault="00E76478" w:rsidP="00E76478">
      <w:pPr>
        <w:jc w:val="lowKashida"/>
        <w:rPr>
          <w:rFonts w:cs="Simplified Arabic"/>
          <w:b/>
          <w:bCs/>
          <w:sz w:val="28"/>
          <w:szCs w:val="30"/>
          <w:rtl/>
        </w:rPr>
      </w:pPr>
      <w:r>
        <w:rPr>
          <w:rFonts w:cs="Simplified Arabic" w:hint="cs"/>
          <w:b/>
          <w:bCs/>
          <w:sz w:val="28"/>
          <w:szCs w:val="30"/>
          <w:rtl/>
        </w:rPr>
        <w:t xml:space="preserve">   القاعدة :   </w:t>
      </w:r>
    </w:p>
    <w:p w:rsidR="00E76478" w:rsidRDefault="00E76478" w:rsidP="00375278">
      <w:pPr>
        <w:ind w:firstLine="431"/>
        <w:jc w:val="lowKashida"/>
        <w:rPr>
          <w:rFonts w:cs="Simplified Arabic"/>
          <w:sz w:val="28"/>
          <w:szCs w:val="30"/>
          <w:rtl/>
        </w:rPr>
      </w:pPr>
      <w:r>
        <w:rPr>
          <w:rFonts w:cs="Simplified Arabic" w:hint="cs"/>
          <w:sz w:val="28"/>
          <w:szCs w:val="30"/>
          <w:rtl/>
        </w:rPr>
        <w:t xml:space="preserve">وقد تم </w:t>
      </w:r>
      <w:r>
        <w:rPr>
          <w:rFonts w:cs="Simplified Arabic" w:hint="cs"/>
          <w:sz w:val="28"/>
          <w:szCs w:val="30"/>
          <w:rtl/>
          <w:lang w:bidi="ar-SY"/>
        </w:rPr>
        <w:t>صياغة</w:t>
      </w:r>
      <w:r>
        <w:rPr>
          <w:rFonts w:cs="Simplified Arabic" w:hint="cs"/>
          <w:sz w:val="28"/>
          <w:szCs w:val="30"/>
          <w:rtl/>
        </w:rPr>
        <w:t xml:space="preserve"> قاعدة كل فقرة من فقرات الخطوة الثانية بعد شرحها بالتفصيل من قبل المدرس و</w:t>
      </w:r>
      <w:r>
        <w:rPr>
          <w:rFonts w:cs="Simplified Arabic" w:hint="cs"/>
          <w:sz w:val="28"/>
          <w:szCs w:val="30"/>
          <w:rtl/>
          <w:lang w:bidi="ar-SY"/>
        </w:rPr>
        <w:t>صياغة</w:t>
      </w:r>
      <w:r>
        <w:rPr>
          <w:rFonts w:cs="Simplified Arabic" w:hint="cs"/>
          <w:sz w:val="28"/>
          <w:szCs w:val="30"/>
          <w:rtl/>
        </w:rPr>
        <w:t xml:space="preserve"> القاعدة بمشاركة الطلاب في  كل فقرة.ومن ثم يكتب المدرس القاعدة العامة على السبورة بصورة نهائية: </w:t>
      </w:r>
    </w:p>
    <w:p w:rsidR="00E76478" w:rsidRDefault="00E76478" w:rsidP="00375278">
      <w:pPr>
        <w:pStyle w:val="30"/>
        <w:ind w:firstLine="0"/>
        <w:jc w:val="both"/>
        <w:rPr>
          <w:rtl/>
          <w:lang w:bidi="ar-SY"/>
        </w:rPr>
      </w:pPr>
      <w:r>
        <w:rPr>
          <w:rFonts w:hint="cs"/>
          <w:rtl/>
        </w:rPr>
        <w:t xml:space="preserve">المصدر الميمي: هو ما دل على معنى مجرد من الزمان ، وَبَدأ بميم  زائدة في غير المفاعلة ويكون من:  </w:t>
      </w:r>
    </w:p>
    <w:p w:rsidR="00E76478" w:rsidRDefault="00E76478" w:rsidP="00E76478">
      <w:pPr>
        <w:ind w:left="476" w:hanging="476"/>
        <w:jc w:val="lowKashida"/>
        <w:rPr>
          <w:rFonts w:cs="Simplified Arabic"/>
          <w:sz w:val="28"/>
          <w:szCs w:val="30"/>
          <w:rtl/>
        </w:rPr>
      </w:pPr>
      <w:r>
        <w:rPr>
          <w:rFonts w:cs="Simplified Arabic" w:hint="cs"/>
          <w:sz w:val="28"/>
          <w:szCs w:val="30"/>
          <w:rtl/>
        </w:rPr>
        <w:t xml:space="preserve"> 1- فعل ثلاثي على وزن (مْفعَل ) بفتح العين نحو (فرحتُ بِمَقْدم أبيك من الحجَّ). إلاّ إذا كان مثالاً صحيح اللام محذوف الفاء في المضارع، فإنَّه يكون على وزن(مَفْعِل) بكسر العين، نحو:( من حسنِ خلقِ المرءِ إنْ يحافظَ على المَوْعِد).</w:t>
      </w:r>
    </w:p>
    <w:p w:rsidR="00E76478" w:rsidRDefault="00E76478" w:rsidP="00E76478">
      <w:pPr>
        <w:ind w:left="476" w:hanging="476"/>
        <w:jc w:val="lowKashida"/>
        <w:rPr>
          <w:rFonts w:cs="Simplified Arabic"/>
          <w:sz w:val="28"/>
          <w:szCs w:val="30"/>
          <w:rtl/>
        </w:rPr>
      </w:pPr>
      <w:r>
        <w:rPr>
          <w:rFonts w:cs="Simplified Arabic" w:hint="cs"/>
          <w:sz w:val="28"/>
          <w:szCs w:val="30"/>
          <w:rtl/>
        </w:rPr>
        <w:t>2- ويكون من غير الثلاثي على وزن مضارعة بإبدال حرف المضارعة ميماً مضمومة وفتح ما قب</w:t>
      </w:r>
      <w:r>
        <w:rPr>
          <w:rFonts w:cs="Simplified Arabic" w:hint="eastAsia"/>
          <w:sz w:val="28"/>
          <w:szCs w:val="30"/>
          <w:rtl/>
        </w:rPr>
        <w:t>ل</w:t>
      </w:r>
      <w:r>
        <w:rPr>
          <w:rFonts w:cs="Simplified Arabic" w:hint="cs"/>
          <w:sz w:val="28"/>
          <w:szCs w:val="30"/>
          <w:rtl/>
        </w:rPr>
        <w:t xml:space="preserve"> آخره، نحو:(على اللهِ مُعْتمَدي ), و(ودّعْنا المقاتلين خيرَ مُودَّعٍ ).</w:t>
      </w:r>
    </w:p>
    <w:p w:rsidR="00E76478" w:rsidRDefault="00E76478" w:rsidP="00E76478">
      <w:pPr>
        <w:jc w:val="lowKashida"/>
        <w:rPr>
          <w:rFonts w:cs="Simplified Arabic"/>
          <w:sz w:val="28"/>
          <w:szCs w:val="30"/>
          <w:rtl/>
        </w:rPr>
      </w:pPr>
    </w:p>
    <w:p w:rsidR="00E76478" w:rsidRDefault="00E76478" w:rsidP="00E76478">
      <w:pPr>
        <w:jc w:val="lowKashida"/>
        <w:rPr>
          <w:rFonts w:cs="Simplified Arabic"/>
          <w:b/>
          <w:bCs/>
          <w:sz w:val="28"/>
          <w:szCs w:val="30"/>
          <w:rtl/>
        </w:rPr>
      </w:pPr>
      <w:r>
        <w:rPr>
          <w:rFonts w:cs="Simplified Arabic" w:hint="cs"/>
          <w:b/>
          <w:bCs/>
          <w:sz w:val="28"/>
          <w:szCs w:val="30"/>
          <w:rtl/>
        </w:rPr>
        <w:lastRenderedPageBreak/>
        <w:t xml:space="preserve">    الخطوة الرابعة                                                       (10) دقائق </w:t>
      </w:r>
    </w:p>
    <w:p w:rsidR="00E76478" w:rsidRDefault="00E76478" w:rsidP="00E76478">
      <w:pPr>
        <w:jc w:val="lowKashida"/>
        <w:rPr>
          <w:rFonts w:cs="Simplified Arabic"/>
          <w:b/>
          <w:bCs/>
          <w:sz w:val="28"/>
          <w:szCs w:val="30"/>
          <w:rtl/>
          <w:lang w:bidi="ar-SY"/>
        </w:rPr>
      </w:pPr>
      <w:r>
        <w:rPr>
          <w:rFonts w:cs="Simplified Arabic" w:hint="cs"/>
          <w:b/>
          <w:bCs/>
          <w:sz w:val="28"/>
          <w:szCs w:val="30"/>
          <w:rtl/>
        </w:rPr>
        <w:t xml:space="preserve">      التقويم :</w:t>
      </w:r>
    </w:p>
    <w:p w:rsidR="00E76478" w:rsidRDefault="00E76478" w:rsidP="00E76478">
      <w:pPr>
        <w:ind w:firstLine="431"/>
        <w:jc w:val="lowKashida"/>
        <w:rPr>
          <w:rFonts w:cs="Simplified Arabic"/>
          <w:sz w:val="28"/>
          <w:szCs w:val="30"/>
          <w:rtl/>
        </w:rPr>
      </w:pPr>
      <w:r>
        <w:rPr>
          <w:rFonts w:cs="Simplified Arabic" w:hint="cs"/>
          <w:sz w:val="28"/>
          <w:szCs w:val="30"/>
          <w:rtl/>
        </w:rPr>
        <w:t xml:space="preserve">يحاول المدرس إن يثير بعض الأسئلة عن الموضوع تثبتاً للقاعدة النحوية . وبمشاركة الطلاب بصورة عشوائية وهذه الأسئلة مرتبطة بالأهداف السلوكية وتعرف من خلالها مدى تحقيق الأهداف من خلال إجابات الطلاب ومن هذه الأسئلة : </w:t>
      </w:r>
    </w:p>
    <w:p w:rsidR="00E76478" w:rsidRDefault="00E76478" w:rsidP="00E76478">
      <w:pPr>
        <w:ind w:left="671" w:hanging="360"/>
        <w:jc w:val="lowKashida"/>
        <w:rPr>
          <w:rFonts w:cs="Simplified Arabic"/>
          <w:sz w:val="28"/>
          <w:szCs w:val="30"/>
          <w:rtl/>
        </w:rPr>
      </w:pPr>
      <w:r>
        <w:rPr>
          <w:rFonts w:cs="Simplified Arabic" w:hint="cs"/>
          <w:sz w:val="28"/>
          <w:szCs w:val="30"/>
          <w:rtl/>
        </w:rPr>
        <w:t xml:space="preserve"> -  ما هي أوزان المصدر الميمي ؟</w:t>
      </w:r>
    </w:p>
    <w:p w:rsidR="00E76478" w:rsidRDefault="00E76478" w:rsidP="00E76478">
      <w:pPr>
        <w:ind w:left="671" w:hanging="360"/>
        <w:jc w:val="lowKashida"/>
        <w:rPr>
          <w:rFonts w:cs="Simplified Arabic"/>
          <w:sz w:val="28"/>
          <w:szCs w:val="30"/>
          <w:rtl/>
        </w:rPr>
      </w:pPr>
      <w:r>
        <w:rPr>
          <w:rFonts w:cs="Simplified Arabic" w:hint="cs"/>
          <w:sz w:val="28"/>
          <w:szCs w:val="30"/>
          <w:rtl/>
        </w:rPr>
        <w:t xml:space="preserve"> - ما هو أعراب المصدر الميمي  ؟</w:t>
      </w:r>
    </w:p>
    <w:p w:rsidR="00E76478" w:rsidRDefault="00E76478" w:rsidP="00E76478">
      <w:pPr>
        <w:ind w:left="671" w:hanging="360"/>
        <w:jc w:val="lowKashida"/>
        <w:rPr>
          <w:rFonts w:cs="Simplified Arabic"/>
          <w:sz w:val="28"/>
          <w:szCs w:val="30"/>
          <w:rtl/>
        </w:rPr>
      </w:pPr>
      <w:r>
        <w:rPr>
          <w:rFonts w:cs="Simplified Arabic" w:hint="cs"/>
          <w:sz w:val="28"/>
          <w:szCs w:val="30"/>
          <w:rtl/>
        </w:rPr>
        <w:t xml:space="preserve"> - كون جملة تحتوي على مصدر ميمي على وزن (مفَعَلَ)  بفتح العين  </w:t>
      </w:r>
    </w:p>
    <w:p w:rsidR="00E76478" w:rsidRDefault="00E76478" w:rsidP="00E76478">
      <w:pPr>
        <w:ind w:left="671" w:hanging="360"/>
        <w:jc w:val="lowKashida"/>
        <w:rPr>
          <w:rFonts w:cs="Simplified Arabic"/>
          <w:sz w:val="28"/>
          <w:szCs w:val="30"/>
          <w:rtl/>
        </w:rPr>
      </w:pPr>
      <w:r>
        <w:rPr>
          <w:rFonts w:cs="Simplified Arabic" w:hint="cs"/>
          <w:sz w:val="28"/>
          <w:szCs w:val="30"/>
          <w:rtl/>
        </w:rPr>
        <w:t xml:space="preserve"> - كون جملة تحتوي على مصدر ميمي على وزن (مفَعِلَ) بكسر العين </w:t>
      </w:r>
    </w:p>
    <w:p w:rsidR="00E76478" w:rsidRDefault="00E76478" w:rsidP="00E76478">
      <w:pPr>
        <w:pStyle w:val="20"/>
        <w:jc w:val="both"/>
        <w:rPr>
          <w:rtl/>
        </w:rPr>
      </w:pPr>
      <w:r>
        <w:rPr>
          <w:rFonts w:hint="cs"/>
          <w:rtl/>
        </w:rPr>
        <w:t xml:space="preserve"> - كون جملة من غير الفعل الثلاثي على وزن مضارعة بإبدال حرف المضارعة ميماً مضمومة وفتح ما قبل أخره .</w:t>
      </w:r>
    </w:p>
    <w:p w:rsidR="00E76478" w:rsidRPr="00375278" w:rsidRDefault="00E76478" w:rsidP="00375278">
      <w:pPr>
        <w:ind w:firstLine="431"/>
        <w:jc w:val="lowKashida"/>
        <w:rPr>
          <w:rFonts w:cs="Simplified Arabic"/>
          <w:sz w:val="28"/>
          <w:szCs w:val="30"/>
          <w:rtl/>
          <w:lang w:bidi="ar-SY"/>
        </w:rPr>
      </w:pPr>
      <w:r>
        <w:rPr>
          <w:rFonts w:cs="Simplified Arabic" w:hint="cs"/>
          <w:sz w:val="28"/>
          <w:szCs w:val="30"/>
          <w:rtl/>
        </w:rPr>
        <w:t>والغرض من هذه الأسئلة تطبيق ما تعلمه الطالب من المعارف في الدرس وتثبيت معلوماته وتوثيق ما تعلم من علاقات واكتساب مهارات لغوية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jc w:val="lowKashida"/>
        <w:rPr>
          <w:rFonts w:cs="Simplified Arabic"/>
          <w:b/>
          <w:bCs/>
          <w:sz w:val="28"/>
          <w:szCs w:val="30"/>
          <w:rtl/>
        </w:rPr>
      </w:pPr>
      <w:r>
        <w:rPr>
          <w:rFonts w:cs="Simplified Arabic" w:hint="cs"/>
          <w:b/>
          <w:bCs/>
          <w:sz w:val="28"/>
          <w:szCs w:val="30"/>
          <w:rtl/>
        </w:rPr>
        <w:t xml:space="preserve">الخطوة الخامسة:                                                       (2) دقيقتان </w:t>
      </w:r>
    </w:p>
    <w:p w:rsidR="00E76478" w:rsidRDefault="00E76478" w:rsidP="00E76478">
      <w:pPr>
        <w:jc w:val="lowKashida"/>
        <w:rPr>
          <w:rFonts w:cs="Simplified Arabic"/>
          <w:b/>
          <w:bCs/>
          <w:sz w:val="28"/>
          <w:szCs w:val="30"/>
          <w:rtl/>
        </w:rPr>
      </w:pPr>
      <w:r>
        <w:rPr>
          <w:rFonts w:cs="Simplified Arabic" w:hint="cs"/>
          <w:b/>
          <w:bCs/>
          <w:sz w:val="28"/>
          <w:szCs w:val="30"/>
          <w:rtl/>
        </w:rPr>
        <w:t xml:space="preserve">   الواجب البيتي:</w:t>
      </w:r>
    </w:p>
    <w:p w:rsidR="00E76478" w:rsidRPr="00375278" w:rsidRDefault="00E76478" w:rsidP="00375278">
      <w:pPr>
        <w:ind w:firstLine="431"/>
        <w:jc w:val="lowKashida"/>
        <w:rPr>
          <w:rFonts w:cs="Simplified Arabic"/>
          <w:sz w:val="28"/>
          <w:szCs w:val="30"/>
        </w:rPr>
      </w:pPr>
      <w:r>
        <w:rPr>
          <w:rFonts w:cs="Simplified Arabic" w:hint="cs"/>
          <w:sz w:val="28"/>
          <w:szCs w:val="30"/>
          <w:rtl/>
        </w:rPr>
        <w:t xml:space="preserve">يطالب المدرس الطلاب بحل التمارين الموجودة في الكتاب في المنزل وكتابتها بدفتر الواجب البيتي. </w:t>
      </w:r>
    </w:p>
    <w:p w:rsidR="00E76478" w:rsidRDefault="00E76478" w:rsidP="00E76478">
      <w:pPr>
        <w:rPr>
          <w:rFonts w:cs="Simplified Arabic"/>
          <w:b/>
          <w:bCs/>
          <w:sz w:val="28"/>
          <w:szCs w:val="30"/>
          <w:rtl/>
        </w:rPr>
      </w:pPr>
      <w:r>
        <w:rPr>
          <w:rFonts w:cs="Simplified Arabic" w:hint="cs"/>
          <w:b/>
          <w:bCs/>
          <w:sz w:val="28"/>
          <w:szCs w:val="30"/>
          <w:rtl/>
        </w:rPr>
        <w:t xml:space="preserve">       ثامناً:</w:t>
      </w:r>
      <w:r>
        <w:rPr>
          <w:rFonts w:cs="Simplified Arabic" w:hint="cs"/>
          <w:b/>
          <w:bCs/>
          <w:sz w:val="28"/>
          <w:szCs w:val="30"/>
          <w:rtl/>
          <w:lang w:bidi="ar-SY"/>
        </w:rPr>
        <w:t>-</w:t>
      </w:r>
      <w:r>
        <w:rPr>
          <w:rFonts w:cs="Simplified Arabic" w:hint="cs"/>
          <w:b/>
          <w:bCs/>
          <w:sz w:val="28"/>
          <w:szCs w:val="30"/>
          <w:rtl/>
        </w:rPr>
        <w:t xml:space="preserve"> توزيع الوقت على خطوات تنفيذ الدرس :</w:t>
      </w:r>
    </w:p>
    <w:p w:rsidR="00E76478" w:rsidRDefault="00E76478" w:rsidP="00E76478">
      <w:pPr>
        <w:rPr>
          <w:rFonts w:cs="Simplified Arabic"/>
          <w:b/>
          <w:bCs/>
          <w:sz w:val="28"/>
          <w:szCs w:val="30"/>
          <w:rtl/>
        </w:rPr>
      </w:pPr>
    </w:p>
    <w:p w:rsidR="00375278" w:rsidRDefault="00375278" w:rsidP="00E76478">
      <w:pPr>
        <w:rPr>
          <w:rFonts w:cs="Simplified Arabic"/>
          <w:b/>
          <w:bCs/>
          <w:sz w:val="28"/>
          <w:szCs w:val="30"/>
          <w:rtl/>
        </w:rPr>
      </w:pPr>
    </w:p>
    <w:p w:rsidR="00E76478" w:rsidRDefault="00E76478" w:rsidP="00E76478">
      <w:pPr>
        <w:rPr>
          <w:rFonts w:cs="Simplified Arabic"/>
          <w:b/>
          <w:bCs/>
          <w:sz w:val="28"/>
          <w:szCs w:val="30"/>
          <w:rtl/>
        </w:rPr>
      </w:pPr>
      <w:r>
        <w:rPr>
          <w:rFonts w:cs="Simplified Arabic" w:hint="cs"/>
          <w:b/>
          <w:bCs/>
          <w:sz w:val="28"/>
          <w:szCs w:val="30"/>
          <w:rtl/>
        </w:rPr>
        <w:lastRenderedPageBreak/>
        <w:t xml:space="preserve">                              </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الجدول رقم (15)</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الوقت المخصص لخطوات تنفيذ الدرس بالطريقة الاعتيادية</w:t>
      </w:r>
    </w:p>
    <w:p w:rsidR="00E76478" w:rsidRDefault="00E76478" w:rsidP="00E76478">
      <w:pPr>
        <w:rPr>
          <w:rFonts w:cs="Simplified Arabic"/>
          <w:b/>
          <w:bCs/>
          <w:sz w:val="28"/>
          <w:szCs w:val="30"/>
          <w:rtl/>
        </w:rPr>
      </w:pPr>
    </w:p>
    <w:p w:rsidR="00E76478" w:rsidRDefault="00E76478" w:rsidP="00E76478">
      <w:pPr>
        <w:rPr>
          <w:rFonts w:cs="Simplified Arabic"/>
          <w:b/>
          <w:bCs/>
          <w:sz w:val="28"/>
          <w:szCs w:val="30"/>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2400"/>
        <w:gridCol w:w="2520"/>
      </w:tblGrid>
      <w:tr w:rsidR="00E76478" w:rsidTr="005146C3">
        <w:trPr>
          <w:jc w:val="center"/>
        </w:trPr>
        <w:tc>
          <w:tcPr>
            <w:tcW w:w="2400" w:type="dxa"/>
            <w:shd w:val="clear" w:color="auto" w:fill="C0C0C0"/>
          </w:tcPr>
          <w:p w:rsidR="00E76478" w:rsidRDefault="00E76478" w:rsidP="005146C3">
            <w:pPr>
              <w:rPr>
                <w:rFonts w:cs="Simplified Arabic"/>
                <w:b/>
                <w:bCs/>
                <w:sz w:val="28"/>
                <w:szCs w:val="30"/>
                <w:rtl/>
              </w:rPr>
            </w:pPr>
            <w:r>
              <w:rPr>
                <w:rFonts w:cs="Simplified Arabic"/>
                <w:b/>
                <w:bCs/>
                <w:sz w:val="30"/>
                <w:szCs w:val="30"/>
              </w:rPr>
              <w:t xml:space="preserve">         </w:t>
            </w:r>
            <w:r>
              <w:rPr>
                <w:rFonts w:cs="Simplified Arabic" w:hint="cs"/>
                <w:b/>
                <w:bCs/>
                <w:sz w:val="28"/>
                <w:szCs w:val="30"/>
                <w:rtl/>
              </w:rPr>
              <w:t>رقم الخطوة</w:t>
            </w:r>
          </w:p>
        </w:tc>
        <w:tc>
          <w:tcPr>
            <w:tcW w:w="2520" w:type="dxa"/>
            <w:shd w:val="clear" w:color="auto" w:fill="C0C0C0"/>
          </w:tcPr>
          <w:p w:rsidR="00E76478" w:rsidRDefault="00E76478" w:rsidP="005146C3">
            <w:pPr>
              <w:rPr>
                <w:rFonts w:cs="Simplified Arabic"/>
                <w:b/>
                <w:bCs/>
                <w:sz w:val="30"/>
                <w:szCs w:val="30"/>
              </w:rPr>
            </w:pPr>
            <w:r>
              <w:rPr>
                <w:rFonts w:cs="Simplified Arabic" w:hint="cs"/>
                <w:b/>
                <w:bCs/>
                <w:sz w:val="28"/>
                <w:szCs w:val="30"/>
                <w:rtl/>
              </w:rPr>
              <w:t xml:space="preserve">        عدد الدقائق</w:t>
            </w:r>
          </w:p>
        </w:tc>
      </w:tr>
      <w:tr w:rsidR="00E76478" w:rsidTr="005146C3">
        <w:trPr>
          <w:jc w:val="center"/>
        </w:trPr>
        <w:tc>
          <w:tcPr>
            <w:tcW w:w="2400" w:type="dxa"/>
          </w:tcPr>
          <w:p w:rsidR="00E76478" w:rsidRDefault="00E76478" w:rsidP="005146C3">
            <w:pPr>
              <w:rPr>
                <w:rFonts w:cs="Simplified Arabic"/>
                <w:b/>
                <w:bCs/>
                <w:sz w:val="30"/>
                <w:szCs w:val="30"/>
              </w:rPr>
            </w:pPr>
            <w:r>
              <w:rPr>
                <w:rFonts w:cs="Simplified Arabic" w:hint="cs"/>
                <w:b/>
                <w:bCs/>
                <w:sz w:val="28"/>
                <w:szCs w:val="30"/>
                <w:rtl/>
              </w:rPr>
              <w:t xml:space="preserve">         1</w:t>
            </w:r>
          </w:p>
        </w:tc>
        <w:tc>
          <w:tcPr>
            <w:tcW w:w="2520" w:type="dxa"/>
          </w:tcPr>
          <w:p w:rsidR="00E76478" w:rsidRDefault="00E76478" w:rsidP="005146C3">
            <w:pPr>
              <w:rPr>
                <w:rFonts w:cs="Simplified Arabic"/>
                <w:b/>
                <w:bCs/>
                <w:sz w:val="30"/>
                <w:szCs w:val="30"/>
              </w:rPr>
            </w:pPr>
            <w:r>
              <w:rPr>
                <w:rFonts w:cs="Simplified Arabic" w:hint="cs"/>
                <w:b/>
                <w:bCs/>
                <w:sz w:val="28"/>
                <w:szCs w:val="30"/>
                <w:rtl/>
              </w:rPr>
              <w:t xml:space="preserve">             3</w:t>
            </w:r>
          </w:p>
        </w:tc>
      </w:tr>
      <w:tr w:rsidR="00E76478" w:rsidTr="005146C3">
        <w:trPr>
          <w:jc w:val="center"/>
        </w:trPr>
        <w:tc>
          <w:tcPr>
            <w:tcW w:w="2400" w:type="dxa"/>
          </w:tcPr>
          <w:p w:rsidR="00E76478" w:rsidRDefault="00E76478" w:rsidP="005146C3">
            <w:pPr>
              <w:rPr>
                <w:rFonts w:cs="Simplified Arabic"/>
                <w:b/>
                <w:bCs/>
                <w:sz w:val="30"/>
                <w:szCs w:val="30"/>
              </w:rPr>
            </w:pPr>
            <w:r>
              <w:rPr>
                <w:rFonts w:cs="Simplified Arabic" w:hint="cs"/>
                <w:b/>
                <w:bCs/>
                <w:sz w:val="28"/>
                <w:szCs w:val="30"/>
                <w:rtl/>
              </w:rPr>
              <w:t xml:space="preserve">         2</w:t>
            </w:r>
          </w:p>
        </w:tc>
        <w:tc>
          <w:tcPr>
            <w:tcW w:w="2520" w:type="dxa"/>
          </w:tcPr>
          <w:p w:rsidR="00E76478" w:rsidRDefault="00E76478" w:rsidP="005146C3">
            <w:pPr>
              <w:rPr>
                <w:rFonts w:cs="Simplified Arabic"/>
                <w:b/>
                <w:bCs/>
                <w:sz w:val="30"/>
                <w:szCs w:val="30"/>
              </w:rPr>
            </w:pPr>
            <w:r>
              <w:rPr>
                <w:rFonts w:cs="Simplified Arabic" w:hint="cs"/>
                <w:b/>
                <w:bCs/>
                <w:sz w:val="28"/>
                <w:szCs w:val="30"/>
                <w:rtl/>
              </w:rPr>
              <w:t xml:space="preserve">             25</w:t>
            </w:r>
          </w:p>
        </w:tc>
      </w:tr>
      <w:tr w:rsidR="00E76478" w:rsidTr="005146C3">
        <w:trPr>
          <w:jc w:val="center"/>
        </w:trPr>
        <w:tc>
          <w:tcPr>
            <w:tcW w:w="2400" w:type="dxa"/>
          </w:tcPr>
          <w:p w:rsidR="00E76478" w:rsidRDefault="00E76478" w:rsidP="005146C3">
            <w:pPr>
              <w:rPr>
                <w:rFonts w:cs="Simplified Arabic"/>
                <w:b/>
                <w:bCs/>
                <w:sz w:val="30"/>
                <w:szCs w:val="30"/>
              </w:rPr>
            </w:pPr>
            <w:r>
              <w:rPr>
                <w:rFonts w:cs="Simplified Arabic" w:hint="cs"/>
                <w:b/>
                <w:bCs/>
                <w:sz w:val="28"/>
                <w:szCs w:val="30"/>
                <w:rtl/>
              </w:rPr>
              <w:t xml:space="preserve">         3</w:t>
            </w:r>
          </w:p>
        </w:tc>
        <w:tc>
          <w:tcPr>
            <w:tcW w:w="2520" w:type="dxa"/>
          </w:tcPr>
          <w:p w:rsidR="00E76478" w:rsidRDefault="00E76478" w:rsidP="005146C3">
            <w:pPr>
              <w:rPr>
                <w:rFonts w:cs="Simplified Arabic"/>
                <w:b/>
                <w:bCs/>
                <w:sz w:val="30"/>
                <w:szCs w:val="30"/>
              </w:rPr>
            </w:pPr>
            <w:r>
              <w:rPr>
                <w:rFonts w:cs="Simplified Arabic" w:hint="cs"/>
                <w:b/>
                <w:bCs/>
                <w:sz w:val="28"/>
                <w:szCs w:val="30"/>
                <w:rtl/>
              </w:rPr>
              <w:t xml:space="preserve">              5</w:t>
            </w:r>
          </w:p>
        </w:tc>
      </w:tr>
      <w:tr w:rsidR="00E76478" w:rsidTr="005146C3">
        <w:trPr>
          <w:jc w:val="center"/>
        </w:trPr>
        <w:tc>
          <w:tcPr>
            <w:tcW w:w="2400" w:type="dxa"/>
          </w:tcPr>
          <w:p w:rsidR="00E76478" w:rsidRDefault="00E76478" w:rsidP="005146C3">
            <w:pPr>
              <w:rPr>
                <w:rFonts w:cs="Simplified Arabic"/>
                <w:b/>
                <w:bCs/>
                <w:sz w:val="30"/>
                <w:szCs w:val="30"/>
              </w:rPr>
            </w:pPr>
            <w:r>
              <w:rPr>
                <w:rFonts w:cs="Simplified Arabic" w:hint="cs"/>
                <w:b/>
                <w:bCs/>
                <w:sz w:val="28"/>
                <w:szCs w:val="30"/>
                <w:rtl/>
              </w:rPr>
              <w:t xml:space="preserve">         4</w:t>
            </w:r>
          </w:p>
        </w:tc>
        <w:tc>
          <w:tcPr>
            <w:tcW w:w="2520" w:type="dxa"/>
          </w:tcPr>
          <w:p w:rsidR="00E76478" w:rsidRDefault="00E76478" w:rsidP="005146C3">
            <w:pPr>
              <w:rPr>
                <w:rFonts w:cs="Simplified Arabic"/>
                <w:b/>
                <w:bCs/>
                <w:sz w:val="30"/>
                <w:szCs w:val="30"/>
              </w:rPr>
            </w:pPr>
            <w:r>
              <w:rPr>
                <w:rFonts w:cs="Simplified Arabic" w:hint="cs"/>
                <w:b/>
                <w:bCs/>
                <w:sz w:val="28"/>
                <w:szCs w:val="30"/>
                <w:rtl/>
              </w:rPr>
              <w:t xml:space="preserve">             10</w:t>
            </w:r>
          </w:p>
        </w:tc>
      </w:tr>
      <w:tr w:rsidR="00E76478" w:rsidTr="005146C3">
        <w:trPr>
          <w:jc w:val="center"/>
        </w:trPr>
        <w:tc>
          <w:tcPr>
            <w:tcW w:w="2400" w:type="dxa"/>
          </w:tcPr>
          <w:p w:rsidR="00E76478" w:rsidRDefault="00E76478" w:rsidP="005146C3">
            <w:pPr>
              <w:rPr>
                <w:rFonts w:cs="Simplified Arabic"/>
                <w:b/>
                <w:bCs/>
                <w:sz w:val="30"/>
                <w:szCs w:val="30"/>
              </w:rPr>
            </w:pPr>
            <w:r>
              <w:rPr>
                <w:rFonts w:cs="Simplified Arabic" w:hint="cs"/>
                <w:b/>
                <w:bCs/>
                <w:sz w:val="28"/>
                <w:szCs w:val="30"/>
                <w:rtl/>
              </w:rPr>
              <w:t xml:space="preserve">         5</w:t>
            </w:r>
          </w:p>
        </w:tc>
        <w:tc>
          <w:tcPr>
            <w:tcW w:w="2520" w:type="dxa"/>
          </w:tcPr>
          <w:p w:rsidR="00E76478" w:rsidRDefault="00E76478" w:rsidP="005146C3">
            <w:pPr>
              <w:rPr>
                <w:rFonts w:cs="Simplified Arabic"/>
                <w:b/>
                <w:bCs/>
                <w:sz w:val="30"/>
                <w:szCs w:val="30"/>
              </w:rPr>
            </w:pPr>
            <w:r>
              <w:rPr>
                <w:rFonts w:cs="Simplified Arabic" w:hint="cs"/>
                <w:b/>
                <w:bCs/>
                <w:sz w:val="28"/>
                <w:szCs w:val="30"/>
                <w:rtl/>
              </w:rPr>
              <w:t xml:space="preserve">              2</w:t>
            </w:r>
          </w:p>
        </w:tc>
      </w:tr>
      <w:tr w:rsidR="00E76478" w:rsidTr="005146C3">
        <w:trPr>
          <w:jc w:val="center"/>
        </w:trPr>
        <w:tc>
          <w:tcPr>
            <w:tcW w:w="2400" w:type="dxa"/>
          </w:tcPr>
          <w:p w:rsidR="00E76478" w:rsidRDefault="00E76478" w:rsidP="005146C3">
            <w:pPr>
              <w:rPr>
                <w:rFonts w:cs="Simplified Arabic"/>
                <w:b/>
                <w:bCs/>
                <w:sz w:val="30"/>
                <w:szCs w:val="30"/>
              </w:rPr>
            </w:pPr>
            <w:r>
              <w:rPr>
                <w:rFonts w:cs="Simplified Arabic" w:hint="cs"/>
                <w:b/>
                <w:bCs/>
                <w:sz w:val="28"/>
                <w:szCs w:val="30"/>
                <w:rtl/>
              </w:rPr>
              <w:t xml:space="preserve">       المجموع</w:t>
            </w:r>
          </w:p>
        </w:tc>
        <w:tc>
          <w:tcPr>
            <w:tcW w:w="2520" w:type="dxa"/>
          </w:tcPr>
          <w:p w:rsidR="00E76478" w:rsidRDefault="00E76478" w:rsidP="005146C3">
            <w:pPr>
              <w:rPr>
                <w:rFonts w:cs="Simplified Arabic"/>
                <w:b/>
                <w:bCs/>
                <w:sz w:val="30"/>
                <w:szCs w:val="30"/>
              </w:rPr>
            </w:pPr>
            <w:r>
              <w:rPr>
                <w:rFonts w:cs="Simplified Arabic" w:hint="cs"/>
                <w:b/>
                <w:bCs/>
                <w:sz w:val="28"/>
                <w:szCs w:val="30"/>
                <w:rtl/>
              </w:rPr>
              <w:t xml:space="preserve">             45</w:t>
            </w:r>
          </w:p>
        </w:tc>
      </w:tr>
    </w:tbl>
    <w:p w:rsidR="00E76478" w:rsidRDefault="00E76478" w:rsidP="00E76478">
      <w:pPr>
        <w:rPr>
          <w:rFonts w:cs="Simplified Arabic"/>
          <w:b/>
          <w:bCs/>
          <w:sz w:val="28"/>
          <w:szCs w:val="30"/>
          <w:rtl/>
          <w:lang w:bidi="ar-IQ"/>
        </w:rPr>
      </w:pPr>
      <w:r>
        <w:rPr>
          <w:rFonts w:cs="Simplified Arabic" w:hint="cs"/>
          <w:b/>
          <w:bCs/>
          <w:sz w:val="28"/>
          <w:szCs w:val="30"/>
          <w:rtl/>
        </w:rPr>
        <w:t xml:space="preserve"> </w:t>
      </w:r>
    </w:p>
    <w:p w:rsidR="00E76478" w:rsidRDefault="00E76478" w:rsidP="00E76478">
      <w:pPr>
        <w:rPr>
          <w:rFonts w:cs="Simplified Arabic"/>
          <w:b/>
          <w:bCs/>
          <w:sz w:val="30"/>
          <w:szCs w:val="30"/>
        </w:rPr>
      </w:pPr>
      <w:r>
        <w:rPr>
          <w:rFonts w:cs="Simplified Arabic" w:hint="cs"/>
          <w:b/>
          <w:bCs/>
          <w:sz w:val="28"/>
          <w:szCs w:val="30"/>
          <w:rtl/>
        </w:rPr>
        <w:t xml:space="preserve"> </w:t>
      </w:r>
    </w:p>
    <w:p w:rsidR="00E76478" w:rsidRDefault="00E76478" w:rsidP="00E76478">
      <w:pPr>
        <w:rPr>
          <w:rFonts w:cs="Simplified Arabic"/>
          <w:b/>
          <w:bCs/>
          <w:sz w:val="28"/>
          <w:szCs w:val="30"/>
          <w:rtl/>
        </w:rPr>
      </w:pPr>
      <w:r>
        <w:rPr>
          <w:rFonts w:cs="Simplified Arabic" w:hint="cs"/>
          <w:b/>
          <w:bCs/>
          <w:sz w:val="28"/>
          <w:szCs w:val="30"/>
          <w:rtl/>
        </w:rPr>
        <w:t xml:space="preserve">       </w:t>
      </w:r>
    </w:p>
    <w:p w:rsidR="00E76478" w:rsidRDefault="00E76478" w:rsidP="00E76478">
      <w:pPr>
        <w:rPr>
          <w:rFonts w:cs="Simplified Arabic"/>
          <w:b/>
          <w:bCs/>
          <w:sz w:val="28"/>
          <w:szCs w:val="30"/>
          <w:rtl/>
        </w:rPr>
      </w:pPr>
      <w:r>
        <w:rPr>
          <w:rFonts w:cs="Simplified Arabic" w:hint="cs"/>
          <w:b/>
          <w:bCs/>
          <w:sz w:val="28"/>
          <w:szCs w:val="30"/>
          <w:rtl/>
        </w:rPr>
        <w:t xml:space="preserve"> </w:t>
      </w:r>
    </w:p>
    <w:p w:rsidR="00E76478" w:rsidRDefault="00E76478" w:rsidP="00E76478">
      <w:pPr>
        <w:rPr>
          <w:rFonts w:cs="Simplified Arabic"/>
          <w:b/>
          <w:bCs/>
          <w:sz w:val="28"/>
          <w:szCs w:val="30"/>
          <w:rtl/>
        </w:rPr>
      </w:pPr>
    </w:p>
    <w:p w:rsidR="00E76478" w:rsidRDefault="00E76478" w:rsidP="00E76478">
      <w:pPr>
        <w:rPr>
          <w:rFonts w:cs="Simplified Arabic"/>
          <w:b/>
          <w:bCs/>
          <w:sz w:val="28"/>
          <w:szCs w:val="30"/>
          <w:rtl/>
        </w:rPr>
      </w:pPr>
    </w:p>
    <w:p w:rsidR="00E76478" w:rsidRDefault="00E76478" w:rsidP="00E76478">
      <w:pPr>
        <w:rPr>
          <w:rFonts w:cs="Simplified Arabic"/>
          <w:b/>
          <w:bCs/>
          <w:sz w:val="28"/>
          <w:szCs w:val="30"/>
          <w:rtl/>
        </w:rPr>
      </w:pPr>
    </w:p>
    <w:p w:rsidR="00E76478" w:rsidRDefault="00E76478" w:rsidP="00E76478">
      <w:pPr>
        <w:rPr>
          <w:rFonts w:cs="Simplified Arabic"/>
          <w:b/>
          <w:bCs/>
          <w:sz w:val="28"/>
          <w:szCs w:val="30"/>
          <w:rtl/>
        </w:rPr>
      </w:pPr>
    </w:p>
    <w:p w:rsidR="00E76478" w:rsidRDefault="00E76478" w:rsidP="00E76478">
      <w:pPr>
        <w:rPr>
          <w:rFonts w:cs="Simplified Arabic"/>
          <w:szCs w:val="26"/>
          <w:rtl/>
          <w:lang w:bidi="ar-SY"/>
        </w:rPr>
      </w:pPr>
    </w:p>
    <w:p w:rsidR="00E76478" w:rsidRDefault="00E76478" w:rsidP="00E76478">
      <w:pPr>
        <w:rPr>
          <w:rFonts w:cs="MCS ALMAALIM HIGH"/>
          <w:szCs w:val="26"/>
          <w:rtl/>
          <w:lang w:eastAsia="ar-SA"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pict>
          <v:shape id="_x0000_s1346" type="#_x0000_t65" style="position:absolute;left:0;text-align:left;margin-left:188pt;margin-top:-3.75pt;width:83.05pt;height:27pt;z-index:251719680" adj="16635" filled="f" strokeweight="1.5pt">
            <w10:wrap anchorx="page"/>
          </v:shape>
        </w:pict>
      </w:r>
      <w:r w:rsidR="00E76478">
        <w:rPr>
          <w:rFonts w:cs="MCS ALMAALIM HIGH" w:hint="cs"/>
          <w:b/>
          <w:bCs/>
          <w:sz w:val="28"/>
          <w:szCs w:val="30"/>
          <w:rtl/>
          <w:lang w:eastAsia="ar-SA"/>
        </w:rPr>
        <w:t>الملحق (13)</w:t>
      </w:r>
    </w:p>
    <w:p w:rsidR="00E76478" w:rsidRDefault="00E76478" w:rsidP="00E76478">
      <w:pPr>
        <w:jc w:val="center"/>
        <w:rPr>
          <w:rFonts w:cs="MCS ALMAALIM HIGH"/>
          <w:b/>
          <w:bCs/>
          <w:sz w:val="28"/>
          <w:szCs w:val="30"/>
          <w:rtl/>
          <w:lang w:eastAsia="ar-SA"/>
        </w:rPr>
      </w:pP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أنموذج لخطة تدريسية يومية تطبق على طلاب المجموعة التجريبية  .</w:t>
      </w:r>
    </w:p>
    <w:p w:rsidR="00E76478" w:rsidRDefault="00E76478" w:rsidP="00E76478">
      <w:pPr>
        <w:jc w:val="center"/>
        <w:rPr>
          <w:rFonts w:cs="MCS ALMAALIM HIGH"/>
          <w:b/>
          <w:bCs/>
          <w:sz w:val="28"/>
          <w:szCs w:val="30"/>
          <w:rtl/>
          <w:lang w:eastAsia="ar-SA"/>
        </w:rPr>
      </w:pP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أولاً :</w:t>
      </w:r>
      <w:r>
        <w:rPr>
          <w:rFonts w:cs="Simplified Arabic" w:hint="cs"/>
          <w:b/>
          <w:bCs/>
          <w:sz w:val="28"/>
          <w:szCs w:val="30"/>
          <w:rtl/>
          <w:lang w:bidi="ar-SY"/>
        </w:rPr>
        <w:t>-</w:t>
      </w:r>
      <w:r>
        <w:rPr>
          <w:rFonts w:cs="Simplified Arabic" w:hint="cs"/>
          <w:b/>
          <w:bCs/>
          <w:sz w:val="28"/>
          <w:szCs w:val="30"/>
          <w:rtl/>
        </w:rPr>
        <w:t xml:space="preserve"> التعريف بالخطة : </w:t>
      </w:r>
    </w:p>
    <w:p w:rsidR="00E76478" w:rsidRDefault="00E76478" w:rsidP="00E76478">
      <w:pPr>
        <w:rPr>
          <w:rFonts w:cs="Simplified Arabic"/>
          <w:b/>
          <w:bCs/>
          <w:sz w:val="28"/>
          <w:szCs w:val="30"/>
          <w:rtl/>
        </w:rPr>
      </w:pPr>
      <w:r>
        <w:rPr>
          <w:rFonts w:cs="Simplified Arabic" w:hint="cs"/>
          <w:b/>
          <w:bCs/>
          <w:sz w:val="28"/>
          <w:szCs w:val="30"/>
          <w:rtl/>
        </w:rPr>
        <w:t xml:space="preserve">     - اليوم والتاريخ : </w:t>
      </w:r>
    </w:p>
    <w:p w:rsidR="00E76478" w:rsidRDefault="00E76478" w:rsidP="00E76478">
      <w:pPr>
        <w:rPr>
          <w:rFonts w:cs="Simplified Arabic"/>
          <w:b/>
          <w:bCs/>
          <w:sz w:val="28"/>
          <w:szCs w:val="30"/>
          <w:rtl/>
        </w:rPr>
      </w:pPr>
      <w:r>
        <w:rPr>
          <w:rFonts w:cs="Simplified Arabic" w:hint="cs"/>
          <w:b/>
          <w:bCs/>
          <w:sz w:val="28"/>
          <w:szCs w:val="30"/>
          <w:rtl/>
        </w:rPr>
        <w:t xml:space="preserve">     -  المـــادة   :  قواعد اللغة العربية .</w:t>
      </w:r>
    </w:p>
    <w:p w:rsidR="00E76478" w:rsidRDefault="00E76478" w:rsidP="00E76478">
      <w:pPr>
        <w:rPr>
          <w:rFonts w:cs="Simplified Arabic"/>
          <w:b/>
          <w:bCs/>
          <w:sz w:val="28"/>
          <w:szCs w:val="30"/>
          <w:rtl/>
        </w:rPr>
      </w:pPr>
      <w:r>
        <w:rPr>
          <w:rFonts w:cs="Simplified Arabic" w:hint="cs"/>
          <w:b/>
          <w:bCs/>
          <w:sz w:val="28"/>
          <w:szCs w:val="30"/>
          <w:rtl/>
        </w:rPr>
        <w:t xml:space="preserve">     - اسم الموضوع :  المصدر الميمي . </w:t>
      </w:r>
    </w:p>
    <w:p w:rsidR="00E76478" w:rsidRDefault="00E76478" w:rsidP="00E76478">
      <w:pPr>
        <w:rPr>
          <w:rFonts w:cs="Simplified Arabic"/>
          <w:b/>
          <w:bCs/>
          <w:sz w:val="28"/>
          <w:szCs w:val="30"/>
          <w:rtl/>
        </w:rPr>
      </w:pPr>
      <w:r>
        <w:rPr>
          <w:rFonts w:cs="Simplified Arabic" w:hint="cs"/>
          <w:b/>
          <w:bCs/>
          <w:sz w:val="28"/>
          <w:szCs w:val="30"/>
          <w:rtl/>
        </w:rPr>
        <w:t xml:space="preserve">     - اسم  المدرس  :  رافد صباح .</w:t>
      </w:r>
    </w:p>
    <w:p w:rsidR="00E76478" w:rsidRDefault="00E76478" w:rsidP="00E76478">
      <w:pPr>
        <w:rPr>
          <w:rFonts w:cs="Simplified Arabic"/>
          <w:b/>
          <w:bCs/>
          <w:sz w:val="28"/>
          <w:szCs w:val="30"/>
          <w:rtl/>
        </w:rPr>
      </w:pPr>
      <w:r>
        <w:rPr>
          <w:rFonts w:cs="Simplified Arabic" w:hint="cs"/>
          <w:b/>
          <w:bCs/>
          <w:sz w:val="28"/>
          <w:szCs w:val="30"/>
          <w:rtl/>
        </w:rPr>
        <w:t xml:space="preserve">     -  اسم المدرسة  :  إعدادية القدس للبنين . </w:t>
      </w:r>
    </w:p>
    <w:p w:rsidR="00E76478" w:rsidRDefault="00E76478" w:rsidP="00E76478">
      <w:pPr>
        <w:rPr>
          <w:rFonts w:cs="Simplified Arabic"/>
          <w:b/>
          <w:bCs/>
          <w:sz w:val="28"/>
          <w:szCs w:val="30"/>
          <w:rtl/>
        </w:rPr>
      </w:pPr>
      <w:r>
        <w:rPr>
          <w:rFonts w:cs="Simplified Arabic" w:hint="cs"/>
          <w:b/>
          <w:bCs/>
          <w:sz w:val="28"/>
          <w:szCs w:val="30"/>
          <w:rtl/>
        </w:rPr>
        <w:t xml:space="preserve">      - الصـــف :   الخامس الأدبي </w:t>
      </w:r>
    </w:p>
    <w:p w:rsidR="00E76478" w:rsidRDefault="00E76478" w:rsidP="00E76478">
      <w:pPr>
        <w:rPr>
          <w:rFonts w:cs="Simplified Arabic"/>
          <w:b/>
          <w:bCs/>
          <w:sz w:val="28"/>
          <w:szCs w:val="30"/>
          <w:rtl/>
        </w:rPr>
      </w:pPr>
      <w:r>
        <w:rPr>
          <w:rFonts w:cs="Simplified Arabic" w:hint="cs"/>
          <w:b/>
          <w:bCs/>
          <w:sz w:val="28"/>
          <w:szCs w:val="30"/>
          <w:rtl/>
        </w:rPr>
        <w:t xml:space="preserve">      -   الشعبة :   - ا </w:t>
      </w:r>
      <w:r>
        <w:rPr>
          <w:rFonts w:cs="Simplified Arabic"/>
          <w:b/>
          <w:bCs/>
          <w:sz w:val="28"/>
          <w:szCs w:val="30"/>
          <w:rtl/>
        </w:rPr>
        <w:t>–</w:t>
      </w:r>
      <w:r>
        <w:rPr>
          <w:rFonts w:cs="Simplified Arabic" w:hint="cs"/>
          <w:b/>
          <w:bCs/>
          <w:sz w:val="28"/>
          <w:szCs w:val="30"/>
          <w:rtl/>
        </w:rPr>
        <w:t xml:space="preserve"> </w:t>
      </w:r>
    </w:p>
    <w:p w:rsidR="00E76478" w:rsidRDefault="00E76478" w:rsidP="00E76478">
      <w:pPr>
        <w:rPr>
          <w:rFonts w:cs="Simplified Arabic"/>
          <w:sz w:val="28"/>
          <w:szCs w:val="30"/>
          <w:rtl/>
        </w:rPr>
      </w:pPr>
    </w:p>
    <w:p w:rsidR="00E76478" w:rsidRDefault="00E76478" w:rsidP="00E76478">
      <w:pPr>
        <w:rPr>
          <w:rFonts w:cs="Simplified Arabic"/>
          <w:b/>
          <w:bCs/>
          <w:sz w:val="28"/>
          <w:szCs w:val="30"/>
          <w:rtl/>
        </w:rPr>
      </w:pPr>
      <w:r>
        <w:rPr>
          <w:rFonts w:cs="Simplified Arabic" w:hint="cs"/>
          <w:b/>
          <w:bCs/>
          <w:sz w:val="28"/>
          <w:szCs w:val="30"/>
          <w:rtl/>
        </w:rPr>
        <w:t xml:space="preserve">     ثانياً :</w:t>
      </w:r>
      <w:r>
        <w:rPr>
          <w:rFonts w:cs="Simplified Arabic" w:hint="cs"/>
          <w:b/>
          <w:bCs/>
          <w:sz w:val="28"/>
          <w:szCs w:val="30"/>
          <w:rtl/>
          <w:lang w:bidi="ar-SY"/>
        </w:rPr>
        <w:t>-</w:t>
      </w:r>
      <w:r>
        <w:rPr>
          <w:rFonts w:cs="Simplified Arabic" w:hint="cs"/>
          <w:b/>
          <w:bCs/>
          <w:sz w:val="28"/>
          <w:szCs w:val="30"/>
          <w:rtl/>
        </w:rPr>
        <w:t xml:space="preserve"> الأهداف العامة : </w:t>
      </w:r>
    </w:p>
    <w:p w:rsidR="00E76478" w:rsidRDefault="00E76478" w:rsidP="00E76478">
      <w:pPr>
        <w:rPr>
          <w:rFonts w:cs="Simplified Arabic"/>
          <w:sz w:val="28"/>
          <w:szCs w:val="30"/>
          <w:rtl/>
        </w:rPr>
      </w:pPr>
      <w:r>
        <w:rPr>
          <w:rFonts w:cs="Simplified Arabic" w:hint="cs"/>
          <w:sz w:val="28"/>
          <w:szCs w:val="30"/>
          <w:rtl/>
        </w:rPr>
        <w:t xml:space="preserve">            ملحق الأهداف العامة رقم (10)  </w:t>
      </w:r>
    </w:p>
    <w:p w:rsidR="00E76478" w:rsidRDefault="00E76478" w:rsidP="00E76478">
      <w:pPr>
        <w:rPr>
          <w:rFonts w:cs="Simplified Arabic"/>
          <w:sz w:val="28"/>
          <w:szCs w:val="30"/>
          <w:rtl/>
        </w:rPr>
      </w:pPr>
      <w:r>
        <w:rPr>
          <w:rFonts w:cs="Simplified Arabic" w:hint="cs"/>
          <w:sz w:val="28"/>
          <w:szCs w:val="30"/>
          <w:rtl/>
        </w:rPr>
        <w:t xml:space="preserve">   </w:t>
      </w: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ثالثاً :</w:t>
      </w:r>
      <w:r>
        <w:rPr>
          <w:rFonts w:cs="Simplified Arabic" w:hint="cs"/>
          <w:b/>
          <w:bCs/>
          <w:sz w:val="28"/>
          <w:szCs w:val="30"/>
          <w:rtl/>
          <w:lang w:bidi="ar-SY"/>
        </w:rPr>
        <w:t>-</w:t>
      </w:r>
      <w:r>
        <w:rPr>
          <w:rFonts w:cs="Simplified Arabic" w:hint="cs"/>
          <w:b/>
          <w:bCs/>
          <w:sz w:val="28"/>
          <w:szCs w:val="30"/>
          <w:rtl/>
        </w:rPr>
        <w:t xml:space="preserve"> الأهداف الخاصة :</w:t>
      </w:r>
    </w:p>
    <w:p w:rsidR="00E76478" w:rsidRDefault="00E76478" w:rsidP="00E76478">
      <w:pPr>
        <w:rPr>
          <w:rFonts w:cs="Simplified Arabic"/>
          <w:sz w:val="28"/>
          <w:szCs w:val="30"/>
          <w:rtl/>
        </w:rPr>
      </w:pPr>
      <w:r>
        <w:rPr>
          <w:rFonts w:cs="Simplified Arabic" w:hint="cs"/>
          <w:sz w:val="28"/>
          <w:szCs w:val="30"/>
          <w:rtl/>
        </w:rPr>
        <w:t xml:space="preserve">             1- معرفة مفهوم المصدر الميمي .</w:t>
      </w:r>
    </w:p>
    <w:p w:rsidR="00E76478" w:rsidRDefault="00E76478" w:rsidP="00E76478">
      <w:pPr>
        <w:rPr>
          <w:rFonts w:cs="Simplified Arabic"/>
          <w:sz w:val="28"/>
          <w:szCs w:val="30"/>
          <w:rtl/>
        </w:rPr>
      </w:pPr>
      <w:r>
        <w:rPr>
          <w:rFonts w:cs="Simplified Arabic" w:hint="cs"/>
          <w:sz w:val="28"/>
          <w:szCs w:val="30"/>
          <w:rtl/>
        </w:rPr>
        <w:lastRenderedPageBreak/>
        <w:t xml:space="preserve">             2- معرفة أوزان المصدر الميمي . </w:t>
      </w:r>
    </w:p>
    <w:p w:rsidR="00E76478" w:rsidRDefault="00E76478" w:rsidP="00E76478">
      <w:pPr>
        <w:rPr>
          <w:rFonts w:cs="Simplified Arabic"/>
          <w:sz w:val="28"/>
          <w:szCs w:val="30"/>
          <w:rtl/>
        </w:rPr>
      </w:pPr>
      <w:r>
        <w:rPr>
          <w:rFonts w:cs="Simplified Arabic" w:hint="cs"/>
          <w:sz w:val="28"/>
          <w:szCs w:val="30"/>
          <w:rtl/>
        </w:rPr>
        <w:t xml:space="preserve">             3- معرفة أعراب المصدر الميمي . </w:t>
      </w: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رابعاً :</w:t>
      </w:r>
      <w:r>
        <w:rPr>
          <w:rFonts w:cs="Simplified Arabic" w:hint="cs"/>
          <w:b/>
          <w:bCs/>
          <w:sz w:val="28"/>
          <w:szCs w:val="30"/>
          <w:rtl/>
          <w:lang w:bidi="ar-SY"/>
        </w:rPr>
        <w:t>-</w:t>
      </w:r>
      <w:r>
        <w:rPr>
          <w:rFonts w:cs="Simplified Arabic" w:hint="cs"/>
          <w:b/>
          <w:bCs/>
          <w:sz w:val="28"/>
          <w:szCs w:val="30"/>
          <w:rtl/>
        </w:rPr>
        <w:t xml:space="preserve">   الأهداف السلوكية</w:t>
      </w:r>
      <w:r>
        <w:rPr>
          <w:rFonts w:cs="Simplified Arabic" w:hint="cs"/>
          <w:b/>
          <w:bCs/>
          <w:sz w:val="28"/>
          <w:szCs w:val="30"/>
          <w:rtl/>
          <w:lang w:bidi="ar-SY"/>
        </w:rPr>
        <w:t>:</w:t>
      </w:r>
      <w:r>
        <w:rPr>
          <w:rFonts w:cs="Simplified Arabic" w:hint="cs"/>
          <w:b/>
          <w:bCs/>
          <w:sz w:val="28"/>
          <w:szCs w:val="30"/>
          <w:rtl/>
        </w:rPr>
        <w:t xml:space="preserve">  </w:t>
      </w:r>
    </w:p>
    <w:p w:rsidR="00E76478" w:rsidRDefault="00E76478" w:rsidP="00375278">
      <w:pPr>
        <w:rPr>
          <w:rFonts w:cs="Simplified Arabic"/>
          <w:sz w:val="28"/>
          <w:szCs w:val="30"/>
          <w:rtl/>
        </w:rPr>
      </w:pPr>
      <w:r>
        <w:rPr>
          <w:rFonts w:cs="Simplified Arabic" w:hint="cs"/>
          <w:sz w:val="28"/>
          <w:szCs w:val="30"/>
          <w:rtl/>
        </w:rPr>
        <w:t xml:space="preserve">                ملحق الأهداف السلوكية رقم ( </w:t>
      </w:r>
      <w:r>
        <w:rPr>
          <w:rFonts w:cs="Simplified Arabic" w:hint="cs"/>
          <w:sz w:val="28"/>
          <w:szCs w:val="30"/>
          <w:rtl/>
          <w:lang w:bidi="ar-SY"/>
        </w:rPr>
        <w:t>8</w:t>
      </w:r>
      <w:r>
        <w:rPr>
          <w:rFonts w:cs="Simplified Arabic" w:hint="cs"/>
          <w:sz w:val="28"/>
          <w:szCs w:val="30"/>
          <w:rtl/>
        </w:rPr>
        <w:t xml:space="preserve"> )   </w:t>
      </w: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 xml:space="preserve"> خامساً :</w:t>
      </w:r>
      <w:r>
        <w:rPr>
          <w:rFonts w:cs="Simplified Arabic" w:hint="cs"/>
          <w:b/>
          <w:bCs/>
          <w:sz w:val="28"/>
          <w:szCs w:val="30"/>
          <w:rtl/>
          <w:lang w:bidi="ar-SY"/>
        </w:rPr>
        <w:t>-</w:t>
      </w:r>
      <w:r>
        <w:rPr>
          <w:rFonts w:cs="Simplified Arabic" w:hint="cs"/>
          <w:b/>
          <w:bCs/>
          <w:sz w:val="28"/>
          <w:szCs w:val="30"/>
          <w:rtl/>
        </w:rPr>
        <w:t xml:space="preserve">    محتوى الموضوع: </w:t>
      </w:r>
    </w:p>
    <w:p w:rsidR="00E76478" w:rsidRDefault="00E76478" w:rsidP="00E76478">
      <w:pPr>
        <w:rPr>
          <w:rFonts w:cs="Simplified Arabic"/>
          <w:sz w:val="28"/>
          <w:szCs w:val="30"/>
          <w:rtl/>
        </w:rPr>
      </w:pPr>
      <w:r>
        <w:rPr>
          <w:rFonts w:cs="Simplified Arabic" w:hint="cs"/>
          <w:sz w:val="28"/>
          <w:szCs w:val="30"/>
          <w:rtl/>
        </w:rPr>
        <w:t xml:space="preserve">               يحتوي موضوع المصدر الميمي المفاهيم الآتية : </w:t>
      </w:r>
    </w:p>
    <w:p w:rsidR="00E76478" w:rsidRDefault="00E76478" w:rsidP="00375278">
      <w:pPr>
        <w:rPr>
          <w:rFonts w:cs="Simplified Arabic"/>
          <w:sz w:val="28"/>
          <w:szCs w:val="30"/>
          <w:rtl/>
        </w:rPr>
      </w:pPr>
      <w:r>
        <w:rPr>
          <w:rFonts w:cs="Simplified Arabic" w:hint="cs"/>
          <w:sz w:val="28"/>
          <w:szCs w:val="30"/>
          <w:rtl/>
        </w:rPr>
        <w:t xml:space="preserve">   معرفة مفهوم المصدر الميمي ، ومعرفة أوزان المصدر الميمي حسب فعله ، ومعرفة أعراب المصدر الميمي حسب موقعه في الجملة  </w:t>
      </w:r>
    </w:p>
    <w:p w:rsidR="00E76478" w:rsidRDefault="00E76478" w:rsidP="00E76478">
      <w:pPr>
        <w:rPr>
          <w:rFonts w:cs="Simplified Arabic"/>
          <w:sz w:val="28"/>
          <w:szCs w:val="30"/>
          <w:rtl/>
        </w:rPr>
      </w:pPr>
      <w:r>
        <w:rPr>
          <w:rFonts w:cs="Simplified Arabic" w:hint="cs"/>
          <w:sz w:val="28"/>
          <w:szCs w:val="30"/>
          <w:rtl/>
        </w:rPr>
        <w:t xml:space="preserve">    </w:t>
      </w:r>
      <w:r>
        <w:rPr>
          <w:rFonts w:cs="Simplified Arabic" w:hint="cs"/>
          <w:b/>
          <w:bCs/>
          <w:sz w:val="28"/>
          <w:szCs w:val="30"/>
          <w:rtl/>
        </w:rPr>
        <w:t>سادساً :</w:t>
      </w:r>
      <w:r>
        <w:rPr>
          <w:rFonts w:cs="Simplified Arabic" w:hint="cs"/>
          <w:b/>
          <w:bCs/>
          <w:sz w:val="28"/>
          <w:szCs w:val="30"/>
          <w:rtl/>
          <w:lang w:bidi="ar-SY"/>
        </w:rPr>
        <w:t>-</w:t>
      </w:r>
      <w:r>
        <w:rPr>
          <w:rFonts w:cs="Simplified Arabic" w:hint="cs"/>
          <w:b/>
          <w:bCs/>
          <w:sz w:val="28"/>
          <w:szCs w:val="30"/>
          <w:rtl/>
        </w:rPr>
        <w:t xml:space="preserve"> الوسائل التعليمية</w:t>
      </w:r>
      <w:r>
        <w:rPr>
          <w:rFonts w:cs="Simplified Arabic" w:hint="cs"/>
          <w:sz w:val="28"/>
          <w:szCs w:val="30"/>
          <w:rtl/>
        </w:rPr>
        <w:t xml:space="preserve"> :   </w:t>
      </w:r>
    </w:p>
    <w:p w:rsidR="00E76478" w:rsidRDefault="00E76478" w:rsidP="00E76478">
      <w:pPr>
        <w:ind w:firstLine="1031"/>
        <w:rPr>
          <w:rFonts w:cs="Simplified Arabic"/>
          <w:sz w:val="28"/>
          <w:szCs w:val="30"/>
          <w:rtl/>
        </w:rPr>
      </w:pPr>
      <w:r>
        <w:rPr>
          <w:rFonts w:cs="Simplified Arabic" w:hint="cs"/>
          <w:sz w:val="28"/>
          <w:szCs w:val="30"/>
          <w:rtl/>
        </w:rPr>
        <w:t xml:space="preserve">  1- خطط العمل</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031"/>
        <w:rPr>
          <w:rFonts w:cs="Simplified Arabic"/>
          <w:sz w:val="28"/>
          <w:szCs w:val="30"/>
          <w:rtl/>
        </w:rPr>
      </w:pPr>
      <w:r>
        <w:rPr>
          <w:rFonts w:cs="Simplified Arabic" w:hint="cs"/>
          <w:sz w:val="28"/>
          <w:szCs w:val="30"/>
          <w:rtl/>
        </w:rPr>
        <w:t xml:space="preserve">  2- السبورة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1031"/>
        <w:rPr>
          <w:rFonts w:cs="Simplified Arabic"/>
          <w:sz w:val="28"/>
          <w:szCs w:val="30"/>
          <w:rtl/>
          <w:lang w:bidi="ar-SY"/>
        </w:rPr>
      </w:pPr>
      <w:r>
        <w:rPr>
          <w:rFonts w:cs="Simplified Arabic" w:hint="cs"/>
          <w:sz w:val="28"/>
          <w:szCs w:val="30"/>
          <w:rtl/>
        </w:rPr>
        <w:t xml:space="preserve">  3- الطباشير الملون والعادي</w:t>
      </w:r>
      <w:r>
        <w:rPr>
          <w:rFonts w:cs="Simplified Arabic" w:hint="cs"/>
          <w:sz w:val="28"/>
          <w:szCs w:val="30"/>
          <w:rtl/>
          <w:lang w:bidi="ar-SY"/>
        </w:rPr>
        <w:t>.</w:t>
      </w:r>
    </w:p>
    <w:p w:rsidR="00E76478" w:rsidRDefault="00E76478" w:rsidP="00E76478">
      <w:pPr>
        <w:rPr>
          <w:rFonts w:cs="Simplified Arabic"/>
          <w:b/>
          <w:bCs/>
          <w:sz w:val="28"/>
          <w:szCs w:val="30"/>
          <w:rtl/>
        </w:rPr>
      </w:pPr>
      <w:r>
        <w:rPr>
          <w:rFonts w:cs="Simplified Arabic" w:hint="cs"/>
          <w:b/>
          <w:bCs/>
          <w:sz w:val="28"/>
          <w:szCs w:val="30"/>
          <w:rtl/>
          <w:lang w:bidi="ar-SY"/>
        </w:rPr>
        <w:t xml:space="preserve">  </w:t>
      </w:r>
      <w:r>
        <w:rPr>
          <w:rFonts w:cs="Simplified Arabic" w:hint="cs"/>
          <w:b/>
          <w:bCs/>
          <w:sz w:val="28"/>
          <w:szCs w:val="30"/>
          <w:rtl/>
        </w:rPr>
        <w:t xml:space="preserve"> سابعاً :</w:t>
      </w:r>
      <w:r>
        <w:rPr>
          <w:rFonts w:cs="Simplified Arabic" w:hint="cs"/>
          <w:b/>
          <w:bCs/>
          <w:sz w:val="28"/>
          <w:szCs w:val="30"/>
          <w:rtl/>
          <w:lang w:bidi="ar-SY"/>
        </w:rPr>
        <w:t>-</w:t>
      </w:r>
      <w:r>
        <w:rPr>
          <w:rFonts w:cs="Simplified Arabic" w:hint="cs"/>
          <w:b/>
          <w:bCs/>
          <w:sz w:val="28"/>
          <w:szCs w:val="30"/>
          <w:rtl/>
        </w:rPr>
        <w:t xml:space="preserve"> خطوات تنفيذ الدرس</w:t>
      </w:r>
      <w:r>
        <w:rPr>
          <w:rStyle w:val="a9"/>
          <w:rFonts w:cs="Simplified Arabic"/>
          <w:b/>
          <w:bCs/>
          <w:sz w:val="28"/>
          <w:szCs w:val="30"/>
          <w:rtl/>
        </w:rPr>
        <w:footnoteReference w:customMarkFollows="1" w:id="15"/>
        <w:t>(*)</w:t>
      </w:r>
      <w:r>
        <w:rPr>
          <w:rFonts w:cs="Simplified Arabic" w:hint="cs"/>
          <w:b/>
          <w:bCs/>
          <w:sz w:val="28"/>
          <w:szCs w:val="30"/>
          <w:rtl/>
        </w:rPr>
        <w:t xml:space="preserve"> :  </w:t>
      </w:r>
    </w:p>
    <w:p w:rsidR="00E76478" w:rsidRDefault="00E76478" w:rsidP="00E76478">
      <w:pPr>
        <w:rPr>
          <w:rFonts w:cs="Simplified Arabic"/>
          <w:b/>
          <w:bCs/>
          <w:sz w:val="28"/>
          <w:szCs w:val="30"/>
          <w:rtl/>
        </w:rPr>
      </w:pPr>
      <w:r>
        <w:rPr>
          <w:rFonts w:cs="Simplified Arabic" w:hint="cs"/>
          <w:b/>
          <w:bCs/>
          <w:sz w:val="28"/>
          <w:szCs w:val="30"/>
          <w:rtl/>
        </w:rPr>
        <w:t xml:space="preserve">      الخطوة الأولى :                                       5 دقائق </w:t>
      </w:r>
    </w:p>
    <w:p w:rsidR="00E76478" w:rsidRDefault="00E76478" w:rsidP="00E76478">
      <w:pPr>
        <w:rPr>
          <w:rFonts w:cs="Simplified Arabic"/>
          <w:sz w:val="6"/>
          <w:szCs w:val="8"/>
          <w:rtl/>
        </w:rPr>
      </w:pPr>
    </w:p>
    <w:p w:rsidR="00E76478" w:rsidRDefault="00E76478" w:rsidP="00E76478">
      <w:pPr>
        <w:rPr>
          <w:rFonts w:cs="Simplified Arabic"/>
          <w:sz w:val="28"/>
          <w:szCs w:val="30"/>
          <w:rtl/>
        </w:rPr>
      </w:pPr>
      <w:r>
        <w:rPr>
          <w:rFonts w:cs="Simplified Arabic" w:hint="cs"/>
          <w:sz w:val="28"/>
          <w:szCs w:val="30"/>
          <w:rtl/>
        </w:rPr>
        <w:t xml:space="preserve">   يثني المدرس على حسن ترتيب الطلاب للمقاعد الدراسية وعدم غياب أي طالب ضمن أي مجموعة من المجموعات التعاونية السبع ( الشكل 5).</w:t>
      </w:r>
    </w:p>
    <w:p w:rsidR="00375278" w:rsidRDefault="00375278" w:rsidP="00E76478">
      <w:pPr>
        <w:rPr>
          <w:rFonts w:cs="Simplified Arabic"/>
          <w:sz w:val="28"/>
          <w:szCs w:val="30"/>
          <w:rtl/>
        </w:rPr>
      </w:pPr>
    </w:p>
    <w:p w:rsidR="00375278" w:rsidRDefault="00375278" w:rsidP="00E76478">
      <w:pPr>
        <w:rPr>
          <w:rFonts w:cs="Simplified Arabic"/>
          <w:sz w:val="28"/>
          <w:szCs w:val="30"/>
          <w:rtl/>
        </w:rPr>
      </w:pPr>
    </w:p>
    <w:p w:rsidR="00375278" w:rsidRDefault="00375278" w:rsidP="00E76478">
      <w:pPr>
        <w:rPr>
          <w:rFonts w:cs="Simplified Arabic"/>
          <w:sz w:val="28"/>
          <w:szCs w:val="30"/>
          <w:rtl/>
        </w:rPr>
      </w:pPr>
    </w:p>
    <w:p w:rsidR="00E76478" w:rsidRDefault="00291737" w:rsidP="00E76478">
      <w:pPr>
        <w:rPr>
          <w:rFonts w:cs="MCS ALMAALIM HIGH"/>
          <w:b/>
          <w:bCs/>
          <w:sz w:val="28"/>
          <w:szCs w:val="30"/>
          <w:lang w:eastAsia="ar-SA" w:bidi="ar-SY"/>
        </w:rPr>
      </w:pPr>
      <w:r w:rsidRPr="00291737">
        <w:rPr>
          <w:rFonts w:cs="Simplified Arabic"/>
          <w:noProof/>
          <w:sz w:val="20"/>
          <w:szCs w:val="30"/>
          <w:lang w:val="ar-SA" w:eastAsia="ar-SA"/>
        </w:rPr>
        <w:pict>
          <v:group id="_x0000_s1183" style="position:absolute;left:0;text-align:left;margin-left:36pt;margin-top:13.05pt;width:384pt;height:261pt;z-index:251704320" coordorigin="1854,5994" coordsize="7680,5220">
            <v:oval id="_x0000_s1184" style="position:absolute;left:7620;top:6698;width:1390;height:1517" strokeweight="3pt"/>
            <v:oval id="_x0000_s1185" style="position:absolute;left:8354;top:7029;width:405;height:418" strokeweight="2.25pt">
              <v:textbox style="mso-next-textbox:#_x0000_s1185">
                <w:txbxContent>
                  <w:p w:rsidR="00E76478" w:rsidRDefault="00E76478" w:rsidP="00E76478"/>
                </w:txbxContent>
              </v:textbox>
            </v:oval>
            <v:oval id="_x0000_s1186" style="position:absolute;left:7855;top:7540;width:405;height:418" strokeweight="2.25pt"/>
            <v:oval id="_x0000_s1187" style="position:absolute;left:7854;top:7034;width:405;height:419" strokeweight="2.25pt"/>
            <v:oval id="_x0000_s1188" style="position:absolute;left:8365;top:7528;width:405;height:418" strokeweight="2.25pt"/>
            <v:shape id="_x0000_s1189" type="#_x0000_t202" style="position:absolute;left:8350;top:7045;width:405;height:621" filled="f" stroked="f">
              <v:textbox style="mso-next-textbox:#_x0000_s1189">
                <w:txbxContent>
                  <w:p w:rsidR="00E76478" w:rsidRDefault="00E76478" w:rsidP="00E76478">
                    <w:pPr>
                      <w:rPr>
                        <w:rtl/>
                      </w:rPr>
                    </w:pPr>
                    <w:r>
                      <w:rPr>
                        <w:rFonts w:hint="cs"/>
                        <w:rtl/>
                      </w:rPr>
                      <w:t>1</w:t>
                    </w:r>
                  </w:p>
                </w:txbxContent>
              </v:textbox>
            </v:shape>
            <v:shape id="_x0000_s1190" type="#_x0000_t202" style="position:absolute;left:7836;top:7083;width:405;height:621" filled="f" stroked="f">
              <v:textbox style="mso-next-textbox:#_x0000_s1190">
                <w:txbxContent>
                  <w:p w:rsidR="00E76478" w:rsidRDefault="00E76478" w:rsidP="00E76478">
                    <w:pPr>
                      <w:rPr>
                        <w:rtl/>
                        <w:lang w:bidi="ar-SY"/>
                      </w:rPr>
                    </w:pPr>
                    <w:r>
                      <w:rPr>
                        <w:rFonts w:hint="cs"/>
                        <w:rtl/>
                      </w:rPr>
                      <w:t>2</w:t>
                    </w:r>
                  </w:p>
                </w:txbxContent>
              </v:textbox>
            </v:shape>
            <v:shape id="_x0000_s1191" type="#_x0000_t202" style="position:absolute;left:7852;top:7551;width:405;height:621" filled="f" stroked="f">
              <v:textbox style="mso-next-textbox:#_x0000_s1191">
                <w:txbxContent>
                  <w:p w:rsidR="00E76478" w:rsidRDefault="00E76478" w:rsidP="00E76478">
                    <w:pPr>
                      <w:rPr>
                        <w:rtl/>
                      </w:rPr>
                    </w:pPr>
                    <w:r>
                      <w:rPr>
                        <w:rFonts w:hint="cs"/>
                        <w:rtl/>
                      </w:rPr>
                      <w:t>4</w:t>
                    </w:r>
                  </w:p>
                </w:txbxContent>
              </v:textbox>
            </v:shape>
            <v:shape id="_x0000_s1192" type="#_x0000_t202" style="position:absolute;left:8343;top:7637;width:427;height:480" filled="f" stroked="f">
              <v:textbox style="mso-next-textbox:#_x0000_s1192" inset="0,0,0,0">
                <w:txbxContent>
                  <w:p w:rsidR="00E76478" w:rsidRDefault="00E76478" w:rsidP="00E76478">
                    <w:pPr>
                      <w:jc w:val="center"/>
                      <w:rPr>
                        <w:rtl/>
                      </w:rPr>
                    </w:pPr>
                    <w:r>
                      <w:rPr>
                        <w:rFonts w:hint="cs"/>
                        <w:rtl/>
                      </w:rPr>
                      <w:t>3</w:t>
                    </w:r>
                  </w:p>
                </w:txbxContent>
              </v:textbox>
            </v:shape>
            <v:oval id="_x0000_s1193" style="position:absolute;left:5931;top:6703;width:1391;height:1517" strokeweight="3pt"/>
            <v:oval id="_x0000_s1194" style="position:absolute;left:6665;top:7034;width:405;height:418" strokeweight="2.25pt">
              <v:textbox style="mso-next-textbox:#_x0000_s1194">
                <w:txbxContent>
                  <w:p w:rsidR="00E76478" w:rsidRDefault="00E76478" w:rsidP="00E76478"/>
                </w:txbxContent>
              </v:textbox>
            </v:oval>
            <v:oval id="_x0000_s1195" style="position:absolute;left:6166;top:7545;width:406;height:418" strokeweight="2.25pt"/>
            <v:oval id="_x0000_s1196" style="position:absolute;left:6166;top:7039;width:405;height:419" strokeweight="2.25pt"/>
            <v:oval id="_x0000_s1197" style="position:absolute;left:6676;top:7533;width:405;height:418" strokeweight="2.25pt"/>
            <v:shape id="_x0000_s1198" type="#_x0000_t202" style="position:absolute;left:6662;top:7050;width:405;height:621" filled="f" stroked="f">
              <v:textbox style="mso-next-textbox:#_x0000_s1198">
                <w:txbxContent>
                  <w:p w:rsidR="00E76478" w:rsidRDefault="00E76478" w:rsidP="00E76478">
                    <w:pPr>
                      <w:rPr>
                        <w:rtl/>
                      </w:rPr>
                    </w:pPr>
                    <w:r>
                      <w:rPr>
                        <w:rFonts w:hint="cs"/>
                        <w:rtl/>
                      </w:rPr>
                      <w:t>1</w:t>
                    </w:r>
                  </w:p>
                </w:txbxContent>
              </v:textbox>
            </v:shape>
            <v:shape id="_x0000_s1199" type="#_x0000_t202" style="position:absolute;left:6161;top:7060;width:405;height:621" filled="f" stroked="f">
              <v:textbox style="mso-next-textbox:#_x0000_s1199">
                <w:txbxContent>
                  <w:p w:rsidR="00E76478" w:rsidRDefault="00E76478" w:rsidP="00E76478">
                    <w:pPr>
                      <w:rPr>
                        <w:rtl/>
                        <w:lang w:bidi="ar-SY"/>
                      </w:rPr>
                    </w:pPr>
                    <w:r>
                      <w:rPr>
                        <w:rFonts w:hint="cs"/>
                        <w:rtl/>
                      </w:rPr>
                      <w:t>2</w:t>
                    </w:r>
                  </w:p>
                </w:txbxContent>
              </v:textbox>
            </v:shape>
            <v:shape id="_x0000_s1200" type="#_x0000_t202" style="position:absolute;left:6177;top:7556;width:405;height:621" filled="f" stroked="f">
              <v:textbox style="mso-next-textbox:#_x0000_s1200">
                <w:txbxContent>
                  <w:p w:rsidR="00E76478" w:rsidRDefault="00E76478" w:rsidP="00E76478">
                    <w:pPr>
                      <w:rPr>
                        <w:rtl/>
                      </w:rPr>
                    </w:pPr>
                    <w:r>
                      <w:rPr>
                        <w:rFonts w:hint="cs"/>
                        <w:rtl/>
                      </w:rPr>
                      <w:t>4</w:t>
                    </w:r>
                  </w:p>
                </w:txbxContent>
              </v:textbox>
            </v:shape>
            <v:shape id="_x0000_s1201" type="#_x0000_t202" style="position:absolute;left:6640;top:7628;width:427;height:480" filled="f" stroked="f">
              <v:textbox style="mso-next-textbox:#_x0000_s1201" inset="0,0,0,0">
                <w:txbxContent>
                  <w:p w:rsidR="00E76478" w:rsidRDefault="00E76478" w:rsidP="00E76478">
                    <w:pPr>
                      <w:jc w:val="center"/>
                      <w:rPr>
                        <w:rtl/>
                        <w:lang w:bidi="ar-SY"/>
                      </w:rPr>
                    </w:pPr>
                    <w:r>
                      <w:rPr>
                        <w:rFonts w:hint="cs"/>
                        <w:rtl/>
                      </w:rPr>
                      <w:t>3</w:t>
                    </w:r>
                  </w:p>
                </w:txbxContent>
              </v:textbox>
            </v:shape>
            <v:oval id="_x0000_s1202" style="position:absolute;left:4139;top:6710;width:1391;height:1517" strokeweight="3pt"/>
            <v:oval id="_x0000_s1203" style="position:absolute;left:4873;top:7041;width:405;height:418" strokeweight="2.25pt">
              <v:textbox style="mso-next-textbox:#_x0000_s1203">
                <w:txbxContent>
                  <w:p w:rsidR="00E76478" w:rsidRDefault="00E76478" w:rsidP="00E76478"/>
                </w:txbxContent>
              </v:textbox>
            </v:oval>
            <v:oval id="_x0000_s1204" style="position:absolute;left:4374;top:7552;width:406;height:418" strokeweight="2.25pt"/>
            <v:oval id="_x0000_s1205" style="position:absolute;left:4374;top:7046;width:405;height:419" strokeweight="2.25pt"/>
            <v:oval id="_x0000_s1206" style="position:absolute;left:4884;top:7540;width:405;height:418" strokeweight="2.25pt"/>
            <v:shape id="_x0000_s1207" type="#_x0000_t202" style="position:absolute;left:4870;top:7071;width:405;height:621" filled="f" stroked="f">
              <v:textbox style="mso-next-textbox:#_x0000_s1207">
                <w:txbxContent>
                  <w:p w:rsidR="00E76478" w:rsidRDefault="00E76478" w:rsidP="00E76478">
                    <w:pPr>
                      <w:rPr>
                        <w:rtl/>
                      </w:rPr>
                    </w:pPr>
                    <w:r>
                      <w:rPr>
                        <w:rFonts w:hint="cs"/>
                        <w:rtl/>
                      </w:rPr>
                      <w:t>1</w:t>
                    </w:r>
                  </w:p>
                </w:txbxContent>
              </v:textbox>
            </v:shape>
            <v:shape id="_x0000_s1208" type="#_x0000_t202" style="position:absolute;left:4383;top:7067;width:405;height:621" filled="f" stroked="f">
              <v:textbox style="mso-next-textbox:#_x0000_s1208">
                <w:txbxContent>
                  <w:p w:rsidR="00E76478" w:rsidRDefault="00E76478" w:rsidP="00E76478">
                    <w:pPr>
                      <w:rPr>
                        <w:rtl/>
                      </w:rPr>
                    </w:pPr>
                    <w:r>
                      <w:rPr>
                        <w:rFonts w:hint="cs"/>
                        <w:rtl/>
                      </w:rPr>
                      <w:t>2</w:t>
                    </w:r>
                  </w:p>
                </w:txbxContent>
              </v:textbox>
            </v:shape>
            <v:shape id="_x0000_s1209" type="#_x0000_t202" style="position:absolute;left:4371;top:7563;width:405;height:621" filled="f" stroked="f">
              <v:textbox style="mso-next-textbox:#_x0000_s1209">
                <w:txbxContent>
                  <w:p w:rsidR="00E76478" w:rsidRDefault="00E76478" w:rsidP="00E76478">
                    <w:pPr>
                      <w:rPr>
                        <w:rtl/>
                        <w:lang w:bidi="ar-SY"/>
                      </w:rPr>
                    </w:pPr>
                    <w:r>
                      <w:rPr>
                        <w:rFonts w:hint="cs"/>
                        <w:rtl/>
                      </w:rPr>
                      <w:t>4</w:t>
                    </w:r>
                  </w:p>
                </w:txbxContent>
              </v:textbox>
            </v:shape>
            <v:shape id="_x0000_s1210" type="#_x0000_t202" style="position:absolute;left:4862;top:7635;width:427;height:480" filled="f" stroked="f">
              <v:textbox style="mso-next-textbox:#_x0000_s1210" inset="0,0,0,0">
                <w:txbxContent>
                  <w:p w:rsidR="00E76478" w:rsidRDefault="00E76478" w:rsidP="00E76478">
                    <w:pPr>
                      <w:jc w:val="center"/>
                      <w:rPr>
                        <w:rtl/>
                      </w:rPr>
                    </w:pPr>
                    <w:r>
                      <w:rPr>
                        <w:rFonts w:hint="cs"/>
                        <w:rtl/>
                      </w:rPr>
                      <w:t>3</w:t>
                    </w:r>
                  </w:p>
                </w:txbxContent>
              </v:textbox>
            </v:shape>
            <v:oval id="_x0000_s1211" style="position:absolute;left:2451;top:6691;width:1390;height:1517" strokeweight="3pt"/>
            <v:oval id="_x0000_s1212" style="position:absolute;left:3185;top:7022;width:405;height:418" strokeweight="2.25pt">
              <v:textbox style="mso-next-textbox:#_x0000_s1212">
                <w:txbxContent>
                  <w:p w:rsidR="00E76478" w:rsidRDefault="00E76478" w:rsidP="00E76478"/>
                </w:txbxContent>
              </v:textbox>
            </v:oval>
            <v:oval id="_x0000_s1213" style="position:absolute;left:2686;top:7533;width:405;height:418" strokeweight="2.25pt"/>
            <v:oval id="_x0000_s1214" style="position:absolute;left:2685;top:7027;width:405;height:419" strokeweight="2.25pt"/>
            <v:oval id="_x0000_s1215" style="position:absolute;left:3196;top:7521;width:405;height:418" strokeweight="2.25pt"/>
            <v:shape id="_x0000_s1216" type="#_x0000_t202" style="position:absolute;left:3167;top:7052;width:405;height:621" filled="f" stroked="f">
              <v:textbox style="mso-next-textbox:#_x0000_s1216">
                <w:txbxContent>
                  <w:p w:rsidR="00E76478" w:rsidRDefault="00E76478" w:rsidP="00E76478">
                    <w:pPr>
                      <w:rPr>
                        <w:rtl/>
                      </w:rPr>
                    </w:pPr>
                    <w:r>
                      <w:rPr>
                        <w:rFonts w:hint="cs"/>
                        <w:rtl/>
                      </w:rPr>
                      <w:t>1</w:t>
                    </w:r>
                  </w:p>
                </w:txbxContent>
              </v:textbox>
            </v:shape>
            <v:shape id="_x0000_s1217" type="#_x0000_t202" style="position:absolute;left:2681;top:7076;width:405;height:621" filled="f" stroked="f">
              <v:textbox style="mso-next-textbox:#_x0000_s1217">
                <w:txbxContent>
                  <w:p w:rsidR="00E76478" w:rsidRDefault="00E76478" w:rsidP="00E76478">
                    <w:pPr>
                      <w:rPr>
                        <w:rtl/>
                      </w:rPr>
                    </w:pPr>
                    <w:r>
                      <w:rPr>
                        <w:rFonts w:hint="cs"/>
                        <w:rtl/>
                      </w:rPr>
                      <w:t>2</w:t>
                    </w:r>
                  </w:p>
                </w:txbxContent>
              </v:textbox>
            </v:shape>
            <v:shape id="_x0000_s1218" type="#_x0000_t202" style="position:absolute;left:2683;top:7558;width:405;height:621" filled="f" stroked="f">
              <v:textbox style="mso-next-textbox:#_x0000_s1218">
                <w:txbxContent>
                  <w:p w:rsidR="00E76478" w:rsidRDefault="00E76478" w:rsidP="00E76478">
                    <w:pPr>
                      <w:rPr>
                        <w:rtl/>
                      </w:rPr>
                    </w:pPr>
                    <w:r>
                      <w:rPr>
                        <w:rFonts w:hint="cs"/>
                        <w:rtl/>
                      </w:rPr>
                      <w:t>4</w:t>
                    </w:r>
                  </w:p>
                </w:txbxContent>
              </v:textbox>
            </v:shape>
            <v:shape id="_x0000_s1219" type="#_x0000_t202" style="position:absolute;left:3174;top:7630;width:427;height:480" filled="f" stroked="f">
              <v:textbox style="mso-next-textbox:#_x0000_s1219" inset="0,0,0,0">
                <w:txbxContent>
                  <w:p w:rsidR="00E76478" w:rsidRDefault="00E76478" w:rsidP="00E76478">
                    <w:pPr>
                      <w:jc w:val="center"/>
                      <w:rPr>
                        <w:rtl/>
                        <w:lang w:bidi="ar-SY"/>
                      </w:rPr>
                    </w:pPr>
                    <w:r>
                      <w:rPr>
                        <w:rFonts w:hint="cs"/>
                        <w:rtl/>
                      </w:rPr>
                      <w:t>3</w:t>
                    </w:r>
                  </w:p>
                </w:txbxContent>
              </v:textbox>
            </v:shape>
            <v:oval id="_x0000_s1220" style="position:absolute;left:7567;top:8462;width:1390;height:1517" strokeweight="3pt"/>
            <v:oval id="_x0000_s1221" style="position:absolute;left:8301;top:8793;width:405;height:418" strokeweight="2.25pt">
              <v:textbox style="mso-next-textbox:#_x0000_s1221">
                <w:txbxContent>
                  <w:p w:rsidR="00E76478" w:rsidRDefault="00E76478" w:rsidP="00E76478"/>
                </w:txbxContent>
              </v:textbox>
            </v:oval>
            <v:oval id="_x0000_s1222" style="position:absolute;left:7802;top:9304;width:405;height:418" strokeweight="2.25pt"/>
            <v:oval id="_x0000_s1223" style="position:absolute;left:7801;top:8798;width:405;height:419" strokeweight="2.25pt"/>
            <v:oval id="_x0000_s1224" style="position:absolute;left:8312;top:9292;width:405;height:418" strokeweight="2.25pt"/>
            <v:shape id="_x0000_s1225" type="#_x0000_t202" style="position:absolute;left:8297;top:8809;width:405;height:621" filled="f" stroked="f">
              <v:textbox style="mso-next-textbox:#_x0000_s1225">
                <w:txbxContent>
                  <w:p w:rsidR="00E76478" w:rsidRDefault="00E76478" w:rsidP="00E76478">
                    <w:pPr>
                      <w:rPr>
                        <w:rtl/>
                      </w:rPr>
                    </w:pPr>
                    <w:r>
                      <w:rPr>
                        <w:rFonts w:hint="cs"/>
                        <w:rtl/>
                      </w:rPr>
                      <w:t>1</w:t>
                    </w:r>
                  </w:p>
                </w:txbxContent>
              </v:textbox>
            </v:shape>
            <v:shape id="_x0000_s1226" type="#_x0000_t202" style="position:absolute;left:7783;top:8833;width:405;height:621" filled="f" stroked="f">
              <v:textbox style="mso-next-textbox:#_x0000_s1226">
                <w:txbxContent>
                  <w:p w:rsidR="00E76478" w:rsidRDefault="00E76478" w:rsidP="00E76478">
                    <w:pPr>
                      <w:rPr>
                        <w:rtl/>
                        <w:lang w:bidi="ar-SY"/>
                      </w:rPr>
                    </w:pPr>
                    <w:r>
                      <w:rPr>
                        <w:rFonts w:hint="cs"/>
                        <w:rtl/>
                      </w:rPr>
                      <w:t>2</w:t>
                    </w:r>
                  </w:p>
                </w:txbxContent>
              </v:textbox>
            </v:shape>
            <v:shape id="_x0000_s1227" type="#_x0000_t202" style="position:absolute;left:7799;top:9301;width:405;height:621" filled="f" stroked="f">
              <v:textbox style="mso-next-textbox:#_x0000_s1227">
                <w:txbxContent>
                  <w:p w:rsidR="00E76478" w:rsidRDefault="00E76478" w:rsidP="00E76478">
                    <w:pPr>
                      <w:rPr>
                        <w:rtl/>
                      </w:rPr>
                    </w:pPr>
                    <w:r>
                      <w:rPr>
                        <w:rFonts w:hint="cs"/>
                        <w:rtl/>
                      </w:rPr>
                      <w:t>4</w:t>
                    </w:r>
                  </w:p>
                </w:txbxContent>
              </v:textbox>
            </v:shape>
            <v:shape id="_x0000_s1228" type="#_x0000_t202" style="position:absolute;left:8290;top:9401;width:427;height:480" filled="f" stroked="f">
              <v:textbox style="mso-next-textbox:#_x0000_s1228" inset="0,0,0,0">
                <w:txbxContent>
                  <w:p w:rsidR="00E76478" w:rsidRDefault="00E76478" w:rsidP="00E76478">
                    <w:pPr>
                      <w:jc w:val="center"/>
                      <w:rPr>
                        <w:rtl/>
                        <w:lang w:bidi="ar-SY"/>
                      </w:rPr>
                    </w:pPr>
                    <w:r>
                      <w:rPr>
                        <w:rFonts w:hint="cs"/>
                        <w:rtl/>
                      </w:rPr>
                      <w:t>3</w:t>
                    </w:r>
                  </w:p>
                </w:txbxContent>
              </v:textbox>
            </v:shape>
            <v:oval id="_x0000_s1229" style="position:absolute;left:5900;top:8455;width:1391;height:1517" strokeweight="3pt"/>
            <v:oval id="_x0000_s1230" style="position:absolute;left:6634;top:8786;width:405;height:418" strokeweight="2.25pt">
              <v:textbox style="mso-next-textbox:#_x0000_s1230">
                <w:txbxContent>
                  <w:p w:rsidR="00E76478" w:rsidRDefault="00E76478" w:rsidP="00E76478"/>
                </w:txbxContent>
              </v:textbox>
            </v:oval>
            <v:oval id="_x0000_s1231" style="position:absolute;left:6135;top:9297;width:406;height:418" strokeweight="2.25pt"/>
            <v:oval id="_x0000_s1232" style="position:absolute;left:6135;top:8791;width:405;height:419" strokeweight="2.25pt"/>
            <v:oval id="_x0000_s1233" style="position:absolute;left:6645;top:9285;width:405;height:418" strokeweight="2.25pt"/>
            <v:shape id="_x0000_s1234" type="#_x0000_t202" style="position:absolute;left:6631;top:8802;width:405;height:621" filled="f" stroked="f">
              <v:textbox style="mso-next-textbox:#_x0000_s1234">
                <w:txbxContent>
                  <w:p w:rsidR="00E76478" w:rsidRDefault="00E76478" w:rsidP="00E76478">
                    <w:pPr>
                      <w:rPr>
                        <w:rtl/>
                        <w:lang w:bidi="ar-SY"/>
                      </w:rPr>
                    </w:pPr>
                    <w:r>
                      <w:rPr>
                        <w:rFonts w:hint="cs"/>
                        <w:rtl/>
                      </w:rPr>
                      <w:t>1</w:t>
                    </w:r>
                  </w:p>
                </w:txbxContent>
              </v:textbox>
            </v:shape>
            <v:shape id="_x0000_s1235" type="#_x0000_t202" style="position:absolute;left:6116;top:8798;width:405;height:621" filled="f" stroked="f">
              <v:textbox style="mso-next-textbox:#_x0000_s1235">
                <w:txbxContent>
                  <w:p w:rsidR="00E76478" w:rsidRDefault="00E76478" w:rsidP="00E76478">
                    <w:pPr>
                      <w:rPr>
                        <w:rtl/>
                      </w:rPr>
                    </w:pPr>
                    <w:r>
                      <w:rPr>
                        <w:rFonts w:hint="cs"/>
                        <w:rtl/>
                      </w:rPr>
                      <w:t>2</w:t>
                    </w:r>
                  </w:p>
                </w:txbxContent>
              </v:textbox>
            </v:shape>
            <v:shape id="_x0000_s1236" type="#_x0000_t202" style="position:absolute;left:6160;top:9280;width:405;height:621" filled="f" stroked="f">
              <v:textbox style="mso-next-textbox:#_x0000_s1236">
                <w:txbxContent>
                  <w:p w:rsidR="00E76478" w:rsidRDefault="00E76478" w:rsidP="00E76478">
                    <w:pPr>
                      <w:rPr>
                        <w:rtl/>
                      </w:rPr>
                    </w:pPr>
                    <w:r>
                      <w:rPr>
                        <w:rFonts w:hint="cs"/>
                        <w:rtl/>
                      </w:rPr>
                      <w:t>4</w:t>
                    </w:r>
                  </w:p>
                </w:txbxContent>
              </v:textbox>
            </v:shape>
            <v:shape id="_x0000_s1237" type="#_x0000_t202" style="position:absolute;left:6623;top:9394;width:427;height:480" filled="f" stroked="f">
              <v:textbox style="mso-next-textbox:#_x0000_s1237" inset="0,0,0,0">
                <w:txbxContent>
                  <w:p w:rsidR="00E76478" w:rsidRDefault="00E76478" w:rsidP="00E76478">
                    <w:pPr>
                      <w:jc w:val="center"/>
                      <w:rPr>
                        <w:rtl/>
                      </w:rPr>
                    </w:pPr>
                    <w:r>
                      <w:rPr>
                        <w:rFonts w:hint="cs"/>
                        <w:rtl/>
                      </w:rPr>
                      <w:t>3</w:t>
                    </w:r>
                  </w:p>
                </w:txbxContent>
              </v:textbox>
            </v:shape>
            <v:oval id="_x0000_s1238" style="position:absolute;left:4097;top:8462;width:1391;height:1517" strokeweight="3pt"/>
            <v:oval id="_x0000_s1239" style="position:absolute;left:4831;top:8770;width:405;height:418" strokeweight="2.25pt">
              <v:textbox style="mso-next-textbox:#_x0000_s1239">
                <w:txbxContent>
                  <w:p w:rsidR="00E76478" w:rsidRDefault="00E76478" w:rsidP="00E76478"/>
                </w:txbxContent>
              </v:textbox>
            </v:oval>
            <v:oval id="_x0000_s1240" style="position:absolute;left:4332;top:8775;width:405;height:419" strokeweight="2.25pt"/>
            <v:oval id="_x0000_s1241" style="position:absolute;left:4587;top:9233;width:405;height:418" strokeweight="2.25pt"/>
            <v:shape id="_x0000_s1242" type="#_x0000_t202" style="position:absolute;left:4828;top:8767;width:405;height:621" filled="f" stroked="f">
              <v:textbox style="mso-next-textbox:#_x0000_s1242">
                <w:txbxContent>
                  <w:p w:rsidR="00E76478" w:rsidRDefault="00E76478" w:rsidP="00E76478">
                    <w:pPr>
                      <w:rPr>
                        <w:rtl/>
                      </w:rPr>
                    </w:pPr>
                    <w:r>
                      <w:rPr>
                        <w:rFonts w:hint="cs"/>
                        <w:rtl/>
                      </w:rPr>
                      <w:t>1</w:t>
                    </w:r>
                  </w:p>
                </w:txbxContent>
              </v:textbox>
            </v:shape>
            <v:shape id="_x0000_s1243" type="#_x0000_t202" style="position:absolute;left:4313;top:8819;width:405;height:621" filled="f" stroked="f">
              <v:textbox style="mso-next-textbox:#_x0000_s1243">
                <w:txbxContent>
                  <w:p w:rsidR="00E76478" w:rsidRDefault="00E76478" w:rsidP="00E76478">
                    <w:pPr>
                      <w:rPr>
                        <w:rtl/>
                      </w:rPr>
                    </w:pPr>
                    <w:r>
                      <w:rPr>
                        <w:rFonts w:hint="cs"/>
                        <w:rtl/>
                      </w:rPr>
                      <w:t>2</w:t>
                    </w:r>
                  </w:p>
                </w:txbxContent>
              </v:textbox>
            </v:shape>
            <v:shape id="_x0000_s1244" type="#_x0000_t202" style="position:absolute;left:4576;top:9331;width:427;height:480" filled="f" stroked="f">
              <v:textbox style="mso-next-textbox:#_x0000_s1244" inset="0,0,0,0">
                <w:txbxContent>
                  <w:p w:rsidR="00E76478" w:rsidRDefault="00E76478" w:rsidP="00E76478">
                    <w:pPr>
                      <w:jc w:val="center"/>
                      <w:rPr>
                        <w:rtl/>
                      </w:rPr>
                    </w:pPr>
                    <w:r>
                      <w:rPr>
                        <w:rFonts w:hint="cs"/>
                        <w:rtl/>
                      </w:rPr>
                      <w:t>3</w:t>
                    </w:r>
                  </w:p>
                </w:txbxContent>
              </v:textbox>
            </v:shape>
            <v:oval id="_x0000_s1245" style="position:absolute;left:2420;top:8468;width:1390;height:1517" strokeweight="3pt"/>
            <v:oval id="_x0000_s1246" style="position:absolute;left:2655;top:8781;width:405;height:418" fillcolor="black" strokeweight="2.25pt">
              <v:fill r:id="rId10" o:title="50%" type="pattern"/>
            </v:oval>
            <v:shape id="_x0000_s1247" type="#_x0000_t202" style="position:absolute;left:2636;top:8698;width:405;height:622" filled="f" stroked="f">
              <v:textbox style="mso-next-textbox:#_x0000_s1247">
                <w:txbxContent>
                  <w:p w:rsidR="00E76478" w:rsidRDefault="00E76478" w:rsidP="00E76478">
                    <w:pPr>
                      <w:pStyle w:val="1"/>
                      <w:rPr>
                        <w:rtl/>
                      </w:rPr>
                    </w:pPr>
                    <w:r>
                      <w:rPr>
                        <w:rFonts w:hint="cs"/>
                        <w:rtl/>
                      </w:rPr>
                      <w:t>2</w:t>
                    </w:r>
                  </w:p>
                </w:txbxContent>
              </v:textbox>
            </v:shape>
            <v:oval id="_x0000_s1248" style="position:absolute;left:3160;top:8820;width:405;height:418" fillcolor="black" strokeweight="2.25pt">
              <v:fill r:id="rId10" o:title="50%" type="pattern"/>
            </v:oval>
            <v:oval id="_x0000_s1249" style="position:absolute;left:2912;top:9240;width:405;height:418" fillcolor="black" strokeweight="2.25pt">
              <v:fill r:id="rId10" o:title="50%" type="pattern"/>
            </v:oval>
            <v:shape id="_x0000_s1250" type="#_x0000_t202" style="position:absolute;left:3138;top:8724;width:405;height:621" filled="f" stroked="f">
              <v:textbox style="mso-next-textbox:#_x0000_s1250">
                <w:txbxContent>
                  <w:p w:rsidR="00E76478" w:rsidRDefault="00E76478" w:rsidP="00E76478">
                    <w:pPr>
                      <w:pStyle w:val="1"/>
                      <w:rPr>
                        <w:rtl/>
                      </w:rPr>
                    </w:pPr>
                    <w:r>
                      <w:rPr>
                        <w:rFonts w:hint="cs"/>
                        <w:rtl/>
                      </w:rPr>
                      <w:t>1</w:t>
                    </w:r>
                  </w:p>
                </w:txbxContent>
              </v:textbox>
            </v:shape>
            <v:shape id="_x0000_s1251" type="#_x0000_t202" style="position:absolute;left:2898;top:9338;width:427;height:480" filled="f" stroked="f">
              <v:textbox style="mso-next-textbox:#_x0000_s1251" inset="0,0,0,0">
                <w:txbxContent>
                  <w:p w:rsidR="00E76478" w:rsidRDefault="00E76478" w:rsidP="00E76478">
                    <w:pPr>
                      <w:jc w:val="center"/>
                      <w:rPr>
                        <w:b/>
                        <w:bCs/>
                        <w:rtl/>
                        <w:lang w:bidi="ar-SY"/>
                      </w:rPr>
                    </w:pPr>
                    <w:r>
                      <w:rPr>
                        <w:rFonts w:hint="cs"/>
                        <w:b/>
                        <w:bCs/>
                        <w:rtl/>
                      </w:rPr>
                      <w:t>3</w:t>
                    </w:r>
                  </w:p>
                </w:txbxContent>
              </v:textbox>
            </v:shape>
            <v:rect id="_x0000_s1252" style="position:absolute;left:1854;top:5994;width:7680;height:5220" filled="f" strokeweight="3pt">
              <v:stroke linestyle="thinThin"/>
            </v:rect>
            <v:shape id="_x0000_s1253" type="#_x0000_t202" style="position:absolute;left:8717;top:6496;width:540;height:629" filled="f" stroked="f">
              <v:textbox style="mso-next-textbox:#_x0000_s1253" inset="0,0,0,0">
                <w:txbxContent>
                  <w:p w:rsidR="00E76478" w:rsidRDefault="00E76478" w:rsidP="00E76478">
                    <w:pPr>
                      <w:jc w:val="center"/>
                      <w:rPr>
                        <w:b/>
                        <w:bCs/>
                        <w:sz w:val="40"/>
                        <w:szCs w:val="40"/>
                      </w:rPr>
                    </w:pPr>
                    <w:r>
                      <w:rPr>
                        <w:rFonts w:hint="cs"/>
                        <w:b/>
                        <w:bCs/>
                        <w:sz w:val="40"/>
                        <w:szCs w:val="40"/>
                        <w:rtl/>
                      </w:rPr>
                      <w:t>أ</w:t>
                    </w:r>
                  </w:p>
                </w:txbxContent>
              </v:textbox>
            </v:shape>
            <v:shape id="_x0000_s1254" type="#_x0000_t202" style="position:absolute;left:7053;top:6471;width:540;height:629" filled="f" stroked="f">
              <v:textbox style="mso-next-textbox:#_x0000_s1254" inset="0,0,0,0">
                <w:txbxContent>
                  <w:p w:rsidR="00E76478" w:rsidRDefault="00E76478" w:rsidP="00E76478">
                    <w:pPr>
                      <w:jc w:val="center"/>
                      <w:rPr>
                        <w:b/>
                        <w:bCs/>
                        <w:sz w:val="40"/>
                        <w:szCs w:val="40"/>
                      </w:rPr>
                    </w:pPr>
                    <w:r>
                      <w:rPr>
                        <w:rFonts w:hint="cs"/>
                        <w:b/>
                        <w:bCs/>
                        <w:sz w:val="40"/>
                        <w:szCs w:val="40"/>
                        <w:rtl/>
                      </w:rPr>
                      <w:t>ب</w:t>
                    </w:r>
                  </w:p>
                </w:txbxContent>
              </v:textbox>
            </v:shape>
            <v:shape id="_x0000_s1255" type="#_x0000_t202" style="position:absolute;left:5265;top:6484;width:540;height:629" filled="f" stroked="f">
              <v:textbox style="mso-next-textbox:#_x0000_s1255" inset="0,0,0,0">
                <w:txbxContent>
                  <w:p w:rsidR="00E76478" w:rsidRDefault="00E76478" w:rsidP="00E76478">
                    <w:pPr>
                      <w:jc w:val="center"/>
                      <w:rPr>
                        <w:b/>
                        <w:bCs/>
                        <w:sz w:val="40"/>
                        <w:szCs w:val="40"/>
                      </w:rPr>
                    </w:pPr>
                    <w:r>
                      <w:rPr>
                        <w:rFonts w:hint="cs"/>
                        <w:b/>
                        <w:bCs/>
                        <w:sz w:val="40"/>
                        <w:szCs w:val="40"/>
                        <w:rtl/>
                      </w:rPr>
                      <w:t>ج</w:t>
                    </w:r>
                  </w:p>
                </w:txbxContent>
              </v:textbox>
            </v:shape>
            <v:shape id="_x0000_s1256" type="#_x0000_t202" style="position:absolute;left:3466;top:6496;width:540;height:629" filled="f" stroked="f">
              <v:textbox style="mso-next-textbox:#_x0000_s1256" inset="0,0,0,0">
                <w:txbxContent>
                  <w:p w:rsidR="00E76478" w:rsidRDefault="00E76478" w:rsidP="00E76478">
                    <w:pPr>
                      <w:jc w:val="center"/>
                      <w:rPr>
                        <w:b/>
                        <w:bCs/>
                        <w:sz w:val="40"/>
                        <w:szCs w:val="40"/>
                      </w:rPr>
                    </w:pPr>
                    <w:r>
                      <w:rPr>
                        <w:rFonts w:hint="cs"/>
                        <w:b/>
                        <w:bCs/>
                        <w:sz w:val="40"/>
                        <w:szCs w:val="40"/>
                        <w:rtl/>
                      </w:rPr>
                      <w:t>د</w:t>
                    </w:r>
                  </w:p>
                </w:txbxContent>
              </v:textbox>
            </v:shape>
            <v:shape id="_x0000_s1257" type="#_x0000_t202" style="position:absolute;left:8717;top:8360;width:540;height:629" filled="f" stroked="f">
              <v:textbox style="mso-next-textbox:#_x0000_s1257" inset="0,0,0,0">
                <w:txbxContent>
                  <w:p w:rsidR="00E76478" w:rsidRDefault="00E76478" w:rsidP="00E76478">
                    <w:pPr>
                      <w:pStyle w:val="2"/>
                    </w:pPr>
                    <w:r>
                      <w:rPr>
                        <w:rFonts w:hint="cs"/>
                        <w:rtl/>
                      </w:rPr>
                      <w:t>هـ</w:t>
                    </w:r>
                  </w:p>
                </w:txbxContent>
              </v:textbox>
            </v:shape>
            <v:shape id="_x0000_s1258" type="#_x0000_t202" style="position:absolute;left:7053;top:8335;width:540;height:629" filled="f" stroked="f">
              <v:textbox style="mso-next-textbox:#_x0000_s1258" inset="0,0,0,0">
                <w:txbxContent>
                  <w:p w:rsidR="00E76478" w:rsidRDefault="00E76478" w:rsidP="00E76478">
                    <w:pPr>
                      <w:jc w:val="center"/>
                      <w:rPr>
                        <w:b/>
                        <w:bCs/>
                        <w:sz w:val="40"/>
                        <w:szCs w:val="40"/>
                      </w:rPr>
                    </w:pPr>
                    <w:r>
                      <w:rPr>
                        <w:rFonts w:hint="cs"/>
                        <w:b/>
                        <w:bCs/>
                        <w:sz w:val="40"/>
                        <w:szCs w:val="40"/>
                        <w:rtl/>
                      </w:rPr>
                      <w:t>و</w:t>
                    </w:r>
                  </w:p>
                </w:txbxContent>
              </v:textbox>
            </v:shape>
            <v:shape id="_x0000_s1259" type="#_x0000_t202" style="position:absolute;left:5265;top:8285;width:540;height:629" filled="f" stroked="f">
              <v:textbox style="mso-next-textbox:#_x0000_s1259" inset="0,0,0,0">
                <w:txbxContent>
                  <w:p w:rsidR="00E76478" w:rsidRDefault="00E76478" w:rsidP="00E76478">
                    <w:pPr>
                      <w:jc w:val="center"/>
                      <w:rPr>
                        <w:b/>
                        <w:bCs/>
                        <w:sz w:val="40"/>
                        <w:szCs w:val="40"/>
                        <w:lang w:bidi="ar-SY"/>
                      </w:rPr>
                    </w:pPr>
                    <w:r>
                      <w:rPr>
                        <w:rFonts w:hint="cs"/>
                        <w:b/>
                        <w:bCs/>
                        <w:sz w:val="40"/>
                        <w:szCs w:val="40"/>
                        <w:rtl/>
                      </w:rPr>
                      <w:t>ز</w:t>
                    </w:r>
                  </w:p>
                </w:txbxContent>
              </v:textbox>
            </v:shape>
            <v:shape id="_x0000_s1260" type="#_x0000_t202" style="position:absolute;left:3554;top:8297;width:540;height:629" filled="f" stroked="f">
              <v:textbox style="mso-next-textbox:#_x0000_s1260" inset="0,0,0,0">
                <w:txbxContent>
                  <w:p w:rsidR="00E76478" w:rsidRDefault="00E76478" w:rsidP="00E76478">
                    <w:pPr>
                      <w:jc w:val="center"/>
                      <w:rPr>
                        <w:b/>
                        <w:bCs/>
                        <w:sz w:val="40"/>
                        <w:szCs w:val="40"/>
                      </w:rPr>
                    </w:pPr>
                    <w:r>
                      <w:rPr>
                        <w:rFonts w:hint="cs"/>
                        <w:b/>
                        <w:bCs/>
                        <w:sz w:val="40"/>
                        <w:szCs w:val="40"/>
                        <w:rtl/>
                      </w:rPr>
                      <w:t>ي</w:t>
                    </w:r>
                  </w:p>
                </w:txbxContent>
              </v:textbox>
            </v:shape>
            <v:shape id="_x0000_s1261" type="#_x0000_t202" style="position:absolute;left:6531;top:10061;width:2147;height:540" stroked="f">
              <v:textbox style="mso-next-textbox:#_x0000_s1261" inset="0,0,0,0">
                <w:txbxContent>
                  <w:p w:rsidR="00E76478" w:rsidRDefault="00E76478" w:rsidP="00E76478">
                    <w:pPr>
                      <w:rPr>
                        <w:b/>
                        <w:bCs/>
                        <w:rtl/>
                      </w:rPr>
                    </w:pPr>
                    <w:r>
                      <w:rPr>
                        <w:rFonts w:hint="cs"/>
                        <w:b/>
                        <w:bCs/>
                        <w:rtl/>
                      </w:rPr>
                      <w:t>طالب مستبعد إحصائياً</w:t>
                    </w:r>
                  </w:p>
                  <w:p w:rsidR="00E76478" w:rsidRDefault="00E76478" w:rsidP="00E76478">
                    <w:pPr>
                      <w:rPr>
                        <w:b/>
                        <w:bCs/>
                        <w:rtl/>
                      </w:rPr>
                    </w:pPr>
                    <w:r>
                      <w:rPr>
                        <w:rFonts w:hint="cs"/>
                        <w:b/>
                        <w:bCs/>
                        <w:rtl/>
                      </w:rPr>
                      <w:t>طالب غير مستبعد إحصائياً احصائياً</w:t>
                    </w:r>
                  </w:p>
                </w:txbxContent>
              </v:textbox>
            </v:shape>
            <v:rect id="_x0000_s1262" style="position:absolute;left:8913;top:10025;width:153;height:367;rotation:90" fillcolor="black" strokeweight="1.5pt">
              <v:fill r:id="rId10" o:title="50%" type="pattern"/>
            </v:rect>
            <v:rect id="_x0000_s1263" style="position:absolute;left:8913;top:10259;width:154;height:367;rotation:90" strokeweight="1.5pt"/>
            <w10:wrap anchorx="page"/>
          </v:group>
        </w:pict>
      </w:r>
    </w:p>
    <w:p w:rsidR="00E76478" w:rsidRDefault="00E76478" w:rsidP="00E76478">
      <w:pPr>
        <w:rPr>
          <w:rFonts w:cs="Simplified Arabic"/>
          <w:sz w:val="4"/>
          <w:szCs w:val="6"/>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375278">
      <w:pPr>
        <w:rPr>
          <w:rFonts w:cs="MCS ALMAALIM HIGH"/>
          <w:b/>
          <w:bCs/>
          <w:sz w:val="28"/>
          <w:szCs w:val="30"/>
          <w:rtl/>
          <w:lang w:eastAsia="ar-SA"/>
        </w:rPr>
      </w:pPr>
    </w:p>
    <w:p w:rsidR="00E76478" w:rsidRDefault="00E76478" w:rsidP="00E76478">
      <w:pPr>
        <w:rPr>
          <w:rFonts w:cs="MCS ALMAALIM HIGH"/>
          <w:b/>
          <w:bCs/>
          <w:sz w:val="28"/>
          <w:szCs w:val="30"/>
          <w:rtl/>
          <w:lang w:eastAsia="ar-SA"/>
        </w:rPr>
      </w:pPr>
      <w:r>
        <w:rPr>
          <w:rFonts w:cs="MCS ALMAALIM HIGH" w:hint="cs"/>
          <w:b/>
          <w:bCs/>
          <w:sz w:val="28"/>
          <w:szCs w:val="30"/>
          <w:rtl/>
          <w:lang w:eastAsia="ar-SA"/>
        </w:rPr>
        <w:t xml:space="preserve">                                               الشكل (5)</w:t>
      </w:r>
    </w:p>
    <w:p w:rsidR="00E76478" w:rsidRPr="00375278" w:rsidRDefault="00E76478" w:rsidP="00375278">
      <w:pPr>
        <w:jc w:val="center"/>
        <w:rPr>
          <w:rFonts w:cs="Simplified Arabic"/>
          <w:sz w:val="30"/>
          <w:szCs w:val="30"/>
          <w:rtl/>
          <w:lang w:bidi="ar-IQ"/>
        </w:rPr>
      </w:pPr>
      <w:r>
        <w:rPr>
          <w:rFonts w:cs="MCS ALMAALIM HIGH" w:hint="cs"/>
          <w:b/>
          <w:bCs/>
          <w:sz w:val="28"/>
          <w:szCs w:val="30"/>
          <w:rtl/>
          <w:lang w:eastAsia="ar-SA"/>
        </w:rPr>
        <w:t>توزيع طلاب المجموعة التعاونية الأصلية في الصف الدراسي</w:t>
      </w:r>
    </w:p>
    <w:p w:rsidR="00E76478" w:rsidRDefault="00E76478" w:rsidP="00375278">
      <w:pPr>
        <w:rPr>
          <w:rFonts w:cs="Simplified Arabic"/>
          <w:sz w:val="28"/>
          <w:szCs w:val="30"/>
          <w:rtl/>
        </w:rPr>
      </w:pPr>
      <w:r>
        <w:rPr>
          <w:rFonts w:cs="Simplified Arabic" w:hint="cs"/>
          <w:sz w:val="28"/>
          <w:szCs w:val="30"/>
          <w:rtl/>
        </w:rPr>
        <w:t xml:space="preserve"> </w:t>
      </w:r>
      <w:r>
        <w:rPr>
          <w:rFonts w:cs="Simplified Arabic" w:hint="cs"/>
          <w:sz w:val="28"/>
          <w:szCs w:val="30"/>
          <w:rtl/>
          <w:lang w:bidi="ar-SY"/>
        </w:rPr>
        <w:t xml:space="preserve">  </w:t>
      </w:r>
      <w:r>
        <w:rPr>
          <w:rFonts w:cs="Simplified Arabic" w:hint="cs"/>
          <w:sz w:val="28"/>
          <w:szCs w:val="30"/>
          <w:rtl/>
        </w:rPr>
        <w:t xml:space="preserve"> يعرف المدرس الطلاب بالأهداف السلوكية الخاصة بموضوع المصدر الميمي وذلك بكتابتها     على الجانب الأيمن من السبورة وكتابة فقرات الموضوع في الجانب الأخر.</w:t>
      </w: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 xml:space="preserve">الخطوة الثانية :                                                  5 دقائق </w:t>
      </w:r>
    </w:p>
    <w:p w:rsidR="00E76478" w:rsidRPr="00375278" w:rsidRDefault="00E76478" w:rsidP="00E76478">
      <w:pPr>
        <w:pStyle w:val="a3"/>
        <w:spacing w:line="520" w:lineRule="exact"/>
        <w:rPr>
          <w:sz w:val="32"/>
          <w:szCs w:val="32"/>
          <w:rtl/>
        </w:rPr>
      </w:pPr>
      <w:r w:rsidRPr="00375278">
        <w:rPr>
          <w:rFonts w:hint="cs"/>
          <w:sz w:val="32"/>
          <w:szCs w:val="32"/>
          <w:rtl/>
        </w:rPr>
        <w:t xml:space="preserve">   وبعد  إن أطلب من الطلاب قراءة النص قراءة صامتة، أتوجه إليهم بأسئلة متنوعة بحيث تكون أجوبتهم جملاً من النص لتكون منطلقاً لفهم الموضوع وكتابتها على السبورة ووضع خطوط تحت الكلمات التي أخذت من لفظ المصدر الميمي على الوجه الأتي:- </w:t>
      </w:r>
    </w:p>
    <w:p w:rsidR="00E76478" w:rsidRPr="00375278" w:rsidRDefault="00E76478" w:rsidP="00E76478">
      <w:pPr>
        <w:spacing w:line="520" w:lineRule="exact"/>
        <w:jc w:val="lowKashida"/>
        <w:rPr>
          <w:rFonts w:cs="Simplified Arabic"/>
          <w:sz w:val="32"/>
          <w:szCs w:val="32"/>
          <w:rtl/>
          <w:lang w:bidi="ar-SY"/>
        </w:rPr>
      </w:pPr>
      <w:r w:rsidRPr="00375278">
        <w:rPr>
          <w:rFonts w:cs="Simplified Arabic" w:hint="cs"/>
          <w:sz w:val="32"/>
          <w:szCs w:val="32"/>
          <w:rtl/>
        </w:rPr>
        <w:t xml:space="preserve">    سمعتُ كلاماً طاب مسمعه</w:t>
      </w:r>
      <w:r w:rsidRPr="00375278">
        <w:rPr>
          <w:rFonts w:cs="Simplified Arabic" w:hint="cs"/>
          <w:sz w:val="32"/>
          <w:szCs w:val="32"/>
          <w:rtl/>
          <w:lang w:bidi="ar-SY"/>
        </w:rPr>
        <w:t>.</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لا تعدنَّ موعداً</w:t>
      </w:r>
      <w:r>
        <w:rPr>
          <w:rFonts w:cs="Simplified Arabic" w:hint="cs"/>
          <w:sz w:val="28"/>
          <w:szCs w:val="30"/>
          <w:rtl/>
          <w:lang w:bidi="ar-SY"/>
        </w:rPr>
        <w:t>.</w:t>
      </w:r>
      <w:r>
        <w:rPr>
          <w:rFonts w:cs="Simplified Arabic" w:hint="cs"/>
          <w:sz w:val="28"/>
          <w:szCs w:val="30"/>
          <w:rtl/>
        </w:rPr>
        <w:t xml:space="preserve">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لا يغرَّنك المرتقَى في الأمر.  </w:t>
      </w:r>
    </w:p>
    <w:p w:rsidR="00E76478" w:rsidRDefault="00E76478" w:rsidP="00E76478">
      <w:pPr>
        <w:spacing w:line="520" w:lineRule="exact"/>
        <w:jc w:val="lowKashida"/>
        <w:rPr>
          <w:rFonts w:cs="Simplified Arabic"/>
          <w:sz w:val="28"/>
          <w:szCs w:val="30"/>
          <w:rtl/>
        </w:rPr>
      </w:pPr>
      <w:r>
        <w:rPr>
          <w:rFonts w:cs="Simplified Arabic" w:hint="cs"/>
          <w:sz w:val="28"/>
          <w:szCs w:val="30"/>
          <w:rtl/>
        </w:rPr>
        <w:lastRenderedPageBreak/>
        <w:t xml:space="preserve">   إذا كان المنحَدرُ منهُ وعْراً</w:t>
      </w:r>
      <w:r>
        <w:rPr>
          <w:rFonts w:cs="Simplified Arabic" w:hint="cs"/>
          <w:sz w:val="28"/>
          <w:szCs w:val="30"/>
          <w:rtl/>
          <w:lang w:bidi="ar-SY"/>
        </w:rPr>
        <w:t>.</w:t>
      </w:r>
      <w:r>
        <w:rPr>
          <w:rFonts w:cs="Simplified Arabic" w:hint="cs"/>
          <w:sz w:val="28"/>
          <w:szCs w:val="30"/>
          <w:rtl/>
        </w:rPr>
        <w:t xml:space="preserve">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يطلب المدرس من الطلاب تأمل الأسماء( مَسْمَع ، مَوْعِداً، المرتقَى، المُنحْدر), تجد كل اسم منها يدل على معنى مُجردٍ من الزمان, فهو إذنْ مصْدَر؛ لأنَّكَ لو وضعَتَ بدلَ هذه الأسماء، المصادر الأصلية لأفعالها(سَمْعٌ، وَعْدٌ ،إرتقاءٌ، انحدارٌ)</w:t>
      </w:r>
      <w:r>
        <w:rPr>
          <w:rFonts w:cs="Simplified Arabic" w:hint="cs"/>
          <w:sz w:val="28"/>
          <w:szCs w:val="30"/>
          <w:rtl/>
          <w:lang w:bidi="ar-SY"/>
        </w:rPr>
        <w:t xml:space="preserve"> </w:t>
      </w:r>
      <w:r>
        <w:rPr>
          <w:rFonts w:cs="Simplified Arabic" w:hint="cs"/>
          <w:sz w:val="28"/>
          <w:szCs w:val="30"/>
          <w:rtl/>
        </w:rPr>
        <w:t xml:space="preserve">ما تغير المعنى.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ولذا سميت هذه الأسماء(مصادرَ) أيضاً.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ثم يقول المدرس: ولكن  إذْ توازن بين هذه المصادرَ و المصادرَ الأصلية لأفعالها، تجد فرقاً واضحاً في اللفظ؛ فكل مصدر منها مبدوء بميمٍ زائدة ، لذا يسمى كلٌّ منها(مصدراً ميمياً). </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ثم يطلب المدرس تأمل المصادر الميمية من قبل الطلاب، فإنكم لا تجدون بين أفعالها فعلاً على وزن( فاعَلَ) الذي مصدَرهُ( مُفاعَلَة ) نحو(جاهَدَ- مُجاهَدَة ) و( شارَكَ </w:t>
      </w:r>
      <w:r>
        <w:rPr>
          <w:rFonts w:cs="Simplified Arabic"/>
          <w:sz w:val="28"/>
          <w:szCs w:val="30"/>
          <w:rtl/>
        </w:rPr>
        <w:t>–</w:t>
      </w:r>
      <w:r>
        <w:rPr>
          <w:rFonts w:cs="Simplified Arabic" w:hint="cs"/>
          <w:sz w:val="28"/>
          <w:szCs w:val="30"/>
          <w:rtl/>
          <w:lang w:bidi="ar-SY"/>
        </w:rPr>
        <w:t xml:space="preserve"> </w:t>
      </w:r>
      <w:r>
        <w:rPr>
          <w:rFonts w:cs="Simplified Arabic" w:hint="cs"/>
          <w:sz w:val="28"/>
          <w:szCs w:val="30"/>
          <w:rtl/>
        </w:rPr>
        <w:t>مُشارَكَة )، لأنَّ المصادر التي على وزن(مُفاعَلَة ) مصادر أصلية،</w:t>
      </w:r>
      <w:r>
        <w:rPr>
          <w:rFonts w:cs="Simplified Arabic" w:hint="cs"/>
          <w:sz w:val="28"/>
          <w:szCs w:val="30"/>
          <w:rtl/>
          <w:lang w:bidi="ar-SY"/>
        </w:rPr>
        <w:t xml:space="preserve"> </w:t>
      </w:r>
      <w:r>
        <w:rPr>
          <w:rFonts w:cs="Simplified Arabic" w:hint="cs"/>
          <w:sz w:val="28"/>
          <w:szCs w:val="30"/>
          <w:rtl/>
        </w:rPr>
        <w:t>وليسَتْ ميمية،</w:t>
      </w:r>
      <w:r>
        <w:rPr>
          <w:rFonts w:cs="Simplified Arabic" w:hint="cs"/>
          <w:sz w:val="28"/>
          <w:szCs w:val="30"/>
          <w:rtl/>
          <w:lang w:bidi="ar-SY"/>
        </w:rPr>
        <w:t xml:space="preserve"> </w:t>
      </w:r>
      <w:r>
        <w:rPr>
          <w:rFonts w:cs="Simplified Arabic" w:hint="cs"/>
          <w:sz w:val="28"/>
          <w:szCs w:val="30"/>
          <w:rtl/>
        </w:rPr>
        <w:t>فتُدرك من ذلك أنَّ(الميم) المبدوءة بها المصادر الميمية، زائدة لغَيْر( المُفاعَلَة).</w:t>
      </w:r>
    </w:p>
    <w:p w:rsidR="00E76478" w:rsidRDefault="00E76478" w:rsidP="00E76478">
      <w:pPr>
        <w:spacing w:line="520" w:lineRule="exact"/>
        <w:jc w:val="lowKashida"/>
        <w:rPr>
          <w:rFonts w:cs="Simplified Arabic"/>
          <w:sz w:val="28"/>
          <w:szCs w:val="30"/>
          <w:rtl/>
        </w:rPr>
      </w:pPr>
      <w:r>
        <w:rPr>
          <w:rFonts w:cs="Simplified Arabic" w:hint="cs"/>
          <w:sz w:val="28"/>
          <w:szCs w:val="30"/>
          <w:rtl/>
        </w:rPr>
        <w:t xml:space="preserve">      وإذا تدبرَّتم هذه المصادر الميمية، تجدون كلاًّ منها قد أدَّى ما يؤديه المصدر الأصلي من الدلالة على المعنى المجرد، ولكَّنه يَفوقُهُ في قوة الدلالة وتأكيدها. </w:t>
      </w:r>
    </w:p>
    <w:p w:rsidR="00E76478" w:rsidRDefault="00E76478" w:rsidP="00E76478">
      <w:pPr>
        <w:spacing w:line="540" w:lineRule="exact"/>
        <w:ind w:firstLine="431"/>
        <w:jc w:val="lowKashida"/>
        <w:rPr>
          <w:rFonts w:cs="Simplified Arabic"/>
          <w:sz w:val="28"/>
          <w:szCs w:val="30"/>
          <w:rtl/>
          <w:lang w:bidi="ar-SY"/>
        </w:rPr>
      </w:pPr>
      <w:r>
        <w:rPr>
          <w:rFonts w:cs="Simplified Arabic" w:hint="cs"/>
          <w:sz w:val="28"/>
          <w:szCs w:val="30"/>
          <w:rtl/>
        </w:rPr>
        <w:t xml:space="preserve">يطلب المدرس من الطلاب العودة إلى النص ، وملاحظة المصدر الميمي (مَسُمَعُ )، الذي فعله ثلاثي (سِمَعَ </w:t>
      </w:r>
      <w:r>
        <w:rPr>
          <w:rFonts w:cs="Simplified Arabic"/>
          <w:sz w:val="28"/>
          <w:szCs w:val="30"/>
          <w:rtl/>
        </w:rPr>
        <w:t>–</w:t>
      </w:r>
      <w:r>
        <w:rPr>
          <w:rFonts w:cs="Simplified Arabic" w:hint="cs"/>
          <w:sz w:val="28"/>
          <w:szCs w:val="30"/>
          <w:rtl/>
        </w:rPr>
        <w:t xml:space="preserve"> يَسْمَعُ )، تجدهُ قد جاء على وزن (مَفْعَل). وهذه هي الصيغة القياسية للمصدر الميمي ، في جميع حالات الفعل الثلاثي ما عدا حالة واحدة، وهي التي يكون فيها الفعل الثلاثي ( مثال</w:t>
      </w:r>
      <w:r>
        <w:rPr>
          <w:rFonts w:cs="Simplified Arabic" w:hint="cs"/>
          <w:sz w:val="28"/>
          <w:szCs w:val="30"/>
          <w:rtl/>
          <w:lang w:bidi="ar-SY"/>
        </w:rPr>
        <w:t>اً</w:t>
      </w:r>
      <w:r>
        <w:rPr>
          <w:rFonts w:cs="Simplified Arabic" w:hint="cs"/>
          <w:sz w:val="28"/>
          <w:szCs w:val="30"/>
          <w:rtl/>
        </w:rPr>
        <w:t xml:space="preserve"> واوياً ) صحيح الأخر، كما ترى في المصدر الميمي( مَوْعِد)؛ فإنّ فعله (وَعَد- يعِدُ) صحيحُ اللام ، مُعتَلّ (الفاء) بالواو، التي حذفت في المضارع . ومثله المصدر الميمي (مَوْصَل ) من قَولكَ (كان مَوْصِلي إلى المدرسة مُتأخِراً ) وقد تزادُ(تاء) في أخر المصدر الميمي ،فيكون على صيغة (مَفْعَلة) , كما في الحديث الشريف :( الولدُ ثمرة القلبِ وأنّهُ مبخلةٌ ،مجبنةٌ، محزنةٌ ) ومثل (مَوْعِظة ومنفعة ).</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t xml:space="preserve">يتحول المدرس إلى النوع الأخر وهو المصدر الميمي (مُرتقى) الذي فعلهُ خماسي </w:t>
      </w:r>
      <w:r>
        <w:rPr>
          <w:rFonts w:cs="Simplified Arabic" w:hint="cs"/>
          <w:sz w:val="28"/>
          <w:szCs w:val="30"/>
          <w:rtl/>
          <w:lang w:bidi="ar-SY"/>
        </w:rPr>
        <w:br/>
      </w:r>
      <w:r>
        <w:rPr>
          <w:rFonts w:cs="Simplified Arabic" w:hint="cs"/>
          <w:sz w:val="28"/>
          <w:szCs w:val="30"/>
          <w:rtl/>
        </w:rPr>
        <w:t>( ارتقى _ يرتْقَي ) فنجدُه قد جاء على وزن فعله المضارع بإبدال حرف المضارعة ميما</w:t>
      </w:r>
      <w:r>
        <w:rPr>
          <w:rFonts w:cs="Simplified Arabic" w:hint="cs"/>
          <w:sz w:val="28"/>
          <w:szCs w:val="30"/>
          <w:rtl/>
          <w:lang w:bidi="ar-SY"/>
        </w:rPr>
        <w:t>ً</w:t>
      </w:r>
      <w:r>
        <w:rPr>
          <w:rFonts w:cs="Simplified Arabic" w:hint="cs"/>
          <w:sz w:val="28"/>
          <w:szCs w:val="30"/>
          <w:rtl/>
        </w:rPr>
        <w:t xml:space="preserve"> مضمومة، وفتح ما قبل أخره ،ومثله المصدر الميمي (مُنْحدَر)، الذي فعله خماسي أيضا</w:t>
      </w:r>
      <w:r>
        <w:rPr>
          <w:rFonts w:cs="Simplified Arabic" w:hint="cs"/>
          <w:sz w:val="28"/>
          <w:szCs w:val="30"/>
          <w:rtl/>
          <w:lang w:bidi="ar-SY"/>
        </w:rPr>
        <w:t>ً</w:t>
      </w:r>
      <w:r>
        <w:rPr>
          <w:rFonts w:cs="Simplified Arabic" w:hint="cs"/>
          <w:sz w:val="28"/>
          <w:szCs w:val="30"/>
          <w:rtl/>
        </w:rPr>
        <w:t xml:space="preserve"> (انْحدَرَ</w:t>
      </w:r>
      <w:r>
        <w:rPr>
          <w:rFonts w:cs="Simplified Arabic"/>
          <w:sz w:val="28"/>
          <w:szCs w:val="30"/>
          <w:rtl/>
        </w:rPr>
        <w:t>–</w:t>
      </w:r>
      <w:r>
        <w:rPr>
          <w:rFonts w:cs="Simplified Arabic" w:hint="cs"/>
          <w:sz w:val="28"/>
          <w:szCs w:val="30"/>
          <w:rtl/>
        </w:rPr>
        <w:t xml:space="preserve"> ينْحدِر).</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lastRenderedPageBreak/>
        <w:t>ويشير المدرس إلى إن هذا القياس يسري على الرباعي والسداسي ، كقوله تعالى:</w:t>
      </w:r>
      <w:r>
        <w:rPr>
          <w:rFonts w:cs="Simplified Arabic"/>
          <w:sz w:val="28"/>
          <w:szCs w:val="30"/>
          <w:rtl/>
        </w:rPr>
        <w:br/>
      </w:r>
      <w:r>
        <w:rPr>
          <w:rFonts w:cs="Simplified Arabic" w:hint="cs"/>
          <w:sz w:val="28"/>
          <w:szCs w:val="30"/>
          <w:rtl/>
        </w:rPr>
        <w:t>(إِنْ تَجْتَنِبُوا كَبَائِرَ مَا تُنْهَوْنَ عَنْهُ نُكَفِّر عَنْكُمْ سَيِّئَاتِكُمْ وَنُدْخِلْكُمْ مُدْخَلاً كَرِيماً) (النساء:31).</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t xml:space="preserve">وكقولك </w:t>
      </w:r>
      <w:r>
        <w:rPr>
          <w:rFonts w:cs="Simplified Arabic"/>
          <w:sz w:val="30"/>
          <w:szCs w:val="30"/>
        </w:rPr>
        <w:t>)</w:t>
      </w:r>
      <w:r>
        <w:rPr>
          <w:rFonts w:cs="Simplified Arabic" w:hint="cs"/>
          <w:sz w:val="28"/>
          <w:szCs w:val="30"/>
          <w:rtl/>
        </w:rPr>
        <w:t xml:space="preserve">استقبل محمدٌ ضيوفهُ مستقبلاً حسناً ) فكل من (مُدخلا ً) و(مستقبلاً) مصدرٌ ميمي  جاء على وزن فعله المضارع ، بإبدال حرف المضارعة ميماً مضمومة ، وفتح ما قبل الأخر؛ الأول فعله رباعي : (أدخَلَ </w:t>
      </w:r>
      <w:r>
        <w:rPr>
          <w:rFonts w:cs="Simplified Arabic"/>
          <w:sz w:val="28"/>
          <w:szCs w:val="30"/>
          <w:rtl/>
        </w:rPr>
        <w:t>–</w:t>
      </w:r>
      <w:r>
        <w:rPr>
          <w:rFonts w:cs="Simplified Arabic" w:hint="cs"/>
          <w:sz w:val="28"/>
          <w:szCs w:val="30"/>
          <w:rtl/>
        </w:rPr>
        <w:t xml:space="preserve"> يُدخِلُ ) ، والثاني فعله سداسي : (اسْتقَبلَ </w:t>
      </w:r>
      <w:r>
        <w:rPr>
          <w:rFonts w:cs="Simplified Arabic"/>
          <w:sz w:val="28"/>
          <w:szCs w:val="30"/>
          <w:rtl/>
        </w:rPr>
        <w:t>–</w:t>
      </w:r>
      <w:r>
        <w:rPr>
          <w:rFonts w:cs="Simplified Arabic" w:hint="cs"/>
          <w:sz w:val="28"/>
          <w:szCs w:val="30"/>
          <w:rtl/>
        </w:rPr>
        <w:t xml:space="preserve"> يَستَقْبِلُ ).</w:t>
      </w:r>
    </w:p>
    <w:p w:rsidR="00E76478" w:rsidRPr="00375278" w:rsidRDefault="00E76478" w:rsidP="00375278">
      <w:pPr>
        <w:spacing w:line="540" w:lineRule="exact"/>
        <w:ind w:firstLine="431"/>
        <w:jc w:val="lowKashida"/>
        <w:rPr>
          <w:rFonts w:cs="Simplified Arabic"/>
          <w:sz w:val="28"/>
          <w:szCs w:val="30"/>
          <w:rtl/>
        </w:rPr>
      </w:pPr>
      <w:r>
        <w:rPr>
          <w:rFonts w:cs="Simplified Arabic" w:hint="cs"/>
          <w:sz w:val="28"/>
          <w:szCs w:val="30"/>
          <w:rtl/>
        </w:rPr>
        <w:t xml:space="preserve">ويتوجه إلى الطلاب بالكلام : يتبين لكم مما تقدم أنَّ المصدر الميمي من غير الثلاثي يكون على وزن فعله المضارع بإبدال حرف المضارعة ميماً مضمومة ، وفتح ما قبل أخره سواء أكان رباعياً  أم خماسياً أم سداسياً . </w:t>
      </w:r>
      <w:r w:rsidRPr="00375278">
        <w:rPr>
          <w:rFonts w:hint="cs"/>
          <w:sz w:val="32"/>
          <w:szCs w:val="32"/>
          <w:rtl/>
        </w:rPr>
        <w:t>وهنا نَوَدُّ أن نذكرك بأنّ اسم المفعول، واسم الزمان، واسم المكان من غير الثلاثي، تشارك المصدر الميمي في ذلك</w:t>
      </w:r>
      <w:r w:rsidRPr="00375278">
        <w:rPr>
          <w:rFonts w:hint="cs"/>
          <w:sz w:val="32"/>
          <w:szCs w:val="32"/>
          <w:rtl/>
          <w:lang w:bidi="ar-SY"/>
        </w:rPr>
        <w:t>،</w:t>
      </w:r>
      <w:r w:rsidRPr="00375278">
        <w:rPr>
          <w:rFonts w:hint="cs"/>
          <w:sz w:val="32"/>
          <w:szCs w:val="32"/>
          <w:rtl/>
        </w:rPr>
        <w:t xml:space="preserve">  ويستدل على كل منها بالقرائن المعنوية , وسياق الجملة</w:t>
      </w:r>
    </w:p>
    <w:p w:rsidR="00E76478" w:rsidRDefault="00E76478" w:rsidP="00E76478">
      <w:pPr>
        <w:jc w:val="lowKashida"/>
        <w:rPr>
          <w:rFonts w:cs="Simplified Arabic"/>
          <w:b/>
          <w:bCs/>
          <w:sz w:val="28"/>
          <w:szCs w:val="30"/>
          <w:rtl/>
        </w:rPr>
      </w:pPr>
      <w:r>
        <w:rPr>
          <w:rFonts w:cs="Simplified Arabic" w:hint="cs"/>
          <w:sz w:val="28"/>
          <w:szCs w:val="30"/>
          <w:rtl/>
        </w:rPr>
        <w:t xml:space="preserve">    </w:t>
      </w:r>
      <w:r>
        <w:rPr>
          <w:rFonts w:cs="Simplified Arabic" w:hint="cs"/>
          <w:b/>
          <w:bCs/>
          <w:sz w:val="28"/>
          <w:szCs w:val="30"/>
          <w:rtl/>
        </w:rPr>
        <w:t xml:space="preserve">الخطوة الثالثة :                                                     10 دقائق </w:t>
      </w:r>
    </w:p>
    <w:p w:rsidR="00E76478" w:rsidRDefault="00E76478" w:rsidP="00E76478">
      <w:pPr>
        <w:ind w:firstLine="431"/>
        <w:jc w:val="lowKashida"/>
        <w:rPr>
          <w:rFonts w:cs="Simplified Arabic"/>
          <w:sz w:val="28"/>
          <w:szCs w:val="30"/>
          <w:rtl/>
          <w:lang w:bidi="ar-SY"/>
        </w:rPr>
      </w:pPr>
      <w:r>
        <w:rPr>
          <w:rFonts w:cs="Simplified Arabic" w:hint="cs"/>
          <w:sz w:val="28"/>
          <w:szCs w:val="30"/>
          <w:rtl/>
        </w:rPr>
        <w:t>بعد ذلك يطلب المدرس من الطلاب ذوي المهمات الجزئية المسؤولين عن الفقرات المتشابهة بالاجتماع معاً, لشرح الفقرات ومناقشتها وتناول الأفكار حولها حسب جدول توزيع المها</w:t>
      </w:r>
      <w:r>
        <w:rPr>
          <w:rFonts w:cs="Simplified Arabic" w:hint="cs"/>
          <w:sz w:val="28"/>
          <w:szCs w:val="30"/>
          <w:rtl/>
          <w:lang w:bidi="ar-SY"/>
        </w:rPr>
        <w:t>م</w:t>
      </w:r>
      <w:r>
        <w:rPr>
          <w:rFonts w:cs="Simplified Arabic" w:hint="cs"/>
          <w:sz w:val="28"/>
          <w:szCs w:val="30"/>
          <w:rtl/>
        </w:rPr>
        <w:t xml:space="preserve"> العلمية على طلاب المجموعة التجريبية لموضوع المصدر الميمي</w:t>
      </w:r>
      <w:r>
        <w:rPr>
          <w:rFonts w:cs="Simplified Arabic" w:hint="cs"/>
          <w:sz w:val="28"/>
          <w:szCs w:val="30"/>
          <w:rtl/>
          <w:lang w:bidi="ar-SY"/>
        </w:rPr>
        <w:t xml:space="preserve"> والملحق (9) يوضح ذلك،</w:t>
      </w:r>
      <w:r>
        <w:rPr>
          <w:rFonts w:cs="Simplified Arabic" w:hint="cs"/>
          <w:sz w:val="28"/>
          <w:szCs w:val="30"/>
          <w:rtl/>
        </w:rPr>
        <w:t xml:space="preserve"> فيطلب منهم إعادة تنظيم المقاعد الدراسية (سرعة وهدوء) على شكل حلقات دائرية حلقتان مكونة من ثمان مقاعد وحلقتان مكونتان من سبع مقاعد ( الشكل رقم 6).</w:t>
      </w:r>
    </w:p>
    <w:p w:rsidR="00E76478" w:rsidRDefault="00E76478" w:rsidP="00E76478">
      <w:pPr>
        <w:jc w:val="center"/>
        <w:rPr>
          <w:rFonts w:cs="Simplified Arabic"/>
          <w:sz w:val="28"/>
          <w:szCs w:val="30"/>
          <w:rtl/>
          <w:lang w:bidi="ar-SY"/>
        </w:rPr>
      </w:pPr>
    </w:p>
    <w:p w:rsidR="00375278" w:rsidRDefault="00375278" w:rsidP="00E76478">
      <w:pPr>
        <w:jc w:val="center"/>
        <w:rPr>
          <w:rFonts w:cs="Simplified Arabic"/>
          <w:sz w:val="28"/>
          <w:szCs w:val="30"/>
          <w:rtl/>
          <w:lang w:bidi="ar-SY"/>
        </w:rPr>
      </w:pPr>
    </w:p>
    <w:p w:rsidR="00375278" w:rsidRDefault="00375278" w:rsidP="00E76478">
      <w:pPr>
        <w:jc w:val="center"/>
        <w:rPr>
          <w:rFonts w:cs="Simplified Arabic"/>
          <w:sz w:val="28"/>
          <w:szCs w:val="30"/>
          <w:rtl/>
          <w:lang w:bidi="ar-SY"/>
        </w:rPr>
      </w:pPr>
    </w:p>
    <w:p w:rsidR="00375278" w:rsidRDefault="00375278" w:rsidP="00E76478">
      <w:pPr>
        <w:jc w:val="center"/>
        <w:rPr>
          <w:rFonts w:cs="Simplified Arabic"/>
          <w:sz w:val="28"/>
          <w:szCs w:val="30"/>
          <w:rtl/>
          <w:lang w:bidi="ar-SY"/>
        </w:rPr>
      </w:pPr>
    </w:p>
    <w:p w:rsidR="00375278" w:rsidRDefault="00375278" w:rsidP="00E76478">
      <w:pPr>
        <w:jc w:val="center"/>
        <w:rPr>
          <w:rFonts w:cs="Simplified Arabic"/>
          <w:sz w:val="28"/>
          <w:szCs w:val="30"/>
          <w:rtl/>
          <w:lang w:bidi="ar-SY"/>
        </w:rPr>
      </w:pPr>
    </w:p>
    <w:p w:rsidR="00E76478" w:rsidRDefault="00E76478" w:rsidP="00E76478">
      <w:pPr>
        <w:jc w:val="center"/>
        <w:rPr>
          <w:rFonts w:cs="Simplified Arabic"/>
          <w:sz w:val="28"/>
          <w:szCs w:val="30"/>
          <w:rtl/>
          <w:lang w:bidi="ar-SY"/>
        </w:rPr>
      </w:pPr>
    </w:p>
    <w:p w:rsidR="00E76478" w:rsidRDefault="00E76478" w:rsidP="00E76478">
      <w:pPr>
        <w:rPr>
          <w:rFonts w:cs="Simplified Arabic"/>
          <w:sz w:val="28"/>
          <w:szCs w:val="30"/>
          <w:rtl/>
          <w:lang w:bidi="ar-SY"/>
        </w:rPr>
      </w:pPr>
    </w:p>
    <w:p w:rsidR="00E76478" w:rsidRDefault="00291737" w:rsidP="00E76478">
      <w:pPr>
        <w:jc w:val="center"/>
        <w:rPr>
          <w:rFonts w:cs="Simplified Arabic"/>
          <w:sz w:val="28"/>
          <w:szCs w:val="30"/>
          <w:rtl/>
          <w:lang w:bidi="ar-SY"/>
        </w:rPr>
      </w:pPr>
      <w:r w:rsidRPr="00291737">
        <w:rPr>
          <w:rFonts w:cs="Simplified Arabic"/>
          <w:noProof/>
          <w:sz w:val="20"/>
          <w:szCs w:val="30"/>
          <w:rtl/>
          <w:lang w:val="ar-SA" w:eastAsia="ar-SA"/>
        </w:rPr>
        <w:pict>
          <v:group id="_x0000_s1264" style="position:absolute;left:0;text-align:left;margin-left:6.8pt;margin-top:.8pt;width:440pt;height:252pt;z-index:251705344" coordorigin="1254,9843" coordsize="8800,5040">
            <v:rect id="_x0000_s1265" style="position:absolute;left:1254;top:9843;width:8800;height:5040" filled="f" strokeweight="3pt">
              <v:stroke linestyle="thinThin"/>
            </v:rect>
            <v:shape id="_x0000_s1266" type="#_x0000_t202" style="position:absolute;left:7191;top:13692;width:2162;height:567" stroked="f">
              <v:textbox style="mso-next-textbox:#_x0000_s1266" inset="0,0,0,0">
                <w:txbxContent>
                  <w:p w:rsidR="00E76478" w:rsidRDefault="00E76478" w:rsidP="00E76478">
                    <w:pPr>
                      <w:rPr>
                        <w:b/>
                        <w:bCs/>
                        <w:rtl/>
                      </w:rPr>
                    </w:pPr>
                    <w:r>
                      <w:rPr>
                        <w:rFonts w:hint="cs"/>
                        <w:b/>
                        <w:bCs/>
                        <w:rtl/>
                      </w:rPr>
                      <w:t>طالب مستبعد إحصائياً</w:t>
                    </w:r>
                  </w:p>
                  <w:p w:rsidR="00E76478" w:rsidRDefault="00E76478" w:rsidP="00E76478">
                    <w:pPr>
                      <w:rPr>
                        <w:b/>
                        <w:bCs/>
                        <w:rtl/>
                      </w:rPr>
                    </w:pPr>
                    <w:r>
                      <w:rPr>
                        <w:rFonts w:hint="cs"/>
                        <w:b/>
                        <w:bCs/>
                        <w:rtl/>
                      </w:rPr>
                      <w:t>طالب غير مستبعد إحصائياً</w:t>
                    </w:r>
                  </w:p>
                </w:txbxContent>
              </v:textbox>
            </v:shape>
            <v:rect id="_x0000_s1267" style="position:absolute;left:9582;top:13616;width:154;height:420;rotation:90" fillcolor="black" strokeweight="1.5pt">
              <v:fill r:id="rId10" o:title="50%" type="pattern"/>
            </v:rect>
            <v:rect id="_x0000_s1268" style="position:absolute;left:9582;top:13860;width:154;height:420;rotation:90" strokeweight="1.5pt"/>
            <v:oval id="_x0000_s1269" style="position:absolute;left:5908;top:9996;width:2279;height:2203" strokeweight="3pt"/>
            <v:oval id="_x0000_s1270" style="position:absolute;left:7536;top:10633;width:463;height:420" strokeweight="2.25pt">
              <v:textbox style="mso-next-textbox:#_x0000_s1270">
                <w:txbxContent>
                  <w:p w:rsidR="00E76478" w:rsidRDefault="00E76478" w:rsidP="00E76478"/>
                </w:txbxContent>
              </v:textbox>
            </v:oval>
            <v:shape id="_x0000_s1271" type="#_x0000_t202" style="position:absolute;left:7532;top:10663;width:463;height:624" filled="f" stroked="f">
              <v:textbox style="mso-next-textbox:#_x0000_s1271">
                <w:txbxContent>
                  <w:p w:rsidR="00E76478" w:rsidRDefault="00E76478" w:rsidP="00E76478">
                    <w:pPr>
                      <w:rPr>
                        <w:rtl/>
                      </w:rPr>
                    </w:pPr>
                    <w:r>
                      <w:rPr>
                        <w:rFonts w:hint="cs"/>
                        <w:rtl/>
                      </w:rPr>
                      <w:t>1</w:t>
                    </w:r>
                  </w:p>
                </w:txbxContent>
              </v:textbox>
            </v:shape>
            <v:oval id="_x0000_s1272" style="position:absolute;left:7138;top:10274;width:463;height:419" strokeweight="2.25pt">
              <v:textbox style="mso-next-textbox:#_x0000_s1272">
                <w:txbxContent>
                  <w:p w:rsidR="00E76478" w:rsidRDefault="00E76478" w:rsidP="00E76478"/>
                </w:txbxContent>
              </v:textbox>
            </v:oval>
            <v:shape id="_x0000_s1273" type="#_x0000_t202" style="position:absolute;left:7120;top:10262;width:463;height:623" filled="f" stroked="f">
              <v:textbox style="mso-next-textbox:#_x0000_s1273">
                <w:txbxContent>
                  <w:p w:rsidR="00E76478" w:rsidRDefault="00E76478" w:rsidP="00E76478">
                    <w:pPr>
                      <w:rPr>
                        <w:rtl/>
                        <w:lang w:bidi="ar-SY"/>
                      </w:rPr>
                    </w:pPr>
                    <w:r>
                      <w:rPr>
                        <w:rFonts w:hint="cs"/>
                        <w:rtl/>
                      </w:rPr>
                      <w:t>1</w:t>
                    </w:r>
                  </w:p>
                </w:txbxContent>
              </v:textbox>
            </v:shape>
            <v:oval id="_x0000_s1274" style="position:absolute;left:6544;top:10207;width:463;height:420" strokeweight="2.25pt">
              <v:textbox style="mso-next-textbox:#_x0000_s1274">
                <w:txbxContent>
                  <w:p w:rsidR="00E76478" w:rsidRDefault="00E76478" w:rsidP="00E76478"/>
                </w:txbxContent>
              </v:textbox>
            </v:oval>
            <v:shape id="_x0000_s1275" type="#_x0000_t202" style="position:absolute;left:6526;top:10209;width:463;height:624" filled="f" stroked="f">
              <v:textbox style="mso-next-textbox:#_x0000_s1275">
                <w:txbxContent>
                  <w:p w:rsidR="00E76478" w:rsidRDefault="00E76478" w:rsidP="00E76478">
                    <w:pPr>
                      <w:rPr>
                        <w:rtl/>
                      </w:rPr>
                    </w:pPr>
                    <w:r>
                      <w:rPr>
                        <w:rFonts w:hint="cs"/>
                        <w:rtl/>
                      </w:rPr>
                      <w:t>1</w:t>
                    </w:r>
                  </w:p>
                </w:txbxContent>
              </v:textbox>
            </v:shape>
            <v:oval id="_x0000_s1276" style="position:absolute;left:6124;top:10657;width:463;height:420" strokeweight="2.25pt">
              <v:textbox style="mso-next-textbox:#_x0000_s1276">
                <w:txbxContent>
                  <w:p w:rsidR="00E76478" w:rsidRDefault="00E76478" w:rsidP="00E76478"/>
                </w:txbxContent>
              </v:textbox>
            </v:oval>
            <v:shape id="_x0000_s1277" type="#_x0000_t202" style="position:absolute;left:6078;top:10645;width:463;height:624" filled="f" stroked="f">
              <v:textbox style="mso-next-textbox:#_x0000_s1277">
                <w:txbxContent>
                  <w:p w:rsidR="00E76478" w:rsidRDefault="00E76478" w:rsidP="00E76478">
                    <w:pPr>
                      <w:rPr>
                        <w:rtl/>
                      </w:rPr>
                    </w:pPr>
                    <w:r>
                      <w:rPr>
                        <w:rFonts w:hint="cs"/>
                        <w:rtl/>
                      </w:rPr>
                      <w:t>1</w:t>
                    </w:r>
                  </w:p>
                </w:txbxContent>
              </v:textbox>
            </v:shape>
            <v:oval id="_x0000_s1278" style="position:absolute;left:6124;top:11211;width:463;height:419" strokeweight="2.25pt">
              <v:textbox style="mso-next-textbox:#_x0000_s1278">
                <w:txbxContent>
                  <w:p w:rsidR="00E76478" w:rsidRDefault="00E76478" w:rsidP="00E76478"/>
                </w:txbxContent>
              </v:textbox>
            </v:oval>
            <v:shape id="_x0000_s1279" type="#_x0000_t202" style="position:absolute;left:6106;top:11213;width:463;height:623" filled="f" stroked="f">
              <v:textbox style="mso-next-textbox:#_x0000_s1279">
                <w:txbxContent>
                  <w:p w:rsidR="00E76478" w:rsidRDefault="00E76478" w:rsidP="00E76478">
                    <w:pPr>
                      <w:rPr>
                        <w:rtl/>
                      </w:rPr>
                    </w:pPr>
                    <w:r>
                      <w:rPr>
                        <w:rFonts w:hint="cs"/>
                        <w:rtl/>
                      </w:rPr>
                      <w:t>1</w:t>
                    </w:r>
                  </w:p>
                </w:txbxContent>
              </v:textbox>
            </v:shape>
            <v:oval id="_x0000_s1280" style="position:absolute;left:6538;top:11581;width:463;height:420" fillcolor="black" strokeweight="2.25pt">
              <v:fill r:id="rId10" o:title="50%" type="pattern"/>
            </v:oval>
            <v:shape id="_x0000_s1281" type="#_x0000_t202" style="position:absolute;left:6517;top:11434;width:463;height:624" filled="f" stroked="f">
              <v:textbox style="mso-next-textbox:#_x0000_s1281">
                <w:txbxContent>
                  <w:p w:rsidR="00E76478" w:rsidRDefault="00E76478" w:rsidP="00E76478">
                    <w:pPr>
                      <w:pStyle w:val="1"/>
                      <w:rPr>
                        <w:rtl/>
                      </w:rPr>
                    </w:pPr>
                    <w:r>
                      <w:rPr>
                        <w:rFonts w:hint="cs"/>
                        <w:rtl/>
                      </w:rPr>
                      <w:t>1</w:t>
                    </w:r>
                  </w:p>
                </w:txbxContent>
              </v:textbox>
            </v:shape>
            <v:oval id="_x0000_s1282" style="position:absolute;left:7536;top:11194;width:463;height:420" strokeweight="2.25pt">
              <v:textbox style="mso-next-textbox:#_x0000_s1282">
                <w:txbxContent>
                  <w:p w:rsidR="00E76478" w:rsidRDefault="00E76478" w:rsidP="00E76478"/>
                </w:txbxContent>
              </v:textbox>
            </v:oval>
            <v:shape id="_x0000_s1283" type="#_x0000_t202" style="position:absolute;left:7518;top:11210;width:463;height:624" filled="f" stroked="f">
              <v:textbox style="mso-next-textbox:#_x0000_s1283">
                <w:txbxContent>
                  <w:p w:rsidR="00E76478" w:rsidRDefault="00E76478" w:rsidP="00E76478">
                    <w:pPr>
                      <w:rPr>
                        <w:rtl/>
                      </w:rPr>
                    </w:pPr>
                    <w:r>
                      <w:rPr>
                        <w:rFonts w:hint="cs"/>
                        <w:rtl/>
                      </w:rPr>
                      <w:t>1</w:t>
                    </w:r>
                  </w:p>
                </w:txbxContent>
              </v:textbox>
            </v:shape>
            <v:oval id="_x0000_s1284" style="position:absolute;left:7138;top:11558;width:463;height:419" strokeweight="2.25pt">
              <v:textbox style="mso-next-textbox:#_x0000_s1284">
                <w:txbxContent>
                  <w:p w:rsidR="00E76478" w:rsidRDefault="00E76478" w:rsidP="00E76478"/>
                </w:txbxContent>
              </v:textbox>
            </v:oval>
            <v:shape id="_x0000_s1285" type="#_x0000_t202" style="position:absolute;left:7120;top:11560;width:463;height:623" filled="f" stroked="f">
              <v:textbox style="mso-next-textbox:#_x0000_s1285">
                <w:txbxContent>
                  <w:p w:rsidR="00E76478" w:rsidRDefault="00E76478" w:rsidP="00E76478">
                    <w:pPr>
                      <w:rPr>
                        <w:rtl/>
                        <w:lang w:bidi="ar-SY"/>
                      </w:rPr>
                    </w:pPr>
                    <w:r>
                      <w:rPr>
                        <w:rFonts w:hint="cs"/>
                        <w:rtl/>
                      </w:rPr>
                      <w:t>1</w:t>
                    </w:r>
                  </w:p>
                </w:txbxContent>
              </v:textbox>
            </v:shape>
            <v:oval id="_x0000_s1286" style="position:absolute;left:3091;top:10025;width:2279;height:2204" strokeweight="3pt"/>
            <v:oval id="_x0000_s1287" style="position:absolute;left:4719;top:10678;width:463;height:419" strokeweight="2.25pt">
              <v:textbox style="mso-next-textbox:#_x0000_s1287">
                <w:txbxContent>
                  <w:p w:rsidR="00E76478" w:rsidRDefault="00E76478" w:rsidP="00E76478"/>
                </w:txbxContent>
              </v:textbox>
            </v:oval>
            <v:shape id="_x0000_s1288" type="#_x0000_t202" style="position:absolute;left:4687;top:10722;width:463;height:623" filled="f" stroked="f">
              <v:textbox style="mso-next-textbox:#_x0000_s1288">
                <w:txbxContent>
                  <w:p w:rsidR="00E76478" w:rsidRDefault="00E76478" w:rsidP="00E76478">
                    <w:pPr>
                      <w:rPr>
                        <w:rtl/>
                      </w:rPr>
                    </w:pPr>
                    <w:r>
                      <w:rPr>
                        <w:rFonts w:hint="cs"/>
                        <w:rtl/>
                      </w:rPr>
                      <w:t>2</w:t>
                    </w:r>
                  </w:p>
                </w:txbxContent>
              </v:textbox>
            </v:shape>
            <v:oval id="_x0000_s1289" style="position:absolute;left:4322;top:10304;width:463;height:420" strokeweight="2.25pt">
              <v:textbox style="mso-next-textbox:#_x0000_s1289">
                <w:txbxContent>
                  <w:p w:rsidR="00E76478" w:rsidRDefault="00E76478" w:rsidP="00E76478"/>
                </w:txbxContent>
              </v:textbox>
            </v:oval>
            <v:shape id="_x0000_s1290" type="#_x0000_t202" style="position:absolute;left:4276;top:10306;width:463;height:624" filled="f" stroked="f">
              <v:textbox style="mso-next-textbox:#_x0000_s1290">
                <w:txbxContent>
                  <w:p w:rsidR="00E76478" w:rsidRDefault="00E76478" w:rsidP="00E76478">
                    <w:pPr>
                      <w:rPr>
                        <w:rtl/>
                        <w:lang w:bidi="ar-SY"/>
                      </w:rPr>
                    </w:pPr>
                    <w:r>
                      <w:rPr>
                        <w:rFonts w:hint="cs"/>
                        <w:rtl/>
                      </w:rPr>
                      <w:t>2</w:t>
                    </w:r>
                  </w:p>
                </w:txbxContent>
              </v:textbox>
            </v:shape>
            <v:oval id="_x0000_s1291" style="position:absolute;left:3727;top:10237;width:463;height:420" strokeweight="2.25pt">
              <v:textbox style="mso-next-textbox:#_x0000_s1291">
                <w:txbxContent>
                  <w:p w:rsidR="00E76478" w:rsidRDefault="00E76478" w:rsidP="00E76478"/>
                </w:txbxContent>
              </v:textbox>
            </v:oval>
            <v:shape id="_x0000_s1292" type="#_x0000_t202" style="position:absolute;left:3695;top:10253;width:463;height:624" filled="f" stroked="f">
              <v:textbox style="mso-next-textbox:#_x0000_s1292">
                <w:txbxContent>
                  <w:p w:rsidR="00E76478" w:rsidRDefault="00E76478" w:rsidP="00E76478">
                    <w:pPr>
                      <w:rPr>
                        <w:rtl/>
                      </w:rPr>
                    </w:pPr>
                    <w:r>
                      <w:rPr>
                        <w:rFonts w:hint="cs"/>
                        <w:rtl/>
                      </w:rPr>
                      <w:t>2</w:t>
                    </w:r>
                  </w:p>
                </w:txbxContent>
              </v:textbox>
            </v:shape>
            <v:oval id="_x0000_s1293" style="position:absolute;left:3307;top:10702;width:463;height:419" strokeweight="2.25pt">
              <v:textbox style="mso-next-textbox:#_x0000_s1293">
                <w:txbxContent>
                  <w:p w:rsidR="00E76478" w:rsidRDefault="00E76478" w:rsidP="00E76478"/>
                </w:txbxContent>
              </v:textbox>
            </v:oval>
            <v:shape id="_x0000_s1294" type="#_x0000_t202" style="position:absolute;left:3275;top:10746;width:463;height:623" filled="f" stroked="f">
              <v:textbox style="mso-next-textbox:#_x0000_s1294">
                <w:txbxContent>
                  <w:p w:rsidR="00E76478" w:rsidRDefault="00E76478" w:rsidP="00E76478">
                    <w:pPr>
                      <w:rPr>
                        <w:rtl/>
                      </w:rPr>
                    </w:pPr>
                    <w:r>
                      <w:rPr>
                        <w:rFonts w:hint="cs"/>
                        <w:rtl/>
                      </w:rPr>
                      <w:t>2</w:t>
                    </w:r>
                  </w:p>
                </w:txbxContent>
              </v:textbox>
            </v:shape>
            <v:oval id="_x0000_s1295" style="position:absolute;left:3307;top:11255;width:463;height:420" strokeweight="2.25pt">
              <v:textbox style="mso-next-textbox:#_x0000_s1295">
                <w:txbxContent>
                  <w:p w:rsidR="00E76478" w:rsidRDefault="00E76478" w:rsidP="00E76478"/>
                </w:txbxContent>
              </v:textbox>
            </v:oval>
            <v:shape id="_x0000_s1296" type="#_x0000_t202" style="position:absolute;left:3261;top:11271;width:463;height:624" filled="f" stroked="f">
              <v:textbox style="mso-next-textbox:#_x0000_s1296">
                <w:txbxContent>
                  <w:p w:rsidR="00E76478" w:rsidRDefault="00E76478" w:rsidP="00E76478">
                    <w:pPr>
                      <w:rPr>
                        <w:rtl/>
                      </w:rPr>
                    </w:pPr>
                    <w:r>
                      <w:rPr>
                        <w:rFonts w:hint="cs"/>
                        <w:rtl/>
                      </w:rPr>
                      <w:t>2</w:t>
                    </w:r>
                  </w:p>
                </w:txbxContent>
              </v:textbox>
            </v:shape>
            <v:oval id="_x0000_s1297" style="position:absolute;left:3721;top:11626;width:463;height:420" fillcolor="black" strokeweight="2.25pt">
              <v:fill r:id="rId10" o:title="50%" type="pattern"/>
            </v:oval>
            <v:shape id="_x0000_s1298" type="#_x0000_t202" style="position:absolute;left:3700;top:11479;width:463;height:623" filled="f" stroked="f">
              <v:textbox style="mso-next-textbox:#_x0000_s1298">
                <w:txbxContent>
                  <w:p w:rsidR="00E76478" w:rsidRDefault="00E76478" w:rsidP="00E76478">
                    <w:pPr>
                      <w:pStyle w:val="1"/>
                      <w:rPr>
                        <w:rtl/>
                      </w:rPr>
                    </w:pPr>
                    <w:r>
                      <w:rPr>
                        <w:rFonts w:hint="cs"/>
                        <w:rtl/>
                      </w:rPr>
                      <w:t>2</w:t>
                    </w:r>
                  </w:p>
                </w:txbxContent>
              </v:textbox>
            </v:shape>
            <v:oval id="_x0000_s1299" style="position:absolute;left:4719;top:11211;width:463;height:419" strokeweight="2.25pt">
              <v:textbox style="mso-next-textbox:#_x0000_s1299">
                <w:txbxContent>
                  <w:p w:rsidR="00E76478" w:rsidRDefault="00E76478" w:rsidP="00E76478"/>
                </w:txbxContent>
              </v:textbox>
            </v:oval>
            <v:shape id="_x0000_s1300" type="#_x0000_t202" style="position:absolute;left:4687;top:11241;width:463;height:623" filled="f" stroked="f">
              <v:textbox style="mso-next-textbox:#_x0000_s1300">
                <w:txbxContent>
                  <w:p w:rsidR="00E76478" w:rsidRDefault="00E76478" w:rsidP="00E76478">
                    <w:pPr>
                      <w:rPr>
                        <w:rtl/>
                      </w:rPr>
                    </w:pPr>
                    <w:r>
                      <w:rPr>
                        <w:rFonts w:hint="cs"/>
                        <w:rtl/>
                      </w:rPr>
                      <w:t>2</w:t>
                    </w:r>
                  </w:p>
                </w:txbxContent>
              </v:textbox>
            </v:shape>
            <v:oval id="_x0000_s1301" style="position:absolute;left:4322;top:11574;width:463;height:420" strokeweight="2.25pt">
              <v:textbox style="mso-next-textbox:#_x0000_s1301">
                <w:txbxContent>
                  <w:p w:rsidR="00E76478" w:rsidRDefault="00E76478" w:rsidP="00E76478"/>
                </w:txbxContent>
              </v:textbox>
            </v:oval>
            <v:shape id="_x0000_s1302" type="#_x0000_t202" style="position:absolute;left:4290;top:11590;width:463;height:624" filled="f" stroked="f">
              <v:textbox style="mso-next-textbox:#_x0000_s1302">
                <w:txbxContent>
                  <w:p w:rsidR="00E76478" w:rsidRDefault="00E76478" w:rsidP="00E76478">
                    <w:pPr>
                      <w:rPr>
                        <w:rtl/>
                      </w:rPr>
                    </w:pPr>
                    <w:r>
                      <w:rPr>
                        <w:rFonts w:hint="cs"/>
                        <w:rtl/>
                      </w:rPr>
                      <w:t>2</w:t>
                    </w:r>
                  </w:p>
                </w:txbxContent>
              </v:textbox>
            </v:shape>
            <v:oval id="_x0000_s1303" style="position:absolute;left:4216;top:12392;width:2279;height:2203" strokeweight="3pt"/>
            <v:oval id="_x0000_s1304" style="position:absolute;left:5844;top:13030;width:463;height:420" strokeweight="2.25pt">
              <v:textbox style="mso-next-textbox:#_x0000_s1304">
                <w:txbxContent>
                  <w:p w:rsidR="00E76478" w:rsidRDefault="00E76478" w:rsidP="00E76478"/>
                </w:txbxContent>
              </v:textbox>
            </v:oval>
            <v:shape id="_x0000_s1305" type="#_x0000_t202" style="position:absolute;left:5812;top:13060;width:463;height:624" filled="f" stroked="f">
              <v:textbox style="mso-next-textbox:#_x0000_s1305">
                <w:txbxContent>
                  <w:p w:rsidR="00E76478" w:rsidRDefault="00E76478" w:rsidP="00E76478">
                    <w:pPr>
                      <w:rPr>
                        <w:rtl/>
                        <w:lang w:bidi="ar-SY"/>
                      </w:rPr>
                    </w:pPr>
                    <w:r>
                      <w:rPr>
                        <w:rFonts w:hint="cs"/>
                        <w:rtl/>
                      </w:rPr>
                      <w:t>3</w:t>
                    </w:r>
                  </w:p>
                </w:txbxContent>
              </v:textbox>
            </v:shape>
            <v:oval id="_x0000_s1306" style="position:absolute;left:5447;top:12656;width:463;height:420" strokeweight="2.25pt">
              <v:textbox style="mso-next-textbox:#_x0000_s1306">
                <w:txbxContent>
                  <w:p w:rsidR="00E76478" w:rsidRDefault="00E76478" w:rsidP="00E76478"/>
                </w:txbxContent>
              </v:textbox>
            </v:oval>
            <v:shape id="_x0000_s1307" type="#_x0000_t202" style="position:absolute;left:5415;top:12672;width:463;height:624" filled="f" stroked="f">
              <v:textbox style="mso-next-textbox:#_x0000_s1307">
                <w:txbxContent>
                  <w:p w:rsidR="00E76478" w:rsidRDefault="00E76478" w:rsidP="00E76478">
                    <w:pPr>
                      <w:rPr>
                        <w:rtl/>
                        <w:lang w:bidi="ar-SY"/>
                      </w:rPr>
                    </w:pPr>
                    <w:r>
                      <w:rPr>
                        <w:rFonts w:hint="cs"/>
                        <w:rtl/>
                      </w:rPr>
                      <w:t>3</w:t>
                    </w:r>
                  </w:p>
                </w:txbxContent>
              </v:textbox>
            </v:shape>
            <v:oval id="_x0000_s1308" style="position:absolute;left:4852;top:12590;width:463;height:420" strokeweight="2.25pt">
              <v:textbox style="mso-next-textbox:#_x0000_s1308">
                <w:txbxContent>
                  <w:p w:rsidR="00E76478" w:rsidRDefault="00E76478" w:rsidP="00E76478"/>
                </w:txbxContent>
              </v:textbox>
            </v:oval>
            <v:shape id="_x0000_s1309" type="#_x0000_t202" style="position:absolute;left:4806;top:12592;width:463;height:624" filled="f" stroked="f">
              <v:textbox style="mso-next-textbox:#_x0000_s1309">
                <w:txbxContent>
                  <w:p w:rsidR="00E76478" w:rsidRDefault="00E76478" w:rsidP="00E76478">
                    <w:pPr>
                      <w:rPr>
                        <w:rtl/>
                      </w:rPr>
                    </w:pPr>
                    <w:r>
                      <w:rPr>
                        <w:rFonts w:hint="cs"/>
                        <w:rtl/>
                      </w:rPr>
                      <w:t>3</w:t>
                    </w:r>
                  </w:p>
                </w:txbxContent>
              </v:textbox>
            </v:shape>
            <v:oval id="_x0000_s1310" style="position:absolute;left:4433;top:13054;width:463;height:420" strokeweight="2.25pt">
              <v:textbox style="mso-next-textbox:#_x0000_s1310">
                <w:txbxContent>
                  <w:p w:rsidR="00E76478" w:rsidRDefault="00E76478" w:rsidP="00E76478"/>
                </w:txbxContent>
              </v:textbox>
            </v:oval>
            <v:shape id="_x0000_s1311" type="#_x0000_t202" style="position:absolute;left:4401;top:13070;width:463;height:624" filled="f" stroked="f">
              <v:textbox style="mso-next-textbox:#_x0000_s1311">
                <w:txbxContent>
                  <w:p w:rsidR="00E76478" w:rsidRDefault="00E76478" w:rsidP="00E76478">
                    <w:pPr>
                      <w:rPr>
                        <w:rtl/>
                      </w:rPr>
                    </w:pPr>
                    <w:r>
                      <w:rPr>
                        <w:rFonts w:hint="cs"/>
                        <w:rtl/>
                      </w:rPr>
                      <w:t>3</w:t>
                    </w:r>
                  </w:p>
                </w:txbxContent>
              </v:textbox>
            </v:shape>
            <v:oval id="_x0000_s1312" style="position:absolute;left:4433;top:13607;width:463;height:420" strokeweight="2.25pt">
              <v:textbox style="mso-next-textbox:#_x0000_s1312">
                <w:txbxContent>
                  <w:p w:rsidR="00E76478" w:rsidRDefault="00E76478" w:rsidP="00E76478"/>
                </w:txbxContent>
              </v:textbox>
            </v:oval>
            <v:shape id="_x0000_s1313" type="#_x0000_t202" style="position:absolute;left:4387;top:13651;width:463;height:624" filled="f" stroked="f">
              <v:textbox style="mso-next-textbox:#_x0000_s1313">
                <w:txbxContent>
                  <w:p w:rsidR="00E76478" w:rsidRDefault="00E76478" w:rsidP="00E76478">
                    <w:pPr>
                      <w:rPr>
                        <w:rtl/>
                        <w:lang w:bidi="ar-SY"/>
                      </w:rPr>
                    </w:pPr>
                    <w:r>
                      <w:rPr>
                        <w:rFonts w:hint="cs"/>
                        <w:rtl/>
                      </w:rPr>
                      <w:t>3</w:t>
                    </w:r>
                  </w:p>
                </w:txbxContent>
              </v:textbox>
            </v:shape>
            <v:oval id="_x0000_s1314" style="position:absolute;left:4846;top:13978;width:464;height:420" fillcolor="black" strokeweight="2.25pt">
              <v:fill r:id="rId10" o:title="50%" type="pattern"/>
            </v:oval>
            <v:shape id="_x0000_s1315" type="#_x0000_t202" style="position:absolute;left:4825;top:13845;width:463;height:624" filled="f" stroked="f">
              <v:textbox style="mso-next-textbox:#_x0000_s1315">
                <w:txbxContent>
                  <w:p w:rsidR="00E76478" w:rsidRDefault="00E76478" w:rsidP="00E76478">
                    <w:pPr>
                      <w:pStyle w:val="1"/>
                      <w:rPr>
                        <w:rtl/>
                      </w:rPr>
                    </w:pPr>
                    <w:r>
                      <w:rPr>
                        <w:rFonts w:hint="cs"/>
                        <w:rtl/>
                      </w:rPr>
                      <w:t>3</w:t>
                    </w:r>
                  </w:p>
                </w:txbxContent>
              </v:textbox>
            </v:shape>
            <v:oval id="_x0000_s1316" style="position:absolute;left:5844;top:13563;width:463;height:420" strokeweight="2.25pt">
              <v:textbox style="mso-next-textbox:#_x0000_s1316">
                <w:txbxContent>
                  <w:p w:rsidR="00E76478" w:rsidRDefault="00E76478" w:rsidP="00E76478"/>
                </w:txbxContent>
              </v:textbox>
            </v:oval>
            <v:shape id="_x0000_s1317" type="#_x0000_t202" style="position:absolute;left:5812;top:13565;width:463;height:624" filled="f" stroked="f">
              <v:textbox style="mso-next-textbox:#_x0000_s1317">
                <w:txbxContent>
                  <w:p w:rsidR="00E76478" w:rsidRDefault="00E76478" w:rsidP="00E76478">
                    <w:pPr>
                      <w:rPr>
                        <w:rtl/>
                      </w:rPr>
                    </w:pPr>
                    <w:r>
                      <w:rPr>
                        <w:rFonts w:hint="cs"/>
                        <w:rtl/>
                      </w:rPr>
                      <w:t>3</w:t>
                    </w:r>
                  </w:p>
                </w:txbxContent>
              </v:textbox>
            </v:shape>
            <v:oval id="_x0000_s1318" style="position:absolute;left:5447;top:13941;width:463;height:419" strokeweight="2.25pt">
              <v:textbox style="mso-next-textbox:#_x0000_s1318">
                <w:txbxContent>
                  <w:p w:rsidR="00E76478" w:rsidRDefault="00E76478" w:rsidP="00E76478"/>
                </w:txbxContent>
              </v:textbox>
            </v:oval>
            <v:shape id="_x0000_s1319" type="#_x0000_t202" style="position:absolute;left:5401;top:13957;width:463;height:623" filled="f" stroked="f">
              <v:textbox style="mso-next-textbox:#_x0000_s1319">
                <w:txbxContent>
                  <w:p w:rsidR="00E76478" w:rsidRDefault="00E76478" w:rsidP="00E76478">
                    <w:pPr>
                      <w:rPr>
                        <w:rtl/>
                      </w:rPr>
                    </w:pPr>
                    <w:r>
                      <w:rPr>
                        <w:rFonts w:hint="cs"/>
                        <w:rtl/>
                      </w:rPr>
                      <w:t>3</w:t>
                    </w:r>
                  </w:p>
                </w:txbxContent>
              </v:textbox>
            </v:shape>
            <v:oval id="_x0000_s1320" style="position:absolute;left:1628;top:12430;width:2280;height:2203" strokeweight="3pt"/>
            <v:oval id="_x0000_s1321" style="position:absolute;left:3138;top:13001;width:463;height:420" strokeweight="2.25pt">
              <v:textbox style="mso-next-textbox:#_x0000_s1321">
                <w:txbxContent>
                  <w:p w:rsidR="00E76478" w:rsidRDefault="00E76478" w:rsidP="00E76478"/>
                </w:txbxContent>
              </v:textbox>
            </v:oval>
            <v:shape id="_x0000_s1322" type="#_x0000_t202" style="position:absolute;left:3120;top:13045;width:463;height:624" filled="f" stroked="f">
              <v:textbox style="mso-next-textbox:#_x0000_s1322">
                <w:txbxContent>
                  <w:p w:rsidR="00E76478" w:rsidRDefault="00E76478" w:rsidP="00E76478">
                    <w:pPr>
                      <w:rPr>
                        <w:rtl/>
                        <w:lang w:bidi="ar-SY"/>
                      </w:rPr>
                    </w:pPr>
                    <w:r>
                      <w:rPr>
                        <w:rFonts w:hint="cs"/>
                        <w:rtl/>
                      </w:rPr>
                      <w:t>4</w:t>
                    </w:r>
                  </w:p>
                </w:txbxContent>
              </v:textbox>
            </v:shape>
            <v:oval id="_x0000_s1323" style="position:absolute;left:2492;top:12627;width:463;height:419" strokeweight="2.25pt">
              <v:textbox style="mso-next-textbox:#_x0000_s1323">
                <w:txbxContent>
                  <w:p w:rsidR="00E76478" w:rsidRDefault="00E76478" w:rsidP="00E76478"/>
                </w:txbxContent>
              </v:textbox>
            </v:oval>
            <v:shape id="_x0000_s1324" type="#_x0000_t202" style="position:absolute;left:2460;top:12657;width:463;height:623" filled="f" stroked="f">
              <v:textbox style="mso-next-textbox:#_x0000_s1324">
                <w:txbxContent>
                  <w:p w:rsidR="00E76478" w:rsidRDefault="00E76478" w:rsidP="00E76478">
                    <w:pPr>
                      <w:rPr>
                        <w:rtl/>
                      </w:rPr>
                    </w:pPr>
                    <w:r>
                      <w:rPr>
                        <w:rFonts w:hint="cs"/>
                        <w:rtl/>
                      </w:rPr>
                      <w:t>4</w:t>
                    </w:r>
                  </w:p>
                </w:txbxContent>
              </v:textbox>
            </v:shape>
            <v:oval id="_x0000_s1325" style="position:absolute;left:1834;top:13040;width:463;height:419" strokeweight="2.25pt">
              <v:textbox style="mso-next-textbox:#_x0000_s1325">
                <w:txbxContent>
                  <w:p w:rsidR="00E76478" w:rsidRDefault="00E76478" w:rsidP="00E76478"/>
                </w:txbxContent>
              </v:textbox>
            </v:oval>
            <v:shape id="_x0000_s1326" type="#_x0000_t202" style="position:absolute;left:1788;top:13070;width:463;height:623" filled="f" stroked="f">
              <v:textbox style="mso-next-textbox:#_x0000_s1326">
                <w:txbxContent>
                  <w:p w:rsidR="00E76478" w:rsidRDefault="00E76478" w:rsidP="00E76478">
                    <w:pPr>
                      <w:rPr>
                        <w:rtl/>
                        <w:lang w:bidi="ar-SY"/>
                      </w:rPr>
                    </w:pPr>
                    <w:r>
                      <w:rPr>
                        <w:rFonts w:hint="cs"/>
                        <w:rtl/>
                      </w:rPr>
                      <w:t>4</w:t>
                    </w:r>
                  </w:p>
                </w:txbxContent>
              </v:textbox>
            </v:shape>
            <v:oval id="_x0000_s1327" style="position:absolute;left:1874;top:13689;width:463;height:419" strokeweight="2.25pt">
              <v:textbox style="mso-next-textbox:#_x0000_s1327">
                <w:txbxContent>
                  <w:p w:rsidR="00E76478" w:rsidRDefault="00E76478" w:rsidP="00E76478"/>
                </w:txbxContent>
              </v:textbox>
            </v:oval>
            <v:shape id="_x0000_s1328" type="#_x0000_t202" style="position:absolute;left:1828;top:13705;width:463;height:623" filled="f" stroked="f">
              <v:textbox style="mso-next-textbox:#_x0000_s1328">
                <w:txbxContent>
                  <w:p w:rsidR="00E76478" w:rsidRDefault="00E76478" w:rsidP="00E76478">
                    <w:pPr>
                      <w:rPr>
                        <w:rtl/>
                        <w:lang w:bidi="ar-SY"/>
                      </w:rPr>
                    </w:pPr>
                    <w:r>
                      <w:rPr>
                        <w:rFonts w:hint="cs"/>
                        <w:rtl/>
                      </w:rPr>
                      <w:t>4</w:t>
                    </w:r>
                  </w:p>
                </w:txbxContent>
              </v:textbox>
            </v:shape>
            <v:oval id="_x0000_s1329" style="position:absolute;left:3188;top:13682;width:463;height:420" strokeweight="2.25pt">
              <v:textbox style="mso-next-textbox:#_x0000_s1329">
                <w:txbxContent>
                  <w:p w:rsidR="00E76478" w:rsidRDefault="00E76478" w:rsidP="00E76478"/>
                </w:txbxContent>
              </v:textbox>
            </v:oval>
            <v:shape id="_x0000_s1330" type="#_x0000_t202" style="position:absolute;left:3170;top:13698;width:463;height:624" filled="f" stroked="f">
              <v:textbox style="mso-next-textbox:#_x0000_s1330">
                <w:txbxContent>
                  <w:p w:rsidR="00E76478" w:rsidRDefault="00E76478" w:rsidP="00E76478">
                    <w:pPr>
                      <w:rPr>
                        <w:rtl/>
                      </w:rPr>
                    </w:pPr>
                    <w:r>
                      <w:rPr>
                        <w:rFonts w:hint="cs"/>
                        <w:rtl/>
                      </w:rPr>
                      <w:t>4</w:t>
                    </w:r>
                  </w:p>
                </w:txbxContent>
              </v:textbox>
            </v:shape>
            <v:oval id="_x0000_s1331" style="position:absolute;left:2568;top:13981;width:463;height:420" strokeweight="2.25pt">
              <v:textbox style="mso-next-textbox:#_x0000_s1331">
                <w:txbxContent>
                  <w:p w:rsidR="00E76478" w:rsidRDefault="00E76478" w:rsidP="00E76478"/>
                </w:txbxContent>
              </v:textbox>
            </v:oval>
            <v:shape id="_x0000_s1332" type="#_x0000_t202" style="position:absolute;left:2536;top:13997;width:463;height:624" filled="f" stroked="f">
              <v:textbox style="mso-next-textbox:#_x0000_s1332">
                <w:txbxContent>
                  <w:p w:rsidR="00E76478" w:rsidRDefault="00E76478" w:rsidP="00E76478">
                    <w:pPr>
                      <w:rPr>
                        <w:rtl/>
                      </w:rPr>
                    </w:pPr>
                    <w:r>
                      <w:rPr>
                        <w:rFonts w:hint="cs"/>
                        <w:rtl/>
                      </w:rPr>
                      <w:t>4</w:t>
                    </w:r>
                  </w:p>
                </w:txbxContent>
              </v:textbox>
            </v:shape>
            <w10:wrap anchorx="page"/>
          </v:group>
        </w:pict>
      </w:r>
    </w:p>
    <w:p w:rsidR="00E76478" w:rsidRDefault="00E76478" w:rsidP="00E76478">
      <w:pPr>
        <w:rPr>
          <w:rFonts w:cs="Simplified Arabic"/>
          <w:sz w:val="28"/>
          <w:szCs w:val="30"/>
          <w:rtl/>
          <w:lang w:bidi="ar-SY"/>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lang w:bidi="ar-SY"/>
        </w:rPr>
      </w:pPr>
    </w:p>
    <w:p w:rsidR="00E76478" w:rsidRDefault="00E76478" w:rsidP="00E76478">
      <w:pPr>
        <w:rPr>
          <w:rFonts w:cs="MCS ALMAALIM HIGH"/>
          <w:b/>
          <w:bCs/>
          <w:sz w:val="8"/>
          <w:szCs w:val="8"/>
          <w:rtl/>
          <w:lang w:eastAsia="ar-SA"/>
        </w:rPr>
      </w:pP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الشكل  رقم (6 )</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توزيع طلاب المجموعات التعاونية الفرعية في الصف الدراسي</w:t>
      </w:r>
    </w:p>
    <w:p w:rsidR="00E76478" w:rsidRDefault="00E76478" w:rsidP="00E76478">
      <w:pPr>
        <w:rPr>
          <w:rFonts w:cs="Simplified Arabic"/>
          <w:sz w:val="8"/>
          <w:szCs w:val="10"/>
          <w:rtl/>
          <w:lang w:bidi="ar-SY"/>
        </w:rPr>
      </w:pPr>
    </w:p>
    <w:p w:rsidR="00E76478" w:rsidRDefault="00E76478" w:rsidP="00E76478">
      <w:pPr>
        <w:ind w:firstLine="431"/>
        <w:rPr>
          <w:rFonts w:cs="Simplified Arabic"/>
          <w:sz w:val="28"/>
          <w:szCs w:val="30"/>
          <w:rtl/>
        </w:rPr>
      </w:pPr>
      <w:r>
        <w:rPr>
          <w:rFonts w:cs="Simplified Arabic" w:hint="cs"/>
          <w:sz w:val="28"/>
          <w:szCs w:val="30"/>
          <w:rtl/>
        </w:rPr>
        <w:t>و أثناء مناقشة فقرات الموضوع بين أعضاء  المجموعة الجديدة يحرص المدرس على</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431"/>
        <w:rPr>
          <w:rFonts w:cs="Simplified Arabic"/>
          <w:sz w:val="28"/>
          <w:szCs w:val="30"/>
          <w:rtl/>
        </w:rPr>
      </w:pPr>
      <w:r>
        <w:rPr>
          <w:rFonts w:cs="Simplified Arabic" w:hint="cs"/>
          <w:sz w:val="28"/>
          <w:szCs w:val="30"/>
          <w:rtl/>
        </w:rPr>
        <w:t>-</w:t>
      </w:r>
      <w:r>
        <w:rPr>
          <w:rFonts w:cs="Simplified Arabic" w:hint="cs"/>
          <w:sz w:val="28"/>
          <w:szCs w:val="30"/>
          <w:rtl/>
          <w:lang w:bidi="ar-SY"/>
        </w:rPr>
        <w:t xml:space="preserve"> </w:t>
      </w:r>
      <w:r>
        <w:rPr>
          <w:rFonts w:cs="Simplified Arabic" w:hint="cs"/>
          <w:sz w:val="28"/>
          <w:szCs w:val="30"/>
          <w:rtl/>
        </w:rPr>
        <w:t>تذكير الطلاب بان لديهم (10) دقائق فقط لا تمام مناقشة الفقرات</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firstLine="431"/>
        <w:rPr>
          <w:rFonts w:cs="Simplified Arabic"/>
          <w:sz w:val="28"/>
          <w:szCs w:val="30"/>
          <w:rtl/>
        </w:rPr>
      </w:pPr>
      <w:r>
        <w:rPr>
          <w:rFonts w:cs="Simplified Arabic" w:hint="cs"/>
          <w:sz w:val="28"/>
          <w:szCs w:val="30"/>
          <w:rtl/>
        </w:rPr>
        <w:t>- مراقبة أدائهم.</w:t>
      </w:r>
    </w:p>
    <w:p w:rsidR="00E76478" w:rsidRDefault="00E76478" w:rsidP="00E76478">
      <w:pPr>
        <w:ind w:firstLine="431"/>
        <w:rPr>
          <w:rFonts w:cs="Simplified Arabic"/>
          <w:sz w:val="28"/>
          <w:szCs w:val="30"/>
          <w:rtl/>
        </w:rPr>
      </w:pPr>
      <w:r>
        <w:rPr>
          <w:rFonts w:cs="Simplified Arabic" w:hint="cs"/>
          <w:sz w:val="28"/>
          <w:szCs w:val="30"/>
          <w:rtl/>
        </w:rPr>
        <w:t>- تقديم توجيهاته.</w:t>
      </w:r>
    </w:p>
    <w:p w:rsidR="00E76478" w:rsidRDefault="00E76478" w:rsidP="00E76478">
      <w:pPr>
        <w:ind w:firstLine="431"/>
        <w:rPr>
          <w:rFonts w:cs="Simplified Arabic"/>
          <w:sz w:val="28"/>
          <w:szCs w:val="30"/>
          <w:rtl/>
        </w:rPr>
      </w:pPr>
      <w:r>
        <w:rPr>
          <w:rFonts w:cs="Simplified Arabic" w:hint="cs"/>
          <w:sz w:val="28"/>
          <w:szCs w:val="30"/>
          <w:rtl/>
        </w:rPr>
        <w:t>-الإجابة على أسئلة الطل</w:t>
      </w:r>
      <w:r>
        <w:rPr>
          <w:rFonts w:cs="Simplified Arabic" w:hint="cs"/>
          <w:sz w:val="28"/>
          <w:szCs w:val="30"/>
          <w:rtl/>
          <w:lang w:bidi="ar-SY"/>
        </w:rPr>
        <w:t>ا</w:t>
      </w:r>
      <w:r>
        <w:rPr>
          <w:rFonts w:cs="Simplified Arabic" w:hint="cs"/>
          <w:sz w:val="28"/>
          <w:szCs w:val="30"/>
          <w:rtl/>
        </w:rPr>
        <w:t>ب</w:t>
      </w:r>
      <w:r>
        <w:rPr>
          <w:rFonts w:cs="Simplified Arabic" w:hint="cs"/>
          <w:sz w:val="28"/>
          <w:szCs w:val="30"/>
          <w:rtl/>
          <w:lang w:bidi="ar-SY"/>
        </w:rPr>
        <w:t xml:space="preserve"> </w:t>
      </w:r>
      <w:r>
        <w:rPr>
          <w:rFonts w:cs="Simplified Arabic" w:hint="cs"/>
          <w:sz w:val="28"/>
          <w:szCs w:val="30"/>
          <w:rtl/>
        </w:rPr>
        <w:t>إذا تطلب الأمر.</w:t>
      </w:r>
    </w:p>
    <w:p w:rsidR="00E76478" w:rsidRDefault="00E76478" w:rsidP="00E76478">
      <w:pPr>
        <w:rPr>
          <w:rFonts w:cs="Simplified Arabic"/>
          <w:b/>
          <w:bCs/>
          <w:sz w:val="28"/>
          <w:szCs w:val="30"/>
          <w:rtl/>
        </w:rPr>
      </w:pPr>
      <w:r>
        <w:rPr>
          <w:rFonts w:cs="Simplified Arabic" w:hint="cs"/>
          <w:b/>
          <w:bCs/>
          <w:sz w:val="28"/>
          <w:szCs w:val="30"/>
          <w:rtl/>
        </w:rPr>
        <w:t xml:space="preserve">   الخطوة الرابعة :                                                       20 دقيقة </w:t>
      </w:r>
    </w:p>
    <w:p w:rsidR="00E76478" w:rsidRDefault="00E76478" w:rsidP="00E76478">
      <w:pPr>
        <w:spacing w:line="540" w:lineRule="exact"/>
        <w:ind w:firstLine="431"/>
        <w:jc w:val="lowKashida"/>
        <w:rPr>
          <w:rFonts w:cs="Simplified Arabic"/>
          <w:sz w:val="28"/>
          <w:szCs w:val="30"/>
          <w:rtl/>
        </w:rPr>
      </w:pPr>
      <w:r>
        <w:rPr>
          <w:rFonts w:cs="Simplified Arabic" w:hint="cs"/>
          <w:sz w:val="28"/>
          <w:szCs w:val="30"/>
          <w:rtl/>
        </w:rPr>
        <w:t>بعد إن ينهي الوقت المحدد يطلب المدرس من الطل</w:t>
      </w:r>
      <w:r>
        <w:rPr>
          <w:rFonts w:cs="Simplified Arabic" w:hint="cs"/>
          <w:sz w:val="28"/>
          <w:szCs w:val="30"/>
          <w:rtl/>
          <w:lang w:bidi="ar-SY"/>
        </w:rPr>
        <w:t>ا</w:t>
      </w:r>
      <w:r>
        <w:rPr>
          <w:rFonts w:cs="Simplified Arabic" w:hint="cs"/>
          <w:sz w:val="28"/>
          <w:szCs w:val="30"/>
          <w:rtl/>
        </w:rPr>
        <w:t>ب العودة إلى مجموعاتهم الأصلية مع التأكيد على السرعة والهدوء أيضا</w:t>
      </w:r>
      <w:r>
        <w:rPr>
          <w:rFonts w:cs="Simplified Arabic" w:hint="cs"/>
          <w:sz w:val="28"/>
          <w:szCs w:val="30"/>
          <w:rtl/>
          <w:lang w:bidi="ar-SY"/>
        </w:rPr>
        <w:t>ً</w:t>
      </w:r>
      <w:r>
        <w:rPr>
          <w:rFonts w:cs="Simplified Arabic" w:hint="cs"/>
          <w:sz w:val="28"/>
          <w:szCs w:val="30"/>
          <w:rtl/>
        </w:rPr>
        <w:t xml:space="preserve"> ويبدأ كل عضو وحسب تسلسل أرقامهم بتعليم أعضاء مجموعته </w:t>
      </w:r>
      <w:r>
        <w:rPr>
          <w:rFonts w:cs="Simplified Arabic" w:hint="cs"/>
          <w:sz w:val="28"/>
          <w:szCs w:val="30"/>
          <w:rtl/>
        </w:rPr>
        <w:lastRenderedPageBreak/>
        <w:t>الفقرات الموكلة أليه وبعد ذلك يوزع الدرس ورقة عمل (الشكل رقم 4) لكل مجموعة تحوي على التمارين الموجودة في الكتاب المقرر أعدها المدرس مسبقا</w:t>
      </w:r>
      <w:r>
        <w:rPr>
          <w:rFonts w:cs="Simplified Arabic" w:hint="cs"/>
          <w:sz w:val="28"/>
          <w:szCs w:val="30"/>
          <w:rtl/>
          <w:lang w:bidi="ar-SY"/>
        </w:rPr>
        <w:t xml:space="preserve">ً </w:t>
      </w:r>
      <w:r>
        <w:rPr>
          <w:rFonts w:cs="Simplified Arabic" w:hint="cs"/>
          <w:sz w:val="28"/>
          <w:szCs w:val="30"/>
          <w:rtl/>
        </w:rPr>
        <w:t>والملحق</w:t>
      </w:r>
      <w:r>
        <w:rPr>
          <w:rFonts w:cs="Simplified Arabic" w:hint="cs"/>
          <w:sz w:val="28"/>
          <w:szCs w:val="30"/>
          <w:rtl/>
          <w:lang w:bidi="ar-SY"/>
        </w:rPr>
        <w:t>(</w:t>
      </w:r>
      <w:r>
        <w:rPr>
          <w:rFonts w:cs="Simplified Arabic" w:hint="cs"/>
          <w:sz w:val="28"/>
          <w:szCs w:val="30"/>
          <w:rtl/>
        </w:rPr>
        <w:t xml:space="preserve"> 14) يوضح ذلك.</w:t>
      </w:r>
    </w:p>
    <w:p w:rsidR="00E76478" w:rsidRDefault="00E76478" w:rsidP="00E76478">
      <w:pPr>
        <w:spacing w:line="540" w:lineRule="exact"/>
        <w:ind w:firstLine="431"/>
        <w:jc w:val="lowKashida"/>
        <w:rPr>
          <w:rFonts w:cs="Simplified Arabic"/>
          <w:sz w:val="28"/>
          <w:szCs w:val="30"/>
          <w:rtl/>
          <w:lang w:bidi="ar-SY"/>
        </w:rPr>
      </w:pPr>
      <w:r>
        <w:rPr>
          <w:rFonts w:cs="Simplified Arabic" w:hint="cs"/>
          <w:sz w:val="28"/>
          <w:szCs w:val="30"/>
          <w:rtl/>
        </w:rPr>
        <w:t>وفي هذه الأثناء يتحرك المدرس بين المجموعات الثمان ويقول لبعضهم مثلا</w:t>
      </w:r>
      <w:r>
        <w:rPr>
          <w:rFonts w:cs="Simplified Arabic" w:hint="cs"/>
          <w:sz w:val="28"/>
          <w:szCs w:val="30"/>
          <w:rtl/>
          <w:lang w:bidi="ar-SY"/>
        </w:rPr>
        <w:t>ً</w:t>
      </w:r>
      <w:r>
        <w:rPr>
          <w:rFonts w:cs="Simplified Arabic" w:hint="cs"/>
          <w:sz w:val="28"/>
          <w:szCs w:val="30"/>
          <w:rtl/>
        </w:rPr>
        <w:t>: حافظوا على نظافة خطط العمل . وأنت يا احمد لماذا تجلس بعيدا شارك مع زملائك, وأنت يا علي اسمح لزملائك بالمشاركة أيضا</w:t>
      </w:r>
      <w:r>
        <w:rPr>
          <w:rFonts w:cs="Simplified Arabic" w:hint="cs"/>
          <w:sz w:val="28"/>
          <w:szCs w:val="30"/>
          <w:rtl/>
          <w:lang w:bidi="ar-SY"/>
        </w:rPr>
        <w:t>ً</w:t>
      </w:r>
      <w:r>
        <w:rPr>
          <w:rFonts w:cs="Simplified Arabic" w:hint="cs"/>
          <w:sz w:val="28"/>
          <w:szCs w:val="30"/>
          <w:rtl/>
        </w:rPr>
        <w:t xml:space="preserve">، ويبقى عليكم إن لا تكتبوا على ظهر الورقة, وأنت يا عمر لا تكتب على ظهر الورقة، الحل ينبغي إن يكون بورقة مستقلة ( الشكل رقم4). اهتموا بالترتيب عند العمل ، لحد ألان أرى بعض المجموعات لم تكتب تاريخ اليوم والمتطلبات الأخرى، لابد إن تقوموا بذلك ، بقيت أمامكم خمس دقائق فقط لتسليم الخطط ........ آخ. </w:t>
      </w:r>
    </w:p>
    <w:p w:rsidR="00E76478" w:rsidRDefault="00E76478" w:rsidP="00375278">
      <w:pPr>
        <w:spacing w:line="540" w:lineRule="exact"/>
        <w:ind w:firstLine="431"/>
        <w:jc w:val="lowKashida"/>
        <w:rPr>
          <w:rFonts w:cs="Simplified Arabic"/>
          <w:sz w:val="28"/>
          <w:szCs w:val="30"/>
          <w:rtl/>
        </w:rPr>
      </w:pPr>
      <w:r>
        <w:rPr>
          <w:rFonts w:cs="Simplified Arabic" w:hint="cs"/>
          <w:sz w:val="28"/>
          <w:szCs w:val="30"/>
          <w:rtl/>
        </w:rPr>
        <w:t xml:space="preserve"> ويطرح المدرس المزيد من التوجيهات التي توضح بعض الاستراتيجيات الأساسية للتعامل مع  الأسئلة وأخيراً  يعطي المدرس تعليمات مباشرة لاحد المجموعات التي يلحظ أنها قلقة وغير مستقرة، ويؤكد بشكل لطيف على مكافئة المجموعة، ولكنه في نفس الوقت يؤكد على مسؤولية كل فرد ضمن المجموعة، هذا ما يعد من الملامح الرئيسية في التعلم التعاوني، يعلن المدرس إنهاء الوقت، تسلم كل مجموعة تعاونية خطة عملها.</w:t>
      </w: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 xml:space="preserve">الخطوة الخامسة :                                               5 دقائق </w:t>
      </w:r>
    </w:p>
    <w:p w:rsidR="00E76478" w:rsidRDefault="00E76478" w:rsidP="00E76478">
      <w:pPr>
        <w:rPr>
          <w:rFonts w:cs="Simplified Arabic"/>
          <w:sz w:val="28"/>
          <w:szCs w:val="30"/>
          <w:rtl/>
        </w:rPr>
      </w:pPr>
      <w:r>
        <w:rPr>
          <w:rFonts w:cs="Simplified Arabic" w:hint="cs"/>
          <w:sz w:val="28"/>
          <w:szCs w:val="30"/>
          <w:rtl/>
        </w:rPr>
        <w:t xml:space="preserve">       الواجب البيتي :  </w:t>
      </w:r>
    </w:p>
    <w:p w:rsidR="00E76478" w:rsidRDefault="00E76478" w:rsidP="00375278">
      <w:pPr>
        <w:jc w:val="lowKashida"/>
        <w:rPr>
          <w:rFonts w:cs="Simplified Arabic"/>
          <w:sz w:val="28"/>
          <w:szCs w:val="30"/>
          <w:rtl/>
        </w:rPr>
      </w:pPr>
      <w:r>
        <w:rPr>
          <w:rFonts w:cs="Simplified Arabic" w:hint="cs"/>
          <w:sz w:val="28"/>
          <w:szCs w:val="30"/>
          <w:rtl/>
        </w:rPr>
        <w:t xml:space="preserve">      يوزع المدرس فقرات الموضوع الجديد التي حددها مسبقاً </w:t>
      </w:r>
      <w:r>
        <w:rPr>
          <w:rFonts w:cs="Simplified Arabic" w:hint="cs"/>
          <w:sz w:val="28"/>
          <w:szCs w:val="30"/>
          <w:rtl/>
          <w:lang w:bidi="ar-SY"/>
        </w:rPr>
        <w:t xml:space="preserve">حسب جدول توزيع المهام الجزئية على طلاب المجموعة التجريبية والملحق (9) يوضح ذلك، </w:t>
      </w:r>
      <w:r>
        <w:rPr>
          <w:rFonts w:cs="Simplified Arabic" w:hint="cs"/>
          <w:sz w:val="28"/>
          <w:szCs w:val="30"/>
          <w:rtl/>
        </w:rPr>
        <w:t>لغرض</w:t>
      </w:r>
      <w:r w:rsidR="00375278">
        <w:rPr>
          <w:rFonts w:cs="Simplified Arabic" w:hint="cs"/>
          <w:sz w:val="28"/>
          <w:szCs w:val="30"/>
          <w:rtl/>
        </w:rPr>
        <w:t xml:space="preserve"> تحضيرها أو تهيئة ما يلزم لذلك.</w:t>
      </w:r>
    </w:p>
    <w:p w:rsidR="00E76478" w:rsidRDefault="00E76478" w:rsidP="00375278">
      <w:pPr>
        <w:rPr>
          <w:rFonts w:cs="Simplified Arabic"/>
          <w:b/>
          <w:bCs/>
          <w:sz w:val="28"/>
          <w:szCs w:val="30"/>
          <w:rtl/>
        </w:rPr>
      </w:pPr>
      <w:r>
        <w:rPr>
          <w:rFonts w:cs="Simplified Arabic" w:hint="cs"/>
          <w:b/>
          <w:bCs/>
          <w:sz w:val="28"/>
          <w:szCs w:val="30"/>
          <w:rtl/>
        </w:rPr>
        <w:t xml:space="preserve">  ثامناً:</w:t>
      </w:r>
      <w:r>
        <w:rPr>
          <w:rFonts w:cs="Simplified Arabic" w:hint="cs"/>
          <w:b/>
          <w:bCs/>
          <w:sz w:val="28"/>
          <w:szCs w:val="30"/>
          <w:rtl/>
          <w:lang w:bidi="ar-SY"/>
        </w:rPr>
        <w:t>-</w:t>
      </w:r>
      <w:r>
        <w:rPr>
          <w:rFonts w:cs="Simplified Arabic" w:hint="cs"/>
          <w:b/>
          <w:bCs/>
          <w:sz w:val="28"/>
          <w:szCs w:val="30"/>
          <w:rtl/>
        </w:rPr>
        <w:t xml:space="preserve"> توزيع الوقت على خطوات تنفيذ الدرس</w:t>
      </w:r>
      <w:r>
        <w:rPr>
          <w:rFonts w:cs="Simplified Arabic" w:hint="cs"/>
          <w:b/>
          <w:bCs/>
          <w:sz w:val="28"/>
          <w:szCs w:val="30"/>
          <w:rtl/>
          <w:lang w:bidi="ar-SY"/>
        </w:rPr>
        <w:t>.</w:t>
      </w:r>
      <w:r>
        <w:rPr>
          <w:rFonts w:cs="Simplified Arabic" w:hint="cs"/>
          <w:b/>
          <w:bCs/>
          <w:sz w:val="28"/>
          <w:szCs w:val="30"/>
          <w:rtl/>
        </w:rPr>
        <w:t xml:space="preserve"> </w:t>
      </w:r>
    </w:p>
    <w:p w:rsidR="00375278" w:rsidRDefault="00375278" w:rsidP="00E76478">
      <w:pPr>
        <w:jc w:val="center"/>
        <w:rPr>
          <w:rFonts w:cs="MCS ALMAALIM HIGH"/>
          <w:b/>
          <w:bCs/>
          <w:sz w:val="28"/>
          <w:szCs w:val="30"/>
          <w:rtl/>
          <w:lang w:eastAsia="ar-SA"/>
        </w:rPr>
      </w:pPr>
    </w:p>
    <w:p w:rsidR="00375278" w:rsidRDefault="00375278" w:rsidP="00E76478">
      <w:pPr>
        <w:jc w:val="center"/>
        <w:rPr>
          <w:rFonts w:cs="MCS ALMAALIM HIGH"/>
          <w:b/>
          <w:bCs/>
          <w:sz w:val="28"/>
          <w:szCs w:val="30"/>
          <w:rtl/>
          <w:lang w:eastAsia="ar-SA"/>
        </w:rPr>
      </w:pPr>
    </w:p>
    <w:p w:rsidR="00375278" w:rsidRDefault="00375278" w:rsidP="00E76478">
      <w:pPr>
        <w:jc w:val="center"/>
        <w:rPr>
          <w:rFonts w:cs="MCS ALMAALIM HIGH"/>
          <w:b/>
          <w:bCs/>
          <w:sz w:val="28"/>
          <w:szCs w:val="30"/>
          <w:rtl/>
          <w:lang w:eastAsia="ar-SA"/>
        </w:rPr>
      </w:pPr>
    </w:p>
    <w:p w:rsidR="00375278" w:rsidRDefault="00375278" w:rsidP="00E76478">
      <w:pPr>
        <w:jc w:val="center"/>
        <w:rPr>
          <w:rFonts w:cs="MCS ALMAALIM HIGH"/>
          <w:b/>
          <w:bCs/>
          <w:sz w:val="28"/>
          <w:szCs w:val="30"/>
          <w:rtl/>
          <w:lang w:eastAsia="ar-SA"/>
        </w:rPr>
      </w:pP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lastRenderedPageBreak/>
        <w:t>جدول رقم (16)</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الوقت المخصص لخطوات تنفيذ الدرس بالطريقة التعاونية</w:t>
      </w:r>
    </w:p>
    <w:p w:rsidR="00E76478" w:rsidRDefault="00E76478" w:rsidP="00E76478">
      <w:pPr>
        <w:jc w:val="center"/>
        <w:rPr>
          <w:rFonts w:cs="MCS ALMAALIM HIGH"/>
          <w:szCs w:val="26"/>
          <w:rtl/>
          <w:lang w:eastAsia="ar-SA" w:bidi="ar-SY"/>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3724"/>
        <w:gridCol w:w="3836"/>
      </w:tblGrid>
      <w:tr w:rsidR="00E76478" w:rsidTr="005146C3">
        <w:trPr>
          <w:jc w:val="center"/>
        </w:trPr>
        <w:tc>
          <w:tcPr>
            <w:tcW w:w="3724" w:type="dxa"/>
            <w:shd w:val="clear" w:color="auto" w:fill="C0C0C0"/>
          </w:tcPr>
          <w:p w:rsidR="00E76478" w:rsidRDefault="00E76478" w:rsidP="005146C3">
            <w:pPr>
              <w:jc w:val="center"/>
              <w:rPr>
                <w:rFonts w:cs="Simplified Arabic"/>
                <w:b/>
                <w:bCs/>
                <w:sz w:val="30"/>
                <w:szCs w:val="30"/>
              </w:rPr>
            </w:pPr>
            <w:r>
              <w:rPr>
                <w:rFonts w:cs="Simplified Arabic" w:hint="cs"/>
                <w:b/>
                <w:bCs/>
                <w:sz w:val="28"/>
                <w:szCs w:val="30"/>
                <w:rtl/>
              </w:rPr>
              <w:t>رقم الخطوة</w:t>
            </w:r>
          </w:p>
        </w:tc>
        <w:tc>
          <w:tcPr>
            <w:tcW w:w="3836" w:type="dxa"/>
            <w:shd w:val="clear" w:color="auto" w:fill="C0C0C0"/>
          </w:tcPr>
          <w:p w:rsidR="00E76478" w:rsidRDefault="00E76478" w:rsidP="005146C3">
            <w:pPr>
              <w:pStyle w:val="5"/>
              <w:rPr>
                <w:sz w:val="30"/>
                <w:szCs w:val="30"/>
              </w:rPr>
            </w:pPr>
            <w:r>
              <w:rPr>
                <w:rFonts w:hint="cs"/>
                <w:sz w:val="28"/>
                <w:szCs w:val="30"/>
                <w:rtl/>
              </w:rPr>
              <w:t>عدد الدقائق</w:t>
            </w:r>
          </w:p>
        </w:tc>
      </w:tr>
      <w:tr w:rsidR="00E76478" w:rsidTr="005146C3">
        <w:trPr>
          <w:jc w:val="center"/>
        </w:trPr>
        <w:tc>
          <w:tcPr>
            <w:tcW w:w="3724" w:type="dxa"/>
          </w:tcPr>
          <w:p w:rsidR="00E76478" w:rsidRDefault="00E76478" w:rsidP="005146C3">
            <w:pPr>
              <w:jc w:val="center"/>
              <w:rPr>
                <w:rFonts w:cs="Simplified Arabic"/>
                <w:b/>
                <w:bCs/>
                <w:sz w:val="30"/>
                <w:szCs w:val="30"/>
              </w:rPr>
            </w:pPr>
            <w:r>
              <w:rPr>
                <w:rFonts w:cs="Simplified Arabic" w:hint="cs"/>
                <w:b/>
                <w:bCs/>
                <w:sz w:val="28"/>
                <w:szCs w:val="30"/>
                <w:rtl/>
              </w:rPr>
              <w:t>1</w:t>
            </w:r>
          </w:p>
        </w:tc>
        <w:tc>
          <w:tcPr>
            <w:tcW w:w="3836" w:type="dxa"/>
          </w:tcPr>
          <w:p w:rsidR="00E76478" w:rsidRDefault="00E76478" w:rsidP="005146C3">
            <w:pPr>
              <w:jc w:val="center"/>
              <w:rPr>
                <w:rFonts w:cs="Simplified Arabic"/>
                <w:b/>
                <w:bCs/>
                <w:sz w:val="30"/>
                <w:szCs w:val="30"/>
              </w:rPr>
            </w:pPr>
            <w:r>
              <w:rPr>
                <w:rFonts w:cs="Simplified Arabic" w:hint="cs"/>
                <w:b/>
                <w:bCs/>
                <w:sz w:val="28"/>
                <w:szCs w:val="30"/>
                <w:rtl/>
              </w:rPr>
              <w:t>5</w:t>
            </w:r>
          </w:p>
        </w:tc>
      </w:tr>
      <w:tr w:rsidR="00E76478" w:rsidTr="005146C3">
        <w:trPr>
          <w:jc w:val="center"/>
        </w:trPr>
        <w:tc>
          <w:tcPr>
            <w:tcW w:w="3724" w:type="dxa"/>
          </w:tcPr>
          <w:p w:rsidR="00E76478" w:rsidRDefault="00E76478" w:rsidP="005146C3">
            <w:pPr>
              <w:jc w:val="center"/>
              <w:rPr>
                <w:rFonts w:cs="Simplified Arabic"/>
                <w:b/>
                <w:bCs/>
                <w:sz w:val="30"/>
                <w:szCs w:val="30"/>
              </w:rPr>
            </w:pPr>
            <w:r>
              <w:rPr>
                <w:rFonts w:cs="Simplified Arabic" w:hint="cs"/>
                <w:b/>
                <w:bCs/>
                <w:sz w:val="28"/>
                <w:szCs w:val="30"/>
                <w:rtl/>
              </w:rPr>
              <w:t>2</w:t>
            </w:r>
          </w:p>
        </w:tc>
        <w:tc>
          <w:tcPr>
            <w:tcW w:w="3836" w:type="dxa"/>
          </w:tcPr>
          <w:p w:rsidR="00E76478" w:rsidRDefault="00E76478" w:rsidP="005146C3">
            <w:pPr>
              <w:jc w:val="center"/>
              <w:rPr>
                <w:rFonts w:cs="Simplified Arabic"/>
                <w:b/>
                <w:bCs/>
                <w:sz w:val="30"/>
                <w:szCs w:val="30"/>
              </w:rPr>
            </w:pPr>
            <w:r>
              <w:rPr>
                <w:rFonts w:cs="Simplified Arabic" w:hint="cs"/>
                <w:b/>
                <w:bCs/>
                <w:sz w:val="28"/>
                <w:szCs w:val="30"/>
                <w:rtl/>
              </w:rPr>
              <w:t>5</w:t>
            </w:r>
          </w:p>
        </w:tc>
      </w:tr>
      <w:tr w:rsidR="00E76478" w:rsidTr="005146C3">
        <w:trPr>
          <w:jc w:val="center"/>
        </w:trPr>
        <w:tc>
          <w:tcPr>
            <w:tcW w:w="3724" w:type="dxa"/>
          </w:tcPr>
          <w:p w:rsidR="00E76478" w:rsidRDefault="00E76478" w:rsidP="005146C3">
            <w:pPr>
              <w:jc w:val="center"/>
              <w:rPr>
                <w:rFonts w:cs="Simplified Arabic"/>
                <w:b/>
                <w:bCs/>
                <w:sz w:val="30"/>
                <w:szCs w:val="30"/>
              </w:rPr>
            </w:pPr>
            <w:r>
              <w:rPr>
                <w:rFonts w:cs="Simplified Arabic" w:hint="cs"/>
                <w:b/>
                <w:bCs/>
                <w:sz w:val="28"/>
                <w:szCs w:val="30"/>
                <w:rtl/>
              </w:rPr>
              <w:t>3</w:t>
            </w:r>
          </w:p>
        </w:tc>
        <w:tc>
          <w:tcPr>
            <w:tcW w:w="3836" w:type="dxa"/>
          </w:tcPr>
          <w:p w:rsidR="00E76478" w:rsidRDefault="00E76478" w:rsidP="005146C3">
            <w:pPr>
              <w:jc w:val="center"/>
              <w:rPr>
                <w:rFonts w:cs="Simplified Arabic"/>
                <w:b/>
                <w:bCs/>
                <w:sz w:val="30"/>
                <w:szCs w:val="30"/>
              </w:rPr>
            </w:pPr>
            <w:r>
              <w:rPr>
                <w:rFonts w:cs="Simplified Arabic" w:hint="cs"/>
                <w:b/>
                <w:bCs/>
                <w:sz w:val="28"/>
                <w:szCs w:val="30"/>
                <w:rtl/>
              </w:rPr>
              <w:t>10</w:t>
            </w:r>
          </w:p>
        </w:tc>
      </w:tr>
      <w:tr w:rsidR="00E76478" w:rsidTr="005146C3">
        <w:trPr>
          <w:jc w:val="center"/>
        </w:trPr>
        <w:tc>
          <w:tcPr>
            <w:tcW w:w="3724" w:type="dxa"/>
          </w:tcPr>
          <w:p w:rsidR="00E76478" w:rsidRDefault="00E76478" w:rsidP="005146C3">
            <w:pPr>
              <w:jc w:val="center"/>
              <w:rPr>
                <w:rFonts w:cs="Simplified Arabic"/>
                <w:b/>
                <w:bCs/>
                <w:sz w:val="30"/>
                <w:szCs w:val="30"/>
              </w:rPr>
            </w:pPr>
            <w:r>
              <w:rPr>
                <w:rFonts w:cs="Simplified Arabic" w:hint="cs"/>
                <w:b/>
                <w:bCs/>
                <w:sz w:val="28"/>
                <w:szCs w:val="30"/>
                <w:rtl/>
              </w:rPr>
              <w:t>4</w:t>
            </w:r>
          </w:p>
        </w:tc>
        <w:tc>
          <w:tcPr>
            <w:tcW w:w="3836" w:type="dxa"/>
          </w:tcPr>
          <w:p w:rsidR="00E76478" w:rsidRDefault="00E76478" w:rsidP="005146C3">
            <w:pPr>
              <w:jc w:val="center"/>
              <w:rPr>
                <w:rFonts w:cs="Simplified Arabic"/>
                <w:b/>
                <w:bCs/>
                <w:sz w:val="30"/>
                <w:szCs w:val="30"/>
              </w:rPr>
            </w:pPr>
            <w:r>
              <w:rPr>
                <w:rFonts w:cs="Simplified Arabic" w:hint="cs"/>
                <w:b/>
                <w:bCs/>
                <w:sz w:val="28"/>
                <w:szCs w:val="30"/>
                <w:rtl/>
              </w:rPr>
              <w:t>20</w:t>
            </w:r>
          </w:p>
        </w:tc>
      </w:tr>
      <w:tr w:rsidR="00E76478" w:rsidTr="005146C3">
        <w:trPr>
          <w:jc w:val="center"/>
        </w:trPr>
        <w:tc>
          <w:tcPr>
            <w:tcW w:w="3724" w:type="dxa"/>
          </w:tcPr>
          <w:p w:rsidR="00E76478" w:rsidRDefault="00E76478" w:rsidP="005146C3">
            <w:pPr>
              <w:jc w:val="center"/>
              <w:rPr>
                <w:rFonts w:cs="Simplified Arabic"/>
                <w:b/>
                <w:bCs/>
                <w:sz w:val="30"/>
                <w:szCs w:val="30"/>
              </w:rPr>
            </w:pPr>
            <w:r>
              <w:rPr>
                <w:rFonts w:cs="Simplified Arabic" w:hint="cs"/>
                <w:b/>
                <w:bCs/>
                <w:sz w:val="28"/>
                <w:szCs w:val="30"/>
                <w:rtl/>
              </w:rPr>
              <w:t>5</w:t>
            </w:r>
          </w:p>
        </w:tc>
        <w:tc>
          <w:tcPr>
            <w:tcW w:w="3836" w:type="dxa"/>
          </w:tcPr>
          <w:p w:rsidR="00E76478" w:rsidRDefault="00E76478" w:rsidP="005146C3">
            <w:pPr>
              <w:jc w:val="center"/>
              <w:rPr>
                <w:rFonts w:cs="Simplified Arabic"/>
                <w:b/>
                <w:bCs/>
                <w:sz w:val="30"/>
                <w:szCs w:val="30"/>
              </w:rPr>
            </w:pPr>
            <w:r>
              <w:rPr>
                <w:rFonts w:cs="Simplified Arabic" w:hint="cs"/>
                <w:b/>
                <w:bCs/>
                <w:sz w:val="28"/>
                <w:szCs w:val="30"/>
                <w:rtl/>
              </w:rPr>
              <w:t>5</w:t>
            </w:r>
          </w:p>
        </w:tc>
      </w:tr>
      <w:tr w:rsidR="00E76478" w:rsidTr="005146C3">
        <w:trPr>
          <w:jc w:val="center"/>
        </w:trPr>
        <w:tc>
          <w:tcPr>
            <w:tcW w:w="3724" w:type="dxa"/>
          </w:tcPr>
          <w:p w:rsidR="00E76478" w:rsidRDefault="00E76478" w:rsidP="005146C3">
            <w:pPr>
              <w:jc w:val="center"/>
              <w:rPr>
                <w:rFonts w:cs="Simplified Arabic"/>
                <w:b/>
                <w:bCs/>
                <w:sz w:val="30"/>
                <w:szCs w:val="30"/>
              </w:rPr>
            </w:pPr>
            <w:r>
              <w:rPr>
                <w:rFonts w:cs="Simplified Arabic" w:hint="cs"/>
                <w:b/>
                <w:bCs/>
                <w:sz w:val="28"/>
                <w:szCs w:val="30"/>
                <w:rtl/>
              </w:rPr>
              <w:t>المجموع</w:t>
            </w:r>
          </w:p>
        </w:tc>
        <w:tc>
          <w:tcPr>
            <w:tcW w:w="3836" w:type="dxa"/>
          </w:tcPr>
          <w:p w:rsidR="00E76478" w:rsidRDefault="00E76478" w:rsidP="005146C3">
            <w:pPr>
              <w:jc w:val="center"/>
              <w:rPr>
                <w:rFonts w:cs="Simplified Arabic"/>
                <w:b/>
                <w:bCs/>
                <w:sz w:val="30"/>
                <w:szCs w:val="30"/>
              </w:rPr>
            </w:pPr>
            <w:r>
              <w:rPr>
                <w:rFonts w:cs="Simplified Arabic" w:hint="cs"/>
                <w:b/>
                <w:bCs/>
                <w:sz w:val="28"/>
                <w:szCs w:val="30"/>
                <w:rtl/>
              </w:rPr>
              <w:t>45  دقيقة</w:t>
            </w:r>
          </w:p>
        </w:tc>
      </w:tr>
    </w:tbl>
    <w:p w:rsidR="00E76478" w:rsidRDefault="00E76478" w:rsidP="00E76478">
      <w:pPr>
        <w:rPr>
          <w:rFonts w:cs="Simplified Arabic"/>
          <w:b/>
          <w:bCs/>
          <w:sz w:val="28"/>
          <w:szCs w:val="30"/>
          <w:rtl/>
        </w:rPr>
      </w:pPr>
    </w:p>
    <w:p w:rsidR="00E76478" w:rsidRDefault="00E76478" w:rsidP="00E76478">
      <w:pPr>
        <w:rPr>
          <w:rFonts w:cs="MCS ALMAALIM HIGH"/>
          <w:szCs w:val="26"/>
          <w:rtl/>
          <w:lang w:eastAsia="ar-SA" w:bidi="ar-SY"/>
        </w:rPr>
      </w:pPr>
      <w:r>
        <w:rPr>
          <w:rFonts w:cs="Simplified Arabic" w:hint="cs"/>
          <w:b/>
          <w:bCs/>
          <w:sz w:val="28"/>
          <w:szCs w:val="30"/>
          <w:rtl/>
        </w:rPr>
        <w:t xml:space="preserve">  </w:t>
      </w:r>
      <w:r>
        <w:rPr>
          <w:rFonts w:cs="MCS ALMAALIM HIGH" w:hint="cs"/>
          <w:szCs w:val="26"/>
          <w:rtl/>
          <w:lang w:eastAsia="ar-SA"/>
        </w:rPr>
        <w:t xml:space="preserve">                  </w:t>
      </w: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375278" w:rsidRDefault="00375278" w:rsidP="00E76478">
      <w:pPr>
        <w:rPr>
          <w:rFonts w:cs="MCS ALMAALIM HIGH"/>
          <w:szCs w:val="26"/>
          <w:rtl/>
          <w:lang w:eastAsia="ar-SA" w:bidi="ar-SY"/>
        </w:rPr>
      </w:pPr>
    </w:p>
    <w:p w:rsidR="00E76478" w:rsidRDefault="00E76478" w:rsidP="00E76478">
      <w:pPr>
        <w:rPr>
          <w:rFonts w:cs="MCS ALMAALIM HIGH"/>
          <w:szCs w:val="26"/>
          <w:rtl/>
          <w:lang w:eastAsia="ar-SA"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7" type="#_x0000_t65" style="position:absolute;left:0;text-align:left;margin-left:186.7pt;margin-top:-4.45pt;width:83.05pt;height:27pt;z-index:251720704" adj="16635" filled="f" strokeweight="1.5pt">
            <w10:wrap anchorx="page"/>
          </v:shape>
        </w:pict>
      </w:r>
      <w:r w:rsidR="00E76478">
        <w:rPr>
          <w:rFonts w:cs="MCS ALMAALIM HIGH" w:hint="cs"/>
          <w:b/>
          <w:bCs/>
          <w:sz w:val="28"/>
          <w:szCs w:val="30"/>
          <w:rtl/>
          <w:lang w:eastAsia="ar-SA"/>
        </w:rPr>
        <w:t>الملحق (14)</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التمارين النحوية المتعلقة بموضوع المصدر الميمي</w:t>
      </w:r>
    </w:p>
    <w:p w:rsidR="00E76478" w:rsidRPr="00375278" w:rsidRDefault="00E76478" w:rsidP="003752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التمرين الأول :</w:t>
      </w:r>
      <w:r>
        <w:rPr>
          <w:rFonts w:cs="Simplified Arabic" w:hint="cs"/>
          <w:sz w:val="28"/>
          <w:szCs w:val="30"/>
          <w:rtl/>
        </w:rPr>
        <w:t xml:space="preserve"> عين المصادر الميمية فيما يأتي ، وبين وزن كل منها وفعله ومصدره الأصلي </w:t>
      </w:r>
    </w:p>
    <w:p w:rsidR="00E76478" w:rsidRDefault="00E76478" w:rsidP="00E76478">
      <w:pPr>
        <w:ind w:left="551" w:hanging="551"/>
        <w:rPr>
          <w:rFonts w:cs="Simplified Arabic"/>
          <w:sz w:val="28"/>
          <w:szCs w:val="30"/>
          <w:rtl/>
        </w:rPr>
      </w:pPr>
      <w:r>
        <w:rPr>
          <w:rFonts w:cs="Simplified Arabic" w:hint="cs"/>
          <w:sz w:val="28"/>
          <w:szCs w:val="30"/>
          <w:rtl/>
        </w:rPr>
        <w:t xml:space="preserve">  أ </w:t>
      </w:r>
      <w:r>
        <w:rPr>
          <w:rFonts w:cs="Simplified Arabic"/>
          <w:sz w:val="28"/>
          <w:szCs w:val="30"/>
          <w:rtl/>
        </w:rPr>
        <w:t>–</w:t>
      </w:r>
      <w:r>
        <w:rPr>
          <w:rFonts w:cs="Simplified Arabic" w:hint="cs"/>
          <w:sz w:val="28"/>
          <w:szCs w:val="30"/>
          <w:rtl/>
        </w:rPr>
        <w:t xml:space="preserve"> قل تعالى (وَمِنْ آيَاتِهِ مَنَامُكُمْ بِاللَّيْلِ وَالنَّهَارِ وَابْتِغَاؤُكُمْ مِنْ فَضْلِهِ إِنَّ فِي ذَلِكَ لَآياتٍ لِقَوْمٍ يَسْمَعُونَ) (الروم:23) </w:t>
      </w:r>
    </w:p>
    <w:p w:rsidR="00E76478" w:rsidRDefault="00E76478" w:rsidP="00375278">
      <w:pPr>
        <w:ind w:left="551" w:hanging="551"/>
        <w:rPr>
          <w:rFonts w:cs="Simplified Arabic"/>
          <w:sz w:val="28"/>
          <w:szCs w:val="30"/>
          <w:rtl/>
        </w:rPr>
      </w:pPr>
      <w:r>
        <w:rPr>
          <w:rFonts w:cs="Simplified Arabic" w:hint="cs"/>
          <w:sz w:val="28"/>
          <w:szCs w:val="30"/>
          <w:rtl/>
        </w:rPr>
        <w:t xml:space="preserve"> ب- أن من دعاء الرسول(صلَّى الله علية واله وسلَّم ) ( الَّلهمَّ إنَّي أعُوذُ بكَ مِنَ المَغرم والمأثَمِ) ومَن قولهَ (صلَّى الله علية واله وسلَّم )  (اليمينُ حنثٌ ومَنْدَمةٌ ) </w:t>
      </w:r>
    </w:p>
    <w:p w:rsidR="00E76478" w:rsidRDefault="00E76478" w:rsidP="00375278">
      <w:pPr>
        <w:rPr>
          <w:rFonts w:cs="Simplified Arabic"/>
          <w:sz w:val="28"/>
          <w:szCs w:val="30"/>
          <w:rtl/>
        </w:rPr>
      </w:pPr>
      <w:r>
        <w:rPr>
          <w:rFonts w:cs="Simplified Arabic" w:hint="cs"/>
          <w:sz w:val="28"/>
          <w:szCs w:val="30"/>
          <w:rtl/>
        </w:rPr>
        <w:t xml:space="preserve">  ج- قالَ الأمامُ عليٌ بنُ أبي طالب (علية السلام) :( رأيُ الشيخِ خيرٌ منْ مشهدِ الغُلامِ ).</w:t>
      </w:r>
    </w:p>
    <w:p w:rsidR="00E76478" w:rsidRDefault="00E76478" w:rsidP="00375278">
      <w:pPr>
        <w:rPr>
          <w:rFonts w:cs="Simplified Arabic"/>
          <w:sz w:val="28"/>
          <w:szCs w:val="30"/>
          <w:rtl/>
        </w:rPr>
      </w:pPr>
      <w:r>
        <w:rPr>
          <w:rFonts w:cs="Simplified Arabic" w:hint="cs"/>
          <w:sz w:val="28"/>
          <w:szCs w:val="30"/>
          <w:rtl/>
        </w:rPr>
        <w:t xml:space="preserve">  د- قال الأحنف بن قيس : " مَنْ لَم يَستْوَحِش مِن ذُلَّ المسالةِ ، لَمْ يأنَفْ مِنَ الرَّدَّ ".</w:t>
      </w:r>
    </w:p>
    <w:p w:rsidR="00E76478" w:rsidRDefault="00E76478" w:rsidP="00375278">
      <w:pPr>
        <w:rPr>
          <w:rFonts w:cs="Simplified Arabic"/>
          <w:sz w:val="28"/>
          <w:szCs w:val="30"/>
          <w:rtl/>
        </w:rPr>
      </w:pPr>
      <w:r>
        <w:rPr>
          <w:rFonts w:cs="Simplified Arabic" w:hint="cs"/>
          <w:sz w:val="28"/>
          <w:szCs w:val="30"/>
          <w:rtl/>
        </w:rPr>
        <w:t xml:space="preserve"> ه</w:t>
      </w:r>
      <w:r>
        <w:rPr>
          <w:rFonts w:cs="Simplified Arabic" w:hint="cs"/>
          <w:sz w:val="28"/>
          <w:szCs w:val="30"/>
          <w:rtl/>
          <w:lang w:bidi="ar-SY"/>
        </w:rPr>
        <w:t>ـ</w:t>
      </w:r>
      <w:r>
        <w:rPr>
          <w:rFonts w:cs="Simplified Arabic" w:hint="cs"/>
          <w:sz w:val="28"/>
          <w:szCs w:val="30"/>
          <w:rtl/>
        </w:rPr>
        <w:t xml:space="preserve"> </w:t>
      </w:r>
      <w:r>
        <w:rPr>
          <w:rFonts w:cs="Simplified Arabic"/>
          <w:sz w:val="28"/>
          <w:szCs w:val="30"/>
          <w:rtl/>
        </w:rPr>
        <w:t>–</w:t>
      </w:r>
      <w:r>
        <w:rPr>
          <w:rFonts w:cs="Simplified Arabic" w:hint="cs"/>
          <w:sz w:val="28"/>
          <w:szCs w:val="30"/>
          <w:rtl/>
        </w:rPr>
        <w:t xml:space="preserve"> قال أحدُ الحكماء : "مُجاهَدَةُ الأَهواءِ خيرٌ مِن مُلاقاةِ الأرزاءِ ومَحَبَةُ النَّاسِ خَيرٌ مِنْ مُعاداتِهم . والشجاعةُ وِقايةٌ والجُبنُ مقتلةٌ .وإياكَ ومَسْالَةَ اللَّئِيمِ فإنّها ثقيلةُ المَحْمَلِ ".</w:t>
      </w:r>
    </w:p>
    <w:p w:rsidR="00E76478" w:rsidRDefault="00E76478" w:rsidP="00E76478">
      <w:pPr>
        <w:rPr>
          <w:rFonts w:cs="Simplified Arabic"/>
          <w:sz w:val="28"/>
          <w:szCs w:val="30"/>
          <w:rtl/>
        </w:rPr>
      </w:pPr>
      <w:r>
        <w:rPr>
          <w:rFonts w:cs="Simplified Arabic" w:hint="cs"/>
          <w:sz w:val="28"/>
          <w:szCs w:val="30"/>
          <w:rtl/>
        </w:rPr>
        <w:t xml:space="preserve"> و-قال عنترة بن شدَّاد العبسي   :</w:t>
      </w:r>
    </w:p>
    <w:p w:rsidR="00E76478" w:rsidRDefault="00E76478" w:rsidP="00E76478">
      <w:pPr>
        <w:rPr>
          <w:rFonts w:cs="Simplified Arabic"/>
          <w:sz w:val="28"/>
          <w:szCs w:val="30"/>
          <w:rtl/>
        </w:rPr>
      </w:pPr>
      <w:r>
        <w:rPr>
          <w:rFonts w:cs="Simplified Arabic" w:hint="cs"/>
          <w:sz w:val="28"/>
          <w:szCs w:val="30"/>
          <w:rtl/>
        </w:rPr>
        <w:t xml:space="preserve">            وَلَقَدْ أبيتُ على الطَّوى و أَظلّهُ </w:t>
      </w:r>
    </w:p>
    <w:p w:rsidR="00E76478" w:rsidRDefault="00E76478" w:rsidP="00E76478">
      <w:pPr>
        <w:rPr>
          <w:rFonts w:cs="Simplified Arabic"/>
          <w:sz w:val="28"/>
          <w:szCs w:val="30"/>
          <w:rtl/>
        </w:rPr>
      </w:pPr>
      <w:r>
        <w:rPr>
          <w:rFonts w:cs="Simplified Arabic" w:hint="cs"/>
          <w:sz w:val="28"/>
          <w:szCs w:val="30"/>
          <w:rtl/>
        </w:rPr>
        <w:t xml:space="preserve">                                         حتـى أنالَ بِهِ كَريمَ الَمأْكلِ </w:t>
      </w:r>
    </w:p>
    <w:p w:rsidR="00E76478" w:rsidRDefault="00E76478" w:rsidP="00E76478">
      <w:pPr>
        <w:rPr>
          <w:rFonts w:cs="Simplified Arabic"/>
          <w:sz w:val="28"/>
          <w:szCs w:val="30"/>
          <w:rtl/>
        </w:rPr>
      </w:pPr>
      <w:r>
        <w:rPr>
          <w:rFonts w:cs="Simplified Arabic" w:hint="cs"/>
          <w:sz w:val="28"/>
          <w:szCs w:val="30"/>
          <w:rtl/>
        </w:rPr>
        <w:t xml:space="preserve"> ز- وقال الفَرَزدْ</w:t>
      </w:r>
      <w:r>
        <w:rPr>
          <w:rFonts w:cs="Simplified Arabic" w:hint="eastAsia"/>
          <w:sz w:val="28"/>
          <w:szCs w:val="30"/>
          <w:rtl/>
        </w:rPr>
        <w:t>ق</w:t>
      </w:r>
      <w:r>
        <w:rPr>
          <w:rFonts w:cs="Simplified Arabic" w:hint="cs"/>
          <w:sz w:val="28"/>
          <w:szCs w:val="30"/>
          <w:rtl/>
        </w:rPr>
        <w:t xml:space="preserve"> في مدح علي بن الحسين رضي اللهُ عنهما : </w:t>
      </w:r>
    </w:p>
    <w:p w:rsidR="00E76478" w:rsidRDefault="00E76478" w:rsidP="00E76478">
      <w:pPr>
        <w:rPr>
          <w:rFonts w:cs="Simplified Arabic"/>
          <w:sz w:val="28"/>
          <w:szCs w:val="30"/>
          <w:rtl/>
        </w:rPr>
      </w:pPr>
      <w:r>
        <w:rPr>
          <w:rFonts w:cs="Simplified Arabic" w:hint="cs"/>
          <w:sz w:val="28"/>
          <w:szCs w:val="30"/>
          <w:rtl/>
        </w:rPr>
        <w:t xml:space="preserve">          يُغْضِي حِياءً ويُغْضى مِنْ مَهَابَتِهِ </w:t>
      </w:r>
    </w:p>
    <w:p w:rsidR="00E76478" w:rsidRDefault="00E76478" w:rsidP="00E76478">
      <w:pPr>
        <w:rPr>
          <w:rFonts w:cs="Simplified Arabic"/>
          <w:sz w:val="28"/>
          <w:szCs w:val="30"/>
          <w:rtl/>
        </w:rPr>
      </w:pPr>
      <w:r>
        <w:rPr>
          <w:rFonts w:cs="Simplified Arabic" w:hint="cs"/>
          <w:sz w:val="28"/>
          <w:szCs w:val="30"/>
          <w:rtl/>
        </w:rPr>
        <w:t xml:space="preserve">                                        فَـلا يُكَلَّـمُ إلا حِيـنَ يَبتَسِـمُ </w:t>
      </w:r>
    </w:p>
    <w:p w:rsidR="00E76478" w:rsidRDefault="00E76478" w:rsidP="00E76478">
      <w:pPr>
        <w:rPr>
          <w:rFonts w:cs="Simplified Arabic"/>
          <w:sz w:val="28"/>
          <w:szCs w:val="30"/>
          <w:rtl/>
        </w:rPr>
      </w:pPr>
      <w:r>
        <w:rPr>
          <w:rFonts w:cs="Simplified Arabic" w:hint="cs"/>
          <w:sz w:val="28"/>
          <w:szCs w:val="30"/>
          <w:rtl/>
        </w:rPr>
        <w:t xml:space="preserve">         مِنْ مَعشَرٍ حُبُّهمُ دينٌ وبَغُضُهـمُ </w:t>
      </w:r>
    </w:p>
    <w:p w:rsidR="00E76478" w:rsidRDefault="00E76478" w:rsidP="00E76478">
      <w:pPr>
        <w:rPr>
          <w:rFonts w:cs="Simplified Arabic"/>
          <w:sz w:val="28"/>
          <w:szCs w:val="30"/>
          <w:rtl/>
        </w:rPr>
      </w:pPr>
      <w:r>
        <w:rPr>
          <w:rFonts w:cs="Simplified Arabic"/>
          <w:sz w:val="28"/>
          <w:szCs w:val="30"/>
          <w:rtl/>
        </w:rPr>
        <w:tab/>
      </w:r>
      <w:r>
        <w:rPr>
          <w:rFonts w:cs="Simplified Arabic" w:hint="cs"/>
          <w:sz w:val="28"/>
          <w:szCs w:val="30"/>
          <w:rtl/>
        </w:rPr>
        <w:t xml:space="preserve">                                كُفـرٌ وقُرْبُهـمُ مَنْجَى وَمُعْتصَمُ   </w:t>
      </w:r>
    </w:p>
    <w:p w:rsidR="00375278" w:rsidRDefault="00E76478" w:rsidP="00E76478">
      <w:pPr>
        <w:rPr>
          <w:rFonts w:cs="Simplified Arabic"/>
          <w:sz w:val="28"/>
          <w:szCs w:val="30"/>
          <w:rtl/>
        </w:rPr>
      </w:pPr>
      <w:r>
        <w:rPr>
          <w:rFonts w:cs="Simplified Arabic" w:hint="cs"/>
          <w:sz w:val="28"/>
          <w:szCs w:val="30"/>
          <w:rtl/>
        </w:rPr>
        <w:t xml:space="preserve"> </w:t>
      </w:r>
    </w:p>
    <w:p w:rsidR="00E76478" w:rsidRDefault="00E76478" w:rsidP="00E76478">
      <w:pPr>
        <w:rPr>
          <w:rFonts w:cs="Simplified Arabic"/>
          <w:b/>
          <w:bCs/>
          <w:sz w:val="28"/>
          <w:szCs w:val="30"/>
          <w:rtl/>
        </w:rPr>
      </w:pPr>
      <w:r>
        <w:rPr>
          <w:rFonts w:cs="Simplified Arabic" w:hint="cs"/>
          <w:sz w:val="28"/>
          <w:szCs w:val="30"/>
          <w:rtl/>
        </w:rPr>
        <w:lastRenderedPageBreak/>
        <w:t xml:space="preserve">  </w:t>
      </w:r>
      <w:r>
        <w:rPr>
          <w:rFonts w:cs="Simplified Arabic" w:hint="cs"/>
          <w:b/>
          <w:bCs/>
          <w:sz w:val="28"/>
          <w:szCs w:val="30"/>
          <w:rtl/>
        </w:rPr>
        <w:t>التمرين الثاني :</w:t>
      </w:r>
    </w:p>
    <w:p w:rsidR="00E76478" w:rsidRDefault="00E76478" w:rsidP="00E76478">
      <w:pPr>
        <w:rPr>
          <w:rFonts w:cs="Simplified Arabic"/>
          <w:sz w:val="28"/>
          <w:szCs w:val="30"/>
          <w:rtl/>
        </w:rPr>
      </w:pPr>
      <w:r>
        <w:rPr>
          <w:rFonts w:cs="Simplified Arabic" w:hint="cs"/>
          <w:sz w:val="28"/>
          <w:szCs w:val="30"/>
          <w:rtl/>
        </w:rPr>
        <w:t xml:space="preserve">      هات المصدر الميمي لكل فعل من الأفعال الآتية : </w:t>
      </w:r>
    </w:p>
    <w:p w:rsidR="00E76478" w:rsidRDefault="00E76478" w:rsidP="00375278">
      <w:pPr>
        <w:rPr>
          <w:rFonts w:cs="Simplified Arabic"/>
          <w:sz w:val="28"/>
          <w:szCs w:val="30"/>
          <w:rtl/>
        </w:rPr>
      </w:pPr>
      <w:r>
        <w:rPr>
          <w:rFonts w:cs="Simplified Arabic" w:hint="cs"/>
          <w:sz w:val="28"/>
          <w:szCs w:val="30"/>
          <w:rtl/>
        </w:rPr>
        <w:t xml:space="preserve">                                 ( وَفَدَ، قَعَدَ، ذَهَبَ، حَمَدَ، قَدِمَ، وَثَبَ، أجْتَهَد , اِسْتَودَعَ )</w:t>
      </w:r>
    </w:p>
    <w:p w:rsidR="00E76478" w:rsidRDefault="00E76478" w:rsidP="00E76478">
      <w:pPr>
        <w:rPr>
          <w:rFonts w:cs="Simplified Arabic"/>
          <w:b/>
          <w:bCs/>
          <w:sz w:val="28"/>
          <w:szCs w:val="30"/>
          <w:rtl/>
        </w:rPr>
      </w:pPr>
      <w:r>
        <w:rPr>
          <w:rFonts w:cs="Simplified Arabic" w:hint="cs"/>
          <w:sz w:val="28"/>
          <w:szCs w:val="30"/>
          <w:rtl/>
        </w:rPr>
        <w:t xml:space="preserve">     </w:t>
      </w:r>
      <w:r>
        <w:rPr>
          <w:rFonts w:cs="Simplified Arabic" w:hint="cs"/>
          <w:b/>
          <w:bCs/>
          <w:sz w:val="28"/>
          <w:szCs w:val="30"/>
          <w:rtl/>
        </w:rPr>
        <w:t>التمرين الثالث :</w:t>
      </w:r>
    </w:p>
    <w:p w:rsidR="00E76478" w:rsidRDefault="00E76478" w:rsidP="00375278">
      <w:pPr>
        <w:rPr>
          <w:rFonts w:cs="Simplified Arabic"/>
          <w:sz w:val="28"/>
          <w:szCs w:val="30"/>
          <w:rtl/>
        </w:rPr>
      </w:pPr>
      <w:r>
        <w:rPr>
          <w:rFonts w:cs="Simplified Arabic" w:hint="cs"/>
          <w:sz w:val="28"/>
          <w:szCs w:val="30"/>
          <w:rtl/>
        </w:rPr>
        <w:t xml:space="preserve">        كون ثلاث جمل مفيدة تشتمل كل منها على مصدر ميمي بحيث : </w:t>
      </w:r>
    </w:p>
    <w:p w:rsidR="00E76478" w:rsidRDefault="00E76478" w:rsidP="00E76478">
      <w:pPr>
        <w:ind w:left="791" w:hanging="360"/>
        <w:jc w:val="lowKashida"/>
        <w:rPr>
          <w:rFonts w:cs="Simplified Arabic"/>
          <w:sz w:val="28"/>
          <w:szCs w:val="30"/>
          <w:rtl/>
        </w:rPr>
      </w:pPr>
      <w:r>
        <w:rPr>
          <w:rFonts w:cs="Simplified Arabic" w:hint="cs"/>
          <w:sz w:val="28"/>
          <w:szCs w:val="30"/>
          <w:rtl/>
        </w:rPr>
        <w:t>1- يكون المصدر الميمي في الجملة على وزن مَفْعَل ( بفتح العين)</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left="791" w:hanging="360"/>
        <w:jc w:val="lowKashida"/>
        <w:rPr>
          <w:rFonts w:cs="Simplified Arabic"/>
          <w:sz w:val="28"/>
          <w:szCs w:val="30"/>
          <w:rtl/>
        </w:rPr>
      </w:pPr>
      <w:r>
        <w:rPr>
          <w:rFonts w:cs="Simplified Arabic" w:hint="cs"/>
          <w:sz w:val="28"/>
          <w:szCs w:val="30"/>
          <w:rtl/>
        </w:rPr>
        <w:t>2- يكون في الجملة على وزن مَفْعِل (بكسر العين ).</w:t>
      </w:r>
    </w:p>
    <w:p w:rsidR="00E76478" w:rsidRDefault="00E76478" w:rsidP="00E76478">
      <w:pPr>
        <w:ind w:left="791" w:hanging="360"/>
        <w:jc w:val="lowKashida"/>
        <w:rPr>
          <w:rFonts w:cs="Simplified Arabic"/>
          <w:sz w:val="28"/>
          <w:szCs w:val="30"/>
          <w:rtl/>
        </w:rPr>
      </w:pPr>
      <w:r>
        <w:rPr>
          <w:rFonts w:cs="Simplified Arabic" w:hint="cs"/>
          <w:sz w:val="28"/>
          <w:szCs w:val="30"/>
          <w:rtl/>
        </w:rPr>
        <w:t>3-يكون في الجملة على وزن فعله المضارع بإبدال حرف المضارعة ميماً وفتح ما قبل الأخر.</w:t>
      </w: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rPr>
          <w:rFonts w:cs="Simplified Arabic"/>
          <w:b/>
          <w:bCs/>
          <w:sz w:val="6"/>
          <w:szCs w:val="8"/>
          <w:rtl/>
          <w:lang w:bidi="ar-SY"/>
        </w:rPr>
      </w:pPr>
    </w:p>
    <w:p w:rsidR="00375278" w:rsidRDefault="00375278" w:rsidP="00E76478">
      <w:pPr>
        <w:rPr>
          <w:rFonts w:cs="Simplified Arabic"/>
          <w:b/>
          <w:bCs/>
          <w:sz w:val="6"/>
          <w:szCs w:val="8"/>
          <w:rtl/>
          <w:lang w:bidi="ar-SY"/>
        </w:rPr>
      </w:pPr>
    </w:p>
    <w:p w:rsidR="00375278" w:rsidRDefault="00375278" w:rsidP="00E76478">
      <w:pPr>
        <w:rPr>
          <w:rFonts w:cs="Simplified Arabic"/>
          <w:b/>
          <w:bCs/>
          <w:sz w:val="6"/>
          <w:szCs w:val="8"/>
          <w:rtl/>
          <w:lang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39" type="#_x0000_t65" style="position:absolute;left:0;text-align:left;margin-left:186.9pt;margin-top:-3.05pt;width:83.05pt;height:27pt;z-index:251712512" adj="16635" filled="f" strokeweight="1.5pt">
            <w10:wrap anchorx="page"/>
          </v:shape>
        </w:pict>
      </w:r>
      <w:r w:rsidR="00E76478">
        <w:rPr>
          <w:rFonts w:cs="MCS ALMAALIM HIGH" w:hint="cs"/>
          <w:b/>
          <w:bCs/>
          <w:sz w:val="28"/>
          <w:szCs w:val="30"/>
          <w:rtl/>
          <w:lang w:eastAsia="ar-SA"/>
        </w:rPr>
        <w:t>الملحق(15)</w:t>
      </w:r>
    </w:p>
    <w:p w:rsidR="00E76478" w:rsidRDefault="00E76478" w:rsidP="00E76478">
      <w:pPr>
        <w:jc w:val="center"/>
        <w:rPr>
          <w:rFonts w:cs="Simplified Arabic"/>
          <w:b/>
          <w:bCs/>
          <w:sz w:val="32"/>
          <w:szCs w:val="34"/>
          <w:rtl/>
        </w:rPr>
      </w:pPr>
      <w:r>
        <w:rPr>
          <w:rFonts w:cs="Simplified Arabic" w:hint="cs"/>
          <w:b/>
          <w:bCs/>
          <w:sz w:val="32"/>
          <w:szCs w:val="34"/>
          <w:rtl/>
        </w:rPr>
        <w:t>بسم الله الرحمن الرحيم</w:t>
      </w:r>
    </w:p>
    <w:p w:rsidR="00E76478" w:rsidRDefault="00E76478" w:rsidP="00E76478">
      <w:pPr>
        <w:jc w:val="lowKashida"/>
        <w:rPr>
          <w:rFonts w:cs="Simplified Arabic"/>
          <w:b/>
          <w:bCs/>
          <w:sz w:val="32"/>
          <w:szCs w:val="34"/>
          <w:rtl/>
        </w:rPr>
      </w:pPr>
      <w:r>
        <w:rPr>
          <w:rFonts w:cs="Simplified Arabic" w:hint="cs"/>
          <w:b/>
          <w:bCs/>
          <w:sz w:val="32"/>
          <w:szCs w:val="34"/>
          <w:rtl/>
        </w:rPr>
        <w:t>الجامعة المستنصرية</w:t>
      </w:r>
    </w:p>
    <w:p w:rsidR="00E76478" w:rsidRDefault="00E76478" w:rsidP="00E76478">
      <w:pPr>
        <w:jc w:val="lowKashida"/>
        <w:rPr>
          <w:rFonts w:cs="Simplified Arabic"/>
          <w:b/>
          <w:bCs/>
          <w:sz w:val="32"/>
          <w:szCs w:val="34"/>
          <w:rtl/>
        </w:rPr>
      </w:pPr>
      <w:r>
        <w:rPr>
          <w:rFonts w:cs="Simplified Arabic" w:hint="cs"/>
          <w:b/>
          <w:bCs/>
          <w:sz w:val="32"/>
          <w:szCs w:val="34"/>
          <w:rtl/>
        </w:rPr>
        <w:t>كلية التربية الأساسية / قسم الدراسات العليا</w:t>
      </w:r>
    </w:p>
    <w:p w:rsidR="00E76478" w:rsidRDefault="00E76478" w:rsidP="00E76478">
      <w:pPr>
        <w:jc w:val="lowKashida"/>
        <w:rPr>
          <w:rFonts w:cs="Simplified Arabic"/>
          <w:b/>
          <w:bCs/>
          <w:sz w:val="32"/>
          <w:szCs w:val="34"/>
          <w:rtl/>
        </w:rPr>
      </w:pPr>
      <w:r>
        <w:rPr>
          <w:rFonts w:cs="Simplified Arabic" w:hint="cs"/>
          <w:b/>
          <w:bCs/>
          <w:sz w:val="32"/>
          <w:szCs w:val="34"/>
          <w:rtl/>
        </w:rPr>
        <w:t>طرائق تدريس اللغة العربية</w:t>
      </w:r>
    </w:p>
    <w:p w:rsidR="00E76478" w:rsidRPr="00375278" w:rsidRDefault="00E76478" w:rsidP="00375278">
      <w:pPr>
        <w:rPr>
          <w:rFonts w:cs="MCS ALMAALIM HIGH"/>
          <w:b/>
          <w:bCs/>
          <w:sz w:val="34"/>
          <w:szCs w:val="32"/>
          <w:rtl/>
          <w:lang w:eastAsia="ar-SA" w:bidi="ar-SY"/>
        </w:rPr>
      </w:pPr>
      <w:r>
        <w:rPr>
          <w:rFonts w:cs="MCS ALMAALIM HIGH" w:hint="cs"/>
          <w:b/>
          <w:bCs/>
          <w:sz w:val="34"/>
          <w:szCs w:val="32"/>
          <w:rtl/>
          <w:lang w:eastAsia="ar-SA"/>
        </w:rPr>
        <w:t>م/ استبانة الخبراء لمعرفة صلاحية الاختبار التحصيلي بالصيغة الأولية</w:t>
      </w:r>
      <w:r>
        <w:rPr>
          <w:rFonts w:cs="MCS ALMAALIM HIGH" w:hint="cs"/>
          <w:b/>
          <w:bCs/>
          <w:sz w:val="34"/>
          <w:szCs w:val="32"/>
          <w:rtl/>
          <w:lang w:eastAsia="ar-SA" w:bidi="ar-SY"/>
        </w:rPr>
        <w:t>.</w:t>
      </w:r>
    </w:p>
    <w:p w:rsidR="00E76478" w:rsidRDefault="00E76478" w:rsidP="00375278">
      <w:pPr>
        <w:jc w:val="lowKashida"/>
        <w:rPr>
          <w:rFonts w:cs="Simplified Arabic"/>
          <w:sz w:val="28"/>
          <w:szCs w:val="30"/>
          <w:rtl/>
        </w:rPr>
      </w:pPr>
      <w:r>
        <w:rPr>
          <w:rFonts w:cs="Simplified Arabic" w:hint="cs"/>
          <w:sz w:val="28"/>
          <w:szCs w:val="30"/>
          <w:rtl/>
        </w:rPr>
        <w:t xml:space="preserve">        الأستاذ الفاضل ......................................................المحترم </w:t>
      </w:r>
    </w:p>
    <w:p w:rsidR="00E76478" w:rsidRDefault="00E76478" w:rsidP="00E76478">
      <w:pPr>
        <w:ind w:firstLine="431"/>
        <w:jc w:val="lowKashida"/>
        <w:rPr>
          <w:rFonts w:cs="Simplified Arabic"/>
          <w:sz w:val="28"/>
          <w:szCs w:val="30"/>
          <w:rtl/>
        </w:rPr>
      </w:pPr>
      <w:r>
        <w:rPr>
          <w:rFonts w:cs="Simplified Arabic" w:hint="cs"/>
          <w:sz w:val="28"/>
          <w:szCs w:val="30"/>
          <w:rtl/>
        </w:rPr>
        <w:t xml:space="preserve"> يروم الباحث أجراء دراسته الموسومة بـ (اثر استعما</w:t>
      </w:r>
      <w:r>
        <w:rPr>
          <w:rFonts w:cs="Simplified Arabic" w:hint="eastAsia"/>
          <w:sz w:val="28"/>
          <w:szCs w:val="30"/>
          <w:rtl/>
        </w:rPr>
        <w:t>ل</w:t>
      </w:r>
      <w:r>
        <w:rPr>
          <w:rFonts w:cs="Simplified Arabic" w:hint="cs"/>
          <w:sz w:val="28"/>
          <w:szCs w:val="30"/>
          <w:rtl/>
        </w:rPr>
        <w:t xml:space="preserve"> طريقة التعلم التعاوني في تحصيل طلاب الصف الخامس الأدبي في مادة قواعد اللغة العربية )  وقد اعد اختبارا</w:t>
      </w:r>
      <w:r>
        <w:rPr>
          <w:rFonts w:cs="Simplified Arabic" w:hint="cs"/>
          <w:sz w:val="28"/>
          <w:szCs w:val="30"/>
          <w:rtl/>
          <w:lang w:bidi="ar-SY"/>
        </w:rPr>
        <w:t>ً</w:t>
      </w:r>
      <w:r>
        <w:rPr>
          <w:rFonts w:cs="Simplified Arabic" w:hint="cs"/>
          <w:sz w:val="28"/>
          <w:szCs w:val="30"/>
          <w:rtl/>
        </w:rPr>
        <w:t xml:space="preserve"> تحصيليا</w:t>
      </w:r>
      <w:r>
        <w:rPr>
          <w:rFonts w:cs="Simplified Arabic" w:hint="cs"/>
          <w:sz w:val="28"/>
          <w:szCs w:val="30"/>
          <w:rtl/>
          <w:lang w:bidi="ar-SY"/>
        </w:rPr>
        <w:t>ً</w:t>
      </w:r>
      <w:r>
        <w:rPr>
          <w:rFonts w:cs="Simplified Arabic" w:hint="cs"/>
          <w:sz w:val="28"/>
          <w:szCs w:val="30"/>
          <w:rtl/>
        </w:rPr>
        <w:t xml:space="preserve"> يتكون من ست وثلاثين فقرة من نوع الأخت</w:t>
      </w:r>
      <w:r>
        <w:rPr>
          <w:rFonts w:cs="Simplified Arabic" w:hint="cs"/>
          <w:sz w:val="28"/>
          <w:szCs w:val="30"/>
          <w:rtl/>
          <w:lang w:bidi="ar-SY"/>
        </w:rPr>
        <w:t>ي</w:t>
      </w:r>
      <w:r>
        <w:rPr>
          <w:rFonts w:cs="Simplified Arabic" w:hint="cs"/>
          <w:sz w:val="28"/>
          <w:szCs w:val="30"/>
          <w:rtl/>
        </w:rPr>
        <w:t>ار من متعدد وتكملة الفراغات الصواب والخطأ .</w:t>
      </w:r>
    </w:p>
    <w:p w:rsidR="00E76478" w:rsidRDefault="00291737" w:rsidP="00E76478">
      <w:pPr>
        <w:ind w:firstLine="431"/>
        <w:jc w:val="lowKashida"/>
        <w:rPr>
          <w:rFonts w:cs="Simplified Arabic"/>
          <w:sz w:val="28"/>
          <w:szCs w:val="30"/>
          <w:rtl/>
        </w:rPr>
      </w:pPr>
      <w:r w:rsidRPr="00291737">
        <w:rPr>
          <w:rFonts w:cs="Simplified Arabic"/>
          <w:noProof/>
          <w:sz w:val="20"/>
          <w:szCs w:val="30"/>
          <w:rtl/>
          <w:lang w:val="ar-SA" w:eastAsia="ar-SA"/>
        </w:rPr>
        <w:pict>
          <v:shape id="_x0000_s1354" style="position:absolute;left:0;text-align:left;margin-left:241.5pt;margin-top:32.35pt;width:12pt;height:18pt;z-index:251727872;mso-position-horizontal:absolute;mso-position-vertical:absolute" coordsize="390,465" path="m390,l60,465,45,285,,210e" filled="f" strokeweight="1.5pt">
            <v:path arrowok="t"/>
            <w10:wrap anchorx="page"/>
          </v:shape>
        </w:pict>
      </w:r>
      <w:r w:rsidR="00E76478">
        <w:rPr>
          <w:rFonts w:cs="Simplified Arabic" w:hint="cs"/>
          <w:sz w:val="28"/>
          <w:szCs w:val="30"/>
          <w:rtl/>
        </w:rPr>
        <w:t>ونظرا لما تتمتعون به من خبرة ودراية يضع الباحث بين أيديكم هذا الاختبار لتقرير مدى صلاحيته وملاءمته وذلك بوضع علامة (   )</w:t>
      </w:r>
      <w:r w:rsidR="00E76478">
        <w:rPr>
          <w:rFonts w:cs="Simplified Arabic" w:hint="cs"/>
          <w:sz w:val="28"/>
          <w:szCs w:val="30"/>
          <w:rtl/>
          <w:lang w:bidi="ar-SY"/>
        </w:rPr>
        <w:t xml:space="preserve"> </w:t>
      </w:r>
      <w:r w:rsidR="00E76478">
        <w:rPr>
          <w:rFonts w:cs="Simplified Arabic" w:hint="cs"/>
          <w:sz w:val="28"/>
          <w:szCs w:val="30"/>
          <w:rtl/>
        </w:rPr>
        <w:t>أمام صيغة السؤال الصحيحة وعلامة (</w:t>
      </w:r>
      <w:r w:rsidR="00E76478">
        <w:rPr>
          <w:rFonts w:cs="Simplified Arabic" w:hint="cs"/>
          <w:b/>
          <w:bCs/>
          <w:sz w:val="40"/>
          <w:szCs w:val="38"/>
          <w:rtl/>
        </w:rPr>
        <w:t>×</w:t>
      </w:r>
      <w:r w:rsidR="00E76478">
        <w:rPr>
          <w:rFonts w:cs="Simplified Arabic" w:hint="cs"/>
          <w:sz w:val="28"/>
          <w:szCs w:val="30"/>
          <w:rtl/>
        </w:rPr>
        <w:t xml:space="preserve">) أمام صيغ السؤال الخاطئة وذكر التعديل إذا  كان هناك حاجة له في الحقل الخاص للتعديل. </w:t>
      </w:r>
    </w:p>
    <w:p w:rsidR="00E76478" w:rsidRPr="00F2695B" w:rsidRDefault="00E76478" w:rsidP="00E76478">
      <w:pPr>
        <w:rPr>
          <w:rFonts w:cs="Simplified Arabic"/>
          <w:b/>
          <w:bCs/>
          <w:sz w:val="28"/>
          <w:szCs w:val="30"/>
          <w:rtl/>
          <w:lang w:bidi="ar-SY"/>
        </w:rPr>
      </w:pPr>
      <w:r>
        <w:rPr>
          <w:rFonts w:cs="Simplified Arabic" w:hint="cs"/>
          <w:b/>
          <w:bCs/>
          <w:sz w:val="28"/>
          <w:szCs w:val="30"/>
          <w:rtl/>
        </w:rPr>
        <w:t xml:space="preserve">                                مع شكر الباحث .</w:t>
      </w: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jc w:val="center"/>
        <w:rPr>
          <w:rFonts w:cs="Simplified Arabic"/>
          <w:b/>
          <w:bCs/>
          <w:sz w:val="28"/>
          <w:szCs w:val="30"/>
          <w:rtl/>
        </w:rPr>
      </w:pPr>
      <w:r>
        <w:rPr>
          <w:rFonts w:cs="Simplified Arabic" w:hint="cs"/>
          <w:sz w:val="28"/>
          <w:szCs w:val="30"/>
          <w:rtl/>
        </w:rPr>
        <w:t xml:space="preserve">                                           </w:t>
      </w:r>
      <w:r>
        <w:rPr>
          <w:rFonts w:cs="Simplified Arabic" w:hint="cs"/>
          <w:b/>
          <w:bCs/>
          <w:sz w:val="28"/>
          <w:szCs w:val="30"/>
          <w:rtl/>
        </w:rPr>
        <w:t>طالب الماجستير</w:t>
      </w:r>
    </w:p>
    <w:p w:rsidR="00E76478" w:rsidRDefault="00E76478" w:rsidP="00E76478">
      <w:pPr>
        <w:jc w:val="center"/>
        <w:rPr>
          <w:rFonts w:cs="Simplified Arabic"/>
          <w:b/>
          <w:bCs/>
          <w:sz w:val="28"/>
          <w:szCs w:val="30"/>
          <w:rtl/>
        </w:rPr>
      </w:pPr>
      <w:r>
        <w:rPr>
          <w:rFonts w:cs="Simplified Arabic" w:hint="cs"/>
          <w:b/>
          <w:bCs/>
          <w:sz w:val="28"/>
          <w:szCs w:val="30"/>
          <w:rtl/>
        </w:rPr>
        <w:t xml:space="preserve">                                            رافد صباح التميمي</w:t>
      </w:r>
    </w:p>
    <w:p w:rsidR="00E76478" w:rsidRDefault="00375278" w:rsidP="00375278">
      <w:pPr>
        <w:pStyle w:val="7"/>
        <w:jc w:val="left"/>
        <w:rPr>
          <w:sz w:val="28"/>
          <w:szCs w:val="30"/>
          <w:rtl/>
        </w:rPr>
      </w:pPr>
      <w:r>
        <w:rPr>
          <w:rFonts w:asciiTheme="minorHAnsi" w:eastAsiaTheme="minorEastAsia" w:hAnsiTheme="minorHAnsi" w:cs="Simplified Arabic" w:hint="cs"/>
          <w:b/>
          <w:bCs/>
          <w:sz w:val="28"/>
          <w:szCs w:val="30"/>
          <w:rtl/>
        </w:rPr>
        <w:lastRenderedPageBreak/>
        <w:t xml:space="preserve">                                    </w:t>
      </w:r>
      <w:r w:rsidR="00E76478">
        <w:rPr>
          <w:rFonts w:hint="cs"/>
          <w:sz w:val="28"/>
          <w:szCs w:val="30"/>
          <w:rtl/>
        </w:rPr>
        <w:t>بسم الله الرحمن الرحيم</w:t>
      </w:r>
    </w:p>
    <w:p w:rsidR="00E76478" w:rsidRDefault="00E76478" w:rsidP="00E76478">
      <w:pPr>
        <w:jc w:val="center"/>
        <w:rPr>
          <w:rFonts w:cs="Simplified Arabic"/>
          <w:b/>
          <w:bCs/>
          <w:sz w:val="28"/>
          <w:szCs w:val="30"/>
          <w:rtl/>
        </w:rPr>
      </w:pPr>
      <w:r>
        <w:rPr>
          <w:rFonts w:cs="Simplified Arabic" w:hint="cs"/>
          <w:b/>
          <w:bCs/>
          <w:sz w:val="28"/>
          <w:szCs w:val="30"/>
          <w:rtl/>
        </w:rPr>
        <w:t>الاختبار التحصيلي بصيغته الأولية وتعليماته</w:t>
      </w:r>
    </w:p>
    <w:p w:rsidR="00E76478" w:rsidRDefault="00E76478" w:rsidP="00E76478">
      <w:pPr>
        <w:jc w:val="lowKashida"/>
        <w:rPr>
          <w:rFonts w:cs="Simplified Arabic"/>
          <w:sz w:val="28"/>
          <w:szCs w:val="30"/>
          <w:rtl/>
        </w:rPr>
      </w:pPr>
      <w:r>
        <w:rPr>
          <w:rFonts w:cs="Simplified Arabic" w:hint="cs"/>
          <w:sz w:val="28"/>
          <w:szCs w:val="30"/>
          <w:rtl/>
        </w:rPr>
        <w:t xml:space="preserve"> </w:t>
      </w:r>
      <w:r>
        <w:rPr>
          <w:rFonts w:cs="Simplified Arabic" w:hint="cs"/>
          <w:sz w:val="28"/>
          <w:szCs w:val="30"/>
          <w:rtl/>
          <w:lang w:bidi="ar-SY"/>
        </w:rPr>
        <w:t xml:space="preserve">  </w:t>
      </w:r>
      <w:r>
        <w:rPr>
          <w:rFonts w:cs="Simplified Arabic" w:hint="cs"/>
          <w:sz w:val="28"/>
          <w:szCs w:val="30"/>
          <w:rtl/>
        </w:rPr>
        <w:t xml:space="preserve"> عزيزي الطالب بين يديك أسئلة امتحان قواعد اللغة العربية في الموضوعات التي درستها المطلوب منك :</w:t>
      </w:r>
    </w:p>
    <w:p w:rsidR="00E76478" w:rsidRDefault="00E76478" w:rsidP="00E76478">
      <w:pPr>
        <w:rPr>
          <w:rFonts w:cs="Simplified Arabic"/>
          <w:b/>
          <w:bCs/>
          <w:sz w:val="28"/>
          <w:szCs w:val="30"/>
          <w:rtl/>
        </w:rPr>
      </w:pPr>
      <w:r>
        <w:rPr>
          <w:rFonts w:cs="Simplified Arabic" w:hint="cs"/>
          <w:b/>
          <w:bCs/>
          <w:sz w:val="28"/>
          <w:szCs w:val="30"/>
          <w:rtl/>
        </w:rPr>
        <w:t xml:space="preserve">أولاً : كتابة البيانات الآتية . </w:t>
      </w:r>
    </w:p>
    <w:p w:rsidR="00E76478" w:rsidRDefault="00E76478" w:rsidP="00E76478">
      <w:pPr>
        <w:numPr>
          <w:ilvl w:val="0"/>
          <w:numId w:val="40"/>
        </w:numPr>
        <w:spacing w:after="0" w:line="240" w:lineRule="auto"/>
        <w:ind w:right="0"/>
        <w:rPr>
          <w:rFonts w:cs="Simplified Arabic"/>
          <w:sz w:val="28"/>
          <w:szCs w:val="30"/>
          <w:rtl/>
        </w:rPr>
      </w:pPr>
      <w:r>
        <w:rPr>
          <w:rFonts w:cs="Simplified Arabic" w:hint="cs"/>
          <w:sz w:val="28"/>
          <w:szCs w:val="30"/>
          <w:rtl/>
        </w:rPr>
        <w:t xml:space="preserve">الاسم : </w:t>
      </w:r>
    </w:p>
    <w:p w:rsidR="00E76478" w:rsidRDefault="00E76478" w:rsidP="00E76478">
      <w:pPr>
        <w:numPr>
          <w:ilvl w:val="0"/>
          <w:numId w:val="40"/>
        </w:numPr>
        <w:spacing w:after="0" w:line="240" w:lineRule="auto"/>
        <w:ind w:right="0"/>
        <w:rPr>
          <w:rFonts w:cs="Simplified Arabic"/>
          <w:sz w:val="30"/>
          <w:szCs w:val="30"/>
        </w:rPr>
      </w:pPr>
      <w:r>
        <w:rPr>
          <w:rFonts w:cs="Simplified Arabic" w:hint="cs"/>
          <w:sz w:val="28"/>
          <w:szCs w:val="30"/>
          <w:rtl/>
        </w:rPr>
        <w:t xml:space="preserve">الصف :              الشعبة : </w:t>
      </w:r>
    </w:p>
    <w:p w:rsidR="00E76478" w:rsidRDefault="00E76478" w:rsidP="00E76478">
      <w:pPr>
        <w:numPr>
          <w:ilvl w:val="0"/>
          <w:numId w:val="40"/>
        </w:numPr>
        <w:spacing w:after="0" w:line="240" w:lineRule="auto"/>
        <w:ind w:right="0"/>
        <w:rPr>
          <w:rFonts w:cs="Simplified Arabic"/>
          <w:sz w:val="30"/>
          <w:szCs w:val="30"/>
        </w:rPr>
      </w:pPr>
      <w:r>
        <w:rPr>
          <w:rFonts w:cs="Simplified Arabic" w:hint="cs"/>
          <w:sz w:val="28"/>
          <w:szCs w:val="30"/>
          <w:rtl/>
        </w:rPr>
        <w:t>المدرسة :</w:t>
      </w:r>
    </w:p>
    <w:p w:rsidR="00E76478" w:rsidRDefault="00E76478" w:rsidP="00E76478">
      <w:pPr>
        <w:rPr>
          <w:rFonts w:cs="Simplified Arabic"/>
          <w:b/>
          <w:bCs/>
          <w:sz w:val="28"/>
          <w:szCs w:val="30"/>
          <w:rtl/>
        </w:rPr>
      </w:pPr>
      <w:r>
        <w:rPr>
          <w:rFonts w:cs="Simplified Arabic" w:hint="cs"/>
          <w:b/>
          <w:bCs/>
          <w:sz w:val="28"/>
          <w:szCs w:val="30"/>
          <w:rtl/>
        </w:rPr>
        <w:t xml:space="preserve">ثانياً : قراءة التعليمات الآتية : </w:t>
      </w:r>
    </w:p>
    <w:p w:rsidR="00E76478" w:rsidRDefault="00E76478" w:rsidP="00E76478">
      <w:pPr>
        <w:numPr>
          <w:ilvl w:val="0"/>
          <w:numId w:val="41"/>
        </w:numPr>
        <w:spacing w:after="0" w:line="240" w:lineRule="auto"/>
        <w:ind w:right="0"/>
        <w:rPr>
          <w:rFonts w:cs="Simplified Arabic"/>
          <w:sz w:val="28"/>
          <w:szCs w:val="30"/>
          <w:rtl/>
        </w:rPr>
      </w:pPr>
      <w:r>
        <w:rPr>
          <w:rFonts w:cs="Simplified Arabic" w:hint="cs"/>
          <w:sz w:val="28"/>
          <w:szCs w:val="30"/>
          <w:rtl/>
        </w:rPr>
        <w:t>قراءة السؤال بشكل جيد قبل أن تجيب عنه.</w:t>
      </w:r>
    </w:p>
    <w:p w:rsidR="00E76478" w:rsidRDefault="00E76478" w:rsidP="00E76478">
      <w:pPr>
        <w:numPr>
          <w:ilvl w:val="0"/>
          <w:numId w:val="41"/>
        </w:numPr>
        <w:spacing w:after="0" w:line="240" w:lineRule="auto"/>
        <w:ind w:right="0"/>
        <w:rPr>
          <w:rFonts w:cs="Simplified Arabic"/>
          <w:sz w:val="30"/>
          <w:szCs w:val="30"/>
        </w:rPr>
      </w:pPr>
      <w:r>
        <w:rPr>
          <w:rFonts w:cs="Simplified Arabic" w:hint="cs"/>
          <w:sz w:val="28"/>
          <w:szCs w:val="30"/>
          <w:rtl/>
        </w:rPr>
        <w:t>الإجابة تكون على ورقة الاختبار.</w:t>
      </w:r>
    </w:p>
    <w:p w:rsidR="00E76478" w:rsidRDefault="00E76478" w:rsidP="00E76478">
      <w:pPr>
        <w:numPr>
          <w:ilvl w:val="0"/>
          <w:numId w:val="41"/>
        </w:numPr>
        <w:spacing w:after="0" w:line="240" w:lineRule="auto"/>
        <w:ind w:right="0"/>
        <w:rPr>
          <w:rFonts w:cs="Simplified Arabic"/>
          <w:sz w:val="30"/>
          <w:szCs w:val="30"/>
        </w:rPr>
      </w:pPr>
      <w:r>
        <w:rPr>
          <w:rFonts w:cs="Simplified Arabic" w:hint="cs"/>
          <w:sz w:val="28"/>
          <w:szCs w:val="30"/>
          <w:rtl/>
        </w:rPr>
        <w:t>الرجاء الانتباه إلى بعض التعليمات الخاصة بكل سؤال .</w:t>
      </w:r>
    </w:p>
    <w:p w:rsidR="00E76478" w:rsidRDefault="00E76478" w:rsidP="00E76478">
      <w:pPr>
        <w:numPr>
          <w:ilvl w:val="0"/>
          <w:numId w:val="41"/>
        </w:numPr>
        <w:spacing w:after="0" w:line="240" w:lineRule="auto"/>
        <w:ind w:right="0"/>
        <w:rPr>
          <w:rFonts w:cs="Simplified Arabic"/>
          <w:sz w:val="30"/>
          <w:szCs w:val="30"/>
        </w:rPr>
      </w:pPr>
      <w:r>
        <w:rPr>
          <w:rFonts w:cs="Simplified Arabic" w:hint="cs"/>
          <w:sz w:val="28"/>
          <w:szCs w:val="30"/>
          <w:rtl/>
        </w:rPr>
        <w:t>الزمن المحدد للاختبار ساعة واحدة .</w:t>
      </w:r>
    </w:p>
    <w:p w:rsidR="00E76478" w:rsidRPr="00375278" w:rsidRDefault="00E76478" w:rsidP="00375278">
      <w:pPr>
        <w:rPr>
          <w:rFonts w:cs="Simplified Arabic"/>
          <w:sz w:val="28"/>
          <w:szCs w:val="30"/>
          <w:rtl/>
        </w:rPr>
      </w:pPr>
      <w:r>
        <w:rPr>
          <w:rFonts w:cs="Simplified Arabic" w:hint="cs"/>
          <w:sz w:val="28"/>
          <w:szCs w:val="30"/>
          <w:rtl/>
        </w:rPr>
        <w:t xml:space="preserve">     5- لا يجوز لك إن تسال عن أي سؤال إلا</w:t>
      </w:r>
      <w:r>
        <w:rPr>
          <w:rFonts w:cs="Simplified Arabic"/>
          <w:sz w:val="30"/>
          <w:szCs w:val="30"/>
        </w:rPr>
        <w:t xml:space="preserve"> </w:t>
      </w:r>
      <w:r>
        <w:rPr>
          <w:rFonts w:cs="Simplified Arabic" w:hint="cs"/>
          <w:sz w:val="28"/>
          <w:szCs w:val="30"/>
          <w:rtl/>
        </w:rPr>
        <w:t>في حالة وجود كلمة غير واضحة .</w:t>
      </w:r>
    </w:p>
    <w:p w:rsidR="00E76478" w:rsidRDefault="00E76478" w:rsidP="00E76478">
      <w:pPr>
        <w:rPr>
          <w:rFonts w:cs="Simplified Arabic"/>
          <w:b/>
          <w:bCs/>
          <w:sz w:val="30"/>
          <w:szCs w:val="30"/>
        </w:rPr>
      </w:pPr>
      <w:r>
        <w:rPr>
          <w:rFonts w:cs="Simplified Arabic" w:hint="cs"/>
          <w:sz w:val="28"/>
          <w:szCs w:val="30"/>
          <w:rtl/>
        </w:rPr>
        <w:t xml:space="preserve">  </w:t>
      </w:r>
      <w:r>
        <w:rPr>
          <w:rFonts w:cs="Simplified Arabic" w:hint="cs"/>
          <w:b/>
          <w:bCs/>
          <w:sz w:val="28"/>
          <w:szCs w:val="30"/>
          <w:rtl/>
        </w:rPr>
        <w:t xml:space="preserve">س1/ اختر الإجابة الصحيحة فيما يأتي واضعا دائرة للحرف الذي يحوي الإجابة الصحيحة </w:t>
      </w:r>
    </w:p>
    <w:p w:rsidR="00E76478" w:rsidRPr="00375278" w:rsidRDefault="00E76478" w:rsidP="00E76478">
      <w:pPr>
        <w:rPr>
          <w:rFonts w:cs="Simplified Arabic"/>
          <w:b/>
          <w:bCs/>
          <w:sz w:val="12"/>
          <w:szCs w:val="14"/>
          <w:rtl/>
        </w:rPr>
      </w:pPr>
    </w:p>
    <w:tbl>
      <w:tblPr>
        <w:bidiVisual/>
        <w:tblW w:w="0" w:type="auto"/>
        <w:tblInd w:w="2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529"/>
        <w:gridCol w:w="1366"/>
        <w:gridCol w:w="932"/>
      </w:tblGrid>
      <w:tr w:rsidR="00E76478" w:rsidTr="005146C3">
        <w:tc>
          <w:tcPr>
            <w:tcW w:w="6529" w:type="dxa"/>
          </w:tcPr>
          <w:p w:rsidR="00E76478" w:rsidRDefault="00E76478" w:rsidP="005146C3">
            <w:pPr>
              <w:rPr>
                <w:rFonts w:cs="Simplified Arabic"/>
                <w:b/>
                <w:bCs/>
                <w:sz w:val="28"/>
                <w:szCs w:val="30"/>
                <w:rtl/>
              </w:rPr>
            </w:pPr>
            <w:r>
              <w:rPr>
                <w:rFonts w:cs="Simplified Arabic" w:hint="cs"/>
                <w:b/>
                <w:bCs/>
                <w:sz w:val="28"/>
                <w:szCs w:val="30"/>
                <w:rtl/>
                <w:lang w:bidi="ar-SY"/>
              </w:rPr>
              <w:t xml:space="preserve">                                  </w:t>
            </w:r>
            <w:r>
              <w:rPr>
                <w:rFonts w:cs="Simplified Arabic" w:hint="cs"/>
                <w:b/>
                <w:bCs/>
                <w:sz w:val="28"/>
                <w:szCs w:val="30"/>
                <w:rtl/>
              </w:rPr>
              <w:t xml:space="preserve">صيغة الفقرة </w:t>
            </w:r>
          </w:p>
        </w:tc>
        <w:tc>
          <w:tcPr>
            <w:tcW w:w="1366" w:type="dxa"/>
          </w:tcPr>
          <w:p w:rsidR="00E76478" w:rsidRDefault="00291737" w:rsidP="005146C3">
            <w:pPr>
              <w:rPr>
                <w:rFonts w:cs="Simplified Arabic"/>
                <w:b/>
                <w:bCs/>
                <w:sz w:val="28"/>
                <w:szCs w:val="30"/>
                <w:rtl/>
              </w:rPr>
            </w:pPr>
            <w:r w:rsidRPr="00291737">
              <w:rPr>
                <w:rFonts w:cs="Simplified Arabic"/>
                <w:b/>
                <w:bCs/>
                <w:noProof/>
                <w:sz w:val="20"/>
                <w:szCs w:val="30"/>
                <w:rtl/>
                <w:lang w:val="ar-SA" w:eastAsia="ar-SA"/>
              </w:rPr>
              <w:pict>
                <v:shape id="_x0000_s1360" style="position:absolute;left:0;text-align:left;margin-left:8.9pt;margin-top:2.3pt;width:12pt;height:18pt;z-index:251734016;mso-position-horizontal:absolute;mso-position-horizontal-relative:text;mso-position-vertical:absolute;mso-position-vertical-relative:text" coordsize="390,465" path="m390,l60,465,45,285,,210e" filled="f" strokeweight="1.5pt">
                  <v:path arrowok="t"/>
                  <w10:wrap anchorx="page"/>
                </v:shape>
              </w:pict>
            </w:r>
            <w:r w:rsidR="00E76478">
              <w:rPr>
                <w:rFonts w:cs="Simplified Arabic" w:hint="cs"/>
                <w:b/>
                <w:bCs/>
                <w:sz w:val="28"/>
                <w:szCs w:val="30"/>
                <w:rtl/>
              </w:rPr>
              <w:t>(×)أو(</w:t>
            </w:r>
            <w:r w:rsidR="00E76478">
              <w:rPr>
                <w:rFonts w:hint="cs"/>
                <w:sz w:val="48"/>
                <w:szCs w:val="50"/>
                <w:rtl/>
              </w:rPr>
              <w:t xml:space="preserve">   </w:t>
            </w:r>
            <w:r w:rsidR="00E76478">
              <w:rPr>
                <w:rFonts w:cs="Simplified Arabic" w:hint="cs"/>
                <w:b/>
                <w:bCs/>
                <w:sz w:val="28"/>
                <w:szCs w:val="30"/>
                <w:rtl/>
              </w:rPr>
              <w:t>)</w:t>
            </w:r>
          </w:p>
        </w:tc>
        <w:tc>
          <w:tcPr>
            <w:tcW w:w="932" w:type="dxa"/>
          </w:tcPr>
          <w:p w:rsidR="00E76478" w:rsidRDefault="00E76478" w:rsidP="005146C3">
            <w:pPr>
              <w:rPr>
                <w:rFonts w:cs="Simplified Arabic"/>
                <w:b/>
                <w:bCs/>
                <w:sz w:val="28"/>
                <w:szCs w:val="30"/>
                <w:rtl/>
                <w:lang w:bidi="ar-SY"/>
              </w:rPr>
            </w:pPr>
            <w:r>
              <w:rPr>
                <w:rFonts w:cs="Simplified Arabic" w:hint="cs"/>
                <w:b/>
                <w:bCs/>
                <w:sz w:val="28"/>
                <w:szCs w:val="30"/>
                <w:rtl/>
              </w:rPr>
              <w:t xml:space="preserve">التعديل </w:t>
            </w:r>
          </w:p>
        </w:tc>
      </w:tr>
      <w:tr w:rsidR="00E76478" w:rsidTr="005146C3">
        <w:tc>
          <w:tcPr>
            <w:tcW w:w="6529" w:type="dxa"/>
          </w:tcPr>
          <w:p w:rsidR="00E76478" w:rsidRDefault="00E76478" w:rsidP="005146C3">
            <w:pPr>
              <w:rPr>
                <w:rFonts w:cs="Simplified Arabic"/>
                <w:sz w:val="28"/>
                <w:szCs w:val="30"/>
                <w:rtl/>
              </w:rPr>
            </w:pPr>
            <w:r>
              <w:rPr>
                <w:rFonts w:cs="Simplified Arabic" w:hint="cs"/>
                <w:sz w:val="28"/>
                <w:szCs w:val="30"/>
                <w:rtl/>
                <w:lang w:bidi="ar-SY"/>
              </w:rPr>
              <w:t xml:space="preserve">1- </w:t>
            </w:r>
            <w:r>
              <w:rPr>
                <w:rFonts w:cs="Simplified Arabic" w:hint="cs"/>
                <w:sz w:val="28"/>
                <w:szCs w:val="30"/>
                <w:rtl/>
              </w:rPr>
              <w:t>يعرف المصدر الميمي على وزن .......... بفتح العين</w:t>
            </w:r>
            <w:r>
              <w:rPr>
                <w:rFonts w:cs="Simplified Arabic" w:hint="cs"/>
                <w:sz w:val="28"/>
                <w:szCs w:val="30"/>
                <w:rtl/>
                <w:lang w:bidi="ar-SY"/>
              </w:rPr>
              <w:t>.</w:t>
            </w:r>
            <w:r>
              <w:rPr>
                <w:rFonts w:cs="Simplified Arabic" w:hint="cs"/>
                <w:sz w:val="28"/>
                <w:szCs w:val="30"/>
                <w:rtl/>
              </w:rPr>
              <w:t xml:space="preserve"> </w:t>
            </w:r>
          </w:p>
          <w:p w:rsidR="00E76478" w:rsidRDefault="00E76478" w:rsidP="005146C3">
            <w:pPr>
              <w:rPr>
                <w:rFonts w:cs="Simplified Arabic"/>
                <w:sz w:val="28"/>
                <w:szCs w:val="30"/>
                <w:rtl/>
              </w:rPr>
            </w:pPr>
            <w:r>
              <w:rPr>
                <w:rFonts w:cs="Simplified Arabic" w:hint="cs"/>
                <w:sz w:val="28"/>
                <w:szCs w:val="30"/>
                <w:rtl/>
                <w:lang w:bidi="ar-SY"/>
              </w:rPr>
              <w:t xml:space="preserve">    </w:t>
            </w:r>
            <w:r>
              <w:rPr>
                <w:rFonts w:cs="Simplified Arabic" w:hint="cs"/>
                <w:sz w:val="28"/>
                <w:szCs w:val="30"/>
                <w:rtl/>
              </w:rPr>
              <w:t>أ.مفَاعَله   ب. مَفاعَل   ج . مَفْعَل   د. فاعَله</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rPr>
                <w:rFonts w:cs="Simplified Arabic"/>
                <w:sz w:val="28"/>
                <w:szCs w:val="30"/>
                <w:rtl/>
              </w:rPr>
            </w:pPr>
            <w:r>
              <w:rPr>
                <w:rFonts w:cs="Simplified Arabic" w:hint="cs"/>
                <w:sz w:val="28"/>
                <w:szCs w:val="30"/>
                <w:rtl/>
              </w:rPr>
              <w:t>2- يعرف المصدر الميمي على وزن ......... بكسر العين</w:t>
            </w:r>
            <w:r>
              <w:rPr>
                <w:rFonts w:cs="Simplified Arabic" w:hint="cs"/>
                <w:sz w:val="28"/>
                <w:szCs w:val="30"/>
                <w:rtl/>
                <w:lang w:bidi="ar-SY"/>
              </w:rPr>
              <w:t>.</w:t>
            </w:r>
            <w:r>
              <w:rPr>
                <w:rFonts w:cs="Simplified Arabic" w:hint="cs"/>
                <w:sz w:val="28"/>
                <w:szCs w:val="30"/>
                <w:rtl/>
              </w:rPr>
              <w:t xml:space="preserve"> </w:t>
            </w:r>
          </w:p>
          <w:p w:rsidR="00E76478" w:rsidRDefault="00E76478" w:rsidP="005146C3">
            <w:pPr>
              <w:rPr>
                <w:rFonts w:cs="Simplified Arabic"/>
                <w:sz w:val="28"/>
                <w:szCs w:val="30"/>
                <w:rtl/>
              </w:rPr>
            </w:pPr>
            <w:r>
              <w:rPr>
                <w:rFonts w:cs="Simplified Arabic" w:hint="cs"/>
                <w:sz w:val="28"/>
                <w:szCs w:val="30"/>
                <w:rtl/>
                <w:lang w:bidi="ar-SY"/>
              </w:rPr>
              <w:lastRenderedPageBreak/>
              <w:t xml:space="preserve">    </w:t>
            </w:r>
            <w:r>
              <w:rPr>
                <w:rFonts w:cs="Simplified Arabic" w:hint="cs"/>
                <w:sz w:val="28"/>
                <w:szCs w:val="30"/>
                <w:rtl/>
              </w:rPr>
              <w:t xml:space="preserve">أ.فَعِيل  ب.مَفْعِل   ج .مَفاعِيل  د. فُعِال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319" w:hanging="319"/>
              <w:jc w:val="lowKashida"/>
              <w:rPr>
                <w:rFonts w:cs="Simplified Arabic"/>
                <w:sz w:val="28"/>
                <w:szCs w:val="30"/>
                <w:rtl/>
                <w:lang w:bidi="ar-SY"/>
              </w:rPr>
            </w:pPr>
            <w:r>
              <w:rPr>
                <w:rFonts w:cs="Simplified Arabic" w:hint="cs"/>
                <w:sz w:val="28"/>
                <w:szCs w:val="30"/>
                <w:rtl/>
              </w:rPr>
              <w:lastRenderedPageBreak/>
              <w:t>3-يعرف المصدر الميمي من غير الثلاثي على وزن مضارعة بإبدال حرف المضارعة ......</w:t>
            </w:r>
            <w:r>
              <w:rPr>
                <w:rFonts w:cs="Simplified Arabic" w:hint="cs"/>
                <w:sz w:val="28"/>
                <w:szCs w:val="30"/>
                <w:rtl/>
                <w:lang w:bidi="ar-SY"/>
              </w:rPr>
              <w:t xml:space="preserve"> </w:t>
            </w:r>
            <w:r>
              <w:rPr>
                <w:rFonts w:cs="Simplified Arabic" w:hint="cs"/>
                <w:sz w:val="28"/>
                <w:szCs w:val="30"/>
                <w:rtl/>
              </w:rPr>
              <w:t>مضمومة وفتح ما قبل أخره</w:t>
            </w:r>
            <w:r>
              <w:rPr>
                <w:rFonts w:cs="Simplified Arabic" w:hint="cs"/>
                <w:sz w:val="28"/>
                <w:szCs w:val="30"/>
                <w:rtl/>
                <w:lang w:bidi="ar-SY"/>
              </w:rPr>
              <w:t>.</w:t>
            </w:r>
            <w:r>
              <w:rPr>
                <w:rFonts w:cs="Simplified Arabic" w:hint="cs"/>
                <w:sz w:val="28"/>
                <w:szCs w:val="30"/>
                <w:rtl/>
              </w:rPr>
              <w:t xml:space="preserve"> </w:t>
            </w:r>
          </w:p>
          <w:p w:rsidR="00E76478" w:rsidRDefault="00E76478" w:rsidP="005146C3">
            <w:pPr>
              <w:rPr>
                <w:rFonts w:cs="Simplified Arabic"/>
                <w:sz w:val="28"/>
                <w:szCs w:val="30"/>
                <w:rtl/>
              </w:rPr>
            </w:pPr>
            <w:r>
              <w:rPr>
                <w:rFonts w:cs="Simplified Arabic" w:hint="cs"/>
                <w:sz w:val="28"/>
                <w:szCs w:val="30"/>
                <w:rtl/>
                <w:lang w:bidi="ar-SY"/>
              </w:rPr>
              <w:t xml:space="preserve">   </w:t>
            </w:r>
            <w:r>
              <w:rPr>
                <w:rFonts w:cs="Simplified Arabic" w:hint="cs"/>
                <w:sz w:val="28"/>
                <w:szCs w:val="30"/>
                <w:rtl/>
              </w:rPr>
              <w:t>أ.</w:t>
            </w:r>
            <w:r>
              <w:rPr>
                <w:rFonts w:cs="Simplified Arabic" w:hint="cs"/>
                <w:sz w:val="28"/>
                <w:szCs w:val="30"/>
                <w:rtl/>
                <w:lang w:bidi="ar-SY"/>
              </w:rPr>
              <w:t xml:space="preserve"> </w:t>
            </w:r>
            <w:r>
              <w:rPr>
                <w:rFonts w:cs="Simplified Arabic" w:hint="cs"/>
                <w:sz w:val="28"/>
                <w:szCs w:val="30"/>
                <w:rtl/>
              </w:rPr>
              <w:t>ألفاً  ب .ياءً  ج. تاءً  د. ميماً</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rPr>
                <w:rFonts w:cs="Simplified Arabic"/>
                <w:sz w:val="28"/>
                <w:szCs w:val="30"/>
                <w:rtl/>
                <w:lang w:bidi="ar-SY"/>
              </w:rPr>
            </w:pPr>
            <w:r>
              <w:rPr>
                <w:rFonts w:cs="Simplified Arabic" w:hint="cs"/>
                <w:sz w:val="28"/>
                <w:szCs w:val="30"/>
                <w:rtl/>
              </w:rPr>
              <w:t>4-</w:t>
            </w:r>
            <w:r>
              <w:rPr>
                <w:rFonts w:cs="Simplified Arabic" w:hint="cs"/>
                <w:sz w:val="28"/>
                <w:szCs w:val="30"/>
                <w:rtl/>
                <w:lang w:bidi="ar-SY"/>
              </w:rPr>
              <w:t xml:space="preserve"> </w:t>
            </w:r>
            <w:r>
              <w:rPr>
                <w:rFonts w:cs="Simplified Arabic" w:hint="cs"/>
                <w:sz w:val="28"/>
                <w:szCs w:val="30"/>
                <w:rtl/>
              </w:rPr>
              <w:t>قد تزاد التاء</w:t>
            </w:r>
            <w:r>
              <w:rPr>
                <w:rFonts w:cs="Simplified Arabic"/>
                <w:sz w:val="30"/>
                <w:szCs w:val="30"/>
              </w:rPr>
              <w:t xml:space="preserve"> </w:t>
            </w:r>
            <w:r>
              <w:rPr>
                <w:rFonts w:cs="Simplified Arabic" w:hint="cs"/>
                <w:sz w:val="28"/>
                <w:szCs w:val="30"/>
                <w:rtl/>
              </w:rPr>
              <w:t>في أخر المصدر الميمي ، فيكون على صيغة:</w:t>
            </w:r>
          </w:p>
          <w:p w:rsidR="00E76478" w:rsidRDefault="00E76478" w:rsidP="005146C3">
            <w:pPr>
              <w:rPr>
                <w:rFonts w:cs="Simplified Arabic"/>
                <w:sz w:val="28"/>
                <w:szCs w:val="30"/>
                <w:rtl/>
              </w:rPr>
            </w:pPr>
            <w:r>
              <w:rPr>
                <w:rFonts w:cs="Simplified Arabic" w:hint="cs"/>
                <w:sz w:val="28"/>
                <w:szCs w:val="30"/>
                <w:rtl/>
                <w:lang w:bidi="ar-SY"/>
              </w:rPr>
              <w:t xml:space="preserve">     </w:t>
            </w:r>
            <w:r>
              <w:rPr>
                <w:rFonts w:cs="Simplified Arabic" w:hint="cs"/>
                <w:sz w:val="28"/>
                <w:szCs w:val="30"/>
                <w:rtl/>
              </w:rPr>
              <w:t>أ.م</w:t>
            </w:r>
            <w:r>
              <w:rPr>
                <w:rFonts w:cs="Simplified Arabic" w:hint="cs"/>
                <w:sz w:val="28"/>
                <w:szCs w:val="30"/>
                <w:rtl/>
                <w:lang w:bidi="ar-SY"/>
              </w:rPr>
              <w:t>َ</w:t>
            </w:r>
            <w:r>
              <w:rPr>
                <w:rFonts w:cs="Simplified Arabic" w:hint="cs"/>
                <w:sz w:val="28"/>
                <w:szCs w:val="30"/>
                <w:rtl/>
              </w:rPr>
              <w:t>ف</w:t>
            </w:r>
            <w:r>
              <w:rPr>
                <w:rFonts w:cs="Simplified Arabic" w:hint="cs"/>
                <w:sz w:val="28"/>
                <w:szCs w:val="30"/>
                <w:rtl/>
                <w:lang w:bidi="ar-SY"/>
              </w:rPr>
              <w:t>ْ</w:t>
            </w:r>
            <w:r>
              <w:rPr>
                <w:rFonts w:cs="Simplified Arabic" w:hint="cs"/>
                <w:sz w:val="28"/>
                <w:szCs w:val="30"/>
                <w:rtl/>
              </w:rPr>
              <w:t>ع</w:t>
            </w:r>
            <w:r>
              <w:rPr>
                <w:rFonts w:cs="Simplified Arabic" w:hint="cs"/>
                <w:sz w:val="28"/>
                <w:szCs w:val="30"/>
                <w:rtl/>
                <w:lang w:bidi="ar-SY"/>
              </w:rPr>
              <w:t>ِ</w:t>
            </w:r>
            <w:r>
              <w:rPr>
                <w:rFonts w:cs="Simplified Arabic" w:hint="cs"/>
                <w:sz w:val="28"/>
                <w:szCs w:val="30"/>
                <w:rtl/>
              </w:rPr>
              <w:t>ل    ب. م</w:t>
            </w:r>
            <w:r>
              <w:rPr>
                <w:rFonts w:cs="Simplified Arabic" w:hint="cs"/>
                <w:sz w:val="28"/>
                <w:szCs w:val="30"/>
                <w:rtl/>
                <w:lang w:bidi="ar-SY"/>
              </w:rPr>
              <w:t>َ</w:t>
            </w:r>
            <w:r>
              <w:rPr>
                <w:rFonts w:cs="Simplified Arabic" w:hint="cs"/>
                <w:sz w:val="28"/>
                <w:szCs w:val="30"/>
                <w:rtl/>
              </w:rPr>
              <w:t>ف</w:t>
            </w:r>
            <w:r>
              <w:rPr>
                <w:rFonts w:cs="Simplified Arabic" w:hint="cs"/>
                <w:sz w:val="28"/>
                <w:szCs w:val="30"/>
                <w:rtl/>
                <w:lang w:bidi="ar-SY"/>
              </w:rPr>
              <w:t>ْ</w:t>
            </w:r>
            <w:r>
              <w:rPr>
                <w:rFonts w:cs="Simplified Arabic" w:hint="cs"/>
                <w:sz w:val="28"/>
                <w:szCs w:val="30"/>
                <w:rtl/>
              </w:rPr>
              <w:t>ع</w:t>
            </w:r>
            <w:r>
              <w:rPr>
                <w:rFonts w:cs="Simplified Arabic" w:hint="cs"/>
                <w:sz w:val="28"/>
                <w:szCs w:val="30"/>
                <w:rtl/>
                <w:lang w:bidi="ar-SY"/>
              </w:rPr>
              <w:t>َ</w:t>
            </w:r>
            <w:r>
              <w:rPr>
                <w:rFonts w:cs="Simplified Arabic" w:hint="cs"/>
                <w:sz w:val="28"/>
                <w:szCs w:val="30"/>
                <w:rtl/>
              </w:rPr>
              <w:t>ل</w:t>
            </w:r>
            <w:r>
              <w:rPr>
                <w:rFonts w:cs="Simplified Arabic" w:hint="cs"/>
                <w:sz w:val="28"/>
                <w:szCs w:val="30"/>
                <w:rtl/>
                <w:lang w:bidi="ar-SY"/>
              </w:rPr>
              <w:t xml:space="preserve">   </w:t>
            </w:r>
            <w:r>
              <w:rPr>
                <w:rFonts w:cs="Simplified Arabic" w:hint="cs"/>
                <w:sz w:val="28"/>
                <w:szCs w:val="30"/>
                <w:rtl/>
              </w:rPr>
              <w:t xml:space="preserve"> ج.م</w:t>
            </w:r>
            <w:r>
              <w:rPr>
                <w:rFonts w:cs="Simplified Arabic" w:hint="cs"/>
                <w:sz w:val="28"/>
                <w:szCs w:val="30"/>
                <w:rtl/>
                <w:lang w:bidi="ar-SY"/>
              </w:rPr>
              <w:t>َ</w:t>
            </w:r>
            <w:r>
              <w:rPr>
                <w:rFonts w:cs="Simplified Arabic" w:hint="cs"/>
                <w:sz w:val="28"/>
                <w:szCs w:val="30"/>
                <w:rtl/>
              </w:rPr>
              <w:t>ف</w:t>
            </w:r>
            <w:r>
              <w:rPr>
                <w:rFonts w:cs="Simplified Arabic" w:hint="cs"/>
                <w:sz w:val="28"/>
                <w:szCs w:val="30"/>
                <w:rtl/>
                <w:lang w:bidi="ar-SY"/>
              </w:rPr>
              <w:t>ْ</w:t>
            </w:r>
            <w:r>
              <w:rPr>
                <w:rFonts w:cs="Simplified Arabic" w:hint="cs"/>
                <w:sz w:val="28"/>
                <w:szCs w:val="30"/>
                <w:rtl/>
              </w:rPr>
              <w:t>ع</w:t>
            </w:r>
            <w:r>
              <w:rPr>
                <w:rFonts w:cs="Simplified Arabic" w:hint="cs"/>
                <w:sz w:val="28"/>
                <w:szCs w:val="30"/>
                <w:rtl/>
                <w:lang w:bidi="ar-SY"/>
              </w:rPr>
              <w:t>َ</w:t>
            </w:r>
            <w:r>
              <w:rPr>
                <w:rFonts w:cs="Simplified Arabic" w:hint="cs"/>
                <w:sz w:val="28"/>
                <w:szCs w:val="30"/>
                <w:rtl/>
              </w:rPr>
              <w:t>لة</w:t>
            </w:r>
            <w:r>
              <w:rPr>
                <w:rFonts w:cs="Simplified Arabic" w:hint="cs"/>
                <w:sz w:val="28"/>
                <w:szCs w:val="30"/>
                <w:rtl/>
                <w:lang w:bidi="ar-SY"/>
              </w:rPr>
              <w:t>ُ</w:t>
            </w:r>
            <w:r>
              <w:rPr>
                <w:rFonts w:cs="Simplified Arabic" w:hint="cs"/>
                <w:sz w:val="28"/>
                <w:szCs w:val="30"/>
                <w:rtl/>
              </w:rPr>
              <w:t xml:space="preserve"> </w:t>
            </w:r>
            <w:r>
              <w:rPr>
                <w:rFonts w:cs="Simplified Arabic" w:hint="cs"/>
                <w:sz w:val="28"/>
                <w:szCs w:val="30"/>
                <w:rtl/>
                <w:lang w:bidi="ar-SY"/>
              </w:rPr>
              <w:t xml:space="preserve">  </w:t>
            </w:r>
            <w:r>
              <w:rPr>
                <w:rFonts w:cs="Simplified Arabic" w:hint="cs"/>
                <w:sz w:val="28"/>
                <w:szCs w:val="30"/>
                <w:rtl/>
              </w:rPr>
              <w:t xml:space="preserve"> د. مف</w:t>
            </w:r>
            <w:r>
              <w:rPr>
                <w:rFonts w:cs="Simplified Arabic" w:hint="cs"/>
                <w:sz w:val="28"/>
                <w:szCs w:val="30"/>
                <w:rtl/>
                <w:lang w:bidi="ar-SY"/>
              </w:rPr>
              <w:t>َ</w:t>
            </w:r>
            <w:r>
              <w:rPr>
                <w:rFonts w:cs="Simplified Arabic" w:hint="cs"/>
                <w:sz w:val="28"/>
                <w:szCs w:val="30"/>
                <w:rtl/>
              </w:rPr>
              <w:t>اعلة</w:t>
            </w:r>
            <w:r>
              <w:rPr>
                <w:rFonts w:cs="Simplified Arabic" w:hint="cs"/>
                <w:sz w:val="28"/>
                <w:szCs w:val="30"/>
                <w:rtl/>
                <w:lang w:bidi="ar-SY"/>
              </w:rPr>
              <w:t>َ</w:t>
            </w:r>
            <w:r>
              <w:rPr>
                <w:rFonts w:cs="Simplified Arabic" w:hint="cs"/>
                <w:sz w:val="28"/>
                <w:szCs w:val="30"/>
                <w:rtl/>
              </w:rPr>
              <w:t xml:space="preserve">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rPr>
                <w:rFonts w:cs="Simplified Arabic"/>
                <w:sz w:val="28"/>
                <w:szCs w:val="30"/>
                <w:rtl/>
                <w:lang w:bidi="ar-SY"/>
              </w:rPr>
            </w:pPr>
            <w:r>
              <w:rPr>
                <w:rFonts w:cs="Simplified Arabic" w:hint="cs"/>
                <w:sz w:val="28"/>
                <w:szCs w:val="30"/>
                <w:rtl/>
              </w:rPr>
              <w:t>5-إذا سبق حرف(كي) بحرف لام الجارة لفظا</w:t>
            </w:r>
            <w:r>
              <w:rPr>
                <w:rFonts w:cs="Simplified Arabic" w:hint="cs"/>
                <w:sz w:val="28"/>
                <w:szCs w:val="30"/>
                <w:rtl/>
                <w:lang w:bidi="ar-SY"/>
              </w:rPr>
              <w:t>ً</w:t>
            </w:r>
            <w:r>
              <w:rPr>
                <w:rFonts w:cs="Simplified Arabic" w:hint="cs"/>
                <w:sz w:val="28"/>
                <w:szCs w:val="30"/>
                <w:rtl/>
              </w:rPr>
              <w:t xml:space="preserve"> أو تقديرا</w:t>
            </w:r>
            <w:r>
              <w:rPr>
                <w:rFonts w:cs="Simplified Arabic" w:hint="cs"/>
                <w:sz w:val="28"/>
                <w:szCs w:val="30"/>
                <w:rtl/>
                <w:lang w:bidi="ar-SY"/>
              </w:rPr>
              <w:t>ً</w:t>
            </w:r>
            <w:r>
              <w:rPr>
                <w:rFonts w:cs="Simplified Arabic" w:hint="cs"/>
                <w:sz w:val="28"/>
                <w:szCs w:val="30"/>
                <w:rtl/>
              </w:rPr>
              <w:t xml:space="preserve"> يكون</w:t>
            </w:r>
            <w:r>
              <w:rPr>
                <w:rFonts w:cs="Simplified Arabic" w:hint="cs"/>
                <w:sz w:val="28"/>
                <w:szCs w:val="30"/>
                <w:rtl/>
                <w:lang w:bidi="ar-SY"/>
              </w:rPr>
              <w:t>:</w:t>
            </w:r>
          </w:p>
          <w:p w:rsidR="00E76478" w:rsidRDefault="00E76478" w:rsidP="005146C3">
            <w:pPr>
              <w:rPr>
                <w:rFonts w:cs="Simplified Arabic"/>
                <w:sz w:val="28"/>
                <w:szCs w:val="30"/>
                <w:rtl/>
              </w:rPr>
            </w:pPr>
            <w:r>
              <w:rPr>
                <w:rFonts w:cs="Simplified Arabic" w:hint="cs"/>
                <w:sz w:val="28"/>
                <w:szCs w:val="30"/>
                <w:rtl/>
                <w:lang w:bidi="ar-SY"/>
              </w:rPr>
              <w:t xml:space="preserve">    </w:t>
            </w:r>
            <w:r>
              <w:rPr>
                <w:rFonts w:cs="Simplified Arabic" w:hint="cs"/>
                <w:sz w:val="28"/>
                <w:szCs w:val="30"/>
                <w:rtl/>
              </w:rPr>
              <w:t>أ.حرف جر ب. حرف عطف ج. حرفا</w:t>
            </w:r>
            <w:r>
              <w:rPr>
                <w:rFonts w:cs="Simplified Arabic" w:hint="cs"/>
                <w:sz w:val="28"/>
                <w:szCs w:val="30"/>
                <w:rtl/>
                <w:lang w:bidi="ar-SY"/>
              </w:rPr>
              <w:t>ً</w:t>
            </w:r>
            <w:r>
              <w:rPr>
                <w:rFonts w:cs="Simplified Arabic" w:hint="cs"/>
                <w:sz w:val="28"/>
                <w:szCs w:val="30"/>
                <w:rtl/>
              </w:rPr>
              <w:t xml:space="preserve"> مصدريا</w:t>
            </w:r>
            <w:r>
              <w:rPr>
                <w:rFonts w:cs="Simplified Arabic" w:hint="cs"/>
                <w:sz w:val="28"/>
                <w:szCs w:val="30"/>
                <w:rtl/>
                <w:lang w:bidi="ar-SY"/>
              </w:rPr>
              <w:t>ً</w:t>
            </w:r>
            <w:r>
              <w:rPr>
                <w:rFonts w:cs="Simplified Arabic" w:hint="cs"/>
                <w:sz w:val="28"/>
                <w:szCs w:val="30"/>
                <w:rtl/>
              </w:rPr>
              <w:t xml:space="preserve"> د.حرف نفي.</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319" w:hanging="319"/>
              <w:jc w:val="lowKashida"/>
              <w:rPr>
                <w:rFonts w:cs="Simplified Arabic"/>
                <w:sz w:val="28"/>
                <w:szCs w:val="30"/>
                <w:rtl/>
              </w:rPr>
            </w:pPr>
            <w:r>
              <w:rPr>
                <w:rFonts w:cs="Simplified Arabic" w:hint="cs"/>
                <w:sz w:val="28"/>
                <w:szCs w:val="30"/>
                <w:rtl/>
              </w:rPr>
              <w:t>6-ما نو</w:t>
            </w:r>
            <w:r>
              <w:rPr>
                <w:rFonts w:cs="Simplified Arabic" w:hint="eastAsia"/>
                <w:sz w:val="28"/>
                <w:szCs w:val="30"/>
                <w:rtl/>
              </w:rPr>
              <w:t>ع</w:t>
            </w:r>
            <w:r>
              <w:rPr>
                <w:rFonts w:cs="Simplified Arabic" w:hint="cs"/>
                <w:sz w:val="28"/>
                <w:szCs w:val="30"/>
                <w:rtl/>
              </w:rPr>
              <w:t xml:space="preserve"> (ما) في قوله تعالى (وَأَنْ لَيْسَ لِلْإِنْسَانِ إِلَّا مَا سَعَى) </w:t>
            </w:r>
            <w:r>
              <w:rPr>
                <w:rFonts w:cs="Simplified Arabic" w:hint="cs"/>
                <w:sz w:val="28"/>
                <w:szCs w:val="30"/>
                <w:rtl/>
                <w:lang w:bidi="ar-SY"/>
              </w:rPr>
              <w:br/>
            </w:r>
            <w:r>
              <w:rPr>
                <w:rFonts w:cs="Simplified Arabic" w:hint="cs"/>
                <w:sz w:val="28"/>
                <w:szCs w:val="30"/>
                <w:rtl/>
              </w:rPr>
              <w:t>(لنجم:39) ؟</w:t>
            </w:r>
          </w:p>
          <w:p w:rsidR="00E76478" w:rsidRDefault="00E76478" w:rsidP="005146C3">
            <w:pPr>
              <w:rPr>
                <w:rFonts w:cs="Simplified Arabic"/>
                <w:sz w:val="28"/>
                <w:szCs w:val="30"/>
                <w:rtl/>
              </w:rPr>
            </w:pPr>
            <w:r>
              <w:rPr>
                <w:rFonts w:cs="Simplified Arabic" w:hint="cs"/>
                <w:sz w:val="28"/>
                <w:szCs w:val="30"/>
                <w:rtl/>
                <w:lang w:bidi="ar-SY"/>
              </w:rPr>
              <w:t xml:space="preserve"> </w:t>
            </w:r>
            <w:r>
              <w:rPr>
                <w:rFonts w:cs="Simplified Arabic" w:hint="cs"/>
                <w:sz w:val="28"/>
                <w:szCs w:val="30"/>
                <w:rtl/>
              </w:rPr>
              <w:t xml:space="preserve">   أ. نافية</w:t>
            </w:r>
            <w:r>
              <w:rPr>
                <w:rFonts w:cs="Simplified Arabic"/>
                <w:sz w:val="30"/>
                <w:szCs w:val="30"/>
              </w:rPr>
              <w:t xml:space="preserve">    </w:t>
            </w:r>
            <w:r>
              <w:rPr>
                <w:rFonts w:cs="Simplified Arabic" w:hint="cs"/>
                <w:sz w:val="28"/>
                <w:szCs w:val="30"/>
                <w:rtl/>
              </w:rPr>
              <w:t xml:space="preserve">ب.مهملة      ج. زائدة       د. مصدرية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559" w:hanging="559"/>
              <w:jc w:val="lowKashida"/>
              <w:rPr>
                <w:rFonts w:cs="Simplified Arabic"/>
                <w:sz w:val="28"/>
                <w:szCs w:val="30"/>
                <w:rtl/>
              </w:rPr>
            </w:pPr>
            <w:r>
              <w:rPr>
                <w:rFonts w:cs="Simplified Arabic" w:hint="cs"/>
                <w:sz w:val="28"/>
                <w:szCs w:val="30"/>
                <w:rtl/>
              </w:rPr>
              <w:t>7-ما نو</w:t>
            </w:r>
            <w:r>
              <w:rPr>
                <w:rFonts w:cs="Simplified Arabic" w:hint="eastAsia"/>
                <w:sz w:val="28"/>
                <w:szCs w:val="30"/>
                <w:rtl/>
              </w:rPr>
              <w:t>ع</w:t>
            </w:r>
            <w:r>
              <w:rPr>
                <w:rFonts w:cs="Simplified Arabic" w:hint="cs"/>
                <w:sz w:val="28"/>
                <w:szCs w:val="30"/>
                <w:rtl/>
              </w:rPr>
              <w:t xml:space="preserve"> (ما) في قوله تعالى (خَالِدِينَ فِيهَا مَا دَامَتِ السَّمَاوَاتُ وَالْأَرْضُ إِلَّا مَا شَاءَ رَبُّكَ إِنَّ رَبَّكَ فَعَّالٌ لِمَا يُرِيدُ) (هود:10)؟ أ.مصدرية </w:t>
            </w:r>
            <w:r>
              <w:rPr>
                <w:rFonts w:cs="Simplified Arabic" w:hint="cs"/>
                <w:sz w:val="28"/>
                <w:szCs w:val="30"/>
                <w:rtl/>
                <w:lang w:bidi="ar-SY"/>
              </w:rPr>
              <w:t xml:space="preserve"> </w:t>
            </w:r>
            <w:r>
              <w:rPr>
                <w:rFonts w:cs="Simplified Arabic" w:hint="cs"/>
                <w:sz w:val="28"/>
                <w:szCs w:val="30"/>
                <w:rtl/>
              </w:rPr>
              <w:t>ب. نافية  ج.مصدرية ظرفية</w:t>
            </w:r>
            <w:r>
              <w:rPr>
                <w:rFonts w:cs="Simplified Arabic" w:hint="cs"/>
                <w:sz w:val="28"/>
                <w:szCs w:val="30"/>
                <w:rtl/>
                <w:lang w:bidi="ar-SY"/>
              </w:rPr>
              <w:t xml:space="preserve">  </w:t>
            </w:r>
            <w:r>
              <w:rPr>
                <w:rFonts w:cs="Simplified Arabic" w:hint="cs"/>
                <w:sz w:val="28"/>
                <w:szCs w:val="30"/>
                <w:rtl/>
              </w:rPr>
              <w:t xml:space="preserve"> د. زائدة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559" w:hanging="559"/>
              <w:jc w:val="lowKashida"/>
              <w:rPr>
                <w:rFonts w:cs="Simplified Arabic"/>
                <w:sz w:val="28"/>
                <w:szCs w:val="30"/>
                <w:rtl/>
              </w:rPr>
            </w:pPr>
            <w:r>
              <w:rPr>
                <w:rFonts w:cs="Simplified Arabic" w:hint="cs"/>
                <w:sz w:val="28"/>
                <w:szCs w:val="30"/>
                <w:rtl/>
              </w:rPr>
              <w:t>8-إذا وقعت(ما) بعد إذا</w:t>
            </w:r>
            <w:r>
              <w:rPr>
                <w:rFonts w:cs="Simplified Arabic"/>
                <w:sz w:val="30"/>
                <w:szCs w:val="30"/>
              </w:rPr>
              <w:t xml:space="preserve"> </w:t>
            </w:r>
            <w:r>
              <w:rPr>
                <w:rFonts w:cs="Simplified Arabic" w:hint="cs"/>
                <w:sz w:val="28"/>
                <w:szCs w:val="30"/>
                <w:rtl/>
              </w:rPr>
              <w:t>تكون:</w:t>
            </w:r>
          </w:p>
          <w:p w:rsidR="00E76478" w:rsidRDefault="00E76478" w:rsidP="005146C3">
            <w:pPr>
              <w:ind w:left="559" w:hanging="559"/>
              <w:jc w:val="lowKashida"/>
              <w:rPr>
                <w:rFonts w:cs="Simplified Arabic"/>
                <w:sz w:val="28"/>
                <w:szCs w:val="30"/>
                <w:rtl/>
              </w:rPr>
            </w:pPr>
            <w:r>
              <w:rPr>
                <w:rFonts w:cs="Simplified Arabic" w:hint="cs"/>
                <w:sz w:val="28"/>
                <w:szCs w:val="30"/>
                <w:rtl/>
                <w:lang w:bidi="ar-SY"/>
              </w:rPr>
              <w:t xml:space="preserve">    </w:t>
            </w:r>
            <w:r>
              <w:rPr>
                <w:rFonts w:cs="Simplified Arabic" w:hint="cs"/>
                <w:sz w:val="28"/>
                <w:szCs w:val="30"/>
                <w:rtl/>
              </w:rPr>
              <w:t xml:space="preserve">أ. نافية  ب.زائدة </w:t>
            </w:r>
            <w:r>
              <w:rPr>
                <w:rFonts w:cs="Simplified Arabic" w:hint="cs"/>
                <w:sz w:val="28"/>
                <w:szCs w:val="30"/>
                <w:rtl/>
                <w:lang w:bidi="ar-SY"/>
              </w:rPr>
              <w:t xml:space="preserve"> </w:t>
            </w:r>
            <w:r>
              <w:rPr>
                <w:rFonts w:cs="Simplified Arabic" w:hint="cs"/>
                <w:sz w:val="28"/>
                <w:szCs w:val="30"/>
                <w:rtl/>
              </w:rPr>
              <w:t xml:space="preserve">ج. جازمة  د. مجرورة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559" w:hanging="559"/>
              <w:jc w:val="lowKashida"/>
              <w:rPr>
                <w:rFonts w:cs="Simplified Arabic"/>
                <w:sz w:val="28"/>
                <w:szCs w:val="30"/>
                <w:rtl/>
              </w:rPr>
            </w:pPr>
            <w:r>
              <w:rPr>
                <w:rFonts w:cs="Simplified Arabic" w:hint="cs"/>
                <w:sz w:val="28"/>
                <w:szCs w:val="30"/>
                <w:rtl/>
              </w:rPr>
              <w:t>9- ما نو</w:t>
            </w:r>
            <w:r>
              <w:rPr>
                <w:rFonts w:cs="Simplified Arabic" w:hint="eastAsia"/>
                <w:sz w:val="28"/>
                <w:szCs w:val="30"/>
                <w:rtl/>
              </w:rPr>
              <w:t>ع</w:t>
            </w:r>
            <w:r>
              <w:rPr>
                <w:rFonts w:cs="Simplified Arabic" w:hint="cs"/>
                <w:sz w:val="28"/>
                <w:szCs w:val="30"/>
                <w:rtl/>
              </w:rPr>
              <w:t xml:space="preserve"> (إذا)في قوله تعالى (وَاللَّيْلِ إِذَا يَغْشَى) (الليل:1)؟ أ.شرطية</w:t>
            </w:r>
            <w:r>
              <w:rPr>
                <w:rFonts w:cs="Simplified Arabic" w:hint="cs"/>
                <w:sz w:val="28"/>
                <w:szCs w:val="30"/>
                <w:rtl/>
                <w:lang w:bidi="ar-SY"/>
              </w:rPr>
              <w:t xml:space="preserve"> </w:t>
            </w:r>
            <w:r>
              <w:rPr>
                <w:rFonts w:cs="Simplified Arabic" w:hint="cs"/>
                <w:sz w:val="28"/>
                <w:szCs w:val="30"/>
                <w:rtl/>
              </w:rPr>
              <w:t xml:space="preserve"> ب.ظرفية   ج. زائدة   د. نافية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559" w:hanging="559"/>
              <w:jc w:val="lowKashida"/>
              <w:rPr>
                <w:rFonts w:cs="Simplified Arabic"/>
                <w:sz w:val="28"/>
                <w:szCs w:val="30"/>
                <w:rtl/>
                <w:lang w:bidi="ar-SY"/>
              </w:rPr>
            </w:pPr>
            <w:r>
              <w:rPr>
                <w:rFonts w:cs="Simplified Arabic" w:hint="cs"/>
                <w:sz w:val="28"/>
                <w:szCs w:val="30"/>
                <w:rtl/>
              </w:rPr>
              <w:t>10- (إذا) تدخل على جملة اسمية ولم ترد في أول الكلام تكون :</w:t>
            </w:r>
          </w:p>
          <w:p w:rsidR="00E76478" w:rsidRDefault="00E76478" w:rsidP="005146C3">
            <w:pPr>
              <w:ind w:left="559" w:hanging="559"/>
              <w:jc w:val="lowKashida"/>
              <w:rPr>
                <w:rFonts w:cs="Simplified Arabic"/>
                <w:sz w:val="28"/>
                <w:szCs w:val="30"/>
                <w:rtl/>
              </w:rPr>
            </w:pPr>
            <w:r>
              <w:rPr>
                <w:rFonts w:cs="Simplified Arabic" w:hint="cs"/>
                <w:sz w:val="28"/>
                <w:szCs w:val="30"/>
                <w:rtl/>
                <w:lang w:bidi="ar-SY"/>
              </w:rPr>
              <w:lastRenderedPageBreak/>
              <w:t xml:space="preserve">      </w:t>
            </w:r>
            <w:r>
              <w:rPr>
                <w:rFonts w:cs="Simplified Arabic" w:hint="cs"/>
                <w:sz w:val="28"/>
                <w:szCs w:val="30"/>
                <w:rtl/>
              </w:rPr>
              <w:t xml:space="preserve">أ. شرطية   ب. ظرفية   ج. فجائية   د. زائدة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559" w:hanging="559"/>
              <w:jc w:val="lowKashida"/>
              <w:rPr>
                <w:rFonts w:cs="Simplified Arabic"/>
                <w:sz w:val="28"/>
                <w:szCs w:val="30"/>
                <w:rtl/>
              </w:rPr>
            </w:pPr>
            <w:r>
              <w:rPr>
                <w:rFonts w:cs="Simplified Arabic" w:hint="cs"/>
                <w:sz w:val="28"/>
                <w:szCs w:val="30"/>
                <w:rtl/>
              </w:rPr>
              <w:lastRenderedPageBreak/>
              <w:t>11- ما أعراب (أي) في قوله تعالى (وَإِذَا الْمَوْؤُودَةُ سُئِلَتْ * بِأَيِّ ذَنْبٍ قُتِلَتْ) (التكوير:9)؟</w:t>
            </w:r>
          </w:p>
          <w:p w:rsidR="00E76478" w:rsidRDefault="00E76478" w:rsidP="005146C3">
            <w:pPr>
              <w:ind w:left="559" w:hanging="559"/>
              <w:jc w:val="lowKashida"/>
              <w:rPr>
                <w:rFonts w:cs="Simplified Arabic"/>
                <w:sz w:val="28"/>
                <w:szCs w:val="30"/>
                <w:rtl/>
              </w:rPr>
            </w:pPr>
            <w:r>
              <w:rPr>
                <w:rFonts w:cs="Simplified Arabic" w:hint="cs"/>
                <w:sz w:val="28"/>
                <w:szCs w:val="30"/>
                <w:rtl/>
                <w:lang w:bidi="ar-SY"/>
              </w:rPr>
              <w:t xml:space="preserve">   </w:t>
            </w:r>
            <w:r>
              <w:rPr>
                <w:rFonts w:cs="Simplified Arabic" w:hint="cs"/>
                <w:sz w:val="28"/>
                <w:szCs w:val="30"/>
                <w:rtl/>
              </w:rPr>
              <w:t>أ. مجرورة بالإضافة  ب. مفعولا</w:t>
            </w:r>
            <w:r>
              <w:rPr>
                <w:rFonts w:cs="Simplified Arabic" w:hint="cs"/>
                <w:sz w:val="28"/>
                <w:szCs w:val="30"/>
                <w:rtl/>
                <w:lang w:bidi="ar-SY"/>
              </w:rPr>
              <w:t>ً</w:t>
            </w:r>
            <w:r>
              <w:rPr>
                <w:rFonts w:cs="Simplified Arabic" w:hint="cs"/>
                <w:sz w:val="28"/>
                <w:szCs w:val="30"/>
                <w:rtl/>
              </w:rPr>
              <w:t xml:space="preserve"> به  ج. مجرورة بحرف الجر د .مفعولاً مطلقاً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r w:rsidR="00E76478" w:rsidTr="005146C3">
        <w:tc>
          <w:tcPr>
            <w:tcW w:w="6529" w:type="dxa"/>
          </w:tcPr>
          <w:p w:rsidR="00E76478" w:rsidRDefault="00E76478" w:rsidP="005146C3">
            <w:pPr>
              <w:ind w:left="559" w:hanging="559"/>
              <w:jc w:val="lowKashida"/>
              <w:rPr>
                <w:rFonts w:cs="Simplified Arabic"/>
                <w:sz w:val="28"/>
                <w:szCs w:val="30"/>
                <w:rtl/>
                <w:lang w:bidi="ar-SY"/>
              </w:rPr>
            </w:pPr>
            <w:r>
              <w:rPr>
                <w:rFonts w:cs="Simplified Arabic" w:hint="cs"/>
                <w:sz w:val="28"/>
                <w:szCs w:val="30"/>
                <w:rtl/>
              </w:rPr>
              <w:t>12-</w:t>
            </w:r>
            <w:r>
              <w:rPr>
                <w:rFonts w:cs="Simplified Arabic" w:hint="cs"/>
                <w:sz w:val="28"/>
                <w:szCs w:val="30"/>
                <w:rtl/>
                <w:lang w:bidi="ar-SY"/>
              </w:rPr>
              <w:t xml:space="preserve"> </w:t>
            </w:r>
            <w:r>
              <w:rPr>
                <w:rFonts w:cs="Simplified Arabic" w:hint="cs"/>
                <w:sz w:val="28"/>
                <w:szCs w:val="30"/>
                <w:rtl/>
              </w:rPr>
              <w:t>إذا ظهر المفعول به للفعل (اذكر) قبل (إذا)</w:t>
            </w:r>
            <w:r>
              <w:rPr>
                <w:rFonts w:cs="Simplified Arabic" w:hint="cs"/>
                <w:sz w:val="28"/>
                <w:szCs w:val="30"/>
                <w:rtl/>
                <w:lang w:bidi="ar-SY"/>
              </w:rPr>
              <w:t xml:space="preserve"> </w:t>
            </w:r>
            <w:r>
              <w:rPr>
                <w:rFonts w:cs="Simplified Arabic" w:hint="cs"/>
                <w:sz w:val="28"/>
                <w:szCs w:val="30"/>
                <w:rtl/>
              </w:rPr>
              <w:t>فان (إذا) تعتبر</w:t>
            </w:r>
            <w:r>
              <w:rPr>
                <w:rFonts w:cs="Simplified Arabic" w:hint="cs"/>
                <w:sz w:val="28"/>
                <w:szCs w:val="30"/>
                <w:rtl/>
                <w:lang w:bidi="ar-SY"/>
              </w:rPr>
              <w:t>:</w:t>
            </w:r>
          </w:p>
          <w:p w:rsidR="00E76478" w:rsidRDefault="00E76478" w:rsidP="005146C3">
            <w:pPr>
              <w:ind w:left="559" w:hanging="559"/>
              <w:jc w:val="lowKashida"/>
              <w:rPr>
                <w:rFonts w:cs="Simplified Arabic"/>
                <w:sz w:val="28"/>
                <w:szCs w:val="30"/>
                <w:rtl/>
              </w:rPr>
            </w:pPr>
            <w:r>
              <w:rPr>
                <w:rFonts w:cs="Simplified Arabic" w:hint="cs"/>
                <w:sz w:val="28"/>
                <w:szCs w:val="30"/>
                <w:rtl/>
                <w:lang w:bidi="ar-SY"/>
              </w:rPr>
              <w:t xml:space="preserve">    </w:t>
            </w:r>
            <w:r>
              <w:rPr>
                <w:rFonts w:cs="Simplified Arabic" w:hint="cs"/>
                <w:sz w:val="28"/>
                <w:szCs w:val="30"/>
                <w:rtl/>
              </w:rPr>
              <w:t>أ.مفعولا</w:t>
            </w:r>
            <w:r>
              <w:rPr>
                <w:rFonts w:cs="Simplified Arabic" w:hint="cs"/>
                <w:sz w:val="28"/>
                <w:szCs w:val="30"/>
                <w:rtl/>
                <w:lang w:bidi="ar-SY"/>
              </w:rPr>
              <w:t>ً</w:t>
            </w:r>
            <w:r>
              <w:rPr>
                <w:rFonts w:cs="Simplified Arabic" w:hint="cs"/>
                <w:sz w:val="28"/>
                <w:szCs w:val="30"/>
                <w:rtl/>
              </w:rPr>
              <w:t xml:space="preserve"> به ب. مجرورة بالإضافة ج. بدلا</w:t>
            </w:r>
            <w:r>
              <w:rPr>
                <w:rFonts w:cs="Simplified Arabic" w:hint="cs"/>
                <w:sz w:val="28"/>
                <w:szCs w:val="30"/>
                <w:rtl/>
                <w:lang w:bidi="ar-SY"/>
              </w:rPr>
              <w:t>ً</w:t>
            </w:r>
            <w:r>
              <w:rPr>
                <w:rFonts w:cs="Simplified Arabic" w:hint="cs"/>
                <w:sz w:val="28"/>
                <w:szCs w:val="30"/>
                <w:rtl/>
              </w:rPr>
              <w:t xml:space="preserve"> من المفعول به د.مفعولاً مطلق</w:t>
            </w:r>
            <w:r>
              <w:rPr>
                <w:rFonts w:cs="Simplified Arabic" w:hint="cs"/>
                <w:sz w:val="28"/>
                <w:szCs w:val="30"/>
                <w:rtl/>
                <w:lang w:bidi="ar-SY"/>
              </w:rPr>
              <w:t>اً</w:t>
            </w:r>
            <w:r>
              <w:rPr>
                <w:rFonts w:cs="Simplified Arabic" w:hint="cs"/>
                <w:sz w:val="28"/>
                <w:szCs w:val="30"/>
                <w:rtl/>
              </w:rPr>
              <w:t xml:space="preserve"> </w:t>
            </w:r>
          </w:p>
        </w:tc>
        <w:tc>
          <w:tcPr>
            <w:tcW w:w="1366" w:type="dxa"/>
          </w:tcPr>
          <w:p w:rsidR="00E76478" w:rsidRDefault="00E76478" w:rsidP="005146C3">
            <w:pPr>
              <w:rPr>
                <w:rFonts w:cs="Simplified Arabic"/>
                <w:sz w:val="28"/>
                <w:szCs w:val="30"/>
                <w:rtl/>
              </w:rPr>
            </w:pPr>
          </w:p>
        </w:tc>
        <w:tc>
          <w:tcPr>
            <w:tcW w:w="932" w:type="dxa"/>
          </w:tcPr>
          <w:p w:rsidR="00E76478" w:rsidRDefault="00E76478" w:rsidP="005146C3">
            <w:pPr>
              <w:rPr>
                <w:rFonts w:cs="Simplified Arabic"/>
                <w:sz w:val="28"/>
                <w:szCs w:val="30"/>
                <w:rtl/>
              </w:rPr>
            </w:pPr>
          </w:p>
        </w:tc>
      </w:tr>
    </w:tbl>
    <w:p w:rsidR="00E76478" w:rsidRDefault="00E76478" w:rsidP="00E76478">
      <w:pPr>
        <w:rPr>
          <w:rFonts w:cs="Simplified Arabic"/>
          <w:b/>
          <w:bCs/>
          <w:sz w:val="28"/>
          <w:szCs w:val="30"/>
          <w:rtl/>
          <w:lang w:bidi="ar-SY"/>
        </w:rPr>
      </w:pPr>
    </w:p>
    <w:p w:rsidR="00E76478" w:rsidRDefault="00E76478" w:rsidP="00375278">
      <w:pPr>
        <w:rPr>
          <w:rFonts w:cs="Simplified Arabic"/>
          <w:b/>
          <w:bCs/>
          <w:sz w:val="28"/>
          <w:szCs w:val="30"/>
          <w:rtl/>
        </w:rPr>
      </w:pPr>
      <w:r>
        <w:rPr>
          <w:rFonts w:cs="Simplified Arabic" w:hint="cs"/>
          <w:b/>
          <w:bCs/>
          <w:sz w:val="28"/>
          <w:szCs w:val="30"/>
          <w:rtl/>
        </w:rPr>
        <w:t>س2- اكمل ما</w:t>
      </w:r>
      <w:r>
        <w:rPr>
          <w:rFonts w:cs="Simplified Arabic"/>
          <w:b/>
          <w:bCs/>
          <w:sz w:val="30"/>
          <w:szCs w:val="30"/>
        </w:rPr>
        <w:t xml:space="preserve"> </w:t>
      </w:r>
      <w:r>
        <w:rPr>
          <w:rFonts w:cs="Simplified Arabic" w:hint="cs"/>
          <w:b/>
          <w:bCs/>
          <w:sz w:val="28"/>
          <w:szCs w:val="30"/>
          <w:rtl/>
        </w:rPr>
        <w:t>يأتي</w:t>
      </w:r>
      <w:r>
        <w:rPr>
          <w:rFonts w:cs="Simplified Arabic"/>
          <w:b/>
          <w:bCs/>
          <w:sz w:val="30"/>
          <w:szCs w:val="30"/>
        </w:rPr>
        <w:t xml:space="preserve"> :</w:t>
      </w:r>
    </w:p>
    <w:tbl>
      <w:tblPr>
        <w:bidiVisual/>
        <w:tblW w:w="0" w:type="auto"/>
        <w:tblInd w:w="2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301"/>
        <w:gridCol w:w="1382"/>
        <w:gridCol w:w="1230"/>
      </w:tblGrid>
      <w:tr w:rsidR="00E76478" w:rsidTr="005146C3">
        <w:tc>
          <w:tcPr>
            <w:tcW w:w="6301"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صيغة الفقرة</w:t>
            </w:r>
          </w:p>
        </w:tc>
        <w:tc>
          <w:tcPr>
            <w:tcW w:w="1382" w:type="dxa"/>
            <w:vAlign w:val="center"/>
          </w:tcPr>
          <w:p w:rsidR="00E76478" w:rsidRDefault="00291737" w:rsidP="005146C3">
            <w:pPr>
              <w:jc w:val="center"/>
              <w:rPr>
                <w:rFonts w:cs="Simplified Arabic"/>
                <w:b/>
                <w:bCs/>
                <w:sz w:val="28"/>
                <w:szCs w:val="30"/>
                <w:rtl/>
              </w:rPr>
            </w:pPr>
            <w:r w:rsidRPr="00291737">
              <w:rPr>
                <w:rFonts w:cs="Simplified Arabic"/>
                <w:b/>
                <w:bCs/>
                <w:noProof/>
                <w:sz w:val="20"/>
                <w:szCs w:val="30"/>
                <w:rtl/>
                <w:lang w:val="ar-SA" w:eastAsia="ar-SA"/>
              </w:rPr>
              <w:pict>
                <v:shape id="_x0000_s1361" style="position:absolute;left:0;text-align:left;margin-left:8.1pt;margin-top:2.1pt;width:12pt;height:18pt;z-index:251735040;mso-position-horizontal:absolute;mso-position-horizontal-relative:text;mso-position-vertical:absolute;mso-position-vertical-relative:text" coordsize="390,465" path="m390,l60,465,45,285,,210e" filled="f" strokeweight="1.5pt">
                  <v:path arrowok="t"/>
                  <w10:wrap anchorx="page"/>
                </v:shape>
              </w:pict>
            </w:r>
            <w:r w:rsidR="00E76478">
              <w:rPr>
                <w:rFonts w:cs="Simplified Arabic" w:hint="cs"/>
                <w:b/>
                <w:bCs/>
                <w:sz w:val="28"/>
                <w:szCs w:val="30"/>
                <w:rtl/>
              </w:rPr>
              <w:t>(×)أو (</w:t>
            </w:r>
            <w:r w:rsidR="00E76478">
              <w:rPr>
                <w:rFonts w:hint="cs"/>
                <w:sz w:val="48"/>
                <w:szCs w:val="50"/>
                <w:rtl/>
              </w:rPr>
              <w:t xml:space="preserve">  </w:t>
            </w:r>
            <w:r w:rsidR="00E76478">
              <w:rPr>
                <w:rFonts w:cs="Simplified Arabic" w:hint="cs"/>
                <w:b/>
                <w:bCs/>
                <w:sz w:val="28"/>
                <w:szCs w:val="30"/>
                <w:rtl/>
              </w:rPr>
              <w:t>)</w:t>
            </w:r>
          </w:p>
        </w:tc>
        <w:tc>
          <w:tcPr>
            <w:tcW w:w="1230"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التعديل</w:t>
            </w: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1- المصدر الميمي هو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2-</w:t>
            </w:r>
            <w:r>
              <w:rPr>
                <w:rFonts w:cs="Simplified Arabic" w:hint="cs"/>
                <w:sz w:val="28"/>
                <w:szCs w:val="30"/>
                <w:rtl/>
                <w:lang w:bidi="ar-SY"/>
              </w:rPr>
              <w:t xml:space="preserve"> </w:t>
            </w:r>
            <w:r>
              <w:rPr>
                <w:rFonts w:cs="Simplified Arabic" w:hint="cs"/>
                <w:sz w:val="28"/>
                <w:szCs w:val="30"/>
                <w:rtl/>
              </w:rPr>
              <w:t>نعني( بمثال</w:t>
            </w:r>
            <w:r>
              <w:rPr>
                <w:rFonts w:cs="Simplified Arabic" w:hint="cs"/>
                <w:sz w:val="28"/>
                <w:szCs w:val="30"/>
                <w:rtl/>
                <w:lang w:bidi="ar-SY"/>
              </w:rPr>
              <w:t>اً</w:t>
            </w:r>
            <w:r>
              <w:rPr>
                <w:rFonts w:cs="Simplified Arabic" w:hint="cs"/>
                <w:sz w:val="28"/>
                <w:szCs w:val="30"/>
                <w:rtl/>
              </w:rPr>
              <w:t xml:space="preserve"> واويا</w:t>
            </w:r>
            <w:r>
              <w:rPr>
                <w:rFonts w:cs="Simplified Arabic" w:hint="cs"/>
                <w:sz w:val="28"/>
                <w:szCs w:val="30"/>
                <w:rtl/>
                <w:lang w:bidi="ar-SY"/>
              </w:rPr>
              <w:t xml:space="preserve">ً </w:t>
            </w:r>
            <w:r>
              <w:rPr>
                <w:rFonts w:cs="Simplified Arabic" w:hint="cs"/>
                <w:sz w:val="28"/>
                <w:szCs w:val="30"/>
                <w:rtl/>
              </w:rPr>
              <w:t>)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ind w:left="405" w:hanging="405"/>
              <w:jc w:val="lowKashida"/>
              <w:rPr>
                <w:rFonts w:cs="Simplified Arabic"/>
                <w:sz w:val="28"/>
                <w:szCs w:val="30"/>
                <w:rtl/>
              </w:rPr>
            </w:pPr>
            <w:r>
              <w:rPr>
                <w:rFonts w:cs="Simplified Arabic" w:hint="cs"/>
                <w:sz w:val="28"/>
                <w:szCs w:val="30"/>
                <w:rtl/>
              </w:rPr>
              <w:t>3-سميت الأحرف المصدرية بهذا الاسم لأنها تكون مع ما بعدها مصدرا يسمى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4- همزة التسوية  هي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 xml:space="preserve">5- </w:t>
            </w:r>
            <w:r>
              <w:rPr>
                <w:rFonts w:cs="Simplified Arabic" w:hint="cs"/>
                <w:sz w:val="28"/>
                <w:szCs w:val="30"/>
                <w:rtl/>
                <w:lang w:bidi="ar-SY"/>
              </w:rPr>
              <w:t>(</w:t>
            </w:r>
            <w:r>
              <w:rPr>
                <w:rFonts w:cs="Simplified Arabic" w:hint="cs"/>
                <w:sz w:val="28"/>
                <w:szCs w:val="30"/>
                <w:rtl/>
              </w:rPr>
              <w:t>ما</w:t>
            </w:r>
            <w:r>
              <w:rPr>
                <w:rFonts w:cs="Simplified Arabic" w:hint="cs"/>
                <w:sz w:val="28"/>
                <w:szCs w:val="30"/>
                <w:rtl/>
                <w:lang w:bidi="ar-SY"/>
              </w:rPr>
              <w:t>):</w:t>
            </w:r>
            <w:r>
              <w:rPr>
                <w:rFonts w:cs="Simplified Arabic" w:hint="cs"/>
                <w:sz w:val="28"/>
                <w:szCs w:val="30"/>
                <w:rtl/>
              </w:rPr>
              <w:t xml:space="preserve"> المصدرية الظرفية هي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 xml:space="preserve">6- </w:t>
            </w:r>
            <w:r>
              <w:rPr>
                <w:rFonts w:cs="Simplified Arabic" w:hint="cs"/>
                <w:sz w:val="28"/>
                <w:szCs w:val="30"/>
                <w:rtl/>
                <w:lang w:bidi="ar-SY"/>
              </w:rPr>
              <w:t>(</w:t>
            </w:r>
            <w:r>
              <w:rPr>
                <w:rFonts w:cs="Simplified Arabic" w:hint="cs"/>
                <w:sz w:val="28"/>
                <w:szCs w:val="30"/>
                <w:rtl/>
              </w:rPr>
              <w:t>إذا</w:t>
            </w:r>
            <w:r>
              <w:rPr>
                <w:rFonts w:cs="Simplified Arabic" w:hint="cs"/>
                <w:sz w:val="28"/>
                <w:szCs w:val="30"/>
                <w:rtl/>
                <w:lang w:bidi="ar-SY"/>
              </w:rPr>
              <w:t xml:space="preserve">): </w:t>
            </w:r>
            <w:r>
              <w:rPr>
                <w:rFonts w:cs="Simplified Arabic" w:hint="cs"/>
                <w:sz w:val="28"/>
                <w:szCs w:val="30"/>
                <w:rtl/>
              </w:rPr>
              <w:t>هي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 xml:space="preserve">7- </w:t>
            </w:r>
            <w:r>
              <w:rPr>
                <w:rFonts w:cs="Simplified Arabic" w:hint="cs"/>
                <w:sz w:val="28"/>
                <w:szCs w:val="30"/>
                <w:rtl/>
                <w:lang w:bidi="ar-SY"/>
              </w:rPr>
              <w:t>(</w:t>
            </w:r>
            <w:r>
              <w:rPr>
                <w:rFonts w:cs="Simplified Arabic" w:hint="cs"/>
                <w:sz w:val="28"/>
                <w:szCs w:val="30"/>
                <w:rtl/>
              </w:rPr>
              <w:t>إذا</w:t>
            </w:r>
            <w:r>
              <w:rPr>
                <w:rFonts w:cs="Simplified Arabic" w:hint="cs"/>
                <w:sz w:val="28"/>
                <w:szCs w:val="30"/>
                <w:rtl/>
                <w:lang w:bidi="ar-SY"/>
              </w:rPr>
              <w:t>):</w:t>
            </w:r>
            <w:r>
              <w:rPr>
                <w:rFonts w:cs="Simplified Arabic" w:hint="cs"/>
                <w:sz w:val="28"/>
                <w:szCs w:val="30"/>
                <w:rtl/>
              </w:rPr>
              <w:t xml:space="preserve"> الفجائية هي.................................</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lastRenderedPageBreak/>
              <w:t>8-</w:t>
            </w:r>
            <w:r>
              <w:rPr>
                <w:rFonts w:cs="Simplified Arabic" w:hint="cs"/>
                <w:sz w:val="28"/>
                <w:szCs w:val="30"/>
                <w:rtl/>
                <w:lang w:bidi="ar-SY"/>
              </w:rPr>
              <w:t>(</w:t>
            </w:r>
            <w:r>
              <w:rPr>
                <w:rFonts w:cs="Simplified Arabic" w:hint="cs"/>
                <w:sz w:val="28"/>
                <w:szCs w:val="30"/>
                <w:rtl/>
              </w:rPr>
              <w:t>إذْ</w:t>
            </w:r>
            <w:r>
              <w:rPr>
                <w:rFonts w:cs="Simplified Arabic" w:hint="cs"/>
                <w:sz w:val="28"/>
                <w:szCs w:val="30"/>
                <w:rtl/>
                <w:lang w:bidi="ar-SY"/>
              </w:rPr>
              <w:t xml:space="preserve">): </w:t>
            </w:r>
            <w:r>
              <w:rPr>
                <w:rFonts w:cs="Simplified Arabic" w:hint="cs"/>
                <w:sz w:val="28"/>
                <w:szCs w:val="30"/>
                <w:rtl/>
              </w:rPr>
              <w:t>الاسمية هي...................................</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 xml:space="preserve">9- </w:t>
            </w:r>
            <w:r>
              <w:rPr>
                <w:rFonts w:cs="Simplified Arabic" w:hint="cs"/>
                <w:sz w:val="28"/>
                <w:szCs w:val="30"/>
                <w:rtl/>
                <w:lang w:bidi="ar-SY"/>
              </w:rPr>
              <w:t>(</w:t>
            </w:r>
            <w:r>
              <w:rPr>
                <w:rFonts w:cs="Simplified Arabic" w:hint="cs"/>
                <w:sz w:val="28"/>
                <w:szCs w:val="30"/>
                <w:rtl/>
              </w:rPr>
              <w:t>إذْ</w:t>
            </w:r>
            <w:r>
              <w:rPr>
                <w:rFonts w:cs="Simplified Arabic" w:hint="cs"/>
                <w:sz w:val="28"/>
                <w:szCs w:val="30"/>
                <w:rtl/>
                <w:lang w:bidi="ar-SY"/>
              </w:rPr>
              <w:t>):</w:t>
            </w:r>
            <w:r>
              <w:rPr>
                <w:rFonts w:cs="Simplified Arabic" w:hint="cs"/>
                <w:sz w:val="28"/>
                <w:szCs w:val="30"/>
                <w:rtl/>
              </w:rPr>
              <w:t xml:space="preserve"> الحرفية هي.....................................</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10- (أي)</w:t>
            </w:r>
            <w:r>
              <w:rPr>
                <w:rFonts w:cs="Simplified Arabic" w:hint="cs"/>
                <w:sz w:val="28"/>
                <w:szCs w:val="30"/>
                <w:rtl/>
                <w:lang w:bidi="ar-SY"/>
              </w:rPr>
              <w:t>:</w:t>
            </w:r>
            <w:r>
              <w:rPr>
                <w:rFonts w:cs="Simplified Arabic" w:hint="cs"/>
                <w:sz w:val="28"/>
                <w:szCs w:val="30"/>
                <w:rtl/>
              </w:rPr>
              <w:t xml:space="preserve"> الاستفهامية هي....................</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11- تعرب (أي)</w:t>
            </w:r>
            <w:r>
              <w:rPr>
                <w:rFonts w:cs="Simplified Arabic" w:hint="cs"/>
                <w:sz w:val="28"/>
                <w:szCs w:val="30"/>
                <w:rtl/>
                <w:lang w:bidi="ar-SY"/>
              </w:rPr>
              <w:t>:</w:t>
            </w:r>
            <w:r>
              <w:rPr>
                <w:rFonts w:cs="Simplified Arabic" w:hint="cs"/>
                <w:sz w:val="28"/>
                <w:szCs w:val="30"/>
                <w:rtl/>
              </w:rPr>
              <w:t xml:space="preserve"> مفعول به.................. </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r w:rsidR="00E76478" w:rsidTr="005146C3">
        <w:tc>
          <w:tcPr>
            <w:tcW w:w="6301" w:type="dxa"/>
          </w:tcPr>
          <w:p w:rsidR="00E76478" w:rsidRDefault="00E76478" w:rsidP="005146C3">
            <w:pPr>
              <w:rPr>
                <w:rFonts w:cs="Simplified Arabic"/>
                <w:sz w:val="28"/>
                <w:szCs w:val="30"/>
                <w:rtl/>
              </w:rPr>
            </w:pPr>
            <w:r>
              <w:rPr>
                <w:rFonts w:cs="Simplified Arabic" w:hint="cs"/>
                <w:sz w:val="28"/>
                <w:szCs w:val="30"/>
                <w:rtl/>
              </w:rPr>
              <w:t>12- تعرب (أي)</w:t>
            </w:r>
            <w:r>
              <w:rPr>
                <w:rFonts w:cs="Simplified Arabic" w:hint="cs"/>
                <w:sz w:val="28"/>
                <w:szCs w:val="30"/>
                <w:rtl/>
                <w:lang w:bidi="ar-SY"/>
              </w:rPr>
              <w:t>:</w:t>
            </w:r>
            <w:r>
              <w:rPr>
                <w:rFonts w:cs="Simplified Arabic" w:hint="cs"/>
                <w:sz w:val="28"/>
                <w:szCs w:val="30"/>
                <w:rtl/>
              </w:rPr>
              <w:t xml:space="preserve"> الشرطية مبتدأً إذا..............</w:t>
            </w:r>
          </w:p>
        </w:tc>
        <w:tc>
          <w:tcPr>
            <w:tcW w:w="1382" w:type="dxa"/>
          </w:tcPr>
          <w:p w:rsidR="00E76478" w:rsidRDefault="00E76478" w:rsidP="005146C3">
            <w:pPr>
              <w:rPr>
                <w:rFonts w:cs="Simplified Arabic"/>
                <w:sz w:val="28"/>
                <w:szCs w:val="30"/>
                <w:rtl/>
              </w:rPr>
            </w:pPr>
          </w:p>
        </w:tc>
        <w:tc>
          <w:tcPr>
            <w:tcW w:w="1230" w:type="dxa"/>
          </w:tcPr>
          <w:p w:rsidR="00E76478" w:rsidRDefault="00E76478" w:rsidP="005146C3">
            <w:pPr>
              <w:rPr>
                <w:rFonts w:cs="Simplified Arabic"/>
                <w:sz w:val="28"/>
                <w:szCs w:val="30"/>
                <w:rtl/>
              </w:rPr>
            </w:pPr>
          </w:p>
        </w:tc>
      </w:tr>
    </w:tbl>
    <w:p w:rsidR="00E76478" w:rsidRDefault="00E76478" w:rsidP="00E76478">
      <w:pPr>
        <w:rPr>
          <w:rFonts w:cs="Simplified Arabic"/>
          <w:sz w:val="28"/>
          <w:szCs w:val="30"/>
          <w:rtl/>
        </w:rPr>
      </w:pPr>
      <w:r>
        <w:rPr>
          <w:rFonts w:cs="Simplified Arabic" w:hint="cs"/>
          <w:sz w:val="28"/>
          <w:szCs w:val="30"/>
          <w:rtl/>
        </w:rPr>
        <w:t xml:space="preserve">  </w:t>
      </w:r>
    </w:p>
    <w:p w:rsidR="00E76478" w:rsidRDefault="00375278" w:rsidP="00375278">
      <w:pPr>
        <w:rPr>
          <w:rFonts w:cs="Simplified Arabic"/>
          <w:b/>
          <w:bCs/>
          <w:sz w:val="28"/>
          <w:szCs w:val="30"/>
          <w:rtl/>
        </w:rPr>
      </w:pPr>
      <w:r>
        <w:rPr>
          <w:rFonts w:cs="Simplified Arabic" w:hint="cs"/>
          <w:b/>
          <w:bCs/>
          <w:sz w:val="28"/>
          <w:szCs w:val="30"/>
          <w:rtl/>
        </w:rPr>
        <w:t xml:space="preserve"> </w:t>
      </w:r>
      <w:r w:rsidR="00E76478">
        <w:rPr>
          <w:rFonts w:cs="Simplified Arabic" w:hint="cs"/>
          <w:b/>
          <w:bCs/>
          <w:sz w:val="28"/>
          <w:szCs w:val="30"/>
          <w:rtl/>
        </w:rPr>
        <w:t>س3- اجب بكلمة (صح) أو (خطا) عن العبارات الآتية :-</w:t>
      </w:r>
    </w:p>
    <w:tbl>
      <w:tblPr>
        <w:bidiVisual/>
        <w:tblW w:w="8947" w:type="dxa"/>
        <w:tblInd w:w="2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67"/>
        <w:gridCol w:w="1680"/>
        <w:gridCol w:w="1200"/>
      </w:tblGrid>
      <w:tr w:rsidR="00E76478" w:rsidTr="005146C3">
        <w:tc>
          <w:tcPr>
            <w:tcW w:w="6067"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صيغة الفقرة</w:t>
            </w:r>
          </w:p>
        </w:tc>
        <w:tc>
          <w:tcPr>
            <w:tcW w:w="1680" w:type="dxa"/>
            <w:vAlign w:val="center"/>
          </w:tcPr>
          <w:p w:rsidR="00E76478" w:rsidRDefault="00291737" w:rsidP="005146C3">
            <w:pPr>
              <w:jc w:val="center"/>
              <w:rPr>
                <w:rFonts w:cs="Simplified Arabic"/>
                <w:b/>
                <w:bCs/>
                <w:sz w:val="28"/>
                <w:szCs w:val="30"/>
                <w:rtl/>
              </w:rPr>
            </w:pPr>
            <w:r w:rsidRPr="00291737">
              <w:rPr>
                <w:rFonts w:cs="Simplified Arabic"/>
                <w:b/>
                <w:bCs/>
                <w:noProof/>
                <w:sz w:val="20"/>
                <w:szCs w:val="30"/>
                <w:rtl/>
                <w:lang w:val="ar-SA" w:eastAsia="ar-SA"/>
              </w:rPr>
              <w:pict>
                <v:shape id="_x0000_s1362" style="position:absolute;left:0;text-align:left;margin-left:11.85pt;margin-top:2.3pt;width:12pt;height:18pt;z-index:251736064;mso-position-horizontal:absolute;mso-position-horizontal-relative:text;mso-position-vertical:absolute;mso-position-vertical-relative:text" coordsize="390,465" path="m390,l60,465,45,285,,210e" filled="f" strokeweight="1.5pt">
                  <v:path arrowok="t"/>
                  <w10:wrap anchorx="page"/>
                </v:shape>
              </w:pict>
            </w:r>
            <w:r w:rsidR="00E76478">
              <w:rPr>
                <w:rFonts w:cs="Simplified Arabic" w:hint="cs"/>
                <w:b/>
                <w:bCs/>
                <w:sz w:val="28"/>
                <w:szCs w:val="30"/>
                <w:rtl/>
              </w:rPr>
              <w:t>(×) أو (</w:t>
            </w:r>
            <w:r w:rsidR="00E76478">
              <w:rPr>
                <w:rFonts w:hint="cs"/>
                <w:sz w:val="48"/>
                <w:szCs w:val="50"/>
                <w:rtl/>
              </w:rPr>
              <w:t xml:space="preserve">  </w:t>
            </w:r>
            <w:r w:rsidR="00E76478">
              <w:rPr>
                <w:rFonts w:cs="Simplified Arabic" w:hint="cs"/>
                <w:b/>
                <w:bCs/>
                <w:sz w:val="28"/>
                <w:szCs w:val="30"/>
                <w:rtl/>
              </w:rPr>
              <w:t>)</w:t>
            </w:r>
          </w:p>
        </w:tc>
        <w:tc>
          <w:tcPr>
            <w:tcW w:w="1200" w:type="dxa"/>
            <w:vAlign w:val="center"/>
          </w:tcPr>
          <w:p w:rsidR="00E76478" w:rsidRDefault="00E76478" w:rsidP="005146C3">
            <w:pPr>
              <w:jc w:val="center"/>
              <w:rPr>
                <w:rFonts w:cs="Simplified Arabic"/>
                <w:b/>
                <w:bCs/>
                <w:sz w:val="28"/>
                <w:szCs w:val="30"/>
                <w:rtl/>
              </w:rPr>
            </w:pPr>
            <w:r>
              <w:rPr>
                <w:rFonts w:cs="Simplified Arabic" w:hint="cs"/>
                <w:b/>
                <w:bCs/>
                <w:sz w:val="28"/>
                <w:szCs w:val="30"/>
                <w:rtl/>
              </w:rPr>
              <w:t>التعديل</w:t>
            </w:r>
          </w:p>
        </w:tc>
      </w:tr>
      <w:tr w:rsidR="00E76478" w:rsidTr="005146C3">
        <w:tc>
          <w:tcPr>
            <w:tcW w:w="6067" w:type="dxa"/>
          </w:tcPr>
          <w:p w:rsidR="00E76478" w:rsidRDefault="00E76478" w:rsidP="005146C3">
            <w:pPr>
              <w:jc w:val="lowKashida"/>
              <w:rPr>
                <w:rFonts w:cs="Simplified Arabic"/>
                <w:sz w:val="28"/>
                <w:szCs w:val="30"/>
                <w:rtl/>
              </w:rPr>
            </w:pPr>
            <w:r>
              <w:rPr>
                <w:rFonts w:cs="Simplified Arabic" w:hint="cs"/>
                <w:sz w:val="28"/>
                <w:szCs w:val="30"/>
                <w:rtl/>
              </w:rPr>
              <w:t>1- يكون المصدر الميمي من فعل خماسي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jc w:val="lowKashida"/>
              <w:rPr>
                <w:rFonts w:cs="Simplified Arabic"/>
                <w:sz w:val="28"/>
                <w:szCs w:val="30"/>
                <w:rtl/>
              </w:rPr>
            </w:pPr>
            <w:r>
              <w:rPr>
                <w:rFonts w:cs="Simplified Arabic" w:hint="cs"/>
                <w:sz w:val="28"/>
                <w:szCs w:val="30"/>
                <w:rtl/>
              </w:rPr>
              <w:t>2- يعرب المصدر الميمي بحسب موقعه في الكلام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jc w:val="lowKashida"/>
              <w:rPr>
                <w:rFonts w:cs="Simplified Arabic"/>
                <w:sz w:val="28"/>
                <w:szCs w:val="30"/>
                <w:rtl/>
              </w:rPr>
            </w:pPr>
            <w:r>
              <w:rPr>
                <w:rFonts w:cs="Simplified Arabic" w:hint="cs"/>
                <w:sz w:val="28"/>
                <w:szCs w:val="30"/>
                <w:rtl/>
              </w:rPr>
              <w:t xml:space="preserve">3- </w:t>
            </w:r>
            <w:r>
              <w:rPr>
                <w:rFonts w:cs="Simplified Arabic" w:hint="cs"/>
                <w:sz w:val="28"/>
                <w:szCs w:val="30"/>
                <w:rtl/>
                <w:lang w:bidi="ar-SY"/>
              </w:rPr>
              <w:t>(</w:t>
            </w:r>
            <w:r>
              <w:rPr>
                <w:rFonts w:cs="Simplified Arabic" w:hint="cs"/>
                <w:sz w:val="28"/>
                <w:szCs w:val="30"/>
                <w:rtl/>
              </w:rPr>
              <w:t>أنْ</w:t>
            </w:r>
            <w:r>
              <w:rPr>
                <w:rFonts w:cs="Simplified Arabic" w:hint="cs"/>
                <w:sz w:val="28"/>
                <w:szCs w:val="30"/>
                <w:rtl/>
                <w:lang w:bidi="ar-SY"/>
              </w:rPr>
              <w:t>)</w:t>
            </w:r>
            <w:r>
              <w:rPr>
                <w:rFonts w:cs="Simplified Arabic" w:hint="cs"/>
                <w:sz w:val="28"/>
                <w:szCs w:val="30"/>
                <w:rtl/>
              </w:rPr>
              <w:t>:حرف مشبه بالفعل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jc w:val="lowKashida"/>
              <w:rPr>
                <w:rFonts w:cs="Simplified Arabic"/>
                <w:sz w:val="28"/>
                <w:szCs w:val="30"/>
                <w:rtl/>
              </w:rPr>
            </w:pPr>
            <w:r>
              <w:rPr>
                <w:rFonts w:cs="Simplified Arabic" w:hint="cs"/>
                <w:sz w:val="28"/>
                <w:szCs w:val="30"/>
                <w:rtl/>
              </w:rPr>
              <w:t xml:space="preserve">4- </w:t>
            </w:r>
            <w:r>
              <w:rPr>
                <w:rFonts w:cs="Simplified Arabic" w:hint="cs"/>
                <w:sz w:val="28"/>
                <w:szCs w:val="30"/>
                <w:rtl/>
                <w:lang w:bidi="ar-SY"/>
              </w:rPr>
              <w:t>(</w:t>
            </w:r>
            <w:r>
              <w:rPr>
                <w:rFonts w:cs="Simplified Arabic" w:hint="cs"/>
                <w:sz w:val="28"/>
                <w:szCs w:val="30"/>
                <w:rtl/>
              </w:rPr>
              <w:t>أنَّ</w:t>
            </w:r>
            <w:r>
              <w:rPr>
                <w:rFonts w:cs="Simplified Arabic" w:hint="cs"/>
                <w:sz w:val="28"/>
                <w:szCs w:val="30"/>
                <w:rtl/>
                <w:lang w:bidi="ar-SY"/>
              </w:rPr>
              <w:t>)</w:t>
            </w:r>
            <w:r>
              <w:rPr>
                <w:rFonts w:cs="Simplified Arabic" w:hint="cs"/>
                <w:sz w:val="28"/>
                <w:szCs w:val="30"/>
                <w:rtl/>
              </w:rPr>
              <w:t>: حرف نصب يدخل على الفعل المضارع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439" w:hanging="439"/>
              <w:jc w:val="lowKashida"/>
              <w:rPr>
                <w:rFonts w:cs="Simplified Arabic"/>
                <w:sz w:val="28"/>
                <w:szCs w:val="30"/>
                <w:rtl/>
              </w:rPr>
            </w:pPr>
            <w:r>
              <w:rPr>
                <w:rFonts w:cs="Simplified Arabic" w:hint="cs"/>
                <w:sz w:val="28"/>
                <w:szCs w:val="30"/>
                <w:rtl/>
              </w:rPr>
              <w:t xml:space="preserve">5- </w:t>
            </w:r>
            <w:r>
              <w:rPr>
                <w:rFonts w:cs="Simplified Arabic" w:hint="cs"/>
                <w:sz w:val="28"/>
                <w:szCs w:val="30"/>
                <w:rtl/>
                <w:lang w:bidi="ar-SY"/>
              </w:rPr>
              <w:t>(</w:t>
            </w:r>
            <w:r>
              <w:rPr>
                <w:rFonts w:cs="Simplified Arabic" w:hint="cs"/>
                <w:sz w:val="28"/>
                <w:szCs w:val="30"/>
                <w:rtl/>
              </w:rPr>
              <w:t>لو):</w:t>
            </w:r>
            <w:r>
              <w:rPr>
                <w:rFonts w:cs="Simplified Arabic" w:hint="cs"/>
                <w:sz w:val="28"/>
                <w:szCs w:val="30"/>
                <w:rtl/>
                <w:lang w:bidi="ar-SY"/>
              </w:rPr>
              <w:t xml:space="preserve"> </w:t>
            </w:r>
            <w:r>
              <w:rPr>
                <w:rFonts w:cs="Simplified Arabic" w:hint="cs"/>
                <w:sz w:val="28"/>
                <w:szCs w:val="30"/>
                <w:rtl/>
              </w:rPr>
              <w:t>ويشترط أن تكون حرفا</w:t>
            </w:r>
            <w:r>
              <w:rPr>
                <w:rFonts w:cs="Simplified Arabic" w:hint="cs"/>
                <w:sz w:val="28"/>
                <w:szCs w:val="30"/>
                <w:rtl/>
                <w:lang w:bidi="ar-SY"/>
              </w:rPr>
              <w:t>ً</w:t>
            </w:r>
            <w:r>
              <w:rPr>
                <w:rFonts w:cs="Simplified Arabic" w:hint="cs"/>
                <w:sz w:val="28"/>
                <w:szCs w:val="30"/>
                <w:rtl/>
              </w:rPr>
              <w:t xml:space="preserve"> مصدريا</w:t>
            </w:r>
            <w:r>
              <w:rPr>
                <w:rFonts w:cs="Simplified Arabic" w:hint="cs"/>
                <w:sz w:val="28"/>
                <w:szCs w:val="30"/>
                <w:rtl/>
                <w:lang w:bidi="ar-SY"/>
              </w:rPr>
              <w:t>ً</w:t>
            </w:r>
            <w:r>
              <w:rPr>
                <w:rFonts w:cs="Simplified Arabic" w:hint="cs"/>
                <w:sz w:val="28"/>
                <w:szCs w:val="30"/>
                <w:rtl/>
              </w:rPr>
              <w:t xml:space="preserve"> تسبق بالأفعال (ود</w:t>
            </w:r>
            <w:r>
              <w:rPr>
                <w:rFonts w:cs="Simplified Arabic" w:hint="cs"/>
                <w:sz w:val="28"/>
                <w:szCs w:val="30"/>
                <w:rtl/>
                <w:lang w:bidi="ar-SY"/>
              </w:rPr>
              <w:t>َّ</w:t>
            </w:r>
            <w:r>
              <w:rPr>
                <w:rFonts w:cs="Simplified Arabic" w:hint="cs"/>
                <w:sz w:val="28"/>
                <w:szCs w:val="30"/>
                <w:rtl/>
              </w:rPr>
              <w:t>) (يود</w:t>
            </w:r>
            <w:r>
              <w:rPr>
                <w:rFonts w:cs="Simplified Arabic" w:hint="cs"/>
                <w:sz w:val="28"/>
                <w:szCs w:val="30"/>
                <w:rtl/>
                <w:lang w:bidi="ar-SY"/>
              </w:rPr>
              <w:t>َّ</w:t>
            </w:r>
            <w:r>
              <w:rPr>
                <w:rFonts w:cs="Simplified Arabic" w:hint="cs"/>
                <w:sz w:val="28"/>
                <w:szCs w:val="30"/>
                <w:rtl/>
              </w:rPr>
              <w:t xml:space="preserve">) أو ما في معناها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jc w:val="lowKashida"/>
              <w:rPr>
                <w:rFonts w:cs="Simplified Arabic"/>
                <w:sz w:val="28"/>
                <w:szCs w:val="30"/>
                <w:rtl/>
              </w:rPr>
            </w:pPr>
            <w:r>
              <w:rPr>
                <w:rFonts w:cs="Simplified Arabic" w:hint="cs"/>
                <w:sz w:val="28"/>
                <w:szCs w:val="30"/>
                <w:rtl/>
              </w:rPr>
              <w:t>6- إذا اجتمعت الفاء مع (إذا) فان الفاء زائد</w:t>
            </w:r>
            <w:r>
              <w:rPr>
                <w:rFonts w:cs="Simplified Arabic" w:hint="eastAsia"/>
                <w:sz w:val="28"/>
                <w:szCs w:val="30"/>
                <w:rtl/>
              </w:rPr>
              <w:t>ة</w:t>
            </w:r>
            <w:r>
              <w:rPr>
                <w:rFonts w:cs="Simplified Arabic" w:hint="cs"/>
                <w:sz w:val="28"/>
                <w:szCs w:val="30"/>
                <w:rtl/>
              </w:rPr>
              <w:t xml:space="preserve">  تفيد التوكيد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559" w:hanging="559"/>
              <w:jc w:val="lowKashida"/>
              <w:rPr>
                <w:rFonts w:cs="Simplified Arabic"/>
                <w:sz w:val="28"/>
                <w:szCs w:val="30"/>
                <w:rtl/>
              </w:rPr>
            </w:pPr>
            <w:r>
              <w:rPr>
                <w:rFonts w:cs="Simplified Arabic" w:hint="cs"/>
                <w:sz w:val="28"/>
                <w:szCs w:val="30"/>
                <w:rtl/>
              </w:rPr>
              <w:t xml:space="preserve">7- </w:t>
            </w:r>
            <w:r>
              <w:rPr>
                <w:rFonts w:cs="Simplified Arabic" w:hint="cs"/>
                <w:sz w:val="28"/>
                <w:szCs w:val="30"/>
                <w:rtl/>
                <w:lang w:bidi="ar-SY"/>
              </w:rPr>
              <w:t>(</w:t>
            </w:r>
            <w:r>
              <w:rPr>
                <w:rFonts w:cs="Simplified Arabic" w:hint="cs"/>
                <w:sz w:val="28"/>
                <w:szCs w:val="30"/>
                <w:rtl/>
              </w:rPr>
              <w:t>إذا</w:t>
            </w:r>
            <w:r>
              <w:rPr>
                <w:rFonts w:cs="Simplified Arabic" w:hint="cs"/>
                <w:sz w:val="28"/>
                <w:szCs w:val="30"/>
                <w:rtl/>
                <w:lang w:bidi="ar-SY"/>
              </w:rPr>
              <w:t>)</w:t>
            </w:r>
            <w:r>
              <w:rPr>
                <w:rFonts w:cs="Simplified Arabic" w:hint="cs"/>
                <w:sz w:val="28"/>
                <w:szCs w:val="30"/>
                <w:rtl/>
              </w:rPr>
              <w:t>:تدل على المفاجأة هي حرف لا محل لها من    الأعراب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559" w:hanging="559"/>
              <w:jc w:val="lowKashida"/>
              <w:rPr>
                <w:rFonts w:cs="Simplified Arabic"/>
                <w:sz w:val="28"/>
                <w:szCs w:val="30"/>
                <w:rtl/>
              </w:rPr>
            </w:pPr>
            <w:r>
              <w:rPr>
                <w:rFonts w:cs="Simplified Arabic" w:hint="cs"/>
                <w:sz w:val="28"/>
                <w:szCs w:val="30"/>
                <w:rtl/>
              </w:rPr>
              <w:t>8- (أي)</w:t>
            </w:r>
            <w:r>
              <w:rPr>
                <w:rFonts w:cs="Simplified Arabic" w:hint="cs"/>
                <w:sz w:val="28"/>
                <w:szCs w:val="30"/>
                <w:rtl/>
                <w:lang w:bidi="ar-SY"/>
              </w:rPr>
              <w:t xml:space="preserve"> </w:t>
            </w:r>
            <w:r>
              <w:rPr>
                <w:rFonts w:cs="Simplified Arabic" w:hint="cs"/>
                <w:sz w:val="28"/>
                <w:szCs w:val="30"/>
                <w:rtl/>
              </w:rPr>
              <w:t>الاستفهامية</w:t>
            </w:r>
            <w:r>
              <w:rPr>
                <w:rFonts w:cs="Simplified Arabic" w:hint="cs"/>
                <w:sz w:val="28"/>
                <w:szCs w:val="30"/>
                <w:rtl/>
                <w:lang w:bidi="ar-SY"/>
              </w:rPr>
              <w:t>:</w:t>
            </w:r>
            <w:r>
              <w:rPr>
                <w:rFonts w:cs="Simplified Arabic" w:hint="cs"/>
                <w:sz w:val="28"/>
                <w:szCs w:val="30"/>
                <w:rtl/>
              </w:rPr>
              <w:t xml:space="preserve"> تعرب مبتد</w:t>
            </w:r>
            <w:r>
              <w:rPr>
                <w:rFonts w:cs="Simplified Arabic" w:hint="eastAsia"/>
                <w:sz w:val="28"/>
                <w:szCs w:val="30"/>
                <w:rtl/>
              </w:rPr>
              <w:t>أ</w:t>
            </w:r>
            <w:r>
              <w:rPr>
                <w:rFonts w:cs="Simplified Arabic" w:hint="cs"/>
                <w:sz w:val="28"/>
                <w:szCs w:val="30"/>
                <w:rtl/>
                <w:lang w:bidi="ar-SY"/>
              </w:rPr>
              <w:t xml:space="preserve"> </w:t>
            </w:r>
            <w:r>
              <w:rPr>
                <w:rFonts w:cs="Simplified Arabic" w:hint="cs"/>
                <w:sz w:val="28"/>
                <w:szCs w:val="30"/>
                <w:rtl/>
              </w:rPr>
              <w:t xml:space="preserve">إذا وقع بعدها اسم </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559" w:hanging="559"/>
              <w:jc w:val="lowKashida"/>
              <w:rPr>
                <w:rFonts w:cs="Simplified Arabic"/>
                <w:sz w:val="28"/>
                <w:szCs w:val="30"/>
                <w:rtl/>
              </w:rPr>
            </w:pPr>
            <w:r>
              <w:rPr>
                <w:rFonts w:cs="Simplified Arabic" w:hint="cs"/>
                <w:sz w:val="28"/>
                <w:szCs w:val="30"/>
                <w:rtl/>
              </w:rPr>
              <w:lastRenderedPageBreak/>
              <w:t xml:space="preserve">9- </w:t>
            </w:r>
            <w:r>
              <w:rPr>
                <w:rFonts w:cs="Simplified Arabic" w:hint="cs"/>
                <w:sz w:val="28"/>
                <w:szCs w:val="30"/>
                <w:rtl/>
                <w:lang w:bidi="ar-SY"/>
              </w:rPr>
              <w:t>(</w:t>
            </w:r>
            <w:r>
              <w:rPr>
                <w:rFonts w:cs="Simplified Arabic" w:hint="cs"/>
                <w:sz w:val="28"/>
                <w:szCs w:val="30"/>
                <w:rtl/>
              </w:rPr>
              <w:t>إذ</w:t>
            </w:r>
            <w:r>
              <w:rPr>
                <w:rFonts w:cs="Simplified Arabic" w:hint="cs"/>
                <w:sz w:val="28"/>
                <w:szCs w:val="30"/>
                <w:rtl/>
                <w:lang w:bidi="ar-SY"/>
              </w:rPr>
              <w:t>):</w:t>
            </w:r>
            <w:r>
              <w:rPr>
                <w:rFonts w:cs="Simplified Arabic" w:hint="cs"/>
                <w:sz w:val="28"/>
                <w:szCs w:val="30"/>
                <w:rtl/>
              </w:rPr>
              <w:t xml:space="preserve"> تفي</w:t>
            </w:r>
            <w:r>
              <w:rPr>
                <w:rFonts w:cs="Simplified Arabic" w:hint="eastAsia"/>
                <w:sz w:val="28"/>
                <w:szCs w:val="30"/>
                <w:rtl/>
              </w:rPr>
              <w:t>د</w:t>
            </w:r>
            <w:r>
              <w:rPr>
                <w:rFonts w:cs="Simplified Arabic" w:hint="cs"/>
                <w:sz w:val="28"/>
                <w:szCs w:val="30"/>
                <w:rtl/>
              </w:rPr>
              <w:t xml:space="preserve"> حرف علة إذا سبقت بكلام مثبت.</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559" w:hanging="559"/>
              <w:jc w:val="lowKashida"/>
              <w:rPr>
                <w:rFonts w:cs="Simplified Arabic"/>
                <w:sz w:val="28"/>
                <w:szCs w:val="30"/>
                <w:rtl/>
              </w:rPr>
            </w:pPr>
            <w:r>
              <w:rPr>
                <w:rFonts w:cs="Simplified Arabic" w:hint="cs"/>
                <w:sz w:val="28"/>
                <w:szCs w:val="30"/>
                <w:rtl/>
              </w:rPr>
              <w:t>10- تعرب (أي) مفعولا</w:t>
            </w:r>
            <w:r>
              <w:rPr>
                <w:rFonts w:cs="Simplified Arabic" w:hint="cs"/>
                <w:sz w:val="28"/>
                <w:szCs w:val="30"/>
                <w:rtl/>
                <w:lang w:bidi="ar-SY"/>
              </w:rPr>
              <w:t>ً</w:t>
            </w:r>
            <w:r>
              <w:rPr>
                <w:rFonts w:cs="Simplified Arabic" w:hint="cs"/>
                <w:sz w:val="28"/>
                <w:szCs w:val="30"/>
                <w:rtl/>
              </w:rPr>
              <w:t xml:space="preserve"> فيه إذا تلاها ظرف زمان أو مكان.</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559" w:hanging="559"/>
              <w:jc w:val="lowKashida"/>
              <w:rPr>
                <w:rFonts w:cs="Simplified Arabic"/>
                <w:sz w:val="28"/>
                <w:szCs w:val="30"/>
                <w:rtl/>
              </w:rPr>
            </w:pPr>
            <w:r>
              <w:rPr>
                <w:rFonts w:cs="Simplified Arabic" w:hint="cs"/>
                <w:sz w:val="28"/>
                <w:szCs w:val="30"/>
                <w:rtl/>
              </w:rPr>
              <w:t>11-(أي) الموصولة وهي بمعنى اسم الموصول (الذي) وما شابه من الأسماء الموصولة.</w:t>
            </w:r>
          </w:p>
        </w:tc>
        <w:tc>
          <w:tcPr>
            <w:tcW w:w="1680" w:type="dxa"/>
          </w:tcPr>
          <w:p w:rsidR="00E76478" w:rsidRDefault="00E76478" w:rsidP="005146C3">
            <w:pPr>
              <w:rPr>
                <w:rFonts w:cs="Simplified Arabic"/>
                <w:sz w:val="28"/>
                <w:szCs w:val="30"/>
                <w:rtl/>
              </w:rPr>
            </w:pPr>
          </w:p>
        </w:tc>
        <w:tc>
          <w:tcPr>
            <w:tcW w:w="1200" w:type="dxa"/>
          </w:tcPr>
          <w:p w:rsidR="00E76478" w:rsidRDefault="00E76478" w:rsidP="005146C3">
            <w:pPr>
              <w:rPr>
                <w:rFonts w:cs="Simplified Arabic"/>
                <w:sz w:val="28"/>
                <w:szCs w:val="30"/>
                <w:rtl/>
              </w:rPr>
            </w:pPr>
          </w:p>
        </w:tc>
      </w:tr>
      <w:tr w:rsidR="00E76478" w:rsidTr="005146C3">
        <w:tc>
          <w:tcPr>
            <w:tcW w:w="6067" w:type="dxa"/>
          </w:tcPr>
          <w:p w:rsidR="00E76478" w:rsidRDefault="00E76478" w:rsidP="005146C3">
            <w:pPr>
              <w:ind w:left="559" w:hanging="559"/>
              <w:jc w:val="lowKashida"/>
              <w:rPr>
                <w:rFonts w:cs="Simplified Arabic"/>
                <w:sz w:val="28"/>
                <w:szCs w:val="30"/>
                <w:rtl/>
                <w:lang w:bidi="ar-SY"/>
              </w:rPr>
            </w:pPr>
            <w:r>
              <w:rPr>
                <w:rFonts w:cs="Simplified Arabic" w:hint="cs"/>
                <w:sz w:val="28"/>
                <w:szCs w:val="30"/>
                <w:rtl/>
              </w:rPr>
              <w:t>12- (إذْ) التي ترد في أوائل الآيات تعرب مفعولا</w:t>
            </w:r>
            <w:r>
              <w:rPr>
                <w:rFonts w:cs="Simplified Arabic" w:hint="cs"/>
                <w:sz w:val="28"/>
                <w:szCs w:val="30"/>
                <w:rtl/>
                <w:lang w:bidi="ar-SY"/>
              </w:rPr>
              <w:t>ً</w:t>
            </w:r>
            <w:r>
              <w:rPr>
                <w:rFonts w:cs="Simplified Arabic" w:hint="cs"/>
                <w:sz w:val="28"/>
                <w:szCs w:val="30"/>
                <w:rtl/>
              </w:rPr>
              <w:t xml:space="preserve"> به لفعل وفاعل محذوف تقديره (</w:t>
            </w:r>
            <w:r>
              <w:rPr>
                <w:rFonts w:cs="Simplified Arabic" w:hint="cs"/>
                <w:sz w:val="28"/>
                <w:szCs w:val="30"/>
                <w:rtl/>
                <w:lang w:bidi="ar-SY"/>
              </w:rPr>
              <w:t>ا</w:t>
            </w:r>
            <w:r>
              <w:rPr>
                <w:rFonts w:cs="Simplified Arabic" w:hint="cs"/>
                <w:sz w:val="28"/>
                <w:szCs w:val="30"/>
                <w:rtl/>
              </w:rPr>
              <w:t>ذكر).</w:t>
            </w:r>
          </w:p>
        </w:tc>
        <w:tc>
          <w:tcPr>
            <w:tcW w:w="1680" w:type="dxa"/>
          </w:tcPr>
          <w:p w:rsidR="00E76478" w:rsidRDefault="00E76478" w:rsidP="005146C3">
            <w:pPr>
              <w:rPr>
                <w:rFonts w:cs="Simplified Arabic"/>
                <w:sz w:val="28"/>
                <w:szCs w:val="30"/>
                <w:rtl/>
                <w:lang w:bidi="ar-SY"/>
              </w:rPr>
            </w:pPr>
          </w:p>
        </w:tc>
        <w:tc>
          <w:tcPr>
            <w:tcW w:w="1200" w:type="dxa"/>
          </w:tcPr>
          <w:p w:rsidR="00E76478" w:rsidRDefault="00E76478" w:rsidP="005146C3">
            <w:pPr>
              <w:rPr>
                <w:rFonts w:cs="Simplified Arabic"/>
                <w:sz w:val="28"/>
                <w:szCs w:val="30"/>
                <w:rtl/>
              </w:rPr>
            </w:pP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DecoType Thuluth"/>
          <w:sz w:val="28"/>
          <w:szCs w:val="30"/>
          <w:rtl/>
        </w:rPr>
      </w:pPr>
      <w:r>
        <w:rPr>
          <w:rFonts w:cs="DecoType Thuluth" w:hint="cs"/>
          <w:sz w:val="28"/>
          <w:szCs w:val="30"/>
          <w:rtl/>
          <w:lang w:bidi="ar-SY"/>
        </w:rPr>
        <w:t xml:space="preserve">                                                                        </w:t>
      </w:r>
      <w:r>
        <w:rPr>
          <w:rFonts w:cs="DecoType Thuluth" w:hint="cs"/>
          <w:sz w:val="28"/>
          <w:szCs w:val="30"/>
          <w:rtl/>
        </w:rPr>
        <w:t xml:space="preserve">مع تمنياتي لكم بالنجاح </w:t>
      </w:r>
    </w:p>
    <w:p w:rsidR="00E76478" w:rsidRDefault="00E76478" w:rsidP="00E76478">
      <w:pPr>
        <w:rPr>
          <w:rFonts w:cs="Simplified Arabic"/>
          <w:b/>
          <w:bCs/>
          <w:sz w:val="28"/>
          <w:szCs w:val="30"/>
          <w:rtl/>
        </w:rPr>
      </w:pPr>
    </w:p>
    <w:p w:rsidR="00E76478" w:rsidRDefault="00E76478" w:rsidP="00E76478">
      <w:pPr>
        <w:jc w:val="center"/>
        <w:rPr>
          <w:rFonts w:cs="Simplified Arabic"/>
          <w:b/>
          <w:bCs/>
          <w:sz w:val="28"/>
          <w:szCs w:val="30"/>
          <w:rtl/>
        </w:rPr>
      </w:pPr>
    </w:p>
    <w:p w:rsidR="00E76478" w:rsidRDefault="00E76478" w:rsidP="00E76478">
      <w:pPr>
        <w:rPr>
          <w:rFonts w:cs="Simplified Arabic"/>
          <w:b/>
          <w:bCs/>
          <w:sz w:val="28"/>
          <w:szCs w:val="30"/>
          <w:rtl/>
        </w:rPr>
      </w:pPr>
    </w:p>
    <w:p w:rsidR="00375278" w:rsidRDefault="00375278" w:rsidP="00E76478">
      <w:pPr>
        <w:rPr>
          <w:rFonts w:cs="Simplified Arabic"/>
          <w:b/>
          <w:bCs/>
          <w:sz w:val="28"/>
          <w:szCs w:val="30"/>
          <w:rtl/>
        </w:rPr>
      </w:pPr>
    </w:p>
    <w:p w:rsidR="00375278" w:rsidRDefault="00375278" w:rsidP="00E76478">
      <w:pPr>
        <w:rPr>
          <w:rFonts w:cs="Simplified Arabic"/>
          <w:b/>
          <w:bCs/>
          <w:sz w:val="28"/>
          <w:szCs w:val="30"/>
          <w:rtl/>
        </w:rPr>
      </w:pPr>
    </w:p>
    <w:p w:rsidR="00375278" w:rsidRDefault="00375278" w:rsidP="00E76478">
      <w:pPr>
        <w:rPr>
          <w:rFonts w:cs="Simplified Arabic"/>
          <w:b/>
          <w:bCs/>
          <w:sz w:val="28"/>
          <w:szCs w:val="30"/>
          <w:rtl/>
        </w:rPr>
      </w:pPr>
    </w:p>
    <w:p w:rsidR="00E76478" w:rsidRDefault="00E76478" w:rsidP="00E76478">
      <w:pPr>
        <w:rPr>
          <w:rFonts w:cs="Simplified Arabic"/>
          <w:b/>
          <w:bCs/>
          <w:sz w:val="28"/>
          <w:szCs w:val="30"/>
          <w:rtl/>
        </w:rPr>
      </w:pPr>
    </w:p>
    <w:p w:rsidR="005F17BB" w:rsidRDefault="005F17BB" w:rsidP="00E76478">
      <w:pPr>
        <w:rPr>
          <w:rFonts w:cs="Simplified Arabic"/>
          <w:b/>
          <w:bCs/>
          <w:sz w:val="28"/>
          <w:szCs w:val="30"/>
          <w:rtl/>
        </w:rPr>
      </w:pPr>
    </w:p>
    <w:p w:rsidR="00E76478" w:rsidRDefault="00E76478" w:rsidP="00E76478">
      <w:pPr>
        <w:rPr>
          <w:rFonts w:cs="Simplified Arabic"/>
          <w:b/>
          <w:bCs/>
          <w:sz w:val="28"/>
          <w:szCs w:val="30"/>
          <w:rtl/>
          <w:lang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8" type="#_x0000_t65" style="position:absolute;left:0;text-align:left;margin-left:187.15pt;margin-top:-4.2pt;width:83.05pt;height:27pt;z-index:251721728" adj="16635" filled="f" strokeweight="1.5pt">
            <w10:wrap anchorx="page"/>
          </v:shape>
        </w:pict>
      </w:r>
      <w:r w:rsidR="00E76478">
        <w:rPr>
          <w:rFonts w:cs="MCS ALMAALIM HIGH" w:hint="cs"/>
          <w:b/>
          <w:bCs/>
          <w:sz w:val="28"/>
          <w:szCs w:val="30"/>
          <w:rtl/>
          <w:lang w:eastAsia="ar-SA"/>
        </w:rPr>
        <w:t>الملحق (16)</w:t>
      </w:r>
    </w:p>
    <w:p w:rsidR="00E76478" w:rsidRDefault="00E76478" w:rsidP="00E76478">
      <w:pPr>
        <w:jc w:val="center"/>
        <w:rPr>
          <w:rFonts w:cs="Simplified Arabic"/>
          <w:b/>
          <w:bCs/>
          <w:sz w:val="28"/>
          <w:szCs w:val="30"/>
          <w:rtl/>
        </w:rPr>
      </w:pPr>
      <w:r>
        <w:rPr>
          <w:rFonts w:cs="Simplified Arabic" w:hint="cs"/>
          <w:b/>
          <w:bCs/>
          <w:sz w:val="28"/>
          <w:szCs w:val="30"/>
          <w:rtl/>
        </w:rPr>
        <w:t>بسم الله الرحمن الرحيم</w:t>
      </w:r>
    </w:p>
    <w:p w:rsidR="00E76478" w:rsidRPr="005F17BB" w:rsidRDefault="00E76478" w:rsidP="005F17BB">
      <w:pPr>
        <w:jc w:val="center"/>
        <w:rPr>
          <w:rFonts w:cs="MCS ALMAALIM HIGH"/>
          <w:b/>
          <w:bCs/>
          <w:sz w:val="28"/>
          <w:szCs w:val="30"/>
          <w:rtl/>
          <w:lang w:eastAsia="ar-SA"/>
        </w:rPr>
      </w:pPr>
      <w:r>
        <w:rPr>
          <w:rFonts w:cs="MCS ALMAALIM HIGH" w:hint="cs"/>
          <w:b/>
          <w:bCs/>
          <w:sz w:val="28"/>
          <w:szCs w:val="30"/>
          <w:rtl/>
          <w:lang w:eastAsia="ar-SA"/>
        </w:rPr>
        <w:t>الاختبار التحصيلي بصيغته  النهائية وتعليماته</w:t>
      </w:r>
    </w:p>
    <w:p w:rsidR="00E76478" w:rsidRDefault="00E76478" w:rsidP="00E76478">
      <w:pPr>
        <w:jc w:val="lowKashida"/>
        <w:rPr>
          <w:rFonts w:cs="Simplified Arabic"/>
          <w:sz w:val="28"/>
          <w:szCs w:val="30"/>
          <w:rtl/>
        </w:rPr>
      </w:pPr>
      <w:r>
        <w:rPr>
          <w:rFonts w:cs="Simplified Arabic" w:hint="cs"/>
          <w:sz w:val="28"/>
          <w:szCs w:val="30"/>
          <w:rtl/>
        </w:rPr>
        <w:t xml:space="preserve"> </w:t>
      </w:r>
      <w:r>
        <w:rPr>
          <w:rFonts w:cs="Simplified Arabic" w:hint="cs"/>
          <w:sz w:val="28"/>
          <w:szCs w:val="30"/>
          <w:rtl/>
          <w:lang w:bidi="ar-SY"/>
        </w:rPr>
        <w:tab/>
      </w:r>
      <w:r>
        <w:rPr>
          <w:rFonts w:cs="Simplified Arabic" w:hint="cs"/>
          <w:sz w:val="28"/>
          <w:szCs w:val="30"/>
          <w:rtl/>
        </w:rPr>
        <w:t xml:space="preserve">عزيزي الطالب بين يديك أسئلة امتحان قواعد اللغة العربية في الموضوعات التي درستها المطلوب منك : </w:t>
      </w:r>
    </w:p>
    <w:p w:rsidR="00E76478" w:rsidRDefault="00E76478" w:rsidP="00E76478">
      <w:pPr>
        <w:rPr>
          <w:rFonts w:cs="Simplified Arabic"/>
          <w:b/>
          <w:bCs/>
          <w:sz w:val="28"/>
          <w:szCs w:val="30"/>
          <w:rtl/>
        </w:rPr>
      </w:pPr>
      <w:r>
        <w:rPr>
          <w:rFonts w:cs="Simplified Arabic" w:hint="cs"/>
          <w:b/>
          <w:bCs/>
          <w:sz w:val="28"/>
          <w:szCs w:val="30"/>
          <w:rtl/>
        </w:rPr>
        <w:t xml:space="preserve">أولاً : كتابة البيانات الآتية </w:t>
      </w:r>
      <w:r>
        <w:rPr>
          <w:rFonts w:cs="Simplified Arabic" w:hint="cs"/>
          <w:b/>
          <w:bCs/>
          <w:sz w:val="28"/>
          <w:szCs w:val="30"/>
          <w:rtl/>
          <w:lang w:bidi="ar-SY"/>
        </w:rPr>
        <w:t>:</w:t>
      </w:r>
      <w:r>
        <w:rPr>
          <w:rFonts w:cs="Simplified Arabic" w:hint="cs"/>
          <w:b/>
          <w:bCs/>
          <w:sz w:val="28"/>
          <w:szCs w:val="30"/>
          <w:rtl/>
        </w:rPr>
        <w:t xml:space="preserve"> </w:t>
      </w:r>
    </w:p>
    <w:p w:rsidR="00E76478" w:rsidRDefault="00E76478" w:rsidP="00E76478">
      <w:pPr>
        <w:numPr>
          <w:ilvl w:val="0"/>
          <w:numId w:val="40"/>
        </w:numPr>
        <w:spacing w:after="0" w:line="240" w:lineRule="auto"/>
        <w:ind w:right="0"/>
        <w:rPr>
          <w:rFonts w:cs="Simplified Arabic"/>
          <w:sz w:val="28"/>
          <w:szCs w:val="30"/>
          <w:rtl/>
        </w:rPr>
      </w:pPr>
      <w:r>
        <w:rPr>
          <w:rFonts w:cs="Simplified Arabic" w:hint="cs"/>
          <w:sz w:val="28"/>
          <w:szCs w:val="30"/>
          <w:rtl/>
        </w:rPr>
        <w:t xml:space="preserve">الاسم : </w:t>
      </w:r>
    </w:p>
    <w:p w:rsidR="00E76478" w:rsidRDefault="00E76478" w:rsidP="00E76478">
      <w:pPr>
        <w:numPr>
          <w:ilvl w:val="0"/>
          <w:numId w:val="40"/>
        </w:numPr>
        <w:spacing w:after="0" w:line="240" w:lineRule="auto"/>
        <w:ind w:right="0"/>
        <w:rPr>
          <w:rFonts w:cs="Simplified Arabic"/>
          <w:sz w:val="30"/>
          <w:szCs w:val="30"/>
        </w:rPr>
      </w:pPr>
      <w:r>
        <w:rPr>
          <w:rFonts w:cs="Simplified Arabic" w:hint="cs"/>
          <w:sz w:val="28"/>
          <w:szCs w:val="30"/>
          <w:rtl/>
        </w:rPr>
        <w:t xml:space="preserve">الصف :             </w:t>
      </w:r>
      <w:r>
        <w:rPr>
          <w:rFonts w:cs="Simplified Arabic" w:hint="cs"/>
          <w:sz w:val="28"/>
          <w:szCs w:val="30"/>
          <w:rtl/>
          <w:lang w:bidi="ar-SY"/>
        </w:rPr>
        <w:t xml:space="preserve">    </w:t>
      </w:r>
      <w:r>
        <w:rPr>
          <w:rFonts w:cs="Simplified Arabic" w:hint="cs"/>
          <w:sz w:val="28"/>
          <w:szCs w:val="30"/>
          <w:rtl/>
        </w:rPr>
        <w:t xml:space="preserve"> الشعبة : </w:t>
      </w:r>
    </w:p>
    <w:p w:rsidR="00E76478" w:rsidRDefault="00E76478" w:rsidP="00E76478">
      <w:pPr>
        <w:numPr>
          <w:ilvl w:val="0"/>
          <w:numId w:val="40"/>
        </w:numPr>
        <w:spacing w:after="0" w:line="240" w:lineRule="auto"/>
        <w:ind w:right="0"/>
        <w:rPr>
          <w:rFonts w:cs="Simplified Arabic"/>
          <w:sz w:val="30"/>
          <w:szCs w:val="30"/>
        </w:rPr>
      </w:pPr>
      <w:r>
        <w:rPr>
          <w:rFonts w:cs="Simplified Arabic" w:hint="cs"/>
          <w:sz w:val="28"/>
          <w:szCs w:val="30"/>
          <w:rtl/>
        </w:rPr>
        <w:t>المدرسة :</w:t>
      </w:r>
    </w:p>
    <w:p w:rsidR="00E76478" w:rsidRDefault="00E76478" w:rsidP="00E76478">
      <w:pPr>
        <w:ind w:left="465"/>
        <w:rPr>
          <w:rFonts w:cs="Simplified Arabic"/>
          <w:b/>
          <w:bCs/>
          <w:sz w:val="28"/>
          <w:szCs w:val="30"/>
          <w:rtl/>
        </w:rPr>
      </w:pPr>
      <w:r>
        <w:rPr>
          <w:rFonts w:cs="Simplified Arabic" w:hint="cs"/>
          <w:b/>
          <w:bCs/>
          <w:sz w:val="28"/>
          <w:szCs w:val="30"/>
          <w:rtl/>
        </w:rPr>
        <w:t xml:space="preserve">ثانياً : قراءة التعليمات الآتية : </w:t>
      </w:r>
    </w:p>
    <w:p w:rsidR="00E76478" w:rsidRDefault="00E76478" w:rsidP="00E76478">
      <w:pPr>
        <w:numPr>
          <w:ilvl w:val="0"/>
          <w:numId w:val="41"/>
        </w:numPr>
        <w:spacing w:after="0" w:line="240" w:lineRule="auto"/>
        <w:ind w:right="0"/>
        <w:rPr>
          <w:rFonts w:cs="Simplified Arabic"/>
          <w:sz w:val="28"/>
          <w:szCs w:val="30"/>
          <w:rtl/>
        </w:rPr>
      </w:pPr>
      <w:r>
        <w:rPr>
          <w:rFonts w:cs="Simplified Arabic" w:hint="cs"/>
          <w:sz w:val="28"/>
          <w:szCs w:val="30"/>
          <w:rtl/>
        </w:rPr>
        <w:t>قراءة السؤال بشكل جيد قبل أن تجيب عنه .</w:t>
      </w:r>
    </w:p>
    <w:p w:rsidR="00E76478" w:rsidRDefault="00E76478" w:rsidP="00E76478">
      <w:pPr>
        <w:numPr>
          <w:ilvl w:val="0"/>
          <w:numId w:val="41"/>
        </w:numPr>
        <w:spacing w:after="0" w:line="240" w:lineRule="auto"/>
        <w:ind w:right="0"/>
        <w:rPr>
          <w:rFonts w:cs="Simplified Arabic"/>
          <w:sz w:val="30"/>
          <w:szCs w:val="30"/>
        </w:rPr>
      </w:pPr>
      <w:r>
        <w:rPr>
          <w:rFonts w:cs="Simplified Arabic" w:hint="cs"/>
          <w:sz w:val="28"/>
          <w:szCs w:val="30"/>
          <w:rtl/>
        </w:rPr>
        <w:t>الإجابة تكون على ورقة الاختبار .</w:t>
      </w:r>
    </w:p>
    <w:p w:rsidR="00E76478" w:rsidRDefault="00E76478" w:rsidP="00E76478">
      <w:pPr>
        <w:numPr>
          <w:ilvl w:val="0"/>
          <w:numId w:val="41"/>
        </w:numPr>
        <w:spacing w:after="0" w:line="240" w:lineRule="auto"/>
        <w:ind w:right="0"/>
        <w:rPr>
          <w:rFonts w:cs="Simplified Arabic"/>
          <w:sz w:val="30"/>
          <w:szCs w:val="30"/>
        </w:rPr>
      </w:pPr>
      <w:r>
        <w:rPr>
          <w:rFonts w:cs="Simplified Arabic" w:hint="cs"/>
          <w:sz w:val="28"/>
          <w:szCs w:val="30"/>
          <w:rtl/>
        </w:rPr>
        <w:t>الرجاء الانتباه إلى بعض التعليمات الخاصة بكل سؤال .</w:t>
      </w:r>
    </w:p>
    <w:p w:rsidR="00E76478" w:rsidRDefault="00E76478" w:rsidP="00E76478">
      <w:pPr>
        <w:numPr>
          <w:ilvl w:val="0"/>
          <w:numId w:val="41"/>
        </w:numPr>
        <w:spacing w:after="0" w:line="240" w:lineRule="auto"/>
        <w:ind w:right="0"/>
        <w:rPr>
          <w:rFonts w:cs="Simplified Arabic"/>
          <w:sz w:val="30"/>
          <w:szCs w:val="30"/>
        </w:rPr>
      </w:pPr>
      <w:r>
        <w:rPr>
          <w:rFonts w:cs="Simplified Arabic" w:hint="cs"/>
          <w:sz w:val="28"/>
          <w:szCs w:val="30"/>
          <w:rtl/>
        </w:rPr>
        <w:t>الزمن المحدد للاختبار ساعة واحدة .</w:t>
      </w:r>
    </w:p>
    <w:p w:rsidR="00E76478" w:rsidRPr="005F17BB" w:rsidRDefault="00E76478" w:rsidP="005F17BB">
      <w:pPr>
        <w:numPr>
          <w:ilvl w:val="0"/>
          <w:numId w:val="41"/>
        </w:numPr>
        <w:spacing w:after="0" w:line="240" w:lineRule="auto"/>
        <w:ind w:right="0"/>
        <w:rPr>
          <w:rFonts w:cs="Simplified Arabic"/>
          <w:sz w:val="28"/>
          <w:szCs w:val="30"/>
          <w:rtl/>
        </w:rPr>
      </w:pPr>
      <w:r>
        <w:rPr>
          <w:rFonts w:cs="Simplified Arabic" w:hint="cs"/>
          <w:sz w:val="28"/>
          <w:szCs w:val="30"/>
          <w:rtl/>
        </w:rPr>
        <w:t>لا يجوز لك إن تسال عن أي سؤال إلا في حالة وجود كلمة غير واضحة .</w:t>
      </w:r>
    </w:p>
    <w:p w:rsidR="00E76478" w:rsidRDefault="00E76478" w:rsidP="00E76478">
      <w:pPr>
        <w:ind w:left="431" w:hanging="431"/>
        <w:jc w:val="lowKashida"/>
        <w:rPr>
          <w:rFonts w:cs="Simplified Arabic"/>
          <w:sz w:val="28"/>
          <w:szCs w:val="30"/>
          <w:rtl/>
        </w:rPr>
      </w:pPr>
      <w:r>
        <w:rPr>
          <w:rFonts w:cs="Simplified Arabic" w:hint="cs"/>
          <w:b/>
          <w:bCs/>
          <w:sz w:val="28"/>
          <w:szCs w:val="30"/>
          <w:rtl/>
        </w:rPr>
        <w:t xml:space="preserve">س1:- اختر الإجابة الصحيحة فيما يأتي واضعا دائرة للحرف الذي يحوي الإجابة الصحيحة </w:t>
      </w:r>
      <w:r>
        <w:rPr>
          <w:rFonts w:cs="Simplified Arabic" w:hint="cs"/>
          <w:sz w:val="28"/>
          <w:szCs w:val="30"/>
          <w:rtl/>
        </w:rPr>
        <w:t xml:space="preserve"> 1- المصدر الميمي على وزن …….. بفتح العين.</w:t>
      </w:r>
    </w:p>
    <w:p w:rsidR="00E76478" w:rsidRDefault="00E76478" w:rsidP="00E76478">
      <w:pPr>
        <w:ind w:left="431" w:hanging="431"/>
        <w:jc w:val="lowKashida"/>
        <w:rPr>
          <w:rFonts w:cs="Simplified Arabic"/>
          <w:sz w:val="28"/>
          <w:szCs w:val="30"/>
          <w:rtl/>
        </w:rPr>
      </w:pPr>
      <w:r>
        <w:rPr>
          <w:rFonts w:cs="Simplified Arabic" w:hint="cs"/>
          <w:sz w:val="28"/>
          <w:szCs w:val="30"/>
          <w:rtl/>
        </w:rPr>
        <w:t xml:space="preserve">      أ. م</w:t>
      </w:r>
      <w:r>
        <w:rPr>
          <w:rFonts w:cs="Simplified Arabic" w:hint="cs"/>
          <w:sz w:val="28"/>
          <w:szCs w:val="30"/>
          <w:rtl/>
          <w:lang w:bidi="ar-SY"/>
        </w:rPr>
        <w:t>َ</w:t>
      </w:r>
      <w:r>
        <w:rPr>
          <w:rFonts w:cs="Simplified Arabic" w:hint="cs"/>
          <w:sz w:val="28"/>
          <w:szCs w:val="30"/>
          <w:rtl/>
        </w:rPr>
        <w:t>فاع</w:t>
      </w:r>
      <w:r>
        <w:rPr>
          <w:rFonts w:cs="Simplified Arabic" w:hint="cs"/>
          <w:sz w:val="28"/>
          <w:szCs w:val="30"/>
          <w:rtl/>
          <w:lang w:bidi="ar-SY"/>
        </w:rPr>
        <w:t>َ</w:t>
      </w:r>
      <w:r>
        <w:rPr>
          <w:rFonts w:cs="Simplified Arabic" w:hint="cs"/>
          <w:sz w:val="28"/>
          <w:szCs w:val="30"/>
          <w:rtl/>
        </w:rPr>
        <w:t>لة.    ب. م</w:t>
      </w:r>
      <w:r>
        <w:rPr>
          <w:rFonts w:cs="Simplified Arabic" w:hint="cs"/>
          <w:sz w:val="28"/>
          <w:szCs w:val="30"/>
          <w:rtl/>
          <w:lang w:bidi="ar-SY"/>
        </w:rPr>
        <w:t>َ</w:t>
      </w:r>
      <w:r>
        <w:rPr>
          <w:rFonts w:cs="Simplified Arabic" w:hint="cs"/>
          <w:sz w:val="28"/>
          <w:szCs w:val="30"/>
          <w:rtl/>
        </w:rPr>
        <w:t>ف</w:t>
      </w:r>
      <w:r>
        <w:rPr>
          <w:rFonts w:cs="Simplified Arabic" w:hint="cs"/>
          <w:sz w:val="28"/>
          <w:szCs w:val="30"/>
          <w:rtl/>
          <w:lang w:bidi="ar-SY"/>
        </w:rPr>
        <w:t>ْ</w:t>
      </w:r>
      <w:r>
        <w:rPr>
          <w:rFonts w:cs="Simplified Arabic" w:hint="cs"/>
          <w:sz w:val="28"/>
          <w:szCs w:val="30"/>
          <w:rtl/>
        </w:rPr>
        <w:t>اع</w:t>
      </w:r>
      <w:r>
        <w:rPr>
          <w:rFonts w:cs="Simplified Arabic" w:hint="cs"/>
          <w:sz w:val="28"/>
          <w:szCs w:val="30"/>
          <w:rtl/>
          <w:lang w:bidi="ar-SY"/>
        </w:rPr>
        <w:t>ِ</w:t>
      </w:r>
      <w:r>
        <w:rPr>
          <w:rFonts w:cs="Simplified Arabic" w:hint="cs"/>
          <w:sz w:val="28"/>
          <w:szCs w:val="30"/>
          <w:rtl/>
        </w:rPr>
        <w:t>ل.    ج. مَف</w:t>
      </w:r>
      <w:r>
        <w:rPr>
          <w:rFonts w:cs="Simplified Arabic" w:hint="cs"/>
          <w:sz w:val="28"/>
          <w:szCs w:val="30"/>
          <w:rtl/>
          <w:lang w:bidi="ar-SY"/>
        </w:rPr>
        <w:t>َ</w:t>
      </w:r>
      <w:r>
        <w:rPr>
          <w:rFonts w:cs="Simplified Arabic" w:hint="cs"/>
          <w:sz w:val="28"/>
          <w:szCs w:val="30"/>
          <w:rtl/>
        </w:rPr>
        <w:t>ع</w:t>
      </w:r>
      <w:r>
        <w:rPr>
          <w:rFonts w:cs="Simplified Arabic" w:hint="cs"/>
          <w:sz w:val="28"/>
          <w:szCs w:val="30"/>
          <w:rtl/>
          <w:lang w:bidi="ar-SY"/>
        </w:rPr>
        <w:t>َ</w:t>
      </w:r>
      <w:r>
        <w:rPr>
          <w:rFonts w:cs="Simplified Arabic" w:hint="cs"/>
          <w:sz w:val="28"/>
          <w:szCs w:val="30"/>
          <w:rtl/>
        </w:rPr>
        <w:t>ل.    د. ف</w:t>
      </w:r>
      <w:r>
        <w:rPr>
          <w:rFonts w:cs="Simplified Arabic" w:hint="cs"/>
          <w:sz w:val="28"/>
          <w:szCs w:val="30"/>
          <w:rtl/>
          <w:lang w:bidi="ar-SY"/>
        </w:rPr>
        <w:t>َ</w:t>
      </w:r>
      <w:r>
        <w:rPr>
          <w:rFonts w:cs="Simplified Arabic" w:hint="cs"/>
          <w:sz w:val="28"/>
          <w:szCs w:val="30"/>
          <w:rtl/>
        </w:rPr>
        <w:t xml:space="preserve">اعله. </w:t>
      </w:r>
    </w:p>
    <w:p w:rsidR="00E76478" w:rsidRDefault="00E76478" w:rsidP="00E76478">
      <w:pPr>
        <w:ind w:left="431" w:hanging="431"/>
        <w:jc w:val="lowKashida"/>
        <w:rPr>
          <w:rFonts w:cs="Simplified Arabic"/>
          <w:sz w:val="28"/>
          <w:szCs w:val="30"/>
          <w:rtl/>
        </w:rPr>
      </w:pPr>
      <w:r>
        <w:rPr>
          <w:rFonts w:cs="Simplified Arabic" w:hint="cs"/>
          <w:sz w:val="28"/>
          <w:szCs w:val="30"/>
          <w:rtl/>
        </w:rPr>
        <w:t>2- المصدر الميمي من غير الثلاثي على وزن مضارعه بإبدال حـرف المضارعـة     …………… مضموم</w:t>
      </w:r>
      <w:r>
        <w:rPr>
          <w:rFonts w:cs="Simplified Arabic" w:hint="eastAsia"/>
          <w:sz w:val="28"/>
          <w:szCs w:val="30"/>
          <w:rtl/>
        </w:rPr>
        <w:t>ة</w:t>
      </w:r>
      <w:r>
        <w:rPr>
          <w:rFonts w:cs="Simplified Arabic" w:hint="cs"/>
          <w:sz w:val="28"/>
          <w:szCs w:val="30"/>
          <w:rtl/>
        </w:rPr>
        <w:t xml:space="preserve"> وفتح ما قبل أخره.  </w:t>
      </w:r>
    </w:p>
    <w:p w:rsidR="00E76478" w:rsidRDefault="00E76478" w:rsidP="00E76478">
      <w:pPr>
        <w:ind w:left="431" w:hanging="431"/>
        <w:jc w:val="lowKashida"/>
        <w:rPr>
          <w:rFonts w:cs="Simplified Arabic"/>
          <w:sz w:val="28"/>
          <w:szCs w:val="30"/>
          <w:rtl/>
          <w:lang w:bidi="ar-SY"/>
        </w:rPr>
      </w:pPr>
      <w:r>
        <w:rPr>
          <w:rFonts w:cs="Simplified Arabic" w:hint="cs"/>
          <w:sz w:val="28"/>
          <w:szCs w:val="30"/>
          <w:rtl/>
        </w:rPr>
        <w:t xml:space="preserve">         أ.ألفا</w:t>
      </w:r>
      <w:r>
        <w:rPr>
          <w:rFonts w:cs="Simplified Arabic" w:hint="cs"/>
          <w:sz w:val="28"/>
          <w:szCs w:val="30"/>
          <w:rtl/>
          <w:lang w:bidi="ar-SY"/>
        </w:rPr>
        <w:t>ً.</w:t>
      </w:r>
      <w:r>
        <w:rPr>
          <w:rFonts w:cs="Simplified Arabic" w:hint="cs"/>
          <w:sz w:val="28"/>
          <w:szCs w:val="30"/>
          <w:rtl/>
        </w:rPr>
        <w:t xml:space="preserve">      ب. ياء</w:t>
      </w:r>
      <w:r>
        <w:rPr>
          <w:rFonts w:cs="Simplified Arabic" w:hint="cs"/>
          <w:sz w:val="28"/>
          <w:szCs w:val="30"/>
          <w:rtl/>
          <w:lang w:bidi="ar-SY"/>
        </w:rPr>
        <w:t>ً.</w:t>
      </w:r>
      <w:r>
        <w:rPr>
          <w:rFonts w:cs="Simplified Arabic" w:hint="cs"/>
          <w:sz w:val="28"/>
          <w:szCs w:val="30"/>
          <w:rtl/>
        </w:rPr>
        <w:t xml:space="preserve">     ج. تاء</w:t>
      </w:r>
      <w:r>
        <w:rPr>
          <w:rFonts w:cs="Simplified Arabic" w:hint="cs"/>
          <w:sz w:val="28"/>
          <w:szCs w:val="30"/>
          <w:rtl/>
          <w:lang w:bidi="ar-SY"/>
        </w:rPr>
        <w:t>ً</w:t>
      </w:r>
      <w:r>
        <w:rPr>
          <w:rFonts w:cs="Simplified Arabic" w:hint="cs"/>
          <w:sz w:val="28"/>
          <w:szCs w:val="30"/>
          <w:rtl/>
        </w:rPr>
        <w:t>.    د. ميما</w:t>
      </w:r>
      <w:r>
        <w:rPr>
          <w:rFonts w:cs="Simplified Arabic" w:hint="cs"/>
          <w:sz w:val="28"/>
          <w:szCs w:val="30"/>
          <w:rtl/>
          <w:lang w:bidi="ar-SY"/>
        </w:rPr>
        <w:t>ً.</w:t>
      </w:r>
    </w:p>
    <w:p w:rsidR="00E76478" w:rsidRDefault="00E76478" w:rsidP="00E76478">
      <w:pPr>
        <w:ind w:left="431" w:hanging="431"/>
        <w:jc w:val="lowKashida"/>
        <w:rPr>
          <w:rFonts w:cs="Simplified Arabic"/>
          <w:sz w:val="28"/>
          <w:szCs w:val="30"/>
          <w:rtl/>
        </w:rPr>
      </w:pPr>
      <w:r>
        <w:rPr>
          <w:rFonts w:cs="Simplified Arabic" w:hint="cs"/>
          <w:sz w:val="28"/>
          <w:szCs w:val="30"/>
          <w:rtl/>
        </w:rPr>
        <w:lastRenderedPageBreak/>
        <w:t xml:space="preserve"> 3- نوع (كي)</w:t>
      </w:r>
      <w:r>
        <w:rPr>
          <w:rFonts w:cs="Simplified Arabic" w:hint="cs"/>
          <w:sz w:val="28"/>
          <w:szCs w:val="30"/>
          <w:rtl/>
          <w:lang w:bidi="ar-SY"/>
        </w:rPr>
        <w:t>:</w:t>
      </w:r>
      <w:r>
        <w:rPr>
          <w:rFonts w:cs="Simplified Arabic" w:hint="cs"/>
          <w:sz w:val="28"/>
          <w:szCs w:val="30"/>
          <w:rtl/>
        </w:rPr>
        <w:t xml:space="preserve"> في قوله تعالى (فَرَدَدْنَاهُ إِلَى أُمِّهِ كَيْ تَقَرَّ عَيْنُهَا وَلا تَحْزَنَ وَلِتَعْلَمَ أَنَّ وَعْدَ اللَّهِ حَقٌّ وَلَكِنَّ أَكْثَرَهُمْ لا يَعْلَمُونَ) (القصص:13)؟ </w:t>
      </w:r>
      <w:r>
        <w:rPr>
          <w:rFonts w:cs="Simplified Arabic" w:hint="cs"/>
          <w:sz w:val="28"/>
          <w:szCs w:val="30"/>
          <w:rtl/>
        </w:rPr>
        <w:cr/>
        <w:t xml:space="preserve"> أ. حرف جر</w:t>
      </w:r>
      <w:r>
        <w:rPr>
          <w:rFonts w:cs="Simplified Arabic" w:hint="cs"/>
          <w:sz w:val="28"/>
          <w:szCs w:val="30"/>
          <w:rtl/>
          <w:lang w:bidi="ar-SY"/>
        </w:rPr>
        <w:t>.</w:t>
      </w:r>
      <w:r>
        <w:rPr>
          <w:rFonts w:cs="Simplified Arabic" w:hint="cs"/>
          <w:sz w:val="28"/>
          <w:szCs w:val="30"/>
          <w:rtl/>
        </w:rPr>
        <w:t xml:space="preserve">     ب.حرف عطف</w:t>
      </w:r>
      <w:r>
        <w:rPr>
          <w:rFonts w:cs="Simplified Arabic" w:hint="cs"/>
          <w:sz w:val="28"/>
          <w:szCs w:val="30"/>
          <w:rtl/>
          <w:lang w:bidi="ar-SY"/>
        </w:rPr>
        <w:t>.</w:t>
      </w:r>
      <w:r>
        <w:rPr>
          <w:rFonts w:cs="Simplified Arabic" w:hint="cs"/>
          <w:sz w:val="28"/>
          <w:szCs w:val="30"/>
          <w:rtl/>
        </w:rPr>
        <w:t xml:space="preserve">   ج. حرف مصدريا</w:t>
      </w:r>
      <w:r>
        <w:rPr>
          <w:rFonts w:cs="Simplified Arabic" w:hint="cs"/>
          <w:sz w:val="28"/>
          <w:szCs w:val="30"/>
          <w:rtl/>
          <w:lang w:bidi="ar-SY"/>
        </w:rPr>
        <w:t>ً.</w:t>
      </w:r>
      <w:r>
        <w:rPr>
          <w:rFonts w:cs="Simplified Arabic" w:hint="cs"/>
          <w:sz w:val="28"/>
          <w:szCs w:val="30"/>
          <w:rtl/>
        </w:rPr>
        <w:t xml:space="preserve">   د. حرف نفي. </w:t>
      </w:r>
    </w:p>
    <w:p w:rsidR="00E76478" w:rsidRDefault="00E76478" w:rsidP="00E76478">
      <w:pPr>
        <w:ind w:left="551" w:hanging="551"/>
        <w:rPr>
          <w:rFonts w:cs="Simplified Arabic"/>
          <w:sz w:val="28"/>
          <w:szCs w:val="30"/>
          <w:rtl/>
        </w:rPr>
      </w:pPr>
      <w:r>
        <w:rPr>
          <w:rFonts w:cs="Simplified Arabic" w:hint="cs"/>
          <w:sz w:val="28"/>
          <w:szCs w:val="30"/>
          <w:rtl/>
        </w:rPr>
        <w:t xml:space="preserve"> 4- نوع (أنْ)</w:t>
      </w:r>
      <w:r>
        <w:rPr>
          <w:rFonts w:cs="Simplified Arabic" w:hint="cs"/>
          <w:sz w:val="28"/>
          <w:szCs w:val="30"/>
          <w:rtl/>
          <w:lang w:bidi="ar-SY"/>
        </w:rPr>
        <w:t xml:space="preserve">: </w:t>
      </w:r>
      <w:r>
        <w:rPr>
          <w:rFonts w:cs="Simplified Arabic" w:hint="cs"/>
          <w:sz w:val="28"/>
          <w:szCs w:val="30"/>
          <w:rtl/>
        </w:rPr>
        <w:t xml:space="preserve">في قوله تعالى (إِنَّ اللَّهَ يَأْمُرُكُمْ أَنْ تُؤَدُّوا الْأَمَانَاتِ إِلَى أَهْلِهَا) (النساء:58)؟  </w:t>
      </w:r>
    </w:p>
    <w:p w:rsidR="00E76478" w:rsidRDefault="00E76478" w:rsidP="00E76478">
      <w:pPr>
        <w:ind w:left="551"/>
        <w:jc w:val="lowKashida"/>
        <w:rPr>
          <w:rFonts w:cs="Simplified Arabic"/>
          <w:sz w:val="28"/>
          <w:szCs w:val="30"/>
          <w:rtl/>
        </w:rPr>
      </w:pPr>
      <w:r>
        <w:rPr>
          <w:rFonts w:cs="Simplified Arabic" w:hint="cs"/>
          <w:sz w:val="28"/>
          <w:szCs w:val="30"/>
          <w:rtl/>
        </w:rPr>
        <w:t>أ. حرف مصدري.   ب. حرف نصب.  ج. حرف نفي.  د. حرف جر</w:t>
      </w:r>
      <w:r>
        <w:rPr>
          <w:rFonts w:cs="Simplified Arabic" w:hint="cs"/>
          <w:sz w:val="28"/>
          <w:szCs w:val="30"/>
          <w:rtl/>
          <w:lang w:bidi="ar-SY"/>
        </w:rPr>
        <w:t>.</w:t>
      </w:r>
      <w:r>
        <w:rPr>
          <w:rFonts w:cs="Simplified Arabic" w:hint="cs"/>
          <w:sz w:val="28"/>
          <w:szCs w:val="30"/>
          <w:rtl/>
        </w:rPr>
        <w:t xml:space="preserve"> </w:t>
      </w:r>
    </w:p>
    <w:p w:rsidR="00E76478" w:rsidRDefault="00E76478" w:rsidP="00E76478">
      <w:pPr>
        <w:jc w:val="lowKashida"/>
        <w:rPr>
          <w:rFonts w:cs="Simplified Arabic"/>
          <w:sz w:val="28"/>
          <w:szCs w:val="30"/>
          <w:rtl/>
        </w:rPr>
      </w:pPr>
      <w:r>
        <w:rPr>
          <w:rFonts w:cs="Simplified Arabic" w:hint="cs"/>
          <w:sz w:val="28"/>
          <w:szCs w:val="30"/>
          <w:rtl/>
        </w:rPr>
        <w:t xml:space="preserve"> 5- نوع (ما)</w:t>
      </w:r>
      <w:r>
        <w:rPr>
          <w:rFonts w:cs="Simplified Arabic" w:hint="cs"/>
          <w:sz w:val="28"/>
          <w:szCs w:val="30"/>
          <w:rtl/>
          <w:lang w:bidi="ar-SY"/>
        </w:rPr>
        <w:t>:</w:t>
      </w:r>
      <w:r>
        <w:rPr>
          <w:rFonts w:cs="Simplified Arabic" w:hint="cs"/>
          <w:sz w:val="28"/>
          <w:szCs w:val="30"/>
          <w:rtl/>
        </w:rPr>
        <w:t xml:space="preserve"> في قوله تعالى (وَأَنْ لَيْسَ لِلْإِنْسَانِ إِلَّا مَا سَعَى) (لنجم:39)؟  </w:t>
      </w:r>
    </w:p>
    <w:p w:rsidR="00E76478" w:rsidRDefault="00E76478" w:rsidP="00E76478">
      <w:pPr>
        <w:jc w:val="lowKashida"/>
        <w:rPr>
          <w:rFonts w:cs="Simplified Arabic"/>
          <w:sz w:val="28"/>
          <w:szCs w:val="30"/>
          <w:rtl/>
        </w:rPr>
      </w:pPr>
      <w:r>
        <w:rPr>
          <w:rFonts w:cs="Simplified Arabic" w:hint="cs"/>
          <w:sz w:val="28"/>
          <w:szCs w:val="30"/>
          <w:rtl/>
        </w:rPr>
        <w:t xml:space="preserve">       أ. نافية.   ب. مهملة</w:t>
      </w:r>
      <w:r>
        <w:rPr>
          <w:rFonts w:cs="Simplified Arabic" w:hint="cs"/>
          <w:sz w:val="28"/>
          <w:szCs w:val="30"/>
          <w:rtl/>
          <w:lang w:bidi="ar-SY"/>
        </w:rPr>
        <w:t>.</w:t>
      </w:r>
      <w:r>
        <w:rPr>
          <w:rFonts w:cs="Simplified Arabic" w:hint="cs"/>
          <w:sz w:val="28"/>
          <w:szCs w:val="30"/>
          <w:rtl/>
        </w:rPr>
        <w:t xml:space="preserve">  ج. زائدة</w:t>
      </w:r>
      <w:r>
        <w:rPr>
          <w:rFonts w:cs="Simplified Arabic" w:hint="cs"/>
          <w:sz w:val="28"/>
          <w:szCs w:val="30"/>
          <w:rtl/>
          <w:lang w:bidi="ar-SY"/>
        </w:rPr>
        <w:t>.</w:t>
      </w:r>
      <w:r>
        <w:rPr>
          <w:rFonts w:cs="Simplified Arabic" w:hint="cs"/>
          <w:sz w:val="28"/>
          <w:szCs w:val="30"/>
          <w:rtl/>
        </w:rPr>
        <w:t xml:space="preserve">   د. شرطية. </w:t>
      </w:r>
    </w:p>
    <w:p w:rsidR="00E76478" w:rsidRDefault="00E76478" w:rsidP="00E76478">
      <w:pPr>
        <w:jc w:val="lowKashida"/>
        <w:rPr>
          <w:rFonts w:cs="Simplified Arabic"/>
          <w:sz w:val="28"/>
          <w:szCs w:val="30"/>
          <w:rtl/>
        </w:rPr>
      </w:pPr>
      <w:r>
        <w:rPr>
          <w:rFonts w:cs="Simplified Arabic" w:hint="cs"/>
          <w:sz w:val="28"/>
          <w:szCs w:val="30"/>
          <w:rtl/>
        </w:rPr>
        <w:t xml:space="preserve"> 6- (إذا)</w:t>
      </w:r>
      <w:r>
        <w:rPr>
          <w:rFonts w:cs="Simplified Arabic" w:hint="cs"/>
          <w:sz w:val="28"/>
          <w:szCs w:val="30"/>
          <w:rtl/>
          <w:lang w:bidi="ar-SY"/>
        </w:rPr>
        <w:t xml:space="preserve">: </w:t>
      </w:r>
      <w:r>
        <w:rPr>
          <w:rFonts w:cs="Simplified Arabic" w:hint="cs"/>
          <w:sz w:val="28"/>
          <w:szCs w:val="30"/>
          <w:rtl/>
        </w:rPr>
        <w:t xml:space="preserve">في قوله تعالى (وَاللَّيْلِ إِذَا يَغْشَى) (الليل:1)؟ </w:t>
      </w:r>
    </w:p>
    <w:p w:rsidR="00E76478" w:rsidRDefault="00E76478" w:rsidP="00E76478">
      <w:pPr>
        <w:jc w:val="lowKashida"/>
        <w:rPr>
          <w:rFonts w:cs="Simplified Arabic"/>
          <w:sz w:val="28"/>
          <w:szCs w:val="30"/>
          <w:rtl/>
        </w:rPr>
      </w:pPr>
      <w:r>
        <w:rPr>
          <w:rFonts w:cs="Simplified Arabic" w:hint="cs"/>
          <w:sz w:val="28"/>
          <w:szCs w:val="30"/>
          <w:rtl/>
        </w:rPr>
        <w:t xml:space="preserve">       أ. نافية. ب. ظرفية. ج. زائدة. د. شرطية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left="431" w:hanging="431"/>
        <w:jc w:val="lowKashida"/>
        <w:rPr>
          <w:rFonts w:cs="Simplified Arabic"/>
          <w:sz w:val="28"/>
          <w:szCs w:val="30"/>
          <w:rtl/>
        </w:rPr>
      </w:pPr>
      <w:r>
        <w:rPr>
          <w:rFonts w:cs="Simplified Arabic" w:hint="cs"/>
          <w:sz w:val="28"/>
          <w:szCs w:val="30"/>
          <w:rtl/>
        </w:rPr>
        <w:t>7- (إذا)</w:t>
      </w:r>
      <w:r>
        <w:rPr>
          <w:rFonts w:cs="Simplified Arabic" w:hint="cs"/>
          <w:sz w:val="28"/>
          <w:szCs w:val="30"/>
          <w:rtl/>
          <w:lang w:bidi="ar-SY"/>
        </w:rPr>
        <w:t>:</w:t>
      </w:r>
      <w:r>
        <w:rPr>
          <w:rFonts w:cs="Simplified Arabic" w:hint="cs"/>
          <w:sz w:val="28"/>
          <w:szCs w:val="30"/>
          <w:rtl/>
        </w:rPr>
        <w:t xml:space="preserve"> في قوله تعالى (وَمِنْ آيَاتِهِ أَنْ خَلَقَكُمْ مِنْ تُرَابٍ ثُمَّ إِذَا أَنْتُمْ بَشَرٌ تَنْتَشِرُونَ)(الروم:20)؟ </w:t>
      </w:r>
      <w:r>
        <w:rPr>
          <w:rFonts w:cs="Simplified Arabic" w:hint="cs"/>
          <w:sz w:val="28"/>
          <w:szCs w:val="30"/>
          <w:rtl/>
        </w:rPr>
        <w:cr/>
        <w:t xml:space="preserve">  أ. شرطية.   ب. فجائية</w:t>
      </w:r>
      <w:r>
        <w:rPr>
          <w:rFonts w:cs="Simplified Arabic" w:hint="cs"/>
          <w:sz w:val="28"/>
          <w:szCs w:val="30"/>
          <w:rtl/>
          <w:lang w:bidi="ar-SY"/>
        </w:rPr>
        <w:t>.</w:t>
      </w:r>
      <w:r>
        <w:rPr>
          <w:rFonts w:cs="Simplified Arabic" w:hint="cs"/>
          <w:sz w:val="28"/>
          <w:szCs w:val="30"/>
          <w:rtl/>
        </w:rPr>
        <w:t xml:space="preserve">   ج. ظرفية</w:t>
      </w:r>
      <w:r>
        <w:rPr>
          <w:rFonts w:cs="Simplified Arabic" w:hint="cs"/>
          <w:sz w:val="28"/>
          <w:szCs w:val="30"/>
          <w:rtl/>
          <w:lang w:bidi="ar-SY"/>
        </w:rPr>
        <w:t>.</w:t>
      </w:r>
      <w:r>
        <w:rPr>
          <w:rFonts w:cs="Simplified Arabic" w:hint="cs"/>
          <w:sz w:val="28"/>
          <w:szCs w:val="30"/>
          <w:rtl/>
        </w:rPr>
        <w:t xml:space="preserve">   د. نافية</w:t>
      </w:r>
      <w:r>
        <w:rPr>
          <w:rFonts w:cs="Simplified Arabic" w:hint="cs"/>
          <w:sz w:val="28"/>
          <w:szCs w:val="30"/>
          <w:rtl/>
          <w:lang w:bidi="ar-SY"/>
        </w:rPr>
        <w:t>.</w:t>
      </w:r>
      <w:r>
        <w:rPr>
          <w:rFonts w:cs="Simplified Arabic" w:hint="cs"/>
          <w:sz w:val="28"/>
          <w:szCs w:val="30"/>
          <w:rtl/>
        </w:rPr>
        <w:t xml:space="preserve"> </w:t>
      </w:r>
    </w:p>
    <w:p w:rsidR="00E76478" w:rsidRDefault="00E76478" w:rsidP="00E76478">
      <w:pPr>
        <w:jc w:val="lowKashida"/>
        <w:rPr>
          <w:rFonts w:cs="Simplified Arabic"/>
          <w:sz w:val="28"/>
          <w:szCs w:val="30"/>
          <w:rtl/>
        </w:rPr>
      </w:pPr>
      <w:r>
        <w:rPr>
          <w:rFonts w:cs="Simplified Arabic" w:hint="cs"/>
          <w:sz w:val="28"/>
          <w:szCs w:val="30"/>
          <w:rtl/>
        </w:rPr>
        <w:t xml:space="preserve"> 8- (أي)</w:t>
      </w:r>
      <w:r>
        <w:rPr>
          <w:rFonts w:cs="Simplified Arabic" w:hint="cs"/>
          <w:sz w:val="28"/>
          <w:szCs w:val="30"/>
          <w:rtl/>
          <w:lang w:bidi="ar-SY"/>
        </w:rPr>
        <w:t>:</w:t>
      </w:r>
      <w:r>
        <w:rPr>
          <w:rFonts w:cs="Simplified Arabic" w:hint="cs"/>
          <w:sz w:val="28"/>
          <w:szCs w:val="30"/>
          <w:rtl/>
        </w:rPr>
        <w:t xml:space="preserve"> في قوله تعالى</w:t>
      </w:r>
      <w:r>
        <w:rPr>
          <w:rFonts w:cs="Simplified Arabic" w:hint="cs"/>
          <w:sz w:val="28"/>
          <w:szCs w:val="30"/>
          <w:rtl/>
          <w:lang w:bidi="ar-SY"/>
        </w:rPr>
        <w:t>:</w:t>
      </w:r>
      <w:r>
        <w:rPr>
          <w:rFonts w:cs="Simplified Arabic" w:hint="cs"/>
          <w:sz w:val="28"/>
          <w:szCs w:val="30"/>
          <w:rtl/>
        </w:rPr>
        <w:t xml:space="preserve"> (وَيُرِيكُمْ آيَاتِهِ فَأَيَّ آيَاتِ اللَّهِ تُنْكِرُونَ) (غافر:81)؟ </w:t>
      </w:r>
    </w:p>
    <w:p w:rsidR="00E76478" w:rsidRDefault="00E76478" w:rsidP="00E76478">
      <w:pPr>
        <w:ind w:left="431"/>
        <w:jc w:val="lowKashida"/>
        <w:rPr>
          <w:rFonts w:cs="Simplified Arabic"/>
          <w:sz w:val="28"/>
          <w:szCs w:val="30"/>
          <w:rtl/>
        </w:rPr>
      </w:pPr>
      <w:r>
        <w:rPr>
          <w:rFonts w:cs="Simplified Arabic" w:hint="cs"/>
          <w:sz w:val="28"/>
          <w:szCs w:val="30"/>
          <w:rtl/>
        </w:rPr>
        <w:t xml:space="preserve">  أ. مفعولا</w:t>
      </w:r>
      <w:r>
        <w:rPr>
          <w:rFonts w:cs="Simplified Arabic" w:hint="cs"/>
          <w:sz w:val="28"/>
          <w:szCs w:val="30"/>
          <w:rtl/>
          <w:lang w:bidi="ar-SY"/>
        </w:rPr>
        <w:t>ً</w:t>
      </w:r>
      <w:r>
        <w:rPr>
          <w:rFonts w:cs="Simplified Arabic" w:hint="cs"/>
          <w:sz w:val="28"/>
          <w:szCs w:val="30"/>
          <w:rtl/>
        </w:rPr>
        <w:t xml:space="preserve"> مطلق</w:t>
      </w:r>
      <w:r>
        <w:rPr>
          <w:rFonts w:cs="Simplified Arabic" w:hint="cs"/>
          <w:sz w:val="28"/>
          <w:szCs w:val="30"/>
          <w:rtl/>
          <w:lang w:bidi="ar-SY"/>
        </w:rPr>
        <w:t>اً.</w:t>
      </w:r>
      <w:r>
        <w:rPr>
          <w:rFonts w:cs="Simplified Arabic" w:hint="cs"/>
          <w:sz w:val="28"/>
          <w:szCs w:val="30"/>
          <w:rtl/>
        </w:rPr>
        <w:t xml:space="preserve">   ب. مفعولاً</w:t>
      </w:r>
      <w:r>
        <w:rPr>
          <w:rFonts w:cs="Simplified Arabic" w:hint="cs"/>
          <w:sz w:val="28"/>
          <w:szCs w:val="30"/>
          <w:rtl/>
          <w:lang w:bidi="ar-SY"/>
        </w:rPr>
        <w:t xml:space="preserve"> </w:t>
      </w:r>
      <w:r>
        <w:rPr>
          <w:rFonts w:cs="Simplified Arabic" w:hint="cs"/>
          <w:sz w:val="28"/>
          <w:szCs w:val="30"/>
          <w:rtl/>
        </w:rPr>
        <w:t>به</w:t>
      </w:r>
      <w:r>
        <w:rPr>
          <w:rFonts w:cs="Simplified Arabic" w:hint="cs"/>
          <w:sz w:val="28"/>
          <w:szCs w:val="30"/>
          <w:rtl/>
          <w:lang w:bidi="ar-SY"/>
        </w:rPr>
        <w:t>.</w:t>
      </w:r>
      <w:r>
        <w:rPr>
          <w:rFonts w:cs="Simplified Arabic" w:hint="cs"/>
          <w:sz w:val="28"/>
          <w:szCs w:val="30"/>
          <w:rtl/>
        </w:rPr>
        <w:t xml:space="preserve">   ج. حرف جر.    د. مفعو</w:t>
      </w:r>
      <w:r>
        <w:rPr>
          <w:rFonts w:cs="Simplified Arabic" w:hint="cs"/>
          <w:sz w:val="28"/>
          <w:szCs w:val="30"/>
          <w:rtl/>
          <w:lang w:bidi="ar-SY"/>
        </w:rPr>
        <w:t>ل</w:t>
      </w:r>
      <w:r>
        <w:rPr>
          <w:rFonts w:cs="Simplified Arabic" w:hint="cs"/>
          <w:sz w:val="28"/>
          <w:szCs w:val="30"/>
          <w:rtl/>
        </w:rPr>
        <w:t xml:space="preserve"> فيه</w:t>
      </w:r>
      <w:r>
        <w:rPr>
          <w:rFonts w:cs="Simplified Arabic" w:hint="cs"/>
          <w:sz w:val="28"/>
          <w:szCs w:val="30"/>
          <w:rtl/>
          <w:lang w:bidi="ar-SY"/>
        </w:rPr>
        <w:t>.</w:t>
      </w:r>
      <w:r>
        <w:rPr>
          <w:rFonts w:cs="Simplified Arabic" w:hint="cs"/>
          <w:sz w:val="28"/>
          <w:szCs w:val="30"/>
          <w:rtl/>
        </w:rPr>
        <w:t xml:space="preserve"> </w:t>
      </w:r>
    </w:p>
    <w:p w:rsidR="00E76478" w:rsidRDefault="00E76478" w:rsidP="00E76478">
      <w:pPr>
        <w:ind w:left="431" w:hanging="431"/>
        <w:jc w:val="lowKashida"/>
        <w:rPr>
          <w:rFonts w:cs="Simplified Arabic"/>
          <w:sz w:val="28"/>
          <w:szCs w:val="30"/>
          <w:rtl/>
        </w:rPr>
      </w:pPr>
      <w:r>
        <w:rPr>
          <w:rFonts w:cs="Simplified Arabic" w:hint="cs"/>
          <w:sz w:val="28"/>
          <w:szCs w:val="30"/>
          <w:rtl/>
        </w:rPr>
        <w:t xml:space="preserve">  9- (أي)</w:t>
      </w:r>
      <w:r>
        <w:rPr>
          <w:rFonts w:cs="Simplified Arabic" w:hint="cs"/>
          <w:sz w:val="28"/>
          <w:szCs w:val="30"/>
          <w:rtl/>
          <w:lang w:bidi="ar-SY"/>
        </w:rPr>
        <w:t>:</w:t>
      </w:r>
      <w:r>
        <w:rPr>
          <w:rFonts w:cs="Simplified Arabic" w:hint="cs"/>
          <w:sz w:val="28"/>
          <w:szCs w:val="30"/>
          <w:rtl/>
        </w:rPr>
        <w:t xml:space="preserve"> في قوله تعالى (وَإِذَا الْمَوْؤُودَةُ سُئِلَتْ * بِأَيِّ ذَنْبٍ قُتِلَتْ) (التكوير:9)؟ </w:t>
      </w:r>
    </w:p>
    <w:p w:rsidR="00E76478" w:rsidRDefault="00E76478" w:rsidP="00E76478">
      <w:pPr>
        <w:ind w:left="431" w:hanging="431"/>
        <w:jc w:val="lowKashida"/>
        <w:rPr>
          <w:rFonts w:cs="Simplified Arabic"/>
          <w:sz w:val="28"/>
          <w:szCs w:val="30"/>
          <w:rtl/>
        </w:rPr>
      </w:pPr>
      <w:r>
        <w:rPr>
          <w:rFonts w:cs="Simplified Arabic" w:hint="cs"/>
          <w:sz w:val="28"/>
          <w:szCs w:val="30"/>
          <w:rtl/>
        </w:rPr>
        <w:t xml:space="preserve">  </w:t>
      </w:r>
      <w:r>
        <w:rPr>
          <w:rFonts w:cs="Simplified Arabic" w:hint="cs"/>
          <w:sz w:val="28"/>
          <w:szCs w:val="30"/>
          <w:rtl/>
          <w:lang w:bidi="ar-SY"/>
        </w:rPr>
        <w:t xml:space="preserve">    </w:t>
      </w:r>
      <w:r>
        <w:rPr>
          <w:rFonts w:cs="Simplified Arabic" w:hint="cs"/>
          <w:sz w:val="28"/>
          <w:szCs w:val="30"/>
          <w:rtl/>
        </w:rPr>
        <w:t>أ. اسم فاعل.   ب. مفعولا</w:t>
      </w:r>
      <w:r>
        <w:rPr>
          <w:rFonts w:cs="Simplified Arabic" w:hint="cs"/>
          <w:sz w:val="28"/>
          <w:szCs w:val="30"/>
          <w:rtl/>
          <w:lang w:bidi="ar-SY"/>
        </w:rPr>
        <w:t>ً</w:t>
      </w:r>
      <w:r>
        <w:rPr>
          <w:rFonts w:cs="Simplified Arabic" w:hint="cs"/>
          <w:sz w:val="28"/>
          <w:szCs w:val="30"/>
          <w:rtl/>
        </w:rPr>
        <w:t xml:space="preserve"> فيه.   ج. مجرورة</w:t>
      </w:r>
      <w:r>
        <w:rPr>
          <w:rFonts w:cs="Simplified Arabic" w:hint="cs"/>
          <w:sz w:val="28"/>
          <w:szCs w:val="30"/>
          <w:rtl/>
          <w:lang w:bidi="ar-SY"/>
        </w:rPr>
        <w:t>.</w:t>
      </w:r>
      <w:r>
        <w:rPr>
          <w:rFonts w:cs="Simplified Arabic" w:hint="cs"/>
          <w:sz w:val="28"/>
          <w:szCs w:val="30"/>
          <w:rtl/>
        </w:rPr>
        <w:t xml:space="preserve">   د. مفعولا</w:t>
      </w:r>
      <w:r>
        <w:rPr>
          <w:rFonts w:cs="Simplified Arabic" w:hint="cs"/>
          <w:sz w:val="28"/>
          <w:szCs w:val="30"/>
          <w:rtl/>
          <w:lang w:bidi="ar-SY"/>
        </w:rPr>
        <w:t xml:space="preserve">ً </w:t>
      </w:r>
      <w:r>
        <w:rPr>
          <w:rFonts w:cs="Simplified Arabic" w:hint="cs"/>
          <w:sz w:val="28"/>
          <w:szCs w:val="30"/>
          <w:rtl/>
        </w:rPr>
        <w:t>مطلق</w:t>
      </w:r>
      <w:r>
        <w:rPr>
          <w:rFonts w:cs="Simplified Arabic" w:hint="cs"/>
          <w:sz w:val="28"/>
          <w:szCs w:val="30"/>
          <w:rtl/>
          <w:lang w:bidi="ar-SY"/>
        </w:rPr>
        <w:t>اً.</w:t>
      </w:r>
      <w:r>
        <w:rPr>
          <w:rFonts w:cs="Simplified Arabic" w:hint="cs"/>
          <w:sz w:val="28"/>
          <w:szCs w:val="30"/>
          <w:rtl/>
        </w:rPr>
        <w:t xml:space="preserve"> </w:t>
      </w:r>
    </w:p>
    <w:p w:rsidR="00E76478" w:rsidRDefault="00E76478" w:rsidP="00E76478">
      <w:pPr>
        <w:ind w:left="671" w:hanging="671"/>
        <w:jc w:val="lowKashida"/>
        <w:rPr>
          <w:rFonts w:cs="Simplified Arabic"/>
          <w:sz w:val="28"/>
          <w:szCs w:val="30"/>
          <w:rtl/>
          <w:lang w:bidi="ar-SY"/>
        </w:rPr>
      </w:pPr>
      <w:r>
        <w:rPr>
          <w:rFonts w:cs="Simplified Arabic" w:hint="cs"/>
          <w:sz w:val="28"/>
          <w:szCs w:val="30"/>
          <w:rtl/>
        </w:rPr>
        <w:t>10- نوع (إذْ)</w:t>
      </w:r>
      <w:r>
        <w:rPr>
          <w:rFonts w:cs="Simplified Arabic" w:hint="cs"/>
          <w:sz w:val="28"/>
          <w:szCs w:val="30"/>
          <w:rtl/>
          <w:lang w:bidi="ar-SY"/>
        </w:rPr>
        <w:t>:</w:t>
      </w:r>
      <w:r>
        <w:rPr>
          <w:rFonts w:cs="Simplified Arabic" w:hint="cs"/>
          <w:sz w:val="28"/>
          <w:szCs w:val="30"/>
          <w:rtl/>
        </w:rPr>
        <w:t xml:space="preserve">في قوله تعالى (وَلَنْ يَنْفَعَكُمُ الْيَوْمَ إِذْ ظَلَمْتُمْ أَنَّكُمْ فِي الْعَذَابِ مُشْتَرِكُونَ) (الزخرف:39)؟ </w:t>
      </w:r>
      <w:r>
        <w:rPr>
          <w:rFonts w:cs="Simplified Arabic" w:hint="cs"/>
          <w:sz w:val="28"/>
          <w:szCs w:val="30"/>
          <w:rtl/>
        </w:rPr>
        <w:cr/>
        <w:t xml:space="preserve"> أ. للمفاج</w:t>
      </w:r>
      <w:r>
        <w:rPr>
          <w:rFonts w:cs="Simplified Arabic" w:hint="eastAsia"/>
          <w:sz w:val="28"/>
          <w:szCs w:val="30"/>
          <w:rtl/>
        </w:rPr>
        <w:t>أ</w:t>
      </w:r>
      <w:r>
        <w:rPr>
          <w:rFonts w:cs="Simplified Arabic" w:hint="cs"/>
          <w:sz w:val="28"/>
          <w:szCs w:val="30"/>
          <w:rtl/>
          <w:lang w:bidi="ar-SY"/>
        </w:rPr>
        <w:t>ة</w:t>
      </w:r>
      <w:r>
        <w:rPr>
          <w:rFonts w:cs="Simplified Arabic" w:hint="cs"/>
          <w:sz w:val="28"/>
          <w:szCs w:val="30"/>
          <w:rtl/>
        </w:rPr>
        <w:t xml:space="preserve"> .    ب. للت</w:t>
      </w:r>
      <w:r>
        <w:rPr>
          <w:rFonts w:cs="Simplified Arabic" w:hint="cs"/>
          <w:sz w:val="28"/>
          <w:szCs w:val="30"/>
          <w:rtl/>
          <w:lang w:bidi="ar-SY"/>
        </w:rPr>
        <w:t>ع</w:t>
      </w:r>
      <w:r>
        <w:rPr>
          <w:rFonts w:cs="Simplified Arabic" w:hint="cs"/>
          <w:sz w:val="28"/>
          <w:szCs w:val="30"/>
          <w:rtl/>
        </w:rPr>
        <w:t>ليل.         ج. بدلا</w:t>
      </w:r>
      <w:r>
        <w:rPr>
          <w:rFonts w:cs="Simplified Arabic" w:hint="cs"/>
          <w:sz w:val="28"/>
          <w:szCs w:val="30"/>
          <w:rtl/>
          <w:lang w:bidi="ar-SY"/>
        </w:rPr>
        <w:t>ً</w:t>
      </w:r>
      <w:r>
        <w:rPr>
          <w:rFonts w:cs="Simplified Arabic" w:hint="cs"/>
          <w:sz w:val="28"/>
          <w:szCs w:val="30"/>
          <w:rtl/>
        </w:rPr>
        <w:t xml:space="preserve"> من مفعول به.   </w:t>
      </w:r>
      <w:r>
        <w:rPr>
          <w:rFonts w:cs="Simplified Arabic" w:hint="cs"/>
          <w:sz w:val="28"/>
          <w:szCs w:val="30"/>
          <w:rtl/>
          <w:lang w:bidi="ar-SY"/>
        </w:rPr>
        <w:t xml:space="preserve">       </w:t>
      </w:r>
      <w:r>
        <w:rPr>
          <w:rFonts w:cs="Simplified Arabic" w:hint="cs"/>
          <w:sz w:val="28"/>
          <w:szCs w:val="30"/>
          <w:rtl/>
        </w:rPr>
        <w:t>د .مفعولا</w:t>
      </w:r>
      <w:r>
        <w:rPr>
          <w:rFonts w:cs="Simplified Arabic" w:hint="cs"/>
          <w:sz w:val="28"/>
          <w:szCs w:val="30"/>
          <w:rtl/>
          <w:lang w:bidi="ar-SY"/>
        </w:rPr>
        <w:t>ً</w:t>
      </w:r>
      <w:r>
        <w:rPr>
          <w:rFonts w:cs="Simplified Arabic" w:hint="cs"/>
          <w:sz w:val="28"/>
          <w:szCs w:val="30"/>
          <w:rtl/>
        </w:rPr>
        <w:t xml:space="preserve"> به</w:t>
      </w:r>
      <w:r>
        <w:rPr>
          <w:rFonts w:cs="Simplified Arabic" w:hint="cs"/>
          <w:sz w:val="28"/>
          <w:szCs w:val="30"/>
          <w:rtl/>
          <w:lang w:bidi="ar-SY"/>
        </w:rPr>
        <w:t>.</w:t>
      </w:r>
      <w:r>
        <w:rPr>
          <w:rFonts w:cs="Simplified Arabic" w:hint="cs"/>
          <w:sz w:val="28"/>
          <w:szCs w:val="30"/>
          <w:rtl/>
        </w:rPr>
        <w:t xml:space="preserve"> </w:t>
      </w:r>
    </w:p>
    <w:p w:rsidR="00E76478" w:rsidRDefault="00E76478" w:rsidP="00E76478">
      <w:pPr>
        <w:jc w:val="lowKashida"/>
        <w:rPr>
          <w:rFonts w:cs="Simplified Arabic"/>
          <w:sz w:val="28"/>
          <w:szCs w:val="30"/>
          <w:rtl/>
          <w:lang w:bidi="ar-SY"/>
        </w:rPr>
      </w:pPr>
    </w:p>
    <w:p w:rsidR="00E76478" w:rsidRDefault="00E76478" w:rsidP="00E76478">
      <w:pPr>
        <w:jc w:val="lowKashida"/>
        <w:rPr>
          <w:rFonts w:cs="Simplified Arabic"/>
          <w:sz w:val="28"/>
          <w:szCs w:val="30"/>
          <w:rtl/>
          <w:lang w:bidi="ar-SY"/>
        </w:rPr>
      </w:pPr>
    </w:p>
    <w:p w:rsidR="00E76478" w:rsidRDefault="00E76478" w:rsidP="00E76478">
      <w:pPr>
        <w:jc w:val="lowKashida"/>
        <w:rPr>
          <w:rFonts w:cs="Simplified Arabic"/>
          <w:b/>
          <w:bCs/>
          <w:sz w:val="28"/>
          <w:szCs w:val="30"/>
          <w:rtl/>
          <w:lang w:bidi="ar-SY"/>
        </w:rPr>
      </w:pPr>
      <w:r>
        <w:rPr>
          <w:rFonts w:cs="Simplified Arabic" w:hint="cs"/>
          <w:b/>
          <w:bCs/>
          <w:sz w:val="28"/>
          <w:szCs w:val="30"/>
          <w:rtl/>
        </w:rPr>
        <w:lastRenderedPageBreak/>
        <w:t>س2- اكمل ما يأتي :</w:t>
      </w:r>
    </w:p>
    <w:p w:rsidR="00E76478" w:rsidRDefault="00E76478" w:rsidP="00E76478">
      <w:pPr>
        <w:jc w:val="lowKashida"/>
        <w:rPr>
          <w:rFonts w:cs="Simplified Arabic"/>
          <w:sz w:val="28"/>
          <w:szCs w:val="30"/>
          <w:rtl/>
        </w:rPr>
      </w:pPr>
      <w:r>
        <w:rPr>
          <w:rFonts w:cs="Simplified Arabic" w:hint="cs"/>
          <w:sz w:val="28"/>
          <w:szCs w:val="30"/>
          <w:rtl/>
        </w:rPr>
        <w:t xml:space="preserve">       1- المصدر الميمي هو .........................................</w:t>
      </w:r>
    </w:p>
    <w:p w:rsidR="00E76478" w:rsidRDefault="00E76478" w:rsidP="00E76478">
      <w:pPr>
        <w:rPr>
          <w:rFonts w:cs="Simplified Arabic"/>
          <w:sz w:val="28"/>
          <w:szCs w:val="30"/>
          <w:rtl/>
        </w:rPr>
      </w:pPr>
      <w:r>
        <w:rPr>
          <w:rFonts w:cs="Simplified Arabic" w:hint="cs"/>
          <w:sz w:val="28"/>
          <w:szCs w:val="30"/>
          <w:rtl/>
        </w:rPr>
        <w:t xml:space="preserve">       2- سميت الأحرف المصدرية بهذا الاسم لأنها .   ...................</w:t>
      </w:r>
    </w:p>
    <w:p w:rsidR="00E76478" w:rsidRDefault="00E76478" w:rsidP="00E76478">
      <w:pPr>
        <w:rPr>
          <w:rFonts w:cs="Simplified Arabic"/>
          <w:sz w:val="28"/>
          <w:szCs w:val="30"/>
          <w:rtl/>
          <w:lang w:bidi="ar-SY"/>
        </w:rPr>
      </w:pPr>
      <w:r>
        <w:rPr>
          <w:rFonts w:cs="Simplified Arabic" w:hint="cs"/>
          <w:sz w:val="28"/>
          <w:szCs w:val="30"/>
          <w:rtl/>
        </w:rPr>
        <w:t xml:space="preserve">       3- - همزة التسوية هي..........................................................</w:t>
      </w:r>
      <w:r>
        <w:rPr>
          <w:rFonts w:cs="Simplified Arabic"/>
          <w:sz w:val="28"/>
          <w:szCs w:val="30"/>
          <w:rtl/>
        </w:rPr>
        <w:br/>
      </w:r>
      <w:r>
        <w:rPr>
          <w:rFonts w:cs="Simplified Arabic" w:hint="cs"/>
          <w:sz w:val="28"/>
          <w:szCs w:val="30"/>
          <w:rtl/>
        </w:rPr>
        <w:t xml:space="preserve">       4- تعرب(إذا): في قوله تعالى (إِذَا السَّمَاءُ انْفَطَرَتْ) (الانفطار:1) </w:t>
      </w:r>
      <w:r>
        <w:rPr>
          <w:rFonts w:cs="Simplified Arabic" w:hint="cs"/>
          <w:sz w:val="28"/>
          <w:szCs w:val="30"/>
          <w:rtl/>
          <w:lang w:bidi="ar-SY"/>
        </w:rPr>
        <w:t>.................</w:t>
      </w:r>
    </w:p>
    <w:p w:rsidR="00E76478" w:rsidRDefault="00E76478" w:rsidP="00E76478">
      <w:pPr>
        <w:rPr>
          <w:rFonts w:cs="Simplified Arabic"/>
          <w:sz w:val="28"/>
          <w:szCs w:val="30"/>
          <w:rtl/>
        </w:rPr>
      </w:pPr>
      <w:r>
        <w:rPr>
          <w:rFonts w:cs="Simplified Arabic" w:hint="cs"/>
          <w:sz w:val="28"/>
          <w:szCs w:val="30"/>
          <w:rtl/>
        </w:rPr>
        <w:t xml:space="preserve">       5 </w:t>
      </w:r>
      <w:r>
        <w:rPr>
          <w:rFonts w:cs="Simplified Arabic"/>
          <w:sz w:val="28"/>
          <w:szCs w:val="30"/>
          <w:rtl/>
        </w:rPr>
        <w:t>–</w:t>
      </w:r>
      <w:r>
        <w:rPr>
          <w:rFonts w:cs="Simplified Arabic" w:hint="cs"/>
          <w:sz w:val="28"/>
          <w:szCs w:val="30"/>
          <w:rtl/>
        </w:rPr>
        <w:t xml:space="preserve"> </w:t>
      </w:r>
      <w:r>
        <w:rPr>
          <w:rFonts w:cs="Simplified Arabic" w:hint="cs"/>
          <w:sz w:val="28"/>
          <w:szCs w:val="30"/>
          <w:rtl/>
          <w:lang w:bidi="ar-SY"/>
        </w:rPr>
        <w:t>(</w:t>
      </w:r>
      <w:r>
        <w:rPr>
          <w:rFonts w:cs="Simplified Arabic" w:hint="cs"/>
          <w:sz w:val="28"/>
          <w:szCs w:val="30"/>
          <w:rtl/>
        </w:rPr>
        <w:t>إذا): الفجائية هي..............................................</w:t>
      </w:r>
    </w:p>
    <w:p w:rsidR="00E76478" w:rsidRDefault="00E76478" w:rsidP="00E76478">
      <w:pPr>
        <w:rPr>
          <w:rFonts w:cs="Simplified Arabic"/>
          <w:sz w:val="28"/>
          <w:szCs w:val="30"/>
          <w:rtl/>
        </w:rPr>
      </w:pPr>
      <w:r>
        <w:rPr>
          <w:rFonts w:cs="Simplified Arabic" w:hint="cs"/>
          <w:sz w:val="28"/>
          <w:szCs w:val="30"/>
          <w:rtl/>
        </w:rPr>
        <w:t xml:space="preserve">      6- </w:t>
      </w:r>
      <w:r>
        <w:rPr>
          <w:rFonts w:cs="Simplified Arabic" w:hint="cs"/>
          <w:sz w:val="28"/>
          <w:szCs w:val="30"/>
          <w:rtl/>
          <w:lang w:bidi="ar-SY"/>
        </w:rPr>
        <w:t>(</w:t>
      </w:r>
      <w:r>
        <w:rPr>
          <w:rFonts w:cs="Simplified Arabic" w:hint="cs"/>
          <w:sz w:val="28"/>
          <w:szCs w:val="30"/>
          <w:rtl/>
        </w:rPr>
        <w:t xml:space="preserve">إذْ): الاسمية هي............................................   </w:t>
      </w:r>
    </w:p>
    <w:p w:rsidR="00E76478" w:rsidRDefault="00E76478" w:rsidP="00E76478">
      <w:pPr>
        <w:rPr>
          <w:rFonts w:cs="Simplified Arabic"/>
          <w:sz w:val="28"/>
          <w:szCs w:val="30"/>
          <w:rtl/>
        </w:rPr>
      </w:pPr>
      <w:r>
        <w:rPr>
          <w:rFonts w:cs="Simplified Arabic" w:hint="cs"/>
          <w:sz w:val="28"/>
          <w:szCs w:val="30"/>
          <w:rtl/>
        </w:rPr>
        <w:t xml:space="preserve">      7- </w:t>
      </w:r>
      <w:r>
        <w:rPr>
          <w:rFonts w:cs="Simplified Arabic" w:hint="cs"/>
          <w:sz w:val="28"/>
          <w:szCs w:val="30"/>
          <w:rtl/>
          <w:lang w:bidi="ar-SY"/>
        </w:rPr>
        <w:t>(</w:t>
      </w:r>
      <w:r>
        <w:rPr>
          <w:rFonts w:cs="Simplified Arabic" w:hint="cs"/>
          <w:sz w:val="28"/>
          <w:szCs w:val="30"/>
          <w:rtl/>
        </w:rPr>
        <w:t>إذْ)</w:t>
      </w:r>
      <w:r>
        <w:rPr>
          <w:rFonts w:cs="Simplified Arabic" w:hint="cs"/>
          <w:sz w:val="28"/>
          <w:szCs w:val="30"/>
          <w:rtl/>
          <w:lang w:bidi="ar-SY"/>
        </w:rPr>
        <w:t>:</w:t>
      </w:r>
      <w:r>
        <w:rPr>
          <w:rFonts w:cs="Simplified Arabic" w:hint="cs"/>
          <w:sz w:val="28"/>
          <w:szCs w:val="30"/>
          <w:rtl/>
        </w:rPr>
        <w:t xml:space="preserve"> الحرفية هي .................................</w:t>
      </w:r>
    </w:p>
    <w:p w:rsidR="00E76478" w:rsidRDefault="00E76478" w:rsidP="00E76478">
      <w:pPr>
        <w:rPr>
          <w:rFonts w:cs="Simplified Arabic"/>
          <w:sz w:val="28"/>
          <w:szCs w:val="30"/>
          <w:rtl/>
        </w:rPr>
      </w:pPr>
      <w:r>
        <w:rPr>
          <w:rFonts w:cs="Simplified Arabic" w:hint="cs"/>
          <w:sz w:val="28"/>
          <w:szCs w:val="30"/>
          <w:rtl/>
        </w:rPr>
        <w:t xml:space="preserve">      8- (أي)</w:t>
      </w:r>
      <w:r>
        <w:rPr>
          <w:rFonts w:cs="Simplified Arabic" w:hint="cs"/>
          <w:sz w:val="28"/>
          <w:szCs w:val="30"/>
          <w:rtl/>
          <w:lang w:bidi="ar-SY"/>
        </w:rPr>
        <w:t>:</w:t>
      </w:r>
      <w:r>
        <w:rPr>
          <w:rFonts w:cs="Simplified Arabic" w:hint="cs"/>
          <w:sz w:val="28"/>
          <w:szCs w:val="30"/>
          <w:rtl/>
        </w:rPr>
        <w:t xml:space="preserve"> الاستفهامية هي ...................................        </w:t>
      </w:r>
    </w:p>
    <w:p w:rsidR="00E76478" w:rsidRDefault="00E76478" w:rsidP="00E76478">
      <w:pPr>
        <w:rPr>
          <w:rFonts w:cs="Simplified Arabic"/>
          <w:sz w:val="28"/>
          <w:szCs w:val="30"/>
          <w:rtl/>
        </w:rPr>
      </w:pPr>
      <w:r>
        <w:rPr>
          <w:rFonts w:cs="Simplified Arabic" w:hint="cs"/>
          <w:sz w:val="28"/>
          <w:szCs w:val="30"/>
          <w:rtl/>
        </w:rPr>
        <w:t xml:space="preserve">      9- تعرب (أي)</w:t>
      </w:r>
      <w:r>
        <w:rPr>
          <w:rFonts w:cs="Simplified Arabic" w:hint="cs"/>
          <w:sz w:val="28"/>
          <w:szCs w:val="30"/>
          <w:rtl/>
          <w:lang w:bidi="ar-SY"/>
        </w:rPr>
        <w:t>:</w:t>
      </w:r>
      <w:r>
        <w:rPr>
          <w:rFonts w:cs="Simplified Arabic" w:hint="cs"/>
          <w:sz w:val="28"/>
          <w:szCs w:val="30"/>
          <w:rtl/>
        </w:rPr>
        <w:t xml:space="preserve"> مفعولاً به ..........................................</w:t>
      </w:r>
    </w:p>
    <w:p w:rsidR="00E76478" w:rsidRPr="005F17BB" w:rsidRDefault="00E76478" w:rsidP="005F17BB">
      <w:pPr>
        <w:numPr>
          <w:ilvl w:val="0"/>
          <w:numId w:val="41"/>
        </w:numPr>
        <w:tabs>
          <w:tab w:val="left" w:pos="1031"/>
        </w:tabs>
        <w:spacing w:after="0" w:line="240" w:lineRule="auto"/>
        <w:ind w:right="0"/>
        <w:rPr>
          <w:rFonts w:cs="Simplified Arabic"/>
          <w:sz w:val="28"/>
          <w:szCs w:val="30"/>
          <w:rtl/>
          <w:lang w:bidi="ar-SY"/>
        </w:rPr>
      </w:pPr>
      <w:r>
        <w:rPr>
          <w:rFonts w:cs="Simplified Arabic" w:hint="cs"/>
          <w:sz w:val="28"/>
          <w:szCs w:val="30"/>
          <w:rtl/>
        </w:rPr>
        <w:t>تعرب (أي)</w:t>
      </w:r>
      <w:r>
        <w:rPr>
          <w:rFonts w:cs="Simplified Arabic" w:hint="cs"/>
          <w:sz w:val="28"/>
          <w:szCs w:val="30"/>
          <w:rtl/>
          <w:lang w:bidi="ar-SY"/>
        </w:rPr>
        <w:t>:</w:t>
      </w:r>
      <w:r>
        <w:rPr>
          <w:rFonts w:cs="Simplified Arabic" w:hint="cs"/>
          <w:sz w:val="28"/>
          <w:szCs w:val="30"/>
          <w:rtl/>
        </w:rPr>
        <w:t xml:space="preserve"> الشرطية مبتدأ ................................... </w:t>
      </w:r>
    </w:p>
    <w:p w:rsidR="00E76478" w:rsidRDefault="00E76478" w:rsidP="00E76478">
      <w:pPr>
        <w:rPr>
          <w:rFonts w:cs="Simplified Arabic"/>
          <w:b/>
          <w:bCs/>
          <w:sz w:val="28"/>
          <w:szCs w:val="30"/>
          <w:rtl/>
        </w:rPr>
      </w:pPr>
      <w:r>
        <w:rPr>
          <w:rFonts w:cs="Simplified Arabic" w:hint="cs"/>
          <w:b/>
          <w:bCs/>
          <w:sz w:val="28"/>
          <w:szCs w:val="30"/>
          <w:rtl/>
        </w:rPr>
        <w:t>س3- اجب بكلمة (صح)  أو (خطا)  عن العبارات الآتية :-</w:t>
      </w:r>
    </w:p>
    <w:p w:rsidR="00E76478" w:rsidRDefault="00E76478" w:rsidP="00E76478">
      <w:pPr>
        <w:rPr>
          <w:rFonts w:cs="Simplified Arabic"/>
          <w:sz w:val="28"/>
          <w:szCs w:val="30"/>
          <w:rtl/>
        </w:rPr>
      </w:pPr>
      <w:r>
        <w:rPr>
          <w:rFonts w:cs="Simplified Arabic" w:hint="cs"/>
          <w:sz w:val="28"/>
          <w:szCs w:val="30"/>
          <w:rtl/>
        </w:rPr>
        <w:t xml:space="preserve">   1- يعرب المصدر الميمي بحسب موقعه من الكلام ؟</w:t>
      </w:r>
    </w:p>
    <w:p w:rsidR="00E76478" w:rsidRDefault="00E76478" w:rsidP="00E76478">
      <w:pPr>
        <w:rPr>
          <w:rFonts w:cs="Simplified Arabic"/>
          <w:sz w:val="28"/>
          <w:szCs w:val="30"/>
          <w:rtl/>
        </w:rPr>
      </w:pPr>
      <w:r>
        <w:rPr>
          <w:rFonts w:cs="Simplified Arabic" w:hint="cs"/>
          <w:sz w:val="28"/>
          <w:szCs w:val="30"/>
          <w:rtl/>
        </w:rPr>
        <w:t xml:space="preserve">   2- تفيد( إذا)</w:t>
      </w:r>
      <w:r>
        <w:rPr>
          <w:rFonts w:cs="Simplified Arabic" w:hint="cs"/>
          <w:sz w:val="28"/>
          <w:szCs w:val="30"/>
          <w:rtl/>
          <w:lang w:bidi="ar-SY"/>
        </w:rPr>
        <w:t>:</w:t>
      </w:r>
      <w:r>
        <w:rPr>
          <w:rFonts w:cs="Simplified Arabic" w:hint="cs"/>
          <w:sz w:val="28"/>
          <w:szCs w:val="30"/>
          <w:rtl/>
        </w:rPr>
        <w:t xml:space="preserve"> في قوله تعالى (وَاللَّيْلِ إِذَا يَغْشَى) (الليل:1)  الظرفية ؟ </w:t>
      </w:r>
    </w:p>
    <w:p w:rsidR="00E76478" w:rsidRDefault="00E76478" w:rsidP="00E76478">
      <w:pPr>
        <w:ind w:left="551" w:hanging="551"/>
        <w:jc w:val="lowKashida"/>
        <w:rPr>
          <w:rFonts w:cs="Simplified Arabic"/>
          <w:sz w:val="28"/>
          <w:szCs w:val="30"/>
          <w:rtl/>
        </w:rPr>
      </w:pPr>
      <w:r>
        <w:rPr>
          <w:rFonts w:cs="Simplified Arabic" w:hint="cs"/>
          <w:sz w:val="28"/>
          <w:szCs w:val="30"/>
          <w:rtl/>
        </w:rPr>
        <w:t xml:space="preserve">   3- </w:t>
      </w:r>
      <w:r>
        <w:rPr>
          <w:rFonts w:cs="Simplified Arabic" w:hint="cs"/>
          <w:sz w:val="28"/>
          <w:szCs w:val="30"/>
          <w:rtl/>
          <w:lang w:bidi="ar-SY"/>
        </w:rPr>
        <w:t>(</w:t>
      </w:r>
      <w:r>
        <w:rPr>
          <w:rFonts w:cs="Simplified Arabic" w:hint="cs"/>
          <w:sz w:val="28"/>
          <w:szCs w:val="30"/>
          <w:rtl/>
        </w:rPr>
        <w:t>أنَّ</w:t>
      </w:r>
      <w:r>
        <w:rPr>
          <w:rFonts w:cs="Simplified Arabic" w:hint="cs"/>
          <w:sz w:val="28"/>
          <w:szCs w:val="30"/>
          <w:rtl/>
          <w:lang w:bidi="ar-SY"/>
        </w:rPr>
        <w:t>)</w:t>
      </w:r>
      <w:r>
        <w:rPr>
          <w:rFonts w:cs="Simplified Arabic" w:hint="cs"/>
          <w:sz w:val="28"/>
          <w:szCs w:val="30"/>
          <w:rtl/>
        </w:rPr>
        <w:t>: حرف نصب يدل على</w:t>
      </w:r>
      <w:r>
        <w:rPr>
          <w:rFonts w:cs="Simplified Arabic" w:hint="cs"/>
          <w:sz w:val="28"/>
          <w:szCs w:val="30"/>
          <w:rtl/>
          <w:lang w:bidi="ar-SY"/>
        </w:rPr>
        <w:t xml:space="preserve"> الفعل</w:t>
      </w:r>
      <w:r>
        <w:rPr>
          <w:rFonts w:cs="Simplified Arabic" w:hint="cs"/>
          <w:sz w:val="28"/>
          <w:szCs w:val="30"/>
          <w:rtl/>
        </w:rPr>
        <w:t xml:space="preserve"> المضارع  ؟</w:t>
      </w:r>
    </w:p>
    <w:p w:rsidR="00E76478" w:rsidRDefault="00E76478" w:rsidP="00E76478">
      <w:pPr>
        <w:ind w:left="551" w:hanging="551"/>
        <w:jc w:val="lowKashida"/>
        <w:rPr>
          <w:rFonts w:cs="Simplified Arabic"/>
          <w:sz w:val="28"/>
          <w:szCs w:val="30"/>
          <w:rtl/>
        </w:rPr>
      </w:pPr>
      <w:r>
        <w:rPr>
          <w:rFonts w:cs="Simplified Arabic" w:hint="cs"/>
          <w:sz w:val="28"/>
          <w:szCs w:val="30"/>
          <w:rtl/>
        </w:rPr>
        <w:t xml:space="preserve">  4-  </w:t>
      </w:r>
      <w:r>
        <w:rPr>
          <w:rFonts w:cs="Simplified Arabic" w:hint="cs"/>
          <w:sz w:val="28"/>
          <w:szCs w:val="30"/>
          <w:rtl/>
          <w:lang w:bidi="ar-SY"/>
        </w:rPr>
        <w:t>(</w:t>
      </w:r>
      <w:r>
        <w:rPr>
          <w:rFonts w:cs="Simplified Arabic" w:hint="cs"/>
          <w:sz w:val="28"/>
          <w:szCs w:val="30"/>
          <w:rtl/>
        </w:rPr>
        <w:t>لو): في قوله تعالى (وَدُّوا لَوْ تُدْهِنُ فَيُدْهِنُونَ) (القلم:9)  حرفٌ مصدريٌ ؟</w:t>
      </w:r>
    </w:p>
    <w:p w:rsidR="00E76478" w:rsidRDefault="00E76478" w:rsidP="00E76478">
      <w:pPr>
        <w:ind w:left="551" w:hanging="551"/>
        <w:jc w:val="lowKashida"/>
        <w:rPr>
          <w:rFonts w:cs="Simplified Arabic"/>
          <w:sz w:val="28"/>
          <w:szCs w:val="30"/>
          <w:rtl/>
        </w:rPr>
      </w:pPr>
      <w:r>
        <w:rPr>
          <w:rFonts w:cs="Simplified Arabic" w:hint="cs"/>
          <w:sz w:val="28"/>
          <w:szCs w:val="30"/>
          <w:rtl/>
        </w:rPr>
        <w:t xml:space="preserve">  5-</w:t>
      </w:r>
      <w:r>
        <w:rPr>
          <w:rFonts w:cs="Simplified Arabic" w:hint="cs"/>
          <w:sz w:val="28"/>
          <w:szCs w:val="30"/>
          <w:rtl/>
          <w:lang w:bidi="ar-SY"/>
        </w:rPr>
        <w:t xml:space="preserve"> (</w:t>
      </w:r>
      <w:r>
        <w:rPr>
          <w:rFonts w:cs="Simplified Arabic" w:hint="cs"/>
          <w:sz w:val="28"/>
          <w:szCs w:val="30"/>
          <w:rtl/>
        </w:rPr>
        <w:t>إذا): في قوله تعالى</w:t>
      </w:r>
      <w:r>
        <w:rPr>
          <w:rFonts w:cs="Simplified Arabic" w:hint="cs"/>
          <w:sz w:val="28"/>
          <w:szCs w:val="30"/>
          <w:rtl/>
          <w:lang w:bidi="ar-SY"/>
        </w:rPr>
        <w:t xml:space="preserve"> :</w:t>
      </w:r>
      <w:r>
        <w:rPr>
          <w:rFonts w:cs="Simplified Arabic" w:hint="cs"/>
          <w:sz w:val="28"/>
          <w:szCs w:val="30"/>
          <w:rtl/>
        </w:rPr>
        <w:t xml:space="preserve"> (إِذَا جَاءَ نَصْرُ اللَّهِ وَالْفَتْحُ) (النصر:1) أداة شرط غير جازمة ؟</w:t>
      </w:r>
    </w:p>
    <w:p w:rsidR="00E76478" w:rsidRDefault="00E76478" w:rsidP="00E76478">
      <w:pPr>
        <w:ind w:left="551" w:hanging="551"/>
        <w:jc w:val="lowKashida"/>
        <w:rPr>
          <w:rFonts w:cs="Simplified Arabic"/>
          <w:sz w:val="28"/>
          <w:szCs w:val="30"/>
          <w:rtl/>
        </w:rPr>
      </w:pPr>
      <w:r>
        <w:rPr>
          <w:rFonts w:cs="Simplified Arabic" w:hint="cs"/>
          <w:sz w:val="28"/>
          <w:szCs w:val="30"/>
          <w:rtl/>
        </w:rPr>
        <w:t xml:space="preserve">  6-</w:t>
      </w:r>
      <w:r>
        <w:rPr>
          <w:rFonts w:cs="Simplified Arabic" w:hint="cs"/>
          <w:sz w:val="28"/>
          <w:szCs w:val="30"/>
          <w:rtl/>
          <w:lang w:bidi="ar-SY"/>
        </w:rPr>
        <w:t xml:space="preserve"> </w:t>
      </w:r>
      <w:r>
        <w:rPr>
          <w:rFonts w:cs="Simplified Arabic" w:hint="cs"/>
          <w:sz w:val="28"/>
          <w:szCs w:val="30"/>
          <w:rtl/>
        </w:rPr>
        <w:t>تعرب (إذ</w:t>
      </w:r>
      <w:r>
        <w:rPr>
          <w:rFonts w:cs="Simplified Arabic" w:hint="cs"/>
          <w:sz w:val="28"/>
          <w:szCs w:val="30"/>
          <w:rtl/>
          <w:lang w:bidi="ar-SY"/>
        </w:rPr>
        <w:t>ْ</w:t>
      </w:r>
      <w:r>
        <w:rPr>
          <w:rFonts w:cs="Simplified Arabic" w:hint="cs"/>
          <w:sz w:val="28"/>
          <w:szCs w:val="30"/>
          <w:rtl/>
        </w:rPr>
        <w:t>)</w:t>
      </w:r>
      <w:r>
        <w:rPr>
          <w:rFonts w:cs="Simplified Arabic" w:hint="cs"/>
          <w:sz w:val="28"/>
          <w:szCs w:val="30"/>
          <w:rtl/>
          <w:lang w:bidi="ar-SY"/>
        </w:rPr>
        <w:t xml:space="preserve">: </w:t>
      </w:r>
      <w:r>
        <w:rPr>
          <w:rFonts w:cs="Simplified Arabic" w:hint="cs"/>
          <w:sz w:val="28"/>
          <w:szCs w:val="30"/>
          <w:rtl/>
        </w:rPr>
        <w:t>في قوله تعالى(الْمُلْكُ يَوْمَئِذٍ الْحَقُّ لِلرَّحْمَنِ وَكَانَ يَوْماً عَلَى الْكَافِرِينَ عَسِيراً) (الفرقان:26),  مبنية على السكون في محل جر  مضاف أليه ؟</w:t>
      </w:r>
    </w:p>
    <w:p w:rsidR="00E76478" w:rsidRDefault="00E76478" w:rsidP="00E76478">
      <w:pPr>
        <w:ind w:left="551" w:hanging="551"/>
        <w:jc w:val="lowKashida"/>
        <w:rPr>
          <w:rFonts w:cs="Simplified Arabic"/>
          <w:sz w:val="28"/>
          <w:szCs w:val="30"/>
          <w:rtl/>
        </w:rPr>
      </w:pPr>
      <w:r>
        <w:rPr>
          <w:rFonts w:cs="Simplified Arabic" w:hint="cs"/>
          <w:sz w:val="28"/>
          <w:szCs w:val="30"/>
          <w:rtl/>
        </w:rPr>
        <w:t>7- (إذْ)</w:t>
      </w:r>
      <w:r>
        <w:rPr>
          <w:rFonts w:cs="Simplified Arabic" w:hint="cs"/>
          <w:sz w:val="28"/>
          <w:szCs w:val="30"/>
          <w:rtl/>
          <w:lang w:bidi="ar-SY"/>
        </w:rPr>
        <w:t>:</w:t>
      </w:r>
      <w:r>
        <w:rPr>
          <w:rFonts w:cs="Simplified Arabic" w:hint="cs"/>
          <w:sz w:val="28"/>
          <w:szCs w:val="30"/>
          <w:rtl/>
        </w:rPr>
        <w:t xml:space="preserve"> الحرفية:</w:t>
      </w:r>
      <w:r>
        <w:rPr>
          <w:rFonts w:cs="Simplified Arabic" w:hint="cs"/>
          <w:sz w:val="28"/>
          <w:szCs w:val="30"/>
          <w:rtl/>
          <w:lang w:bidi="ar-SY"/>
        </w:rPr>
        <w:t xml:space="preserve"> </w:t>
      </w:r>
      <w:r>
        <w:rPr>
          <w:rFonts w:cs="Simplified Arabic" w:hint="cs"/>
          <w:sz w:val="28"/>
          <w:szCs w:val="30"/>
          <w:rtl/>
        </w:rPr>
        <w:t xml:space="preserve">تأتي للتعليل و المفاجأة ؟ </w:t>
      </w:r>
    </w:p>
    <w:p w:rsidR="00E76478" w:rsidRDefault="00E76478" w:rsidP="00E76478">
      <w:pPr>
        <w:ind w:left="551" w:hanging="551"/>
        <w:jc w:val="lowKashida"/>
        <w:rPr>
          <w:rFonts w:cs="Simplified Arabic"/>
          <w:sz w:val="28"/>
          <w:szCs w:val="30"/>
          <w:rtl/>
        </w:rPr>
      </w:pPr>
      <w:r>
        <w:rPr>
          <w:rFonts w:cs="Simplified Arabic" w:hint="cs"/>
          <w:sz w:val="28"/>
          <w:szCs w:val="30"/>
          <w:rtl/>
        </w:rPr>
        <w:lastRenderedPageBreak/>
        <w:t>8- تعرب(أي)</w:t>
      </w:r>
      <w:r>
        <w:rPr>
          <w:rFonts w:cs="Simplified Arabic" w:hint="cs"/>
          <w:sz w:val="28"/>
          <w:szCs w:val="30"/>
          <w:rtl/>
          <w:lang w:bidi="ar-SY"/>
        </w:rPr>
        <w:t xml:space="preserve">: </w:t>
      </w:r>
      <w:r>
        <w:rPr>
          <w:rFonts w:cs="Simplified Arabic" w:hint="cs"/>
          <w:sz w:val="28"/>
          <w:szCs w:val="30"/>
          <w:rtl/>
        </w:rPr>
        <w:t>في قوله تعالى (وَيُرِيكُمْ آيَاتِهِ فَأَيَّ آيَاتِ اللَّهِ تُنْكِرُونَ) (غافر:81)  مفعولا</w:t>
      </w:r>
      <w:r>
        <w:rPr>
          <w:rFonts w:cs="Simplified Arabic" w:hint="cs"/>
          <w:sz w:val="28"/>
          <w:szCs w:val="30"/>
          <w:rtl/>
          <w:lang w:bidi="ar-SY"/>
        </w:rPr>
        <w:t>ً</w:t>
      </w:r>
      <w:r>
        <w:rPr>
          <w:rFonts w:cs="Simplified Arabic" w:hint="cs"/>
          <w:sz w:val="28"/>
          <w:szCs w:val="30"/>
          <w:rtl/>
        </w:rPr>
        <w:t xml:space="preserve"> به ؟</w:t>
      </w:r>
    </w:p>
    <w:p w:rsidR="00E76478" w:rsidRDefault="00E76478" w:rsidP="00E76478">
      <w:pPr>
        <w:ind w:left="551" w:hanging="551"/>
        <w:jc w:val="lowKashida"/>
        <w:rPr>
          <w:rFonts w:cs="Simplified Arabic"/>
          <w:sz w:val="28"/>
          <w:szCs w:val="30"/>
          <w:rtl/>
        </w:rPr>
      </w:pPr>
      <w:r>
        <w:rPr>
          <w:rFonts w:cs="Simplified Arabic" w:hint="cs"/>
          <w:sz w:val="28"/>
          <w:szCs w:val="30"/>
          <w:rtl/>
        </w:rPr>
        <w:t>9- تكون (أي)</w:t>
      </w:r>
      <w:r>
        <w:rPr>
          <w:rFonts w:cs="Simplified Arabic" w:hint="cs"/>
          <w:sz w:val="28"/>
          <w:szCs w:val="30"/>
          <w:rtl/>
          <w:lang w:bidi="ar-SY"/>
        </w:rPr>
        <w:t>:</w:t>
      </w:r>
      <w:r>
        <w:rPr>
          <w:rFonts w:cs="Simplified Arabic" w:hint="cs"/>
          <w:sz w:val="28"/>
          <w:szCs w:val="30"/>
          <w:rtl/>
        </w:rPr>
        <w:t xml:space="preserve"> في الجملة (أبو الطيب المتنبي شاعرٌ أي شاعر) ، كمالية ؟ </w:t>
      </w:r>
    </w:p>
    <w:p w:rsidR="00E76478" w:rsidRDefault="00E76478" w:rsidP="00E76478">
      <w:pPr>
        <w:ind w:left="551" w:hanging="551"/>
        <w:jc w:val="lowKashida"/>
        <w:rPr>
          <w:rFonts w:cs="Simplified Arabic"/>
          <w:sz w:val="28"/>
          <w:szCs w:val="30"/>
          <w:rtl/>
        </w:rPr>
      </w:pPr>
      <w:r>
        <w:rPr>
          <w:rFonts w:cs="Simplified Arabic" w:hint="cs"/>
          <w:sz w:val="28"/>
          <w:szCs w:val="30"/>
          <w:rtl/>
        </w:rPr>
        <w:t>10- تعد (إذْ)</w:t>
      </w:r>
      <w:r>
        <w:rPr>
          <w:rFonts w:cs="Simplified Arabic" w:hint="cs"/>
          <w:sz w:val="28"/>
          <w:szCs w:val="30"/>
          <w:rtl/>
          <w:lang w:bidi="ar-SY"/>
        </w:rPr>
        <w:t>:</w:t>
      </w:r>
      <w:r>
        <w:rPr>
          <w:rFonts w:cs="Simplified Arabic" w:hint="cs"/>
          <w:sz w:val="28"/>
          <w:szCs w:val="30"/>
          <w:rtl/>
        </w:rPr>
        <w:t xml:space="preserve"> للمفاجأة  في قول الشاعر:</w:t>
      </w:r>
    </w:p>
    <w:p w:rsidR="00E76478" w:rsidRDefault="00E76478" w:rsidP="00E76478">
      <w:pPr>
        <w:ind w:left="551" w:hanging="551"/>
        <w:jc w:val="lowKashida"/>
        <w:rPr>
          <w:rFonts w:cs="Simplified Arabic"/>
          <w:sz w:val="28"/>
          <w:szCs w:val="30"/>
          <w:rtl/>
        </w:rPr>
      </w:pPr>
      <w:r>
        <w:rPr>
          <w:rFonts w:cs="Simplified Arabic" w:hint="cs"/>
          <w:sz w:val="28"/>
          <w:szCs w:val="30"/>
          <w:rtl/>
        </w:rPr>
        <w:t xml:space="preserve">         أستقدر الله خيراً و ارضين به </w:t>
      </w:r>
    </w:p>
    <w:p w:rsidR="00E76478" w:rsidRDefault="00E76478" w:rsidP="00E76478">
      <w:pPr>
        <w:rPr>
          <w:rFonts w:cs="Simplified Arabic"/>
          <w:sz w:val="28"/>
          <w:szCs w:val="30"/>
          <w:rtl/>
        </w:rPr>
      </w:pPr>
      <w:r>
        <w:rPr>
          <w:rFonts w:cs="Simplified Arabic" w:hint="cs"/>
          <w:sz w:val="28"/>
          <w:szCs w:val="30"/>
          <w:rtl/>
        </w:rPr>
        <w:t xml:space="preserve">                                        فبينما العسر إذْ صارت مياسير   </w:t>
      </w:r>
    </w:p>
    <w:p w:rsidR="00E76478" w:rsidRDefault="00E76478" w:rsidP="00E76478">
      <w:pP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DecoType Thuluth"/>
          <w:sz w:val="28"/>
          <w:szCs w:val="30"/>
          <w:rtl/>
          <w:lang w:bidi="ar-SY"/>
        </w:rPr>
      </w:pPr>
      <w:r>
        <w:rPr>
          <w:rFonts w:cs="DecoType Thuluth" w:hint="cs"/>
          <w:sz w:val="28"/>
          <w:szCs w:val="30"/>
          <w:rtl/>
        </w:rPr>
        <w:t>مع</w:t>
      </w:r>
      <w:r>
        <w:rPr>
          <w:rFonts w:cs="DecoType Thuluth" w:hint="cs"/>
          <w:sz w:val="28"/>
          <w:szCs w:val="30"/>
          <w:rtl/>
          <w:lang w:bidi="ar-SY"/>
        </w:rPr>
        <w:t xml:space="preserve"> تمنياتي لكم بالنجاح</w:t>
      </w: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rPr>
          <w:rFonts w:cs="Simplified Arabic"/>
          <w:sz w:val="28"/>
          <w:szCs w:val="30"/>
          <w:rtl/>
        </w:rPr>
      </w:pPr>
    </w:p>
    <w:p w:rsidR="00E76478" w:rsidRDefault="00E76478" w:rsidP="00E76478">
      <w:pPr>
        <w:jc w:val="cente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b/>
          <w:bCs/>
          <w:sz w:val="28"/>
          <w:szCs w:val="30"/>
          <w:rtl/>
          <w:lang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49" type="#_x0000_t65" style="position:absolute;left:0;text-align:left;margin-left:186.75pt;margin-top:-4.45pt;width:83.05pt;height:27pt;z-index:251722752" adj="16635" filled="f" strokeweight="1.5pt">
            <w10:wrap anchorx="page"/>
          </v:shape>
        </w:pict>
      </w:r>
      <w:r w:rsidR="00E76478">
        <w:rPr>
          <w:rFonts w:cs="MCS ALMAALIM HIGH" w:hint="cs"/>
          <w:b/>
          <w:bCs/>
          <w:sz w:val="28"/>
          <w:szCs w:val="30"/>
          <w:rtl/>
          <w:lang w:eastAsia="ar-SA"/>
        </w:rPr>
        <w:t>الملحق(17)</w:t>
      </w:r>
    </w:p>
    <w:p w:rsidR="00E76478" w:rsidRDefault="00E76478" w:rsidP="00E76478">
      <w:pPr>
        <w:jc w:val="center"/>
        <w:rPr>
          <w:rFonts w:cs="MCS ALMAALIM HIGH"/>
          <w:b/>
          <w:bCs/>
          <w:sz w:val="28"/>
          <w:szCs w:val="30"/>
          <w:rtl/>
          <w:lang w:eastAsia="ar-SA"/>
        </w:rPr>
      </w:pPr>
    </w:p>
    <w:p w:rsidR="00E76478" w:rsidRDefault="00E76478" w:rsidP="00E76478">
      <w:pPr>
        <w:jc w:val="center"/>
        <w:rPr>
          <w:rFonts w:cs="MCS ALMAALIM HIGH"/>
          <w:b/>
          <w:bCs/>
          <w:sz w:val="28"/>
          <w:szCs w:val="30"/>
          <w:lang w:eastAsia="ar-SA"/>
        </w:rPr>
      </w:pPr>
      <w:r>
        <w:rPr>
          <w:rFonts w:cs="MCS ALMAALIM HIGH" w:hint="cs"/>
          <w:b/>
          <w:bCs/>
          <w:sz w:val="28"/>
          <w:szCs w:val="30"/>
          <w:rtl/>
          <w:lang w:eastAsia="ar-SA"/>
        </w:rPr>
        <w:t>يبين معامل صعوبة فقرات الاختبار التحصيلي البعدي وقوة تميزها</w:t>
      </w:r>
    </w:p>
    <w:p w:rsidR="00E76478" w:rsidRDefault="00E76478" w:rsidP="00E76478">
      <w:pPr>
        <w:jc w:val="center"/>
        <w:rPr>
          <w:rFonts w:cs="Simplified Arabic"/>
          <w:b/>
          <w:bCs/>
          <w:sz w:val="28"/>
          <w:szCs w:val="30"/>
          <w:rtl/>
        </w:rPr>
      </w:pP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00"/>
        <w:gridCol w:w="960"/>
        <w:gridCol w:w="960"/>
        <w:gridCol w:w="1560"/>
        <w:gridCol w:w="1440"/>
      </w:tblGrid>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ت</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العليا</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الدنيا</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الصعوبة</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التمييز</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26</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14</w:t>
            </w:r>
          </w:p>
        </w:tc>
        <w:tc>
          <w:tcPr>
            <w:tcW w:w="1560" w:type="dxa"/>
            <w:vAlign w:val="center"/>
          </w:tcPr>
          <w:p w:rsidR="00E76478" w:rsidRDefault="00E76478" w:rsidP="005146C3">
            <w:pPr>
              <w:jc w:val="center"/>
              <w:rPr>
                <w:rFonts w:cs="Simplified Arabic"/>
                <w:b/>
                <w:bCs/>
                <w:szCs w:val="26"/>
                <w:rtl/>
                <w:lang w:bidi="ar-SY"/>
              </w:rPr>
            </w:pPr>
            <w:r>
              <w:rPr>
                <w:rFonts w:cs="Simplified Arabic" w:hint="cs"/>
                <w:b/>
                <w:bCs/>
                <w:szCs w:val="26"/>
                <w:rtl/>
              </w:rPr>
              <w:t>0</w:t>
            </w:r>
            <w:r>
              <w:rPr>
                <w:rFonts w:cs="Simplified Arabic" w:hint="cs"/>
                <w:b/>
                <w:bCs/>
                <w:szCs w:val="26"/>
                <w:rtl/>
                <w:lang w:bidi="ar-SY"/>
              </w:rPr>
              <w:t>.80</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0.48</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25</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14</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0.78</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0.44</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3</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23</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14</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0.74</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4</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23</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14</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0.74</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5</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23</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14</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0.74</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6</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22</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13</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0.70</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7</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22</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13</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0.70</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8</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13</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0.68</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9</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12</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0.66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10</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12</w:t>
            </w:r>
          </w:p>
        </w:tc>
        <w:tc>
          <w:tcPr>
            <w:tcW w:w="1560" w:type="dxa"/>
            <w:vAlign w:val="center"/>
          </w:tcPr>
          <w:p w:rsidR="00E76478" w:rsidRDefault="00E76478" w:rsidP="005146C3">
            <w:pPr>
              <w:jc w:val="center"/>
              <w:rPr>
                <w:rFonts w:cs="Simplified Arabic"/>
                <w:b/>
                <w:bCs/>
                <w:szCs w:val="26"/>
                <w:rtl/>
                <w:lang w:bidi="ar-SY"/>
              </w:rPr>
            </w:pPr>
            <w:r>
              <w:rPr>
                <w:rFonts w:cs="Simplified Arabic" w:hint="cs"/>
                <w:b/>
                <w:bCs/>
                <w:szCs w:val="26"/>
                <w:rtl/>
              </w:rPr>
              <w:t>0.66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12</w:t>
            </w:r>
          </w:p>
        </w:tc>
        <w:tc>
          <w:tcPr>
            <w:tcW w:w="1560" w:type="dxa"/>
            <w:vAlign w:val="center"/>
          </w:tcPr>
          <w:p w:rsidR="00E76478" w:rsidRDefault="00E76478" w:rsidP="005146C3">
            <w:pPr>
              <w:jc w:val="center"/>
              <w:rPr>
                <w:rFonts w:cs="Simplified Arabic"/>
                <w:b/>
                <w:bCs/>
                <w:szCs w:val="26"/>
                <w:rtl/>
                <w:lang w:bidi="ar-SY"/>
              </w:rPr>
            </w:pPr>
            <w:r>
              <w:rPr>
                <w:rFonts w:cs="Simplified Arabic" w:hint="cs"/>
                <w:b/>
                <w:bCs/>
                <w:szCs w:val="26"/>
                <w:rtl/>
              </w:rPr>
              <w:t>0.66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12</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12</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0.66</w:t>
            </w:r>
          </w:p>
        </w:tc>
        <w:tc>
          <w:tcPr>
            <w:tcW w:w="1440" w:type="dxa"/>
            <w:vAlign w:val="center"/>
          </w:tcPr>
          <w:p w:rsidR="00E76478" w:rsidRDefault="00E76478" w:rsidP="005146C3">
            <w:pPr>
              <w:jc w:val="center"/>
              <w:rPr>
                <w:rFonts w:cs="Simplified Arabic"/>
                <w:b/>
                <w:bCs/>
                <w:szCs w:val="26"/>
                <w:rtl/>
                <w:lang w:bidi="ar-SY"/>
              </w:rPr>
            </w:pPr>
            <w:r>
              <w:rPr>
                <w:rFonts w:cs="Simplified Arabic" w:hint="cs"/>
                <w:b/>
                <w:bCs/>
                <w:szCs w:val="26"/>
                <w:rtl/>
              </w:rPr>
              <w:t>0.</w:t>
            </w:r>
            <w:r>
              <w:rPr>
                <w:rFonts w:cs="Simplified Arabic" w:hint="cs"/>
                <w:b/>
                <w:bCs/>
                <w:szCs w:val="26"/>
                <w:rtl/>
                <w:lang w:bidi="ar-SY"/>
              </w:rPr>
              <w:t>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13</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11</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0.64</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0.40</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14</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19</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11</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0.60</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15</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19</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11</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0.60</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16</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19</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10</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0.58</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0.36</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17</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18</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10</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18</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18</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10</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lastRenderedPageBreak/>
              <w:t>19</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18</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10</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20</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18</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10</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0.56</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21</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17</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9</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0.52</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22</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17</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9</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0.52</w:t>
            </w:r>
          </w:p>
        </w:tc>
        <w:tc>
          <w:tcPr>
            <w:tcW w:w="1440" w:type="dxa"/>
            <w:vAlign w:val="center"/>
          </w:tcPr>
          <w:p w:rsidR="00E76478" w:rsidRDefault="00E76478" w:rsidP="005146C3">
            <w:pPr>
              <w:jc w:val="center"/>
              <w:rPr>
                <w:rFonts w:cs="Simplified Arabic"/>
                <w:b/>
                <w:bCs/>
                <w:szCs w:val="26"/>
                <w:rtl/>
                <w:lang w:bidi="ar-SY"/>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23</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17</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9</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0.52</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24</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17</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9</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0.52</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r w:rsidR="00E76478" w:rsidTr="005146C3">
        <w:trPr>
          <w:jc w:val="center"/>
        </w:trPr>
        <w:tc>
          <w:tcPr>
            <w:tcW w:w="600" w:type="dxa"/>
            <w:vAlign w:val="center"/>
          </w:tcPr>
          <w:p w:rsidR="00E76478" w:rsidRDefault="00E76478" w:rsidP="005146C3">
            <w:pPr>
              <w:jc w:val="center"/>
              <w:rPr>
                <w:rFonts w:cs="Simplified Arabic"/>
                <w:b/>
                <w:bCs/>
                <w:szCs w:val="26"/>
                <w:rtl/>
              </w:rPr>
            </w:pPr>
            <w:r>
              <w:rPr>
                <w:rFonts w:cs="Simplified Arabic" w:hint="cs"/>
                <w:b/>
                <w:bCs/>
                <w:szCs w:val="26"/>
                <w:rtl/>
              </w:rPr>
              <w:t>25</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16</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8</w:t>
            </w:r>
          </w:p>
        </w:tc>
        <w:tc>
          <w:tcPr>
            <w:tcW w:w="1560" w:type="dxa"/>
            <w:vAlign w:val="center"/>
          </w:tcPr>
          <w:p w:rsidR="00E76478" w:rsidRDefault="00E76478" w:rsidP="005146C3">
            <w:pPr>
              <w:jc w:val="center"/>
              <w:rPr>
                <w:rFonts w:cs="Simplified Arabic"/>
                <w:b/>
                <w:bCs/>
                <w:szCs w:val="26"/>
                <w:rtl/>
              </w:rPr>
            </w:pPr>
            <w:r>
              <w:rPr>
                <w:rFonts w:cs="Simplified Arabic" w:hint="cs"/>
                <w:b/>
                <w:bCs/>
                <w:szCs w:val="26"/>
                <w:rtl/>
              </w:rPr>
              <w:t>0.48</w:t>
            </w:r>
          </w:p>
        </w:tc>
        <w:tc>
          <w:tcPr>
            <w:tcW w:w="1440" w:type="dxa"/>
            <w:vAlign w:val="center"/>
          </w:tcPr>
          <w:p w:rsidR="00E76478" w:rsidRDefault="00E76478" w:rsidP="005146C3">
            <w:pPr>
              <w:jc w:val="center"/>
              <w:rPr>
                <w:rFonts w:cs="Simplified Arabic"/>
                <w:b/>
                <w:bCs/>
                <w:szCs w:val="26"/>
                <w:rtl/>
              </w:rPr>
            </w:pPr>
            <w:r>
              <w:rPr>
                <w:rFonts w:cs="Simplified Arabic" w:hint="cs"/>
                <w:b/>
                <w:bCs/>
                <w:szCs w:val="26"/>
                <w:rtl/>
              </w:rPr>
              <w:t>0.32</w:t>
            </w:r>
          </w:p>
        </w:tc>
      </w:tr>
    </w:tbl>
    <w:p w:rsidR="00E76478" w:rsidRDefault="00E76478" w:rsidP="00E76478">
      <w:pPr>
        <w:rPr>
          <w:rFonts w:cs="Simplified Arabic"/>
          <w:szCs w:val="26"/>
          <w:rtl/>
          <w:lang w:bidi="ar-SY"/>
        </w:rPr>
      </w:pPr>
    </w:p>
    <w:p w:rsidR="00E76478" w:rsidRDefault="00E76478" w:rsidP="00E76478">
      <w:pPr>
        <w:rPr>
          <w:rFonts w:cs="Simplified Arabic"/>
          <w:szCs w:val="26"/>
          <w:rtl/>
          <w:lang w:bidi="ar-SY"/>
        </w:rPr>
      </w:pPr>
    </w:p>
    <w:p w:rsidR="00E76478" w:rsidRDefault="00E76478" w:rsidP="00E76478">
      <w:pPr>
        <w:rPr>
          <w:rFonts w:cs="Simplified Arabic"/>
          <w:szCs w:val="26"/>
          <w:rtl/>
          <w:lang w:bidi="ar-SY"/>
        </w:rPr>
      </w:pPr>
    </w:p>
    <w:p w:rsidR="00E76478" w:rsidRDefault="00E76478" w:rsidP="00E76478">
      <w:pPr>
        <w:rPr>
          <w:rFonts w:cs="Simplified Arabic"/>
          <w:szCs w:val="26"/>
          <w:rtl/>
          <w:lang w:bidi="ar-SY"/>
        </w:rPr>
      </w:pPr>
    </w:p>
    <w:p w:rsidR="00E76478" w:rsidRDefault="00E76478" w:rsidP="00E76478">
      <w:pPr>
        <w:rPr>
          <w:rFonts w:cs="Simplified Arabic"/>
          <w:szCs w:val="26"/>
          <w:rtl/>
          <w:lang w:bidi="ar-SY"/>
        </w:rPr>
      </w:pPr>
    </w:p>
    <w:p w:rsidR="00E76478" w:rsidRDefault="00E76478" w:rsidP="00E76478">
      <w:pPr>
        <w:rPr>
          <w:rFonts w:cs="Simplified Arabic"/>
          <w:szCs w:val="26"/>
          <w:rtl/>
          <w:lang w:bidi="ar-SY"/>
        </w:rPr>
      </w:pPr>
    </w:p>
    <w:p w:rsidR="00E76478" w:rsidRDefault="00E76478" w:rsidP="00E76478">
      <w:pPr>
        <w:rPr>
          <w:rFonts w:cs="Simplified Arabic"/>
          <w:szCs w:val="26"/>
          <w:rtl/>
          <w:lang w:bidi="ar-IQ"/>
        </w:rPr>
      </w:pPr>
    </w:p>
    <w:p w:rsidR="005F17BB" w:rsidRDefault="005F17BB" w:rsidP="00E76478">
      <w:pPr>
        <w:rPr>
          <w:rFonts w:cs="Simplified Arabic"/>
          <w:szCs w:val="26"/>
          <w:rtl/>
          <w:lang w:bidi="ar-IQ"/>
        </w:rPr>
      </w:pPr>
    </w:p>
    <w:p w:rsidR="005F17BB" w:rsidRDefault="005F17BB" w:rsidP="00E76478">
      <w:pPr>
        <w:rPr>
          <w:rFonts w:cs="Simplified Arabic"/>
          <w:szCs w:val="26"/>
          <w:rtl/>
          <w:lang w:bidi="ar-IQ"/>
        </w:rPr>
      </w:pPr>
    </w:p>
    <w:p w:rsidR="005F17BB" w:rsidRDefault="005F17BB" w:rsidP="00E76478">
      <w:pPr>
        <w:rPr>
          <w:rFonts w:cs="Simplified Arabic"/>
          <w:szCs w:val="26"/>
          <w:rtl/>
          <w:lang w:bidi="ar-IQ"/>
        </w:rPr>
      </w:pPr>
    </w:p>
    <w:p w:rsidR="005F17BB" w:rsidRDefault="005F17BB" w:rsidP="00E76478">
      <w:pPr>
        <w:rPr>
          <w:rFonts w:cs="Simplified Arabic"/>
          <w:szCs w:val="26"/>
          <w:rtl/>
          <w:lang w:bidi="ar-IQ"/>
        </w:rPr>
      </w:pPr>
    </w:p>
    <w:p w:rsidR="005F17BB" w:rsidRDefault="005F17BB" w:rsidP="00E76478">
      <w:pPr>
        <w:rPr>
          <w:rFonts w:cs="Simplified Arabic"/>
          <w:szCs w:val="26"/>
          <w:rtl/>
          <w:lang w:bidi="ar-IQ"/>
        </w:rPr>
      </w:pPr>
    </w:p>
    <w:p w:rsidR="005F17BB" w:rsidRDefault="005F17BB" w:rsidP="00E76478">
      <w:pPr>
        <w:rPr>
          <w:rFonts w:cs="Simplified Arabic"/>
          <w:szCs w:val="26"/>
          <w:rtl/>
          <w:lang w:bidi="ar-IQ"/>
        </w:rPr>
      </w:pPr>
    </w:p>
    <w:p w:rsidR="005F17BB" w:rsidRDefault="005F17BB" w:rsidP="00E76478">
      <w:pPr>
        <w:rPr>
          <w:rFonts w:cs="Simplified Arabic"/>
          <w:szCs w:val="26"/>
          <w:rtl/>
          <w:lang w:bidi="ar-IQ"/>
        </w:rPr>
      </w:pPr>
    </w:p>
    <w:p w:rsidR="00E76478" w:rsidRDefault="00E76478" w:rsidP="00E76478">
      <w:pPr>
        <w:jc w:val="center"/>
        <w:rPr>
          <w:rFonts w:cs="MCS ALMAALIM HIGH"/>
          <w:szCs w:val="26"/>
          <w:rtl/>
          <w:lang w:eastAsia="ar-SA" w:bidi="ar-SY"/>
        </w:rPr>
      </w:pPr>
    </w:p>
    <w:p w:rsidR="00E76478" w:rsidRDefault="00291737" w:rsidP="00E76478">
      <w:pPr>
        <w:jc w:val="center"/>
        <w:rPr>
          <w:rFonts w:cs="MCS ALMAALIM HIGH"/>
          <w:b/>
          <w:bCs/>
          <w:sz w:val="28"/>
          <w:szCs w:val="30"/>
          <w:rtl/>
          <w:lang w:eastAsia="ar-SA"/>
        </w:rPr>
      </w:pPr>
      <w:r>
        <w:rPr>
          <w:rFonts w:cs="MCS ALMAALIM HIGH"/>
          <w:b/>
          <w:bCs/>
          <w:sz w:val="28"/>
          <w:szCs w:val="30"/>
          <w:rtl/>
          <w:lang w:eastAsia="ar-SA"/>
        </w:rPr>
        <w:lastRenderedPageBreak/>
        <w:pict>
          <v:shape id="_x0000_s1352" type="#_x0000_t65" style="position:absolute;left:0;text-align:left;margin-left:186pt;margin-top:-4.45pt;width:83.05pt;height:27pt;z-index:251725824" adj="16635" filled="f" strokeweight="1.5pt">
            <w10:wrap anchorx="page"/>
          </v:shape>
        </w:pict>
      </w:r>
      <w:r w:rsidR="00E76478">
        <w:rPr>
          <w:rFonts w:cs="MCS ALMAALIM HIGH" w:hint="cs"/>
          <w:b/>
          <w:bCs/>
          <w:sz w:val="28"/>
          <w:szCs w:val="30"/>
          <w:rtl/>
          <w:lang w:eastAsia="ar-SA"/>
        </w:rPr>
        <w:t>الملحق (18)</w:t>
      </w:r>
    </w:p>
    <w:p w:rsidR="00E76478" w:rsidRDefault="00E76478" w:rsidP="00E76478">
      <w:pPr>
        <w:jc w:val="center"/>
        <w:rPr>
          <w:rFonts w:cs="MCS ALMAALIM HIGH"/>
          <w:b/>
          <w:bCs/>
          <w:sz w:val="28"/>
          <w:szCs w:val="30"/>
          <w:rtl/>
          <w:lang w:eastAsia="ar-SA"/>
        </w:rPr>
      </w:pPr>
      <w:r>
        <w:rPr>
          <w:rFonts w:cs="MCS ALMAALIM HIGH" w:hint="cs"/>
          <w:b/>
          <w:bCs/>
          <w:sz w:val="28"/>
          <w:szCs w:val="30"/>
          <w:rtl/>
          <w:lang w:eastAsia="ar-SA"/>
        </w:rPr>
        <w:t xml:space="preserve"> </w:t>
      </w:r>
    </w:p>
    <w:p w:rsidR="00E76478" w:rsidRDefault="00E76478" w:rsidP="00E76478">
      <w:pPr>
        <w:rPr>
          <w:rFonts w:cs="MCS ALMAALIM HIGH"/>
          <w:b/>
          <w:bCs/>
          <w:sz w:val="28"/>
          <w:szCs w:val="30"/>
          <w:rtl/>
          <w:lang w:eastAsia="ar-SA"/>
        </w:rPr>
      </w:pPr>
      <w:r>
        <w:rPr>
          <w:rFonts w:cs="MCS ALMAALIM HIGH" w:hint="cs"/>
          <w:b/>
          <w:bCs/>
          <w:sz w:val="28"/>
          <w:szCs w:val="30"/>
          <w:rtl/>
          <w:lang w:eastAsia="ar-SA"/>
        </w:rPr>
        <w:t xml:space="preserve">         يبين درجات ثبات الاختبار بمعادلة كودر - ريشاردسون </w:t>
      </w:r>
      <w:r>
        <w:rPr>
          <w:rFonts w:hint="cs"/>
          <w:b/>
          <w:bCs/>
          <w:sz w:val="32"/>
          <w:szCs w:val="32"/>
          <w:rtl/>
        </w:rPr>
        <w:t>(</w:t>
      </w:r>
      <w:r>
        <w:rPr>
          <w:rFonts w:cs="MCS ALMAALIM HIGH" w:hint="cs"/>
          <w:b/>
          <w:bCs/>
          <w:sz w:val="32"/>
          <w:szCs w:val="32"/>
          <w:rtl/>
          <w:lang w:eastAsia="ar-SA"/>
        </w:rPr>
        <w:t xml:space="preserve"> </w:t>
      </w:r>
      <w:r>
        <w:rPr>
          <w:b/>
          <w:bCs/>
          <w:sz w:val="32"/>
          <w:szCs w:val="32"/>
        </w:rPr>
        <w:t>KR-20</w:t>
      </w:r>
      <w:r>
        <w:rPr>
          <w:rFonts w:hint="cs"/>
          <w:b/>
          <w:bCs/>
          <w:sz w:val="32"/>
          <w:szCs w:val="32"/>
          <w:rtl/>
          <w:lang w:bidi="ar-IQ"/>
        </w:rPr>
        <w:t xml:space="preserve"> </w:t>
      </w:r>
      <w:r>
        <w:rPr>
          <w:rFonts w:hint="cs"/>
          <w:b/>
          <w:bCs/>
          <w:sz w:val="32"/>
          <w:szCs w:val="32"/>
          <w:rtl/>
        </w:rPr>
        <w:t>)</w:t>
      </w:r>
    </w:p>
    <w:tbl>
      <w:tblPr>
        <w:bidiVisual/>
        <w:tblW w:w="0" w:type="auto"/>
        <w:tblInd w:w="8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28"/>
        <w:gridCol w:w="1320"/>
        <w:gridCol w:w="1122"/>
        <w:gridCol w:w="1800"/>
      </w:tblGrid>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الفقرات</w:t>
            </w:r>
          </w:p>
        </w:tc>
        <w:tc>
          <w:tcPr>
            <w:tcW w:w="1320" w:type="dxa"/>
            <w:vAlign w:val="center"/>
          </w:tcPr>
          <w:p w:rsidR="00E76478" w:rsidRDefault="00E76478" w:rsidP="005146C3">
            <w:pPr>
              <w:jc w:val="center"/>
              <w:rPr>
                <w:rFonts w:cs="Simplified Arabic"/>
                <w:b/>
                <w:bCs/>
                <w:sz w:val="20"/>
                <w:rtl/>
                <w:lang w:bidi="ar-SY"/>
              </w:rPr>
            </w:pPr>
            <w:r>
              <w:rPr>
                <w:rFonts w:cs="Simplified Arabic" w:hint="cs"/>
                <w:b/>
                <w:bCs/>
                <w:sz w:val="20"/>
                <w:rtl/>
              </w:rPr>
              <w:t>نسبة ال</w:t>
            </w:r>
            <w:r>
              <w:rPr>
                <w:rFonts w:cs="Simplified Arabic" w:hint="cs"/>
                <w:b/>
                <w:bCs/>
                <w:sz w:val="20"/>
                <w:rtl/>
                <w:lang w:bidi="ar-SY"/>
              </w:rPr>
              <w:t>صح</w:t>
            </w:r>
          </w:p>
        </w:tc>
        <w:tc>
          <w:tcPr>
            <w:tcW w:w="1122" w:type="dxa"/>
            <w:vAlign w:val="center"/>
          </w:tcPr>
          <w:p w:rsidR="00E76478" w:rsidRDefault="00E76478" w:rsidP="005146C3">
            <w:pPr>
              <w:jc w:val="center"/>
              <w:rPr>
                <w:rFonts w:cs="Simplified Arabic"/>
                <w:b/>
                <w:bCs/>
                <w:sz w:val="20"/>
                <w:rtl/>
                <w:lang w:bidi="ar-SY"/>
              </w:rPr>
            </w:pPr>
            <w:r>
              <w:rPr>
                <w:rFonts w:cs="Simplified Arabic" w:hint="cs"/>
                <w:b/>
                <w:bCs/>
                <w:sz w:val="20"/>
                <w:rtl/>
              </w:rPr>
              <w:t>نسبة ال</w:t>
            </w:r>
            <w:r>
              <w:rPr>
                <w:rFonts w:cs="Simplified Arabic" w:hint="cs"/>
                <w:b/>
                <w:bCs/>
                <w:sz w:val="20"/>
                <w:rtl/>
                <w:lang w:bidi="ar-SY"/>
              </w:rPr>
              <w:t>خطأ</w:t>
            </w:r>
          </w:p>
        </w:tc>
        <w:tc>
          <w:tcPr>
            <w:tcW w:w="1800" w:type="dxa"/>
            <w:vAlign w:val="center"/>
          </w:tcPr>
          <w:p w:rsidR="00E76478" w:rsidRDefault="00E76478" w:rsidP="005146C3">
            <w:pPr>
              <w:jc w:val="center"/>
              <w:rPr>
                <w:rFonts w:cs="Simplified Arabic"/>
                <w:b/>
                <w:bCs/>
                <w:sz w:val="20"/>
                <w:rtl/>
                <w:lang w:bidi="ar-SY"/>
              </w:rPr>
            </w:pPr>
            <w:r>
              <w:rPr>
                <w:rFonts w:cs="Simplified Arabic" w:hint="cs"/>
                <w:b/>
                <w:bCs/>
                <w:sz w:val="20"/>
                <w:rtl/>
                <w:lang w:bidi="ar-SY"/>
              </w:rPr>
              <w:t>الصح</w:t>
            </w:r>
            <w:r>
              <w:rPr>
                <w:rFonts w:cs="Simplified Arabic" w:hint="cs"/>
                <w:b/>
                <w:bCs/>
                <w:sz w:val="20"/>
                <w:rtl/>
              </w:rPr>
              <w:t xml:space="preserve"> × </w:t>
            </w:r>
            <w:r>
              <w:rPr>
                <w:rFonts w:cs="Simplified Arabic" w:hint="cs"/>
                <w:b/>
                <w:bCs/>
                <w:sz w:val="20"/>
                <w:rtl/>
                <w:lang w:bidi="ar-SY"/>
              </w:rPr>
              <w:t>الخطأ</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0.70</w:t>
            </w:r>
          </w:p>
        </w:tc>
        <w:tc>
          <w:tcPr>
            <w:tcW w:w="1122" w:type="dxa"/>
            <w:vAlign w:val="center"/>
          </w:tcPr>
          <w:p w:rsidR="00E76478" w:rsidRDefault="00E76478" w:rsidP="005146C3">
            <w:pPr>
              <w:jc w:val="center"/>
              <w:rPr>
                <w:rFonts w:cs="Simplified Arabic"/>
                <w:b/>
                <w:bCs/>
                <w:sz w:val="20"/>
                <w:rtl/>
                <w:lang w:bidi="ar-SY"/>
              </w:rPr>
            </w:pPr>
            <w:r>
              <w:rPr>
                <w:rFonts w:cs="Simplified Arabic" w:hint="cs"/>
                <w:b/>
                <w:bCs/>
                <w:sz w:val="20"/>
                <w:rtl/>
              </w:rPr>
              <w:t>0.30</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0.21</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0.62</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0.38</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0.2356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3</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0.62</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0.38</w:t>
            </w:r>
          </w:p>
        </w:tc>
        <w:tc>
          <w:tcPr>
            <w:tcW w:w="1800" w:type="dxa"/>
            <w:vAlign w:val="center"/>
          </w:tcPr>
          <w:p w:rsidR="00E76478" w:rsidRDefault="00E76478" w:rsidP="005146C3">
            <w:pPr>
              <w:jc w:val="center"/>
              <w:rPr>
                <w:rFonts w:cs="Simplified Arabic"/>
                <w:b/>
                <w:bCs/>
                <w:sz w:val="20"/>
                <w:rtl/>
                <w:lang w:bidi="ar-SY"/>
              </w:rPr>
            </w:pPr>
            <w:r>
              <w:rPr>
                <w:rFonts w:cs="Simplified Arabic" w:hint="cs"/>
                <w:b/>
                <w:bCs/>
                <w:sz w:val="20"/>
                <w:rtl/>
              </w:rPr>
              <w:t>0.2356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4</w:t>
            </w:r>
          </w:p>
        </w:tc>
        <w:tc>
          <w:tcPr>
            <w:tcW w:w="1320" w:type="dxa"/>
            <w:vAlign w:val="center"/>
          </w:tcPr>
          <w:p w:rsidR="00E76478" w:rsidRDefault="00E76478" w:rsidP="005146C3">
            <w:pPr>
              <w:jc w:val="center"/>
              <w:rPr>
                <w:rFonts w:cs="Simplified Arabic"/>
                <w:b/>
                <w:bCs/>
                <w:sz w:val="20"/>
                <w:rtl/>
                <w:lang w:bidi="ar-SY"/>
              </w:rPr>
            </w:pPr>
            <w:r>
              <w:rPr>
                <w:rFonts w:cs="Simplified Arabic" w:hint="cs"/>
                <w:b/>
                <w:bCs/>
                <w:sz w:val="20"/>
                <w:rtl/>
              </w:rPr>
              <w:t>0.</w:t>
            </w:r>
            <w:r>
              <w:rPr>
                <w:rFonts w:cs="Simplified Arabic" w:hint="cs"/>
                <w:b/>
                <w:bCs/>
                <w:sz w:val="20"/>
                <w:rtl/>
                <w:lang w:bidi="ar-SY"/>
              </w:rPr>
              <w:t>62</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0.38</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0.2356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5</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0.60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0.40</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6</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0.46</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0.54</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0.2484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7</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0.54</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0.46</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0.2484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8</w:t>
            </w:r>
          </w:p>
        </w:tc>
        <w:tc>
          <w:tcPr>
            <w:tcW w:w="1320" w:type="dxa"/>
            <w:vAlign w:val="center"/>
          </w:tcPr>
          <w:p w:rsidR="00E76478" w:rsidRDefault="00E76478" w:rsidP="005146C3">
            <w:pPr>
              <w:jc w:val="center"/>
              <w:rPr>
                <w:rFonts w:cs="Simplified Arabic"/>
                <w:b/>
                <w:bCs/>
                <w:sz w:val="20"/>
                <w:rtl/>
                <w:lang w:bidi="ar-SY"/>
              </w:rPr>
            </w:pPr>
            <w:r>
              <w:rPr>
                <w:rFonts w:cs="Simplified Arabic" w:hint="cs"/>
                <w:b/>
                <w:bCs/>
                <w:sz w:val="20"/>
                <w:rtl/>
              </w:rPr>
              <w:t>0.54</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0.46</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0.2484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9</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0.56</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0.44</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0.2464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10</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0.40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0.60</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11</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800" w:type="dxa"/>
            <w:vAlign w:val="center"/>
          </w:tcPr>
          <w:p w:rsidR="00E76478" w:rsidRDefault="00291737" w:rsidP="005146C3">
            <w:pPr>
              <w:jc w:val="center"/>
              <w:rPr>
                <w:rFonts w:cs="Simplified Arabic"/>
                <w:b/>
                <w:bCs/>
                <w:sz w:val="20"/>
                <w:rtl/>
              </w:rPr>
            </w:pPr>
            <w:r w:rsidRPr="00291737">
              <w:rPr>
                <w:rFonts w:cs="Simplified Arabic"/>
                <w:b/>
                <w:bCs/>
                <w:noProof/>
                <w:sz w:val="20"/>
                <w:rtl/>
                <w:lang w:val="ar-SA" w:eastAsia="ar-SA"/>
              </w:rPr>
              <w:pict>
                <v:rect id="_x0000_s1363" style="position:absolute;left:0;text-align:left;margin-left:-155.4pt;margin-top:14.5pt;width:142.95pt;height:53.95pt;z-index:251737088;mso-position-horizontal-relative:text;mso-position-vertical-relative:text" stroked="f">
                  <v:textbox style="mso-next-textbox:#_x0000_s1363">
                    <w:txbxContent>
                      <w:p w:rsidR="00E76478" w:rsidRDefault="00E76478" w:rsidP="00E76478">
                        <w:pPr>
                          <w:rPr>
                            <w:b/>
                            <w:bCs/>
                            <w:rtl/>
                            <w:lang w:bidi="ar-SY"/>
                          </w:rPr>
                        </w:pPr>
                        <w:r>
                          <w:rPr>
                            <w:rFonts w:hint="cs"/>
                            <w:b/>
                            <w:bCs/>
                            <w:rtl/>
                            <w:lang w:bidi="ar-SY"/>
                          </w:rPr>
                          <w:t>مجموع   ص × خ   = 7.232</w:t>
                        </w:r>
                      </w:p>
                      <w:p w:rsidR="00E76478" w:rsidRDefault="00E76478" w:rsidP="00E76478">
                        <w:pPr>
                          <w:rPr>
                            <w:b/>
                            <w:bCs/>
                            <w:rtl/>
                            <w:lang w:bidi="ar-SY"/>
                          </w:rPr>
                        </w:pPr>
                        <w:r>
                          <w:rPr>
                            <w:rFonts w:hint="cs"/>
                            <w:b/>
                            <w:bCs/>
                            <w:rtl/>
                            <w:lang w:bidi="ar-SY"/>
                          </w:rPr>
                          <w:t xml:space="preserve">التباين الكلي =  24 </w:t>
                        </w:r>
                      </w:p>
                      <w:p w:rsidR="00E76478" w:rsidRDefault="00E76478" w:rsidP="00E76478">
                        <w:pPr>
                          <w:rPr>
                            <w:b/>
                            <w:bCs/>
                            <w:rtl/>
                            <w:lang w:bidi="ar-SY"/>
                          </w:rPr>
                        </w:pPr>
                        <w:r>
                          <w:rPr>
                            <w:b/>
                            <w:bCs/>
                            <w:lang w:bidi="ar-SY"/>
                          </w:rPr>
                          <w:t>KR20</w:t>
                        </w:r>
                        <w:r>
                          <w:rPr>
                            <w:rFonts w:hint="cs"/>
                            <w:b/>
                            <w:bCs/>
                            <w:rtl/>
                            <w:lang w:bidi="ar-SY"/>
                          </w:rPr>
                          <w:t xml:space="preserve"> = 0.7125</w:t>
                        </w:r>
                      </w:p>
                    </w:txbxContent>
                  </v:textbox>
                  <w10:wrap anchorx="page"/>
                </v:rect>
              </w:pict>
            </w:r>
            <w:r w:rsidR="00E76478">
              <w:rPr>
                <w:rFonts w:cs="Simplified Arabic" w:hint="cs"/>
                <w:b/>
                <w:bCs/>
                <w:sz w:val="20"/>
                <w:rtl/>
              </w:rPr>
              <w:t>0.25</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12</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800" w:type="dxa"/>
            <w:vAlign w:val="center"/>
          </w:tcPr>
          <w:p w:rsidR="00E76478" w:rsidRDefault="00E76478" w:rsidP="005146C3">
            <w:pPr>
              <w:jc w:val="center"/>
              <w:rPr>
                <w:rFonts w:cs="Simplified Arabic"/>
                <w:b/>
                <w:bCs/>
                <w:sz w:val="20"/>
                <w:rtl/>
                <w:lang w:bidi="ar-SY"/>
              </w:rPr>
            </w:pPr>
            <w:r>
              <w:rPr>
                <w:rFonts w:cs="Simplified Arabic" w:hint="cs"/>
                <w:b/>
                <w:bCs/>
                <w:sz w:val="20"/>
                <w:rtl/>
              </w:rPr>
              <w:t>0.25</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13</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0.44</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0.56</w:t>
            </w:r>
          </w:p>
        </w:tc>
        <w:tc>
          <w:tcPr>
            <w:tcW w:w="1800" w:type="dxa"/>
            <w:vAlign w:val="center"/>
          </w:tcPr>
          <w:p w:rsidR="00E76478" w:rsidRDefault="00E76478" w:rsidP="005146C3">
            <w:pPr>
              <w:jc w:val="center"/>
              <w:rPr>
                <w:rFonts w:cs="Simplified Arabic"/>
                <w:b/>
                <w:bCs/>
                <w:sz w:val="20"/>
                <w:rtl/>
                <w:lang w:bidi="ar-SY"/>
              </w:rPr>
            </w:pPr>
            <w:r>
              <w:rPr>
                <w:rFonts w:cs="Simplified Arabic" w:hint="cs"/>
                <w:b/>
                <w:bCs/>
                <w:sz w:val="20"/>
                <w:rtl/>
              </w:rPr>
              <w:t>0.2464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14</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0.34</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0.66</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0.2244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15</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0.25</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16</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0.42</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0.58</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0.2436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17</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0.38</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0.62</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0.2356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18</w:t>
            </w:r>
          </w:p>
        </w:tc>
        <w:tc>
          <w:tcPr>
            <w:tcW w:w="1320" w:type="dxa"/>
            <w:vAlign w:val="center"/>
          </w:tcPr>
          <w:p w:rsidR="00E76478" w:rsidRDefault="00E76478" w:rsidP="005146C3">
            <w:pPr>
              <w:jc w:val="center"/>
              <w:rPr>
                <w:rFonts w:cs="Simplified Arabic"/>
                <w:b/>
                <w:bCs/>
                <w:sz w:val="20"/>
                <w:rtl/>
                <w:lang w:bidi="ar-SY"/>
              </w:rPr>
            </w:pPr>
            <w:r>
              <w:rPr>
                <w:rFonts w:cs="Simplified Arabic" w:hint="cs"/>
                <w:b/>
                <w:bCs/>
                <w:sz w:val="20"/>
                <w:rtl/>
              </w:rPr>
              <w:t>0.</w:t>
            </w:r>
            <w:r>
              <w:rPr>
                <w:rFonts w:cs="Simplified Arabic" w:hint="cs"/>
                <w:b/>
                <w:bCs/>
                <w:sz w:val="20"/>
                <w:rtl/>
                <w:lang w:bidi="ar-SY"/>
              </w:rPr>
              <w:t>48</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0.52</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0.2496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19</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0.38</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0.62</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0.2356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20</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0.50</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0.25</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21</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0.46</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0.54</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0.2484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lastRenderedPageBreak/>
              <w:t>22</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0.54</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0.46</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0.2484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23</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0.52</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0.48</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0.2496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24</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0.58</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0.42</w:t>
            </w:r>
          </w:p>
        </w:tc>
        <w:tc>
          <w:tcPr>
            <w:tcW w:w="1800" w:type="dxa"/>
            <w:vAlign w:val="center"/>
          </w:tcPr>
          <w:p w:rsidR="00E76478" w:rsidRDefault="00E76478" w:rsidP="005146C3">
            <w:pPr>
              <w:jc w:val="center"/>
              <w:rPr>
                <w:rFonts w:cs="Simplified Arabic"/>
                <w:b/>
                <w:bCs/>
                <w:sz w:val="20"/>
                <w:rtl/>
                <w:lang w:bidi="ar-SY"/>
              </w:rPr>
            </w:pPr>
            <w:r>
              <w:rPr>
                <w:rFonts w:cs="Simplified Arabic" w:hint="cs"/>
                <w:b/>
                <w:bCs/>
                <w:sz w:val="20"/>
                <w:rtl/>
              </w:rPr>
              <w:t>0.2436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25</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0.62</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0.38</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0.2356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26</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0.46</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0.54</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0.2484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27</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0.64</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0.36</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0.2304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28</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0.68</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0.32</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0.2176</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29</w:t>
            </w:r>
          </w:p>
        </w:tc>
        <w:tc>
          <w:tcPr>
            <w:tcW w:w="1320" w:type="dxa"/>
            <w:vAlign w:val="center"/>
          </w:tcPr>
          <w:p w:rsidR="00E76478" w:rsidRDefault="00E76478" w:rsidP="005146C3">
            <w:pPr>
              <w:jc w:val="center"/>
              <w:rPr>
                <w:rFonts w:cs="Simplified Arabic"/>
                <w:b/>
                <w:bCs/>
                <w:sz w:val="20"/>
                <w:rtl/>
              </w:rPr>
            </w:pPr>
            <w:r>
              <w:rPr>
                <w:rFonts w:cs="Simplified Arabic" w:hint="cs"/>
                <w:b/>
                <w:bCs/>
                <w:sz w:val="20"/>
                <w:rtl/>
              </w:rPr>
              <w:t>0.56</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0.44</w:t>
            </w:r>
          </w:p>
        </w:tc>
        <w:tc>
          <w:tcPr>
            <w:tcW w:w="1800" w:type="dxa"/>
            <w:vAlign w:val="center"/>
          </w:tcPr>
          <w:p w:rsidR="00E76478" w:rsidRDefault="00E76478" w:rsidP="005146C3">
            <w:pPr>
              <w:jc w:val="center"/>
              <w:rPr>
                <w:rFonts w:cs="Simplified Arabic"/>
                <w:b/>
                <w:bCs/>
                <w:sz w:val="20"/>
                <w:rtl/>
              </w:rPr>
            </w:pPr>
            <w:r>
              <w:rPr>
                <w:rFonts w:cs="Simplified Arabic" w:hint="cs"/>
                <w:b/>
                <w:bCs/>
                <w:sz w:val="20"/>
                <w:rtl/>
              </w:rPr>
              <w:t>0.2464</w:t>
            </w:r>
          </w:p>
        </w:tc>
      </w:tr>
      <w:tr w:rsidR="00E76478" w:rsidTr="005146C3">
        <w:tc>
          <w:tcPr>
            <w:tcW w:w="1128" w:type="dxa"/>
            <w:vAlign w:val="center"/>
          </w:tcPr>
          <w:p w:rsidR="00E76478" w:rsidRDefault="00E76478" w:rsidP="005146C3">
            <w:pPr>
              <w:jc w:val="center"/>
              <w:rPr>
                <w:rFonts w:cs="Simplified Arabic"/>
                <w:b/>
                <w:bCs/>
                <w:sz w:val="20"/>
                <w:rtl/>
              </w:rPr>
            </w:pPr>
            <w:r>
              <w:rPr>
                <w:rFonts w:cs="Simplified Arabic" w:hint="cs"/>
                <w:b/>
                <w:bCs/>
                <w:sz w:val="20"/>
                <w:rtl/>
              </w:rPr>
              <w:t>30</w:t>
            </w:r>
          </w:p>
        </w:tc>
        <w:tc>
          <w:tcPr>
            <w:tcW w:w="1320" w:type="dxa"/>
            <w:vAlign w:val="center"/>
          </w:tcPr>
          <w:p w:rsidR="00E76478" w:rsidRDefault="00E76478" w:rsidP="005146C3">
            <w:pPr>
              <w:pStyle w:val="4"/>
              <w:jc w:val="center"/>
              <w:rPr>
                <w:sz w:val="20"/>
                <w:szCs w:val="22"/>
                <w:rtl/>
              </w:rPr>
            </w:pPr>
            <w:r>
              <w:rPr>
                <w:rFonts w:hint="cs"/>
                <w:sz w:val="20"/>
                <w:szCs w:val="22"/>
                <w:rtl/>
              </w:rPr>
              <w:t>0.60</w:t>
            </w:r>
          </w:p>
        </w:tc>
        <w:tc>
          <w:tcPr>
            <w:tcW w:w="1122" w:type="dxa"/>
            <w:vAlign w:val="center"/>
          </w:tcPr>
          <w:p w:rsidR="00E76478" w:rsidRDefault="00E76478" w:rsidP="005146C3">
            <w:pPr>
              <w:jc w:val="center"/>
              <w:rPr>
                <w:rFonts w:cs="Simplified Arabic"/>
                <w:b/>
                <w:bCs/>
                <w:sz w:val="20"/>
                <w:rtl/>
              </w:rPr>
            </w:pPr>
            <w:r>
              <w:rPr>
                <w:rFonts w:cs="Simplified Arabic" w:hint="cs"/>
                <w:b/>
                <w:bCs/>
                <w:sz w:val="20"/>
                <w:rtl/>
              </w:rPr>
              <w:t>0.40</w:t>
            </w:r>
          </w:p>
        </w:tc>
        <w:tc>
          <w:tcPr>
            <w:tcW w:w="1800" w:type="dxa"/>
            <w:vAlign w:val="center"/>
          </w:tcPr>
          <w:p w:rsidR="00E76478" w:rsidRDefault="00E76478" w:rsidP="005146C3">
            <w:pPr>
              <w:jc w:val="center"/>
              <w:rPr>
                <w:rFonts w:cs="Simplified Arabic"/>
                <w:b/>
                <w:bCs/>
                <w:sz w:val="20"/>
                <w:rtl/>
                <w:lang w:bidi="ar-SY"/>
              </w:rPr>
            </w:pPr>
            <w:r>
              <w:rPr>
                <w:rFonts w:cs="Simplified Arabic" w:hint="cs"/>
                <w:b/>
                <w:bCs/>
                <w:sz w:val="20"/>
                <w:rtl/>
              </w:rPr>
              <w:t>0.24</w:t>
            </w: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E76478" w:rsidRDefault="00E76478" w:rsidP="00E76478">
      <w:pPr>
        <w:rPr>
          <w:rFonts w:cs="Simplified Arabic"/>
          <w:sz w:val="28"/>
          <w:szCs w:val="30"/>
          <w:rtl/>
        </w:rPr>
      </w:pPr>
    </w:p>
    <w:p w:rsidR="005F17BB" w:rsidRDefault="005F17BB" w:rsidP="00E76478">
      <w:pPr>
        <w:rPr>
          <w:rFonts w:cs="Simplified Arabic"/>
          <w:sz w:val="28"/>
          <w:szCs w:val="30"/>
          <w:rtl/>
        </w:rPr>
      </w:pPr>
    </w:p>
    <w:p w:rsidR="005F17BB" w:rsidRDefault="005F17BB" w:rsidP="00E76478">
      <w:pPr>
        <w:rPr>
          <w:rFonts w:cs="Simplified Arabic"/>
          <w:sz w:val="28"/>
          <w:szCs w:val="30"/>
          <w:rtl/>
        </w:rPr>
      </w:pPr>
    </w:p>
    <w:p w:rsidR="005F17BB" w:rsidRDefault="005F17BB" w:rsidP="00E76478">
      <w:pPr>
        <w:rPr>
          <w:rFonts w:cs="Simplified Arabic"/>
          <w:sz w:val="28"/>
          <w:szCs w:val="30"/>
          <w:rtl/>
        </w:rPr>
      </w:pPr>
    </w:p>
    <w:p w:rsidR="005F17BB" w:rsidRDefault="005F17BB" w:rsidP="00E76478">
      <w:pPr>
        <w:rPr>
          <w:rFonts w:cs="Simplified Arabic"/>
          <w:sz w:val="28"/>
          <w:szCs w:val="30"/>
          <w:rtl/>
        </w:rPr>
      </w:pPr>
    </w:p>
    <w:p w:rsidR="005F17BB" w:rsidRDefault="005F17BB" w:rsidP="00E76478">
      <w:pPr>
        <w:rPr>
          <w:rFonts w:cs="Simplified Arabic"/>
          <w:sz w:val="28"/>
          <w:szCs w:val="30"/>
          <w:rtl/>
        </w:rPr>
      </w:pPr>
    </w:p>
    <w:p w:rsidR="00E76478" w:rsidRDefault="00E76478" w:rsidP="00E76478">
      <w:pPr>
        <w:rPr>
          <w:rFonts w:cs="Simplified Arabic"/>
          <w:sz w:val="28"/>
          <w:szCs w:val="30"/>
          <w:rtl/>
        </w:rPr>
      </w:pPr>
    </w:p>
    <w:p w:rsidR="005F17BB" w:rsidRDefault="005F17BB" w:rsidP="00E76478">
      <w:pPr>
        <w:rPr>
          <w:rFonts w:cs="Simplified Arabic"/>
          <w:sz w:val="28"/>
          <w:szCs w:val="30"/>
          <w:rtl/>
        </w:rPr>
      </w:pPr>
    </w:p>
    <w:p w:rsidR="005F17BB" w:rsidRDefault="005F17BB" w:rsidP="00E76478">
      <w:pPr>
        <w:rPr>
          <w:rFonts w:cs="Simplified Arabic"/>
          <w:sz w:val="28"/>
          <w:szCs w:val="30"/>
          <w:rtl/>
        </w:rPr>
      </w:pPr>
    </w:p>
    <w:p w:rsidR="00E76478" w:rsidRDefault="00291737" w:rsidP="00E76478">
      <w:pPr>
        <w:rPr>
          <w:rFonts w:cs="Simplified Arabic"/>
          <w:sz w:val="28"/>
          <w:szCs w:val="30"/>
          <w:rtl/>
        </w:rPr>
      </w:pPr>
      <w:r w:rsidRPr="00291737">
        <w:rPr>
          <w:rFonts w:cs="MCS ALMAALIM HIGH"/>
          <w:noProof/>
          <w:sz w:val="20"/>
          <w:szCs w:val="26"/>
          <w:rtl/>
          <w:lang w:val="ar-SA" w:eastAsia="ar-SA"/>
        </w:rPr>
        <w:lastRenderedPageBreak/>
        <w:pict>
          <v:shape id="_x0000_s1350" type="#_x0000_t65" style="position:absolute;left:0;text-align:left;margin-left:187.15pt;margin-top:36pt;width:83.05pt;height:27pt;z-index:251723776" adj="16635" filled="f" strokeweight="1.5pt">
            <w10:wrap anchorx="page"/>
          </v:shape>
        </w:pict>
      </w:r>
    </w:p>
    <w:p w:rsidR="00E76478" w:rsidRDefault="00E76478" w:rsidP="00E76478">
      <w:pPr>
        <w:jc w:val="center"/>
        <w:rPr>
          <w:rFonts w:cs="MCS ALMAALIM HIGH"/>
          <w:b/>
          <w:bCs/>
          <w:sz w:val="28"/>
          <w:szCs w:val="30"/>
          <w:lang w:eastAsia="ar-SA"/>
        </w:rPr>
      </w:pPr>
      <w:r>
        <w:rPr>
          <w:rFonts w:cs="MCS ALMAALIM HIGH" w:hint="cs"/>
          <w:b/>
          <w:bCs/>
          <w:sz w:val="28"/>
          <w:szCs w:val="30"/>
          <w:rtl/>
          <w:lang w:eastAsia="ar-SA"/>
        </w:rPr>
        <w:t>الملحق (19)</w:t>
      </w:r>
    </w:p>
    <w:p w:rsidR="00E76478" w:rsidRDefault="00E76478" w:rsidP="00E76478">
      <w:pPr>
        <w:pStyle w:val="8"/>
        <w:rPr>
          <w:rFonts w:cs="MCS ALMAALIM HIGH"/>
          <w:sz w:val="28"/>
          <w:szCs w:val="30"/>
          <w:rtl/>
          <w:lang w:eastAsia="ar-SA"/>
        </w:rPr>
      </w:pPr>
    </w:p>
    <w:p w:rsidR="00E76478" w:rsidRDefault="00E76478" w:rsidP="00E76478">
      <w:pPr>
        <w:pStyle w:val="8"/>
        <w:rPr>
          <w:rFonts w:cs="MCS ALMAALIM HIGH"/>
          <w:sz w:val="28"/>
          <w:szCs w:val="30"/>
          <w:lang w:eastAsia="ar-SA"/>
        </w:rPr>
      </w:pPr>
      <w:r>
        <w:rPr>
          <w:rFonts w:cs="MCS ALMAALIM HIGH" w:hint="cs"/>
          <w:sz w:val="28"/>
          <w:szCs w:val="30"/>
          <w:rtl/>
          <w:lang w:eastAsia="ar-SA"/>
        </w:rPr>
        <w:t>يبين درجات طلاب مجموعتي البحث في الاختبار التحصيلي البعدي</w:t>
      </w:r>
    </w:p>
    <w:p w:rsidR="00E76478" w:rsidRDefault="00E76478" w:rsidP="00E76478">
      <w:pPr>
        <w:jc w:val="center"/>
        <w:rPr>
          <w:rFonts w:cs="MCS ALMAALIM HIGH"/>
          <w:b/>
          <w:bCs/>
          <w:sz w:val="28"/>
          <w:szCs w:val="30"/>
          <w:rtl/>
          <w:lang w:eastAsia="ar-SA"/>
        </w:rPr>
      </w:pPr>
    </w:p>
    <w:p w:rsidR="00E76478" w:rsidRDefault="00E76478" w:rsidP="00E76478">
      <w:pPr>
        <w:jc w:val="center"/>
        <w:rPr>
          <w:rFonts w:cs="MCS ALMAALIM HIGH"/>
          <w:b/>
          <w:bCs/>
          <w:sz w:val="28"/>
          <w:szCs w:val="30"/>
          <w:rtl/>
          <w:lang w:eastAsia="ar-SA"/>
        </w:rPr>
      </w:pPr>
      <w:r>
        <w:rPr>
          <w:rFonts w:cs="MCS ALMAALIM HIGH"/>
          <w:b/>
          <w:bCs/>
          <w:sz w:val="28"/>
          <w:szCs w:val="30"/>
          <w:rtl/>
          <w:lang w:eastAsia="ar-SA"/>
        </w:rPr>
        <w:tab/>
      </w:r>
      <w:r>
        <w:rPr>
          <w:rFonts w:cs="MCS ALMAALIM HIGH" w:hint="cs"/>
          <w:b/>
          <w:bCs/>
          <w:sz w:val="28"/>
          <w:szCs w:val="30"/>
          <w:rtl/>
          <w:lang w:eastAsia="ar-SA"/>
        </w:rPr>
        <w:t xml:space="preserve">المجموعة التجريبية                                         المجموعة الضابطة </w:t>
      </w:r>
      <w:r>
        <w:rPr>
          <w:rFonts w:cs="MCS ALMAALIM HIGH"/>
          <w:b/>
          <w:bCs/>
          <w:sz w:val="28"/>
          <w:szCs w:val="30"/>
          <w:rtl/>
          <w:lang w:eastAsia="ar-SA"/>
        </w:rPr>
        <w:tab/>
      </w:r>
    </w:p>
    <w:tbl>
      <w:tblPr>
        <w:bidiVisual/>
        <w:tblW w:w="7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720"/>
        <w:gridCol w:w="1200"/>
        <w:gridCol w:w="720"/>
        <w:gridCol w:w="1200"/>
        <w:gridCol w:w="720"/>
        <w:gridCol w:w="960"/>
        <w:gridCol w:w="720"/>
        <w:gridCol w:w="1200"/>
      </w:tblGrid>
      <w:tr w:rsidR="00E76478" w:rsidTr="005146C3">
        <w:trPr>
          <w:jc w:val="center"/>
        </w:trPr>
        <w:tc>
          <w:tcPr>
            <w:tcW w:w="720" w:type="dxa"/>
            <w:vAlign w:val="center"/>
          </w:tcPr>
          <w:p w:rsidR="00E76478" w:rsidRDefault="00E76478" w:rsidP="005146C3">
            <w:pPr>
              <w:jc w:val="center"/>
              <w:rPr>
                <w:rFonts w:cs="Simplified Arabic"/>
                <w:b/>
                <w:bCs/>
                <w:szCs w:val="26"/>
                <w:rtl/>
              </w:rPr>
            </w:pPr>
            <w:r>
              <w:rPr>
                <w:rFonts w:cs="Simplified Arabic" w:hint="cs"/>
                <w:b/>
                <w:bCs/>
                <w:szCs w:val="26"/>
                <w:rtl/>
              </w:rPr>
              <w:t>ت</w:t>
            </w:r>
          </w:p>
        </w:tc>
        <w:tc>
          <w:tcPr>
            <w:tcW w:w="1200" w:type="dxa"/>
            <w:vAlign w:val="center"/>
          </w:tcPr>
          <w:p w:rsidR="00E76478" w:rsidRDefault="00E76478" w:rsidP="005146C3">
            <w:pPr>
              <w:jc w:val="center"/>
              <w:rPr>
                <w:rFonts w:cs="Simplified Arabic"/>
                <w:b/>
                <w:bCs/>
                <w:szCs w:val="26"/>
                <w:rtl/>
              </w:rPr>
            </w:pPr>
            <w:r>
              <w:rPr>
                <w:rFonts w:cs="Simplified Arabic" w:hint="cs"/>
                <w:b/>
                <w:bCs/>
                <w:szCs w:val="26"/>
                <w:rtl/>
              </w:rPr>
              <w:t>الدرجة</w:t>
            </w:r>
          </w:p>
        </w:tc>
        <w:tc>
          <w:tcPr>
            <w:tcW w:w="720" w:type="dxa"/>
            <w:vAlign w:val="center"/>
          </w:tcPr>
          <w:p w:rsidR="00E76478" w:rsidRDefault="00E76478" w:rsidP="005146C3">
            <w:pPr>
              <w:jc w:val="center"/>
              <w:rPr>
                <w:rFonts w:cs="Simplified Arabic"/>
                <w:b/>
                <w:bCs/>
                <w:szCs w:val="26"/>
                <w:rtl/>
              </w:rPr>
            </w:pPr>
            <w:r>
              <w:rPr>
                <w:rFonts w:cs="Simplified Arabic" w:hint="cs"/>
                <w:b/>
                <w:bCs/>
                <w:szCs w:val="26"/>
                <w:rtl/>
              </w:rPr>
              <w:t>ت</w:t>
            </w:r>
          </w:p>
        </w:tc>
        <w:tc>
          <w:tcPr>
            <w:tcW w:w="1200" w:type="dxa"/>
            <w:vAlign w:val="center"/>
          </w:tcPr>
          <w:p w:rsidR="00E76478" w:rsidRDefault="00E76478" w:rsidP="005146C3">
            <w:pPr>
              <w:jc w:val="center"/>
              <w:rPr>
                <w:rFonts w:cs="Simplified Arabic"/>
                <w:b/>
                <w:bCs/>
                <w:szCs w:val="26"/>
                <w:rtl/>
              </w:rPr>
            </w:pPr>
            <w:r>
              <w:rPr>
                <w:rFonts w:cs="Simplified Arabic" w:hint="cs"/>
                <w:b/>
                <w:bCs/>
                <w:szCs w:val="26"/>
                <w:rtl/>
              </w:rPr>
              <w:t>الدرجة</w:t>
            </w:r>
          </w:p>
        </w:tc>
        <w:tc>
          <w:tcPr>
            <w:tcW w:w="720" w:type="dxa"/>
            <w:vAlign w:val="center"/>
          </w:tcPr>
          <w:p w:rsidR="00E76478" w:rsidRDefault="00E76478" w:rsidP="005146C3">
            <w:pPr>
              <w:jc w:val="center"/>
              <w:rPr>
                <w:rFonts w:cs="Simplified Arabic"/>
                <w:b/>
                <w:bCs/>
                <w:szCs w:val="26"/>
                <w:rtl/>
              </w:rPr>
            </w:pPr>
            <w:r>
              <w:rPr>
                <w:rFonts w:cs="Simplified Arabic" w:hint="cs"/>
                <w:b/>
                <w:bCs/>
                <w:szCs w:val="26"/>
                <w:rtl/>
              </w:rPr>
              <w:t>ت</w:t>
            </w:r>
          </w:p>
        </w:tc>
        <w:tc>
          <w:tcPr>
            <w:tcW w:w="960" w:type="dxa"/>
            <w:vAlign w:val="center"/>
          </w:tcPr>
          <w:p w:rsidR="00E76478" w:rsidRDefault="00E76478" w:rsidP="005146C3">
            <w:pPr>
              <w:jc w:val="center"/>
              <w:rPr>
                <w:rFonts w:cs="Simplified Arabic"/>
                <w:b/>
                <w:bCs/>
                <w:szCs w:val="26"/>
                <w:rtl/>
              </w:rPr>
            </w:pPr>
            <w:r>
              <w:rPr>
                <w:rFonts w:cs="Simplified Arabic" w:hint="cs"/>
                <w:b/>
                <w:bCs/>
                <w:szCs w:val="26"/>
                <w:rtl/>
              </w:rPr>
              <w:t>الدرجة</w:t>
            </w:r>
          </w:p>
        </w:tc>
        <w:tc>
          <w:tcPr>
            <w:tcW w:w="720" w:type="dxa"/>
            <w:vAlign w:val="center"/>
          </w:tcPr>
          <w:p w:rsidR="00E76478" w:rsidRDefault="00E76478" w:rsidP="005146C3">
            <w:pPr>
              <w:jc w:val="center"/>
              <w:rPr>
                <w:rFonts w:cs="Simplified Arabic"/>
                <w:b/>
                <w:bCs/>
                <w:szCs w:val="26"/>
                <w:rtl/>
              </w:rPr>
            </w:pPr>
            <w:r>
              <w:rPr>
                <w:rFonts w:cs="Simplified Arabic" w:hint="cs"/>
                <w:b/>
                <w:bCs/>
                <w:szCs w:val="26"/>
                <w:rtl/>
              </w:rPr>
              <w:t>ت</w:t>
            </w:r>
          </w:p>
        </w:tc>
        <w:tc>
          <w:tcPr>
            <w:tcW w:w="1200" w:type="dxa"/>
            <w:vAlign w:val="center"/>
          </w:tcPr>
          <w:p w:rsidR="00E76478" w:rsidRDefault="00E76478" w:rsidP="005146C3">
            <w:pPr>
              <w:jc w:val="center"/>
              <w:rPr>
                <w:rFonts w:cs="Simplified Arabic"/>
                <w:b/>
                <w:bCs/>
                <w:szCs w:val="26"/>
                <w:rtl/>
              </w:rPr>
            </w:pPr>
            <w:r>
              <w:rPr>
                <w:rFonts w:cs="Simplified Arabic" w:hint="cs"/>
                <w:b/>
                <w:bCs/>
                <w:szCs w:val="26"/>
                <w:rtl/>
              </w:rPr>
              <w:t>الدرجة</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1-</w:t>
            </w:r>
          </w:p>
        </w:tc>
        <w:tc>
          <w:tcPr>
            <w:tcW w:w="120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16-</w:t>
            </w:r>
          </w:p>
        </w:tc>
        <w:tc>
          <w:tcPr>
            <w:tcW w:w="1200" w:type="dxa"/>
            <w:vAlign w:val="center"/>
          </w:tcPr>
          <w:p w:rsidR="00E76478" w:rsidRDefault="00E76478" w:rsidP="005146C3">
            <w:pPr>
              <w:jc w:val="center"/>
              <w:rPr>
                <w:rFonts w:cs="Simplified Arabic"/>
                <w:szCs w:val="26"/>
                <w:rtl/>
              </w:rPr>
            </w:pPr>
            <w:r>
              <w:rPr>
                <w:rFonts w:cs="Simplified Arabic" w:hint="cs"/>
                <w:szCs w:val="26"/>
                <w:rtl/>
              </w:rPr>
              <w:t>22</w:t>
            </w:r>
          </w:p>
        </w:tc>
        <w:tc>
          <w:tcPr>
            <w:tcW w:w="720" w:type="dxa"/>
            <w:vAlign w:val="center"/>
          </w:tcPr>
          <w:p w:rsidR="00E76478" w:rsidRDefault="00E76478" w:rsidP="005146C3">
            <w:pPr>
              <w:jc w:val="center"/>
              <w:rPr>
                <w:rFonts w:cs="Simplified Arabic"/>
                <w:szCs w:val="26"/>
                <w:rtl/>
              </w:rPr>
            </w:pPr>
            <w:r>
              <w:rPr>
                <w:rFonts w:cs="Simplified Arabic" w:hint="cs"/>
                <w:szCs w:val="26"/>
                <w:rtl/>
              </w:rPr>
              <w:t>1-</w:t>
            </w:r>
          </w:p>
        </w:tc>
        <w:tc>
          <w:tcPr>
            <w:tcW w:w="960" w:type="dxa"/>
            <w:vAlign w:val="center"/>
          </w:tcPr>
          <w:p w:rsidR="00E76478" w:rsidRDefault="00E76478" w:rsidP="005146C3">
            <w:pPr>
              <w:jc w:val="center"/>
              <w:rPr>
                <w:rFonts w:cs="Simplified Arabic"/>
                <w:szCs w:val="26"/>
                <w:rtl/>
              </w:rPr>
            </w:pPr>
            <w:r>
              <w:rPr>
                <w:rFonts w:cs="Simplified Arabic" w:hint="cs"/>
                <w:szCs w:val="26"/>
                <w:rtl/>
              </w:rPr>
              <w:t>18</w:t>
            </w:r>
          </w:p>
        </w:tc>
        <w:tc>
          <w:tcPr>
            <w:tcW w:w="720" w:type="dxa"/>
            <w:vAlign w:val="center"/>
          </w:tcPr>
          <w:p w:rsidR="00E76478" w:rsidRDefault="00E76478" w:rsidP="005146C3">
            <w:pPr>
              <w:jc w:val="center"/>
              <w:rPr>
                <w:rFonts w:cs="Simplified Arabic"/>
                <w:szCs w:val="26"/>
                <w:rtl/>
              </w:rPr>
            </w:pPr>
            <w:r>
              <w:rPr>
                <w:rFonts w:cs="Simplified Arabic" w:hint="cs"/>
                <w:szCs w:val="26"/>
                <w:rtl/>
              </w:rPr>
              <w:t>16-</w:t>
            </w:r>
          </w:p>
        </w:tc>
        <w:tc>
          <w:tcPr>
            <w:tcW w:w="1200" w:type="dxa"/>
            <w:vAlign w:val="center"/>
          </w:tcPr>
          <w:p w:rsidR="00E76478" w:rsidRDefault="00E76478" w:rsidP="005146C3">
            <w:pPr>
              <w:jc w:val="center"/>
              <w:rPr>
                <w:rFonts w:cs="Simplified Arabic"/>
                <w:szCs w:val="26"/>
                <w:rtl/>
              </w:rPr>
            </w:pPr>
            <w:r>
              <w:rPr>
                <w:rFonts w:cs="Simplified Arabic" w:hint="cs"/>
                <w:szCs w:val="26"/>
                <w:rtl/>
              </w:rPr>
              <w:t>16</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2-</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17-</w:t>
            </w:r>
          </w:p>
        </w:tc>
        <w:tc>
          <w:tcPr>
            <w:tcW w:w="1200" w:type="dxa"/>
            <w:vAlign w:val="center"/>
          </w:tcPr>
          <w:p w:rsidR="00E76478" w:rsidRDefault="00E76478" w:rsidP="005146C3">
            <w:pPr>
              <w:jc w:val="center"/>
              <w:rPr>
                <w:rFonts w:cs="Simplified Arabic"/>
                <w:szCs w:val="26"/>
                <w:rtl/>
              </w:rPr>
            </w:pPr>
            <w:r>
              <w:rPr>
                <w:rFonts w:cs="Simplified Arabic" w:hint="cs"/>
                <w:szCs w:val="26"/>
                <w:rtl/>
              </w:rPr>
              <w:t>24</w:t>
            </w:r>
          </w:p>
        </w:tc>
        <w:tc>
          <w:tcPr>
            <w:tcW w:w="720" w:type="dxa"/>
            <w:vAlign w:val="center"/>
          </w:tcPr>
          <w:p w:rsidR="00E76478" w:rsidRDefault="00E76478" w:rsidP="005146C3">
            <w:pPr>
              <w:jc w:val="center"/>
              <w:rPr>
                <w:rFonts w:cs="Simplified Arabic"/>
                <w:szCs w:val="26"/>
                <w:rtl/>
              </w:rPr>
            </w:pPr>
            <w:r>
              <w:rPr>
                <w:rFonts w:cs="Simplified Arabic" w:hint="cs"/>
                <w:szCs w:val="26"/>
                <w:rtl/>
              </w:rPr>
              <w:t>2-</w:t>
            </w:r>
          </w:p>
        </w:tc>
        <w:tc>
          <w:tcPr>
            <w:tcW w:w="960" w:type="dxa"/>
            <w:vAlign w:val="center"/>
          </w:tcPr>
          <w:p w:rsidR="00E76478" w:rsidRDefault="00E76478" w:rsidP="005146C3">
            <w:pPr>
              <w:jc w:val="center"/>
              <w:rPr>
                <w:rFonts w:cs="Simplified Arabic"/>
                <w:szCs w:val="26"/>
                <w:rtl/>
              </w:rPr>
            </w:pPr>
            <w:r>
              <w:rPr>
                <w:rFonts w:cs="Simplified Arabic" w:hint="cs"/>
                <w:szCs w:val="26"/>
                <w:rtl/>
              </w:rPr>
              <w:t>27</w:t>
            </w:r>
          </w:p>
        </w:tc>
        <w:tc>
          <w:tcPr>
            <w:tcW w:w="720" w:type="dxa"/>
            <w:vAlign w:val="center"/>
          </w:tcPr>
          <w:p w:rsidR="00E76478" w:rsidRDefault="00E76478" w:rsidP="005146C3">
            <w:pPr>
              <w:jc w:val="center"/>
              <w:rPr>
                <w:rFonts w:cs="Simplified Arabic"/>
                <w:szCs w:val="26"/>
                <w:rtl/>
              </w:rPr>
            </w:pPr>
            <w:r>
              <w:rPr>
                <w:rFonts w:cs="Simplified Arabic" w:hint="cs"/>
                <w:szCs w:val="26"/>
                <w:rtl/>
              </w:rPr>
              <w:t>17-</w:t>
            </w:r>
          </w:p>
        </w:tc>
        <w:tc>
          <w:tcPr>
            <w:tcW w:w="1200" w:type="dxa"/>
            <w:vAlign w:val="center"/>
          </w:tcPr>
          <w:p w:rsidR="00E76478" w:rsidRDefault="00E76478" w:rsidP="005146C3">
            <w:pPr>
              <w:jc w:val="center"/>
              <w:rPr>
                <w:rFonts w:cs="Simplified Arabic"/>
                <w:szCs w:val="26"/>
                <w:rtl/>
              </w:rPr>
            </w:pPr>
            <w:r>
              <w:rPr>
                <w:rFonts w:cs="Simplified Arabic" w:hint="cs"/>
                <w:szCs w:val="26"/>
                <w:rtl/>
              </w:rPr>
              <w:t>18</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3-</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18-</w:t>
            </w:r>
          </w:p>
        </w:tc>
        <w:tc>
          <w:tcPr>
            <w:tcW w:w="1200" w:type="dxa"/>
            <w:vAlign w:val="center"/>
          </w:tcPr>
          <w:p w:rsidR="00E76478" w:rsidRDefault="00E76478" w:rsidP="005146C3">
            <w:pPr>
              <w:jc w:val="center"/>
              <w:rPr>
                <w:rFonts w:cs="Simplified Arabic"/>
                <w:szCs w:val="26"/>
                <w:rtl/>
              </w:rPr>
            </w:pPr>
            <w:r>
              <w:rPr>
                <w:rFonts w:cs="Simplified Arabic" w:hint="cs"/>
                <w:szCs w:val="26"/>
                <w:rtl/>
              </w:rPr>
              <w:t>18</w:t>
            </w:r>
          </w:p>
        </w:tc>
        <w:tc>
          <w:tcPr>
            <w:tcW w:w="720" w:type="dxa"/>
            <w:vAlign w:val="center"/>
          </w:tcPr>
          <w:p w:rsidR="00E76478" w:rsidRDefault="00E76478" w:rsidP="005146C3">
            <w:pPr>
              <w:jc w:val="center"/>
              <w:rPr>
                <w:rFonts w:cs="Simplified Arabic"/>
                <w:szCs w:val="26"/>
                <w:rtl/>
              </w:rPr>
            </w:pPr>
            <w:r>
              <w:rPr>
                <w:rFonts w:cs="Simplified Arabic" w:hint="cs"/>
                <w:szCs w:val="26"/>
                <w:rtl/>
              </w:rPr>
              <w:t>3-</w:t>
            </w:r>
          </w:p>
        </w:tc>
        <w:tc>
          <w:tcPr>
            <w:tcW w:w="960" w:type="dxa"/>
            <w:vAlign w:val="center"/>
          </w:tcPr>
          <w:p w:rsidR="00E76478" w:rsidRDefault="00E76478" w:rsidP="005146C3">
            <w:pPr>
              <w:jc w:val="center"/>
              <w:rPr>
                <w:rFonts w:cs="Simplified Arabic"/>
                <w:szCs w:val="26"/>
                <w:rtl/>
              </w:rPr>
            </w:pPr>
            <w:r>
              <w:rPr>
                <w:rFonts w:cs="Simplified Arabic" w:hint="cs"/>
                <w:szCs w:val="26"/>
                <w:rtl/>
              </w:rPr>
              <w:t>16</w:t>
            </w:r>
          </w:p>
        </w:tc>
        <w:tc>
          <w:tcPr>
            <w:tcW w:w="720" w:type="dxa"/>
            <w:vAlign w:val="center"/>
          </w:tcPr>
          <w:p w:rsidR="00E76478" w:rsidRDefault="00E76478" w:rsidP="005146C3">
            <w:pPr>
              <w:jc w:val="center"/>
              <w:rPr>
                <w:rFonts w:cs="Simplified Arabic"/>
                <w:szCs w:val="26"/>
                <w:rtl/>
              </w:rPr>
            </w:pPr>
            <w:r>
              <w:rPr>
                <w:rFonts w:cs="Simplified Arabic" w:hint="cs"/>
                <w:szCs w:val="26"/>
                <w:rtl/>
              </w:rPr>
              <w:t>18-</w:t>
            </w:r>
          </w:p>
        </w:tc>
        <w:tc>
          <w:tcPr>
            <w:tcW w:w="1200" w:type="dxa"/>
            <w:vAlign w:val="center"/>
          </w:tcPr>
          <w:p w:rsidR="00E76478" w:rsidRDefault="00E76478" w:rsidP="005146C3">
            <w:pPr>
              <w:jc w:val="center"/>
              <w:rPr>
                <w:rFonts w:cs="Simplified Arabic"/>
                <w:szCs w:val="26"/>
                <w:rtl/>
              </w:rPr>
            </w:pPr>
            <w:r>
              <w:rPr>
                <w:rFonts w:cs="Simplified Arabic" w:hint="cs"/>
                <w:szCs w:val="26"/>
                <w:rtl/>
              </w:rPr>
              <w:t>18</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4-</w:t>
            </w:r>
          </w:p>
        </w:tc>
        <w:tc>
          <w:tcPr>
            <w:tcW w:w="1200" w:type="dxa"/>
            <w:vAlign w:val="center"/>
          </w:tcPr>
          <w:p w:rsidR="00E76478" w:rsidRDefault="00E76478" w:rsidP="005146C3">
            <w:pPr>
              <w:jc w:val="center"/>
              <w:rPr>
                <w:rFonts w:cs="Simplified Arabic"/>
                <w:szCs w:val="26"/>
                <w:rtl/>
              </w:rPr>
            </w:pPr>
            <w:r>
              <w:rPr>
                <w:rFonts w:cs="Simplified Arabic" w:hint="cs"/>
                <w:szCs w:val="26"/>
                <w:rtl/>
              </w:rPr>
              <w:t>27</w:t>
            </w:r>
          </w:p>
        </w:tc>
        <w:tc>
          <w:tcPr>
            <w:tcW w:w="720" w:type="dxa"/>
            <w:vAlign w:val="center"/>
          </w:tcPr>
          <w:p w:rsidR="00E76478" w:rsidRDefault="00E76478" w:rsidP="005146C3">
            <w:pPr>
              <w:jc w:val="center"/>
              <w:rPr>
                <w:rFonts w:cs="Simplified Arabic"/>
                <w:szCs w:val="26"/>
                <w:rtl/>
              </w:rPr>
            </w:pPr>
            <w:r>
              <w:rPr>
                <w:rFonts w:cs="Simplified Arabic" w:hint="cs"/>
                <w:szCs w:val="26"/>
                <w:rtl/>
              </w:rPr>
              <w:t>19-</w:t>
            </w:r>
          </w:p>
        </w:tc>
        <w:tc>
          <w:tcPr>
            <w:tcW w:w="1200" w:type="dxa"/>
            <w:vAlign w:val="center"/>
          </w:tcPr>
          <w:p w:rsidR="00E76478" w:rsidRDefault="00E76478" w:rsidP="005146C3">
            <w:pPr>
              <w:jc w:val="center"/>
              <w:rPr>
                <w:rFonts w:cs="Simplified Arabic"/>
                <w:szCs w:val="26"/>
                <w:rtl/>
              </w:rPr>
            </w:pPr>
            <w:r>
              <w:rPr>
                <w:rFonts w:cs="Simplified Arabic" w:hint="cs"/>
                <w:szCs w:val="26"/>
                <w:rtl/>
              </w:rPr>
              <w:t>17</w:t>
            </w:r>
          </w:p>
        </w:tc>
        <w:tc>
          <w:tcPr>
            <w:tcW w:w="720" w:type="dxa"/>
            <w:vAlign w:val="center"/>
          </w:tcPr>
          <w:p w:rsidR="00E76478" w:rsidRDefault="00E76478" w:rsidP="005146C3">
            <w:pPr>
              <w:jc w:val="center"/>
              <w:rPr>
                <w:rFonts w:cs="Simplified Arabic"/>
                <w:szCs w:val="26"/>
                <w:rtl/>
              </w:rPr>
            </w:pPr>
            <w:r>
              <w:rPr>
                <w:rFonts w:cs="Simplified Arabic" w:hint="cs"/>
                <w:szCs w:val="26"/>
                <w:rtl/>
              </w:rPr>
              <w:t>4-</w:t>
            </w:r>
          </w:p>
        </w:tc>
        <w:tc>
          <w:tcPr>
            <w:tcW w:w="960" w:type="dxa"/>
            <w:vAlign w:val="center"/>
          </w:tcPr>
          <w:p w:rsidR="00E76478" w:rsidRDefault="00E76478" w:rsidP="005146C3">
            <w:pPr>
              <w:jc w:val="center"/>
              <w:rPr>
                <w:rFonts w:cs="Simplified Arabic"/>
                <w:szCs w:val="26"/>
                <w:rtl/>
              </w:rPr>
            </w:pPr>
            <w:r>
              <w:rPr>
                <w:rFonts w:cs="Simplified Arabic" w:hint="cs"/>
                <w:szCs w:val="26"/>
                <w:rtl/>
              </w:rPr>
              <w:t>17</w:t>
            </w:r>
          </w:p>
        </w:tc>
        <w:tc>
          <w:tcPr>
            <w:tcW w:w="720" w:type="dxa"/>
            <w:vAlign w:val="center"/>
          </w:tcPr>
          <w:p w:rsidR="00E76478" w:rsidRDefault="00E76478" w:rsidP="005146C3">
            <w:pPr>
              <w:jc w:val="center"/>
              <w:rPr>
                <w:rFonts w:cs="Simplified Arabic"/>
                <w:szCs w:val="26"/>
                <w:rtl/>
              </w:rPr>
            </w:pPr>
            <w:r>
              <w:rPr>
                <w:rFonts w:cs="Simplified Arabic" w:hint="cs"/>
                <w:szCs w:val="26"/>
                <w:rtl/>
              </w:rPr>
              <w:t>19-</w:t>
            </w:r>
          </w:p>
        </w:tc>
        <w:tc>
          <w:tcPr>
            <w:tcW w:w="1200" w:type="dxa"/>
            <w:vAlign w:val="center"/>
          </w:tcPr>
          <w:p w:rsidR="00E76478" w:rsidRDefault="00E76478" w:rsidP="005146C3">
            <w:pPr>
              <w:jc w:val="center"/>
              <w:rPr>
                <w:rFonts w:cs="Simplified Arabic"/>
                <w:szCs w:val="26"/>
                <w:rtl/>
              </w:rPr>
            </w:pPr>
            <w:r>
              <w:rPr>
                <w:rFonts w:cs="Simplified Arabic" w:hint="cs"/>
                <w:szCs w:val="26"/>
                <w:rtl/>
              </w:rPr>
              <w:t>23</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5-</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20-</w:t>
            </w:r>
          </w:p>
        </w:tc>
        <w:tc>
          <w:tcPr>
            <w:tcW w:w="1200" w:type="dxa"/>
            <w:vAlign w:val="center"/>
          </w:tcPr>
          <w:p w:rsidR="00E76478" w:rsidRDefault="00E76478" w:rsidP="005146C3">
            <w:pPr>
              <w:jc w:val="center"/>
              <w:rPr>
                <w:rFonts w:cs="Simplified Arabic"/>
                <w:szCs w:val="26"/>
                <w:rtl/>
              </w:rPr>
            </w:pPr>
            <w:r>
              <w:rPr>
                <w:rFonts w:cs="Simplified Arabic" w:hint="cs"/>
                <w:szCs w:val="26"/>
                <w:rtl/>
              </w:rPr>
              <w:t>18</w:t>
            </w:r>
          </w:p>
        </w:tc>
        <w:tc>
          <w:tcPr>
            <w:tcW w:w="720" w:type="dxa"/>
            <w:vAlign w:val="center"/>
          </w:tcPr>
          <w:p w:rsidR="00E76478" w:rsidRDefault="00E76478" w:rsidP="005146C3">
            <w:pPr>
              <w:jc w:val="center"/>
              <w:rPr>
                <w:rFonts w:cs="Simplified Arabic"/>
                <w:szCs w:val="26"/>
                <w:rtl/>
              </w:rPr>
            </w:pPr>
            <w:r>
              <w:rPr>
                <w:rFonts w:cs="Simplified Arabic" w:hint="cs"/>
                <w:szCs w:val="26"/>
                <w:rtl/>
              </w:rPr>
              <w:t>5-</w:t>
            </w:r>
          </w:p>
        </w:tc>
        <w:tc>
          <w:tcPr>
            <w:tcW w:w="96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20-</w:t>
            </w:r>
          </w:p>
        </w:tc>
        <w:tc>
          <w:tcPr>
            <w:tcW w:w="1200" w:type="dxa"/>
            <w:vAlign w:val="center"/>
          </w:tcPr>
          <w:p w:rsidR="00E76478" w:rsidRDefault="00E76478" w:rsidP="005146C3">
            <w:pPr>
              <w:jc w:val="center"/>
              <w:rPr>
                <w:rFonts w:cs="Simplified Arabic"/>
                <w:szCs w:val="26"/>
                <w:rtl/>
              </w:rPr>
            </w:pPr>
            <w:r>
              <w:rPr>
                <w:rFonts w:cs="Simplified Arabic" w:hint="cs"/>
                <w:szCs w:val="26"/>
                <w:rtl/>
              </w:rPr>
              <w:t>16</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6-</w:t>
            </w:r>
          </w:p>
        </w:tc>
        <w:tc>
          <w:tcPr>
            <w:tcW w:w="120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21-</w:t>
            </w:r>
          </w:p>
        </w:tc>
        <w:tc>
          <w:tcPr>
            <w:tcW w:w="1200" w:type="dxa"/>
            <w:vAlign w:val="center"/>
          </w:tcPr>
          <w:p w:rsidR="00E76478" w:rsidRDefault="00E76478" w:rsidP="005146C3">
            <w:pPr>
              <w:jc w:val="center"/>
              <w:rPr>
                <w:rFonts w:cs="Simplified Arabic"/>
                <w:szCs w:val="26"/>
                <w:rtl/>
              </w:rPr>
            </w:pPr>
            <w:r>
              <w:rPr>
                <w:rFonts w:cs="Simplified Arabic" w:hint="cs"/>
                <w:szCs w:val="26"/>
                <w:rtl/>
              </w:rPr>
              <w:t>17</w:t>
            </w:r>
          </w:p>
        </w:tc>
        <w:tc>
          <w:tcPr>
            <w:tcW w:w="720" w:type="dxa"/>
            <w:vAlign w:val="center"/>
          </w:tcPr>
          <w:p w:rsidR="00E76478" w:rsidRDefault="00E76478" w:rsidP="005146C3">
            <w:pPr>
              <w:jc w:val="center"/>
              <w:rPr>
                <w:rFonts w:cs="Simplified Arabic"/>
                <w:szCs w:val="26"/>
                <w:rtl/>
              </w:rPr>
            </w:pPr>
            <w:r>
              <w:rPr>
                <w:rFonts w:cs="Simplified Arabic" w:hint="cs"/>
                <w:szCs w:val="26"/>
                <w:rtl/>
              </w:rPr>
              <w:t>6-</w:t>
            </w:r>
          </w:p>
        </w:tc>
        <w:tc>
          <w:tcPr>
            <w:tcW w:w="960" w:type="dxa"/>
            <w:vAlign w:val="center"/>
          </w:tcPr>
          <w:p w:rsidR="00E76478" w:rsidRDefault="00E76478" w:rsidP="005146C3">
            <w:pPr>
              <w:jc w:val="center"/>
              <w:rPr>
                <w:rFonts w:cs="Simplified Arabic"/>
                <w:szCs w:val="26"/>
                <w:rtl/>
              </w:rPr>
            </w:pPr>
            <w:r>
              <w:rPr>
                <w:rFonts w:cs="Simplified Arabic" w:hint="cs"/>
                <w:szCs w:val="26"/>
                <w:rtl/>
              </w:rPr>
              <w:t>18</w:t>
            </w:r>
          </w:p>
        </w:tc>
        <w:tc>
          <w:tcPr>
            <w:tcW w:w="720" w:type="dxa"/>
            <w:vAlign w:val="center"/>
          </w:tcPr>
          <w:p w:rsidR="00E76478" w:rsidRDefault="00E76478" w:rsidP="005146C3">
            <w:pPr>
              <w:jc w:val="center"/>
              <w:rPr>
                <w:rFonts w:cs="Simplified Arabic"/>
                <w:szCs w:val="26"/>
                <w:rtl/>
              </w:rPr>
            </w:pPr>
            <w:r>
              <w:rPr>
                <w:rFonts w:cs="Simplified Arabic" w:hint="cs"/>
                <w:szCs w:val="26"/>
                <w:rtl/>
              </w:rPr>
              <w:t>21-</w:t>
            </w:r>
          </w:p>
        </w:tc>
        <w:tc>
          <w:tcPr>
            <w:tcW w:w="1200" w:type="dxa"/>
            <w:vAlign w:val="center"/>
          </w:tcPr>
          <w:p w:rsidR="00E76478" w:rsidRDefault="00E76478" w:rsidP="005146C3">
            <w:pPr>
              <w:jc w:val="center"/>
              <w:rPr>
                <w:rFonts w:cs="Simplified Arabic"/>
                <w:szCs w:val="26"/>
                <w:rtl/>
              </w:rPr>
            </w:pPr>
            <w:r>
              <w:rPr>
                <w:rFonts w:cs="Simplified Arabic" w:hint="cs"/>
                <w:szCs w:val="26"/>
                <w:rtl/>
              </w:rPr>
              <w:t>18</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7-</w:t>
            </w:r>
          </w:p>
        </w:tc>
        <w:tc>
          <w:tcPr>
            <w:tcW w:w="120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22-</w:t>
            </w:r>
          </w:p>
        </w:tc>
        <w:tc>
          <w:tcPr>
            <w:tcW w:w="1200" w:type="dxa"/>
            <w:vAlign w:val="center"/>
          </w:tcPr>
          <w:p w:rsidR="00E76478" w:rsidRDefault="00E76478" w:rsidP="005146C3">
            <w:pPr>
              <w:jc w:val="center"/>
              <w:rPr>
                <w:rFonts w:cs="Simplified Arabic"/>
                <w:szCs w:val="26"/>
                <w:rtl/>
              </w:rPr>
            </w:pPr>
            <w:r>
              <w:rPr>
                <w:rFonts w:cs="Simplified Arabic" w:hint="cs"/>
                <w:szCs w:val="26"/>
                <w:rtl/>
              </w:rPr>
              <w:t>21</w:t>
            </w:r>
          </w:p>
        </w:tc>
        <w:tc>
          <w:tcPr>
            <w:tcW w:w="720" w:type="dxa"/>
            <w:vAlign w:val="center"/>
          </w:tcPr>
          <w:p w:rsidR="00E76478" w:rsidRDefault="00E76478" w:rsidP="005146C3">
            <w:pPr>
              <w:jc w:val="center"/>
              <w:rPr>
                <w:rFonts w:cs="Simplified Arabic"/>
                <w:szCs w:val="26"/>
                <w:rtl/>
              </w:rPr>
            </w:pPr>
            <w:r>
              <w:rPr>
                <w:rFonts w:cs="Simplified Arabic" w:hint="cs"/>
                <w:szCs w:val="26"/>
                <w:rtl/>
              </w:rPr>
              <w:t>7-</w:t>
            </w:r>
          </w:p>
        </w:tc>
        <w:tc>
          <w:tcPr>
            <w:tcW w:w="96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22-</w:t>
            </w:r>
          </w:p>
        </w:tc>
        <w:tc>
          <w:tcPr>
            <w:tcW w:w="1200" w:type="dxa"/>
            <w:vAlign w:val="center"/>
          </w:tcPr>
          <w:p w:rsidR="00E76478" w:rsidRDefault="00E76478" w:rsidP="005146C3">
            <w:pPr>
              <w:jc w:val="center"/>
              <w:rPr>
                <w:rFonts w:cs="Simplified Arabic"/>
                <w:szCs w:val="26"/>
                <w:rtl/>
              </w:rPr>
            </w:pPr>
            <w:r>
              <w:rPr>
                <w:rFonts w:cs="Simplified Arabic" w:hint="cs"/>
                <w:szCs w:val="26"/>
                <w:rtl/>
              </w:rPr>
              <w:t>21</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8-</w:t>
            </w:r>
          </w:p>
        </w:tc>
        <w:tc>
          <w:tcPr>
            <w:tcW w:w="120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23-</w:t>
            </w:r>
          </w:p>
        </w:tc>
        <w:tc>
          <w:tcPr>
            <w:tcW w:w="1200" w:type="dxa"/>
            <w:vAlign w:val="center"/>
          </w:tcPr>
          <w:p w:rsidR="00E76478" w:rsidRDefault="00E76478" w:rsidP="005146C3">
            <w:pPr>
              <w:jc w:val="center"/>
              <w:rPr>
                <w:rFonts w:cs="Simplified Arabic"/>
                <w:szCs w:val="26"/>
                <w:rtl/>
              </w:rPr>
            </w:pPr>
            <w:r>
              <w:rPr>
                <w:rFonts w:cs="Simplified Arabic" w:hint="cs"/>
                <w:szCs w:val="26"/>
                <w:rtl/>
              </w:rPr>
              <w:t>22</w:t>
            </w:r>
          </w:p>
        </w:tc>
        <w:tc>
          <w:tcPr>
            <w:tcW w:w="720" w:type="dxa"/>
            <w:vAlign w:val="center"/>
          </w:tcPr>
          <w:p w:rsidR="00E76478" w:rsidRDefault="00E76478" w:rsidP="005146C3">
            <w:pPr>
              <w:jc w:val="center"/>
              <w:rPr>
                <w:rFonts w:cs="Simplified Arabic"/>
                <w:szCs w:val="26"/>
                <w:rtl/>
              </w:rPr>
            </w:pPr>
            <w:r>
              <w:rPr>
                <w:rFonts w:cs="Simplified Arabic" w:hint="cs"/>
                <w:szCs w:val="26"/>
                <w:rtl/>
              </w:rPr>
              <w:t>8-</w:t>
            </w:r>
          </w:p>
        </w:tc>
        <w:tc>
          <w:tcPr>
            <w:tcW w:w="96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23-</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9-</w:t>
            </w:r>
          </w:p>
        </w:tc>
        <w:tc>
          <w:tcPr>
            <w:tcW w:w="120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24-</w:t>
            </w:r>
          </w:p>
        </w:tc>
        <w:tc>
          <w:tcPr>
            <w:tcW w:w="1200" w:type="dxa"/>
            <w:vAlign w:val="center"/>
          </w:tcPr>
          <w:p w:rsidR="00E76478" w:rsidRDefault="00E76478" w:rsidP="005146C3">
            <w:pPr>
              <w:jc w:val="center"/>
              <w:rPr>
                <w:rFonts w:cs="Simplified Arabic"/>
                <w:szCs w:val="26"/>
                <w:rtl/>
              </w:rPr>
            </w:pPr>
            <w:r>
              <w:rPr>
                <w:rFonts w:cs="Simplified Arabic" w:hint="cs"/>
                <w:szCs w:val="26"/>
                <w:rtl/>
              </w:rPr>
              <w:t>21</w:t>
            </w:r>
          </w:p>
        </w:tc>
        <w:tc>
          <w:tcPr>
            <w:tcW w:w="720" w:type="dxa"/>
            <w:vAlign w:val="center"/>
          </w:tcPr>
          <w:p w:rsidR="00E76478" w:rsidRDefault="00E76478" w:rsidP="005146C3">
            <w:pPr>
              <w:jc w:val="center"/>
              <w:rPr>
                <w:rFonts w:cs="Simplified Arabic"/>
                <w:szCs w:val="26"/>
                <w:rtl/>
              </w:rPr>
            </w:pPr>
            <w:r>
              <w:rPr>
                <w:rFonts w:cs="Simplified Arabic" w:hint="cs"/>
                <w:szCs w:val="26"/>
                <w:rtl/>
              </w:rPr>
              <w:t>9-</w:t>
            </w:r>
          </w:p>
        </w:tc>
        <w:tc>
          <w:tcPr>
            <w:tcW w:w="960" w:type="dxa"/>
            <w:vAlign w:val="center"/>
          </w:tcPr>
          <w:p w:rsidR="00E76478" w:rsidRDefault="00E76478" w:rsidP="005146C3">
            <w:pPr>
              <w:jc w:val="center"/>
              <w:rPr>
                <w:rFonts w:cs="Simplified Arabic"/>
                <w:szCs w:val="26"/>
                <w:rtl/>
              </w:rPr>
            </w:pPr>
            <w:r>
              <w:rPr>
                <w:rFonts w:cs="Simplified Arabic" w:hint="cs"/>
                <w:szCs w:val="26"/>
                <w:rtl/>
              </w:rPr>
              <w:t>16</w:t>
            </w:r>
          </w:p>
        </w:tc>
        <w:tc>
          <w:tcPr>
            <w:tcW w:w="720" w:type="dxa"/>
            <w:vAlign w:val="center"/>
          </w:tcPr>
          <w:p w:rsidR="00E76478" w:rsidRDefault="00E76478" w:rsidP="005146C3">
            <w:pPr>
              <w:jc w:val="center"/>
              <w:rPr>
                <w:rFonts w:cs="Simplified Arabic"/>
                <w:szCs w:val="26"/>
                <w:rtl/>
              </w:rPr>
            </w:pPr>
            <w:r>
              <w:rPr>
                <w:rFonts w:cs="Simplified Arabic" w:hint="cs"/>
                <w:szCs w:val="26"/>
                <w:rtl/>
              </w:rPr>
              <w:t>24-</w:t>
            </w:r>
          </w:p>
        </w:tc>
        <w:tc>
          <w:tcPr>
            <w:tcW w:w="1200" w:type="dxa"/>
            <w:vAlign w:val="center"/>
          </w:tcPr>
          <w:p w:rsidR="00E76478" w:rsidRDefault="00E76478" w:rsidP="005146C3">
            <w:pPr>
              <w:jc w:val="center"/>
              <w:rPr>
                <w:rFonts w:cs="Simplified Arabic"/>
                <w:szCs w:val="26"/>
                <w:rtl/>
              </w:rPr>
            </w:pPr>
            <w:r>
              <w:rPr>
                <w:rFonts w:cs="Simplified Arabic" w:hint="cs"/>
                <w:szCs w:val="26"/>
                <w:rtl/>
              </w:rPr>
              <w:t>16</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10-</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25-</w:t>
            </w:r>
          </w:p>
        </w:tc>
        <w:tc>
          <w:tcPr>
            <w:tcW w:w="1200" w:type="dxa"/>
            <w:vAlign w:val="center"/>
          </w:tcPr>
          <w:p w:rsidR="00E76478" w:rsidRDefault="00E76478" w:rsidP="005146C3">
            <w:pPr>
              <w:jc w:val="center"/>
              <w:rPr>
                <w:rFonts w:cs="Simplified Arabic"/>
                <w:szCs w:val="26"/>
                <w:rtl/>
              </w:rPr>
            </w:pPr>
            <w:r>
              <w:rPr>
                <w:rFonts w:cs="Simplified Arabic" w:hint="cs"/>
                <w:szCs w:val="26"/>
                <w:rtl/>
              </w:rPr>
              <w:t>23</w:t>
            </w:r>
          </w:p>
        </w:tc>
        <w:tc>
          <w:tcPr>
            <w:tcW w:w="720" w:type="dxa"/>
            <w:vAlign w:val="center"/>
          </w:tcPr>
          <w:p w:rsidR="00E76478" w:rsidRDefault="00E76478" w:rsidP="005146C3">
            <w:pPr>
              <w:jc w:val="center"/>
              <w:rPr>
                <w:rFonts w:cs="Simplified Arabic"/>
                <w:szCs w:val="26"/>
                <w:rtl/>
              </w:rPr>
            </w:pPr>
            <w:r>
              <w:rPr>
                <w:rFonts w:cs="Simplified Arabic" w:hint="cs"/>
                <w:szCs w:val="26"/>
                <w:rtl/>
              </w:rPr>
              <w:t>10-</w:t>
            </w:r>
          </w:p>
        </w:tc>
        <w:tc>
          <w:tcPr>
            <w:tcW w:w="960" w:type="dxa"/>
            <w:vAlign w:val="center"/>
          </w:tcPr>
          <w:p w:rsidR="00E76478" w:rsidRDefault="00E76478" w:rsidP="005146C3">
            <w:pPr>
              <w:jc w:val="center"/>
              <w:rPr>
                <w:rFonts w:cs="Simplified Arabic"/>
                <w:szCs w:val="26"/>
                <w:rtl/>
              </w:rPr>
            </w:pPr>
            <w:r>
              <w:rPr>
                <w:rFonts w:cs="Simplified Arabic" w:hint="cs"/>
                <w:szCs w:val="26"/>
                <w:rtl/>
              </w:rPr>
              <w:t>16</w:t>
            </w:r>
          </w:p>
        </w:tc>
        <w:tc>
          <w:tcPr>
            <w:tcW w:w="720" w:type="dxa"/>
            <w:vAlign w:val="center"/>
          </w:tcPr>
          <w:p w:rsidR="00E76478" w:rsidRDefault="00E76478" w:rsidP="005146C3">
            <w:pPr>
              <w:jc w:val="center"/>
              <w:rPr>
                <w:rFonts w:cs="Simplified Arabic"/>
                <w:szCs w:val="26"/>
                <w:rtl/>
              </w:rPr>
            </w:pPr>
            <w:r>
              <w:rPr>
                <w:rFonts w:cs="Simplified Arabic" w:hint="cs"/>
                <w:szCs w:val="26"/>
                <w:rtl/>
              </w:rPr>
              <w:t>25-</w:t>
            </w:r>
          </w:p>
        </w:tc>
        <w:tc>
          <w:tcPr>
            <w:tcW w:w="1200" w:type="dxa"/>
            <w:vAlign w:val="center"/>
          </w:tcPr>
          <w:p w:rsidR="00E76478" w:rsidRDefault="00E76478" w:rsidP="005146C3">
            <w:pPr>
              <w:jc w:val="center"/>
              <w:rPr>
                <w:rFonts w:cs="Simplified Arabic"/>
                <w:szCs w:val="26"/>
                <w:rtl/>
              </w:rPr>
            </w:pPr>
            <w:r>
              <w:rPr>
                <w:rFonts w:cs="Simplified Arabic" w:hint="cs"/>
                <w:szCs w:val="26"/>
                <w:rtl/>
              </w:rPr>
              <w:t>21</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11-</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26-</w:t>
            </w:r>
          </w:p>
        </w:tc>
        <w:tc>
          <w:tcPr>
            <w:tcW w:w="1200" w:type="dxa"/>
            <w:vAlign w:val="center"/>
          </w:tcPr>
          <w:p w:rsidR="00E76478" w:rsidRDefault="00E76478" w:rsidP="005146C3">
            <w:pPr>
              <w:jc w:val="center"/>
              <w:rPr>
                <w:rFonts w:cs="Simplified Arabic"/>
                <w:szCs w:val="26"/>
                <w:rtl/>
              </w:rPr>
            </w:pPr>
            <w:r>
              <w:rPr>
                <w:rFonts w:cs="Simplified Arabic" w:hint="cs"/>
                <w:szCs w:val="26"/>
                <w:rtl/>
              </w:rPr>
              <w:t>24</w:t>
            </w:r>
          </w:p>
        </w:tc>
        <w:tc>
          <w:tcPr>
            <w:tcW w:w="720" w:type="dxa"/>
            <w:vAlign w:val="center"/>
          </w:tcPr>
          <w:p w:rsidR="00E76478" w:rsidRDefault="00E76478" w:rsidP="005146C3">
            <w:pPr>
              <w:jc w:val="center"/>
              <w:rPr>
                <w:rFonts w:cs="Simplified Arabic"/>
                <w:szCs w:val="26"/>
                <w:rtl/>
              </w:rPr>
            </w:pPr>
            <w:r>
              <w:rPr>
                <w:rFonts w:cs="Simplified Arabic" w:hint="cs"/>
                <w:szCs w:val="26"/>
                <w:rtl/>
              </w:rPr>
              <w:t>11-</w:t>
            </w:r>
          </w:p>
        </w:tc>
        <w:tc>
          <w:tcPr>
            <w:tcW w:w="960" w:type="dxa"/>
            <w:vAlign w:val="center"/>
          </w:tcPr>
          <w:p w:rsidR="00E76478" w:rsidRDefault="00E76478" w:rsidP="005146C3">
            <w:pPr>
              <w:jc w:val="center"/>
              <w:rPr>
                <w:rFonts w:cs="Simplified Arabic"/>
                <w:szCs w:val="26"/>
                <w:rtl/>
              </w:rPr>
            </w:pPr>
            <w:r>
              <w:rPr>
                <w:rFonts w:cs="Simplified Arabic" w:hint="cs"/>
                <w:szCs w:val="26"/>
                <w:rtl/>
              </w:rPr>
              <w:t>16</w:t>
            </w:r>
          </w:p>
        </w:tc>
        <w:tc>
          <w:tcPr>
            <w:tcW w:w="720" w:type="dxa"/>
            <w:vAlign w:val="center"/>
          </w:tcPr>
          <w:p w:rsidR="00E76478" w:rsidRDefault="00E76478" w:rsidP="005146C3">
            <w:pPr>
              <w:jc w:val="center"/>
              <w:rPr>
                <w:rFonts w:cs="Simplified Arabic"/>
                <w:szCs w:val="26"/>
                <w:rtl/>
              </w:rPr>
            </w:pPr>
            <w:r>
              <w:rPr>
                <w:rFonts w:cs="Simplified Arabic" w:hint="cs"/>
                <w:szCs w:val="26"/>
                <w:rtl/>
              </w:rPr>
              <w:t>26-</w:t>
            </w:r>
          </w:p>
        </w:tc>
        <w:tc>
          <w:tcPr>
            <w:tcW w:w="1200" w:type="dxa"/>
            <w:vAlign w:val="center"/>
          </w:tcPr>
          <w:p w:rsidR="00E76478" w:rsidRDefault="00E76478" w:rsidP="005146C3">
            <w:pPr>
              <w:jc w:val="center"/>
              <w:rPr>
                <w:rFonts w:cs="Simplified Arabic"/>
                <w:szCs w:val="26"/>
                <w:rtl/>
              </w:rPr>
            </w:pPr>
            <w:r>
              <w:rPr>
                <w:rFonts w:cs="Simplified Arabic" w:hint="cs"/>
                <w:szCs w:val="26"/>
                <w:rtl/>
              </w:rPr>
              <w:t>21</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12-</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r>
              <w:rPr>
                <w:rFonts w:cs="Simplified Arabic" w:hint="cs"/>
                <w:szCs w:val="26"/>
                <w:rtl/>
              </w:rPr>
              <w:t>27-</w:t>
            </w:r>
          </w:p>
        </w:tc>
        <w:tc>
          <w:tcPr>
            <w:tcW w:w="1200" w:type="dxa"/>
            <w:vAlign w:val="center"/>
          </w:tcPr>
          <w:p w:rsidR="00E76478" w:rsidRDefault="00E76478" w:rsidP="005146C3">
            <w:pPr>
              <w:jc w:val="center"/>
              <w:rPr>
                <w:rFonts w:cs="Simplified Arabic"/>
                <w:szCs w:val="26"/>
                <w:rtl/>
              </w:rPr>
            </w:pPr>
            <w:r>
              <w:rPr>
                <w:rFonts w:cs="Simplified Arabic" w:hint="cs"/>
                <w:szCs w:val="26"/>
                <w:rtl/>
              </w:rPr>
              <w:t>25</w:t>
            </w:r>
          </w:p>
        </w:tc>
        <w:tc>
          <w:tcPr>
            <w:tcW w:w="720" w:type="dxa"/>
            <w:vAlign w:val="center"/>
          </w:tcPr>
          <w:p w:rsidR="00E76478" w:rsidRDefault="00E76478" w:rsidP="005146C3">
            <w:pPr>
              <w:jc w:val="center"/>
              <w:rPr>
                <w:rFonts w:cs="Simplified Arabic"/>
                <w:szCs w:val="26"/>
                <w:rtl/>
              </w:rPr>
            </w:pPr>
            <w:r>
              <w:rPr>
                <w:rFonts w:cs="Simplified Arabic" w:hint="cs"/>
                <w:szCs w:val="26"/>
                <w:rtl/>
              </w:rPr>
              <w:t>12-</w:t>
            </w:r>
          </w:p>
        </w:tc>
        <w:tc>
          <w:tcPr>
            <w:tcW w:w="960" w:type="dxa"/>
            <w:vAlign w:val="center"/>
          </w:tcPr>
          <w:p w:rsidR="00E76478" w:rsidRDefault="00E76478" w:rsidP="005146C3">
            <w:pPr>
              <w:jc w:val="center"/>
              <w:rPr>
                <w:rFonts w:cs="Simplified Arabic"/>
                <w:szCs w:val="26"/>
                <w:rtl/>
              </w:rPr>
            </w:pPr>
            <w:r>
              <w:rPr>
                <w:rFonts w:cs="Simplified Arabic" w:hint="cs"/>
                <w:szCs w:val="26"/>
                <w:rtl/>
              </w:rPr>
              <w:t>21</w:t>
            </w:r>
          </w:p>
        </w:tc>
        <w:tc>
          <w:tcPr>
            <w:tcW w:w="720" w:type="dxa"/>
            <w:vAlign w:val="center"/>
          </w:tcPr>
          <w:p w:rsidR="00E76478" w:rsidRDefault="00E76478" w:rsidP="005146C3">
            <w:pPr>
              <w:jc w:val="center"/>
              <w:rPr>
                <w:rFonts w:cs="Simplified Arabic"/>
                <w:szCs w:val="26"/>
                <w:rtl/>
              </w:rPr>
            </w:pPr>
            <w:r>
              <w:rPr>
                <w:rFonts w:cs="Simplified Arabic" w:hint="cs"/>
                <w:szCs w:val="26"/>
                <w:rtl/>
              </w:rPr>
              <w:t>27-</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13-</w:t>
            </w:r>
          </w:p>
        </w:tc>
        <w:tc>
          <w:tcPr>
            <w:tcW w:w="1200" w:type="dxa"/>
            <w:vAlign w:val="center"/>
          </w:tcPr>
          <w:p w:rsidR="00E76478" w:rsidRDefault="00E76478" w:rsidP="005146C3">
            <w:pPr>
              <w:jc w:val="center"/>
              <w:rPr>
                <w:rFonts w:cs="Simplified Arabic"/>
                <w:szCs w:val="26"/>
                <w:rtl/>
              </w:rPr>
            </w:pPr>
            <w:r>
              <w:rPr>
                <w:rFonts w:cs="Simplified Arabic" w:hint="cs"/>
                <w:szCs w:val="26"/>
                <w:rtl/>
              </w:rPr>
              <w:t>27</w:t>
            </w:r>
          </w:p>
        </w:tc>
        <w:tc>
          <w:tcPr>
            <w:tcW w:w="720" w:type="dxa"/>
            <w:vAlign w:val="center"/>
          </w:tcPr>
          <w:p w:rsidR="00E76478" w:rsidRDefault="00E76478" w:rsidP="005146C3">
            <w:pPr>
              <w:jc w:val="center"/>
              <w:rPr>
                <w:rFonts w:cs="Simplified Arabic"/>
                <w:szCs w:val="26"/>
                <w:rtl/>
              </w:rPr>
            </w:pPr>
          </w:p>
        </w:tc>
        <w:tc>
          <w:tcPr>
            <w:tcW w:w="1200" w:type="dxa"/>
            <w:vAlign w:val="center"/>
          </w:tcPr>
          <w:p w:rsidR="00E76478" w:rsidRDefault="00E76478" w:rsidP="005146C3">
            <w:pPr>
              <w:jc w:val="center"/>
              <w:rPr>
                <w:rFonts w:cs="Simplified Arabic"/>
                <w:szCs w:val="26"/>
                <w:rtl/>
              </w:rPr>
            </w:pPr>
          </w:p>
        </w:tc>
        <w:tc>
          <w:tcPr>
            <w:tcW w:w="720" w:type="dxa"/>
            <w:vAlign w:val="center"/>
          </w:tcPr>
          <w:p w:rsidR="00E76478" w:rsidRDefault="00E76478" w:rsidP="005146C3">
            <w:pPr>
              <w:jc w:val="center"/>
              <w:rPr>
                <w:rFonts w:cs="Simplified Arabic"/>
                <w:szCs w:val="26"/>
                <w:rtl/>
              </w:rPr>
            </w:pPr>
            <w:r>
              <w:rPr>
                <w:rFonts w:cs="Simplified Arabic" w:hint="cs"/>
                <w:szCs w:val="26"/>
                <w:rtl/>
              </w:rPr>
              <w:t>13-</w:t>
            </w:r>
          </w:p>
        </w:tc>
        <w:tc>
          <w:tcPr>
            <w:tcW w:w="960" w:type="dxa"/>
            <w:vAlign w:val="center"/>
          </w:tcPr>
          <w:p w:rsidR="00E76478" w:rsidRDefault="00E76478" w:rsidP="005146C3">
            <w:pPr>
              <w:jc w:val="center"/>
              <w:rPr>
                <w:rFonts w:cs="Simplified Arabic"/>
                <w:szCs w:val="26"/>
                <w:rtl/>
              </w:rPr>
            </w:pPr>
            <w:r>
              <w:rPr>
                <w:rFonts w:cs="Simplified Arabic" w:hint="cs"/>
                <w:szCs w:val="26"/>
                <w:rtl/>
              </w:rPr>
              <w:t>18</w:t>
            </w:r>
          </w:p>
        </w:tc>
        <w:tc>
          <w:tcPr>
            <w:tcW w:w="720" w:type="dxa"/>
            <w:vAlign w:val="center"/>
          </w:tcPr>
          <w:p w:rsidR="00E76478" w:rsidRDefault="00E76478" w:rsidP="005146C3">
            <w:pPr>
              <w:jc w:val="center"/>
              <w:rPr>
                <w:rFonts w:cs="Simplified Arabic"/>
                <w:szCs w:val="26"/>
                <w:rtl/>
              </w:rPr>
            </w:pPr>
            <w:r>
              <w:rPr>
                <w:rFonts w:cs="Simplified Arabic" w:hint="cs"/>
                <w:szCs w:val="26"/>
                <w:rtl/>
              </w:rPr>
              <w:t>28-</w:t>
            </w:r>
          </w:p>
        </w:tc>
        <w:tc>
          <w:tcPr>
            <w:tcW w:w="1200" w:type="dxa"/>
            <w:vAlign w:val="center"/>
          </w:tcPr>
          <w:p w:rsidR="00E76478" w:rsidRDefault="00E76478" w:rsidP="005146C3">
            <w:pPr>
              <w:jc w:val="center"/>
              <w:rPr>
                <w:rFonts w:cs="Simplified Arabic"/>
                <w:szCs w:val="26"/>
                <w:rtl/>
              </w:rPr>
            </w:pPr>
            <w:r>
              <w:rPr>
                <w:rFonts w:cs="Simplified Arabic" w:hint="cs"/>
                <w:szCs w:val="26"/>
                <w:rtl/>
              </w:rPr>
              <w:t>21</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t>14-</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p>
        </w:tc>
        <w:tc>
          <w:tcPr>
            <w:tcW w:w="1200" w:type="dxa"/>
            <w:vAlign w:val="center"/>
          </w:tcPr>
          <w:p w:rsidR="00E76478" w:rsidRDefault="00E76478" w:rsidP="005146C3">
            <w:pPr>
              <w:jc w:val="center"/>
              <w:rPr>
                <w:rFonts w:cs="Simplified Arabic"/>
                <w:szCs w:val="26"/>
                <w:rtl/>
              </w:rPr>
            </w:pPr>
          </w:p>
        </w:tc>
        <w:tc>
          <w:tcPr>
            <w:tcW w:w="720" w:type="dxa"/>
            <w:vAlign w:val="center"/>
          </w:tcPr>
          <w:p w:rsidR="00E76478" w:rsidRDefault="00E76478" w:rsidP="005146C3">
            <w:pPr>
              <w:jc w:val="center"/>
              <w:rPr>
                <w:rFonts w:cs="Simplified Arabic"/>
                <w:szCs w:val="26"/>
                <w:rtl/>
              </w:rPr>
            </w:pPr>
            <w:r>
              <w:rPr>
                <w:rFonts w:cs="Simplified Arabic" w:hint="cs"/>
                <w:szCs w:val="26"/>
                <w:rtl/>
              </w:rPr>
              <w:t>14-</w:t>
            </w:r>
          </w:p>
        </w:tc>
        <w:tc>
          <w:tcPr>
            <w:tcW w:w="960" w:type="dxa"/>
            <w:vAlign w:val="center"/>
          </w:tcPr>
          <w:p w:rsidR="00E76478" w:rsidRDefault="00E76478" w:rsidP="005146C3">
            <w:pPr>
              <w:jc w:val="center"/>
              <w:rPr>
                <w:rFonts w:cs="Simplified Arabic"/>
                <w:szCs w:val="26"/>
                <w:rtl/>
              </w:rPr>
            </w:pPr>
            <w:r>
              <w:rPr>
                <w:rFonts w:cs="Simplified Arabic" w:hint="cs"/>
                <w:szCs w:val="26"/>
                <w:rtl/>
              </w:rPr>
              <w:t>16</w:t>
            </w:r>
          </w:p>
        </w:tc>
        <w:tc>
          <w:tcPr>
            <w:tcW w:w="720" w:type="dxa"/>
            <w:vAlign w:val="center"/>
          </w:tcPr>
          <w:p w:rsidR="00E76478" w:rsidRDefault="00E76478" w:rsidP="005146C3">
            <w:pPr>
              <w:jc w:val="center"/>
              <w:rPr>
                <w:rFonts w:cs="Simplified Arabic"/>
                <w:szCs w:val="26"/>
                <w:rtl/>
              </w:rPr>
            </w:pPr>
            <w:r>
              <w:rPr>
                <w:rFonts w:cs="Simplified Arabic" w:hint="cs"/>
                <w:szCs w:val="26"/>
                <w:rtl/>
              </w:rPr>
              <w:t>29-</w:t>
            </w:r>
          </w:p>
        </w:tc>
        <w:tc>
          <w:tcPr>
            <w:tcW w:w="1200" w:type="dxa"/>
            <w:vAlign w:val="center"/>
          </w:tcPr>
          <w:p w:rsidR="00E76478" w:rsidRDefault="00E76478" w:rsidP="005146C3">
            <w:pPr>
              <w:jc w:val="center"/>
              <w:rPr>
                <w:rFonts w:cs="Simplified Arabic"/>
                <w:szCs w:val="26"/>
                <w:rtl/>
              </w:rPr>
            </w:pPr>
            <w:r>
              <w:rPr>
                <w:rFonts w:cs="Simplified Arabic" w:hint="cs"/>
                <w:szCs w:val="26"/>
                <w:rtl/>
              </w:rPr>
              <w:t>15</w:t>
            </w:r>
          </w:p>
        </w:tc>
      </w:tr>
      <w:tr w:rsidR="00E76478" w:rsidTr="005146C3">
        <w:trPr>
          <w:jc w:val="center"/>
        </w:trPr>
        <w:tc>
          <w:tcPr>
            <w:tcW w:w="720" w:type="dxa"/>
            <w:vAlign w:val="center"/>
          </w:tcPr>
          <w:p w:rsidR="00E76478" w:rsidRDefault="00E76478" w:rsidP="005146C3">
            <w:pPr>
              <w:jc w:val="center"/>
              <w:rPr>
                <w:rFonts w:cs="Simplified Arabic"/>
                <w:szCs w:val="26"/>
                <w:rtl/>
              </w:rPr>
            </w:pPr>
            <w:r>
              <w:rPr>
                <w:rFonts w:cs="Simplified Arabic" w:hint="cs"/>
                <w:szCs w:val="26"/>
                <w:rtl/>
              </w:rPr>
              <w:lastRenderedPageBreak/>
              <w:t>15-</w:t>
            </w:r>
          </w:p>
        </w:tc>
        <w:tc>
          <w:tcPr>
            <w:tcW w:w="1200" w:type="dxa"/>
            <w:vAlign w:val="center"/>
          </w:tcPr>
          <w:p w:rsidR="00E76478" w:rsidRDefault="00E76478" w:rsidP="005146C3">
            <w:pPr>
              <w:jc w:val="center"/>
              <w:rPr>
                <w:rFonts w:cs="Simplified Arabic"/>
                <w:szCs w:val="26"/>
                <w:rtl/>
              </w:rPr>
            </w:pPr>
            <w:r>
              <w:rPr>
                <w:rFonts w:cs="Simplified Arabic" w:hint="cs"/>
                <w:szCs w:val="26"/>
                <w:rtl/>
              </w:rPr>
              <w:t>19</w:t>
            </w:r>
          </w:p>
        </w:tc>
        <w:tc>
          <w:tcPr>
            <w:tcW w:w="720" w:type="dxa"/>
            <w:vAlign w:val="center"/>
          </w:tcPr>
          <w:p w:rsidR="00E76478" w:rsidRDefault="00E76478" w:rsidP="005146C3">
            <w:pPr>
              <w:jc w:val="center"/>
              <w:rPr>
                <w:rFonts w:cs="Simplified Arabic"/>
                <w:szCs w:val="26"/>
                <w:rtl/>
              </w:rPr>
            </w:pPr>
          </w:p>
        </w:tc>
        <w:tc>
          <w:tcPr>
            <w:tcW w:w="1200" w:type="dxa"/>
            <w:vAlign w:val="center"/>
          </w:tcPr>
          <w:p w:rsidR="00E76478" w:rsidRDefault="00E76478" w:rsidP="005146C3">
            <w:pPr>
              <w:jc w:val="center"/>
              <w:rPr>
                <w:rFonts w:cs="Simplified Arabic"/>
                <w:szCs w:val="26"/>
                <w:rtl/>
              </w:rPr>
            </w:pPr>
          </w:p>
        </w:tc>
        <w:tc>
          <w:tcPr>
            <w:tcW w:w="720" w:type="dxa"/>
            <w:vAlign w:val="center"/>
          </w:tcPr>
          <w:p w:rsidR="00E76478" w:rsidRDefault="00E76478" w:rsidP="005146C3">
            <w:pPr>
              <w:jc w:val="center"/>
              <w:rPr>
                <w:rFonts w:cs="Simplified Arabic"/>
                <w:szCs w:val="26"/>
                <w:rtl/>
              </w:rPr>
            </w:pPr>
            <w:r>
              <w:rPr>
                <w:rFonts w:cs="Simplified Arabic" w:hint="cs"/>
                <w:szCs w:val="26"/>
                <w:rtl/>
              </w:rPr>
              <w:t>15-</w:t>
            </w:r>
          </w:p>
        </w:tc>
        <w:tc>
          <w:tcPr>
            <w:tcW w:w="960" w:type="dxa"/>
            <w:vAlign w:val="center"/>
          </w:tcPr>
          <w:p w:rsidR="00E76478" w:rsidRDefault="00E76478" w:rsidP="005146C3">
            <w:pPr>
              <w:jc w:val="center"/>
              <w:rPr>
                <w:rFonts w:cs="Simplified Arabic"/>
                <w:szCs w:val="26"/>
                <w:rtl/>
              </w:rPr>
            </w:pPr>
            <w:r>
              <w:rPr>
                <w:rFonts w:cs="Simplified Arabic" w:hint="cs"/>
                <w:szCs w:val="26"/>
                <w:rtl/>
              </w:rPr>
              <w:t>20</w:t>
            </w:r>
          </w:p>
        </w:tc>
        <w:tc>
          <w:tcPr>
            <w:tcW w:w="720" w:type="dxa"/>
            <w:vAlign w:val="center"/>
          </w:tcPr>
          <w:p w:rsidR="00E76478" w:rsidRDefault="00E76478" w:rsidP="005146C3">
            <w:pPr>
              <w:jc w:val="center"/>
              <w:rPr>
                <w:rFonts w:cs="Simplified Arabic"/>
                <w:szCs w:val="26"/>
                <w:rtl/>
              </w:rPr>
            </w:pPr>
            <w:r>
              <w:rPr>
                <w:rFonts w:cs="Simplified Arabic" w:hint="cs"/>
                <w:szCs w:val="26"/>
                <w:rtl/>
              </w:rPr>
              <w:t>30-</w:t>
            </w:r>
          </w:p>
        </w:tc>
        <w:tc>
          <w:tcPr>
            <w:tcW w:w="1200" w:type="dxa"/>
            <w:vAlign w:val="center"/>
          </w:tcPr>
          <w:p w:rsidR="00E76478" w:rsidRDefault="00E76478" w:rsidP="005146C3">
            <w:pPr>
              <w:jc w:val="center"/>
              <w:rPr>
                <w:rFonts w:cs="Simplified Arabic"/>
                <w:szCs w:val="26"/>
                <w:rtl/>
              </w:rPr>
            </w:pPr>
            <w:r>
              <w:rPr>
                <w:rFonts w:cs="Simplified Arabic" w:hint="cs"/>
                <w:szCs w:val="26"/>
                <w:rtl/>
              </w:rPr>
              <w:t>16</w:t>
            </w:r>
          </w:p>
        </w:tc>
      </w:tr>
    </w:tbl>
    <w:p w:rsidR="00E76478" w:rsidRDefault="00E76478" w:rsidP="00E76478">
      <w:pPr>
        <w:rPr>
          <w:rFonts w:cs="Simplified Arabic"/>
          <w:sz w:val="28"/>
          <w:szCs w:val="30"/>
          <w:rtl/>
        </w:rPr>
      </w:pPr>
    </w:p>
    <w:p w:rsidR="00E76478" w:rsidRDefault="00E76478" w:rsidP="00E76478">
      <w:pPr>
        <w:rPr>
          <w:rFonts w:cs="Simplified Arabic"/>
          <w:sz w:val="28"/>
          <w:szCs w:val="30"/>
          <w:rtl/>
        </w:rPr>
      </w:pPr>
      <w:r>
        <w:rPr>
          <w:rFonts w:cs="Simplified Arabic" w:hint="cs"/>
          <w:sz w:val="28"/>
          <w:szCs w:val="30"/>
          <w:rtl/>
        </w:rPr>
        <w:t xml:space="preserve">  </w:t>
      </w:r>
    </w:p>
    <w:tbl>
      <w:tblPr>
        <w:bidiVisual/>
        <w:tblW w:w="0" w:type="auto"/>
        <w:tblInd w:w="419" w:type="dxa"/>
        <w:tblLook w:val="0000"/>
      </w:tblPr>
      <w:tblGrid>
        <w:gridCol w:w="2040"/>
        <w:gridCol w:w="3120"/>
        <w:gridCol w:w="1534"/>
        <w:gridCol w:w="1826"/>
      </w:tblGrid>
      <w:tr w:rsidR="00E76478" w:rsidTr="005146C3">
        <w:tc>
          <w:tcPr>
            <w:tcW w:w="2040" w:type="dxa"/>
          </w:tcPr>
          <w:p w:rsidR="00E76478" w:rsidRDefault="00E76478" w:rsidP="005146C3">
            <w:pPr>
              <w:rPr>
                <w:rFonts w:cs="Simplified Arabic"/>
                <w:sz w:val="28"/>
                <w:szCs w:val="30"/>
                <w:rtl/>
              </w:rPr>
            </w:pPr>
            <w:r>
              <w:rPr>
                <w:rFonts w:cs="Simplified Arabic" w:hint="cs"/>
                <w:sz w:val="28"/>
                <w:szCs w:val="30"/>
                <w:rtl/>
              </w:rPr>
              <w:t xml:space="preserve">المجموع : </w:t>
            </w:r>
          </w:p>
        </w:tc>
        <w:tc>
          <w:tcPr>
            <w:tcW w:w="3120" w:type="dxa"/>
          </w:tcPr>
          <w:p w:rsidR="00E76478" w:rsidRDefault="00E76478" w:rsidP="005146C3">
            <w:pPr>
              <w:rPr>
                <w:rFonts w:cs="Simplified Arabic"/>
                <w:sz w:val="28"/>
                <w:szCs w:val="30"/>
                <w:rtl/>
              </w:rPr>
            </w:pPr>
            <w:r>
              <w:rPr>
                <w:rFonts w:cs="Simplified Arabic" w:hint="cs"/>
                <w:sz w:val="28"/>
                <w:szCs w:val="30"/>
                <w:rtl/>
              </w:rPr>
              <w:t>558</w:t>
            </w:r>
          </w:p>
        </w:tc>
        <w:tc>
          <w:tcPr>
            <w:tcW w:w="1534" w:type="dxa"/>
          </w:tcPr>
          <w:p w:rsidR="00E76478" w:rsidRDefault="00E76478" w:rsidP="005146C3">
            <w:pPr>
              <w:rPr>
                <w:rFonts w:cs="Simplified Arabic"/>
                <w:sz w:val="28"/>
                <w:szCs w:val="30"/>
                <w:rtl/>
              </w:rPr>
            </w:pPr>
            <w:r>
              <w:rPr>
                <w:rFonts w:cs="Simplified Arabic" w:hint="cs"/>
                <w:sz w:val="28"/>
                <w:szCs w:val="30"/>
                <w:rtl/>
              </w:rPr>
              <w:t xml:space="preserve">المجموع : </w:t>
            </w:r>
          </w:p>
        </w:tc>
        <w:tc>
          <w:tcPr>
            <w:tcW w:w="1826" w:type="dxa"/>
          </w:tcPr>
          <w:p w:rsidR="00E76478" w:rsidRDefault="00E76478" w:rsidP="005146C3">
            <w:pPr>
              <w:rPr>
                <w:rFonts w:cs="Simplified Arabic"/>
                <w:sz w:val="28"/>
                <w:szCs w:val="30"/>
                <w:rtl/>
              </w:rPr>
            </w:pPr>
            <w:r>
              <w:rPr>
                <w:rFonts w:cs="Simplified Arabic" w:hint="cs"/>
                <w:sz w:val="28"/>
                <w:szCs w:val="30"/>
                <w:rtl/>
              </w:rPr>
              <w:t>555</w:t>
            </w:r>
          </w:p>
        </w:tc>
      </w:tr>
      <w:tr w:rsidR="00E76478" w:rsidTr="005146C3">
        <w:tc>
          <w:tcPr>
            <w:tcW w:w="2040" w:type="dxa"/>
          </w:tcPr>
          <w:p w:rsidR="00E76478" w:rsidRDefault="00E76478" w:rsidP="005146C3">
            <w:pPr>
              <w:rPr>
                <w:rFonts w:cs="Simplified Arabic"/>
                <w:sz w:val="28"/>
                <w:szCs w:val="30"/>
                <w:rtl/>
              </w:rPr>
            </w:pPr>
            <w:r>
              <w:rPr>
                <w:rFonts w:cs="Simplified Arabic" w:hint="cs"/>
                <w:sz w:val="28"/>
                <w:szCs w:val="30"/>
                <w:rtl/>
              </w:rPr>
              <w:t xml:space="preserve">الوســط:       </w:t>
            </w:r>
          </w:p>
        </w:tc>
        <w:tc>
          <w:tcPr>
            <w:tcW w:w="3120" w:type="dxa"/>
          </w:tcPr>
          <w:p w:rsidR="00E76478" w:rsidRDefault="00E76478" w:rsidP="005146C3">
            <w:pPr>
              <w:rPr>
                <w:rFonts w:cs="Simplified Arabic"/>
                <w:sz w:val="28"/>
                <w:szCs w:val="30"/>
                <w:rtl/>
              </w:rPr>
            </w:pPr>
            <w:r>
              <w:rPr>
                <w:rFonts w:cs="Simplified Arabic" w:hint="cs"/>
                <w:sz w:val="28"/>
                <w:szCs w:val="30"/>
                <w:rtl/>
              </w:rPr>
              <w:t>20.67</w:t>
            </w:r>
          </w:p>
        </w:tc>
        <w:tc>
          <w:tcPr>
            <w:tcW w:w="1534" w:type="dxa"/>
          </w:tcPr>
          <w:p w:rsidR="00E76478" w:rsidRDefault="00E76478" w:rsidP="005146C3">
            <w:pPr>
              <w:rPr>
                <w:rFonts w:cs="Simplified Arabic"/>
                <w:sz w:val="28"/>
                <w:szCs w:val="30"/>
                <w:rtl/>
              </w:rPr>
            </w:pPr>
            <w:r>
              <w:rPr>
                <w:rFonts w:cs="Simplified Arabic" w:hint="cs"/>
                <w:sz w:val="28"/>
                <w:szCs w:val="30"/>
                <w:rtl/>
              </w:rPr>
              <w:t xml:space="preserve">الوســط:  </w:t>
            </w:r>
          </w:p>
        </w:tc>
        <w:tc>
          <w:tcPr>
            <w:tcW w:w="1826" w:type="dxa"/>
          </w:tcPr>
          <w:p w:rsidR="00E76478" w:rsidRDefault="00E76478" w:rsidP="005146C3">
            <w:pPr>
              <w:rPr>
                <w:rFonts w:cs="Simplified Arabic"/>
                <w:sz w:val="28"/>
                <w:szCs w:val="30"/>
                <w:rtl/>
              </w:rPr>
            </w:pPr>
            <w:r>
              <w:rPr>
                <w:rFonts w:cs="Simplified Arabic" w:hint="cs"/>
                <w:sz w:val="28"/>
                <w:szCs w:val="30"/>
                <w:rtl/>
              </w:rPr>
              <w:t>18.5</w:t>
            </w:r>
          </w:p>
        </w:tc>
      </w:tr>
      <w:tr w:rsidR="00E76478" w:rsidTr="005146C3">
        <w:tc>
          <w:tcPr>
            <w:tcW w:w="2040" w:type="dxa"/>
          </w:tcPr>
          <w:p w:rsidR="00E76478" w:rsidRDefault="00E76478" w:rsidP="005146C3">
            <w:pPr>
              <w:rPr>
                <w:rFonts w:cs="Simplified Arabic"/>
                <w:sz w:val="28"/>
                <w:szCs w:val="30"/>
                <w:rtl/>
              </w:rPr>
            </w:pPr>
            <w:r>
              <w:rPr>
                <w:rFonts w:cs="Simplified Arabic" w:hint="cs"/>
                <w:sz w:val="28"/>
                <w:szCs w:val="30"/>
                <w:rtl/>
              </w:rPr>
              <w:t xml:space="preserve">الانحراف :     </w:t>
            </w:r>
          </w:p>
        </w:tc>
        <w:tc>
          <w:tcPr>
            <w:tcW w:w="3120" w:type="dxa"/>
          </w:tcPr>
          <w:p w:rsidR="00E76478" w:rsidRDefault="00E76478" w:rsidP="005146C3">
            <w:pPr>
              <w:rPr>
                <w:rFonts w:cs="Simplified Arabic"/>
                <w:sz w:val="28"/>
                <w:szCs w:val="30"/>
                <w:rtl/>
              </w:rPr>
            </w:pPr>
            <w:r>
              <w:rPr>
                <w:rFonts w:cs="Simplified Arabic" w:hint="cs"/>
                <w:sz w:val="28"/>
                <w:szCs w:val="30"/>
                <w:rtl/>
              </w:rPr>
              <w:t>2.74</w:t>
            </w:r>
          </w:p>
        </w:tc>
        <w:tc>
          <w:tcPr>
            <w:tcW w:w="1534" w:type="dxa"/>
          </w:tcPr>
          <w:p w:rsidR="00E76478" w:rsidRDefault="00E76478" w:rsidP="005146C3">
            <w:pPr>
              <w:rPr>
                <w:rFonts w:cs="Simplified Arabic"/>
                <w:sz w:val="28"/>
                <w:szCs w:val="30"/>
                <w:rtl/>
              </w:rPr>
            </w:pPr>
            <w:r>
              <w:rPr>
                <w:rFonts w:cs="Simplified Arabic" w:hint="cs"/>
                <w:sz w:val="28"/>
                <w:szCs w:val="30"/>
                <w:rtl/>
              </w:rPr>
              <w:t xml:space="preserve">الانحراف :  </w:t>
            </w:r>
          </w:p>
        </w:tc>
        <w:tc>
          <w:tcPr>
            <w:tcW w:w="1826" w:type="dxa"/>
          </w:tcPr>
          <w:p w:rsidR="00E76478" w:rsidRDefault="00E76478" w:rsidP="005146C3">
            <w:pPr>
              <w:rPr>
                <w:rFonts w:cs="Simplified Arabic"/>
                <w:sz w:val="28"/>
                <w:szCs w:val="30"/>
                <w:rtl/>
              </w:rPr>
            </w:pPr>
            <w:r>
              <w:rPr>
                <w:rFonts w:cs="Simplified Arabic" w:hint="cs"/>
                <w:sz w:val="28"/>
                <w:szCs w:val="30"/>
                <w:rtl/>
              </w:rPr>
              <w:t>2.63</w:t>
            </w:r>
          </w:p>
        </w:tc>
      </w:tr>
      <w:tr w:rsidR="00E76478" w:rsidTr="005146C3">
        <w:tc>
          <w:tcPr>
            <w:tcW w:w="2040" w:type="dxa"/>
          </w:tcPr>
          <w:p w:rsidR="00E76478" w:rsidRDefault="00E76478" w:rsidP="005146C3">
            <w:pPr>
              <w:rPr>
                <w:rFonts w:cs="Simplified Arabic"/>
                <w:sz w:val="28"/>
                <w:szCs w:val="30"/>
                <w:rtl/>
              </w:rPr>
            </w:pPr>
            <w:r>
              <w:rPr>
                <w:rFonts w:cs="Simplified Arabic" w:hint="cs"/>
                <w:sz w:val="28"/>
                <w:szCs w:val="30"/>
                <w:rtl/>
              </w:rPr>
              <w:t>التباي</w:t>
            </w:r>
            <w:r>
              <w:rPr>
                <w:rFonts w:cs="Simplified Arabic" w:hint="cs"/>
                <w:sz w:val="28"/>
                <w:szCs w:val="30"/>
                <w:rtl/>
                <w:lang w:bidi="ar-SY"/>
              </w:rPr>
              <w:t>ــ</w:t>
            </w:r>
            <w:r>
              <w:rPr>
                <w:rFonts w:cs="Simplified Arabic" w:hint="cs"/>
                <w:sz w:val="28"/>
                <w:szCs w:val="30"/>
                <w:rtl/>
              </w:rPr>
              <w:t xml:space="preserve">ن:    </w:t>
            </w:r>
          </w:p>
        </w:tc>
        <w:tc>
          <w:tcPr>
            <w:tcW w:w="3120" w:type="dxa"/>
          </w:tcPr>
          <w:p w:rsidR="00E76478" w:rsidRDefault="00E76478" w:rsidP="005146C3">
            <w:pPr>
              <w:rPr>
                <w:rFonts w:cs="Simplified Arabic"/>
                <w:sz w:val="28"/>
                <w:szCs w:val="30"/>
                <w:rtl/>
              </w:rPr>
            </w:pPr>
            <w:r>
              <w:rPr>
                <w:rFonts w:cs="Simplified Arabic" w:hint="cs"/>
                <w:sz w:val="28"/>
                <w:szCs w:val="30"/>
                <w:rtl/>
              </w:rPr>
              <w:t>7.5</w:t>
            </w:r>
          </w:p>
        </w:tc>
        <w:tc>
          <w:tcPr>
            <w:tcW w:w="1534" w:type="dxa"/>
          </w:tcPr>
          <w:p w:rsidR="00E76478" w:rsidRDefault="00E76478" w:rsidP="005146C3">
            <w:pPr>
              <w:rPr>
                <w:rFonts w:cs="Simplified Arabic"/>
                <w:sz w:val="28"/>
                <w:szCs w:val="30"/>
                <w:rtl/>
              </w:rPr>
            </w:pPr>
            <w:r>
              <w:rPr>
                <w:rFonts w:cs="Simplified Arabic" w:hint="cs"/>
                <w:sz w:val="28"/>
                <w:szCs w:val="30"/>
                <w:rtl/>
              </w:rPr>
              <w:t>التباي</w:t>
            </w:r>
            <w:r>
              <w:rPr>
                <w:rFonts w:cs="Simplified Arabic" w:hint="cs"/>
                <w:sz w:val="28"/>
                <w:szCs w:val="30"/>
                <w:rtl/>
                <w:lang w:bidi="ar-SY"/>
              </w:rPr>
              <w:t>ــ</w:t>
            </w:r>
            <w:r>
              <w:rPr>
                <w:rFonts w:cs="Simplified Arabic" w:hint="cs"/>
                <w:sz w:val="28"/>
                <w:szCs w:val="30"/>
                <w:rtl/>
              </w:rPr>
              <w:t>ن</w:t>
            </w:r>
            <w:r>
              <w:rPr>
                <w:rFonts w:cs="Simplified Arabic" w:hint="cs"/>
                <w:sz w:val="28"/>
                <w:szCs w:val="30"/>
                <w:rtl/>
                <w:lang w:bidi="ar-SY"/>
              </w:rPr>
              <w:t xml:space="preserve"> </w:t>
            </w:r>
            <w:r>
              <w:rPr>
                <w:rFonts w:cs="Simplified Arabic" w:hint="cs"/>
                <w:sz w:val="28"/>
                <w:szCs w:val="30"/>
                <w:rtl/>
              </w:rPr>
              <w:t xml:space="preserve">:     </w:t>
            </w:r>
          </w:p>
        </w:tc>
        <w:tc>
          <w:tcPr>
            <w:tcW w:w="1826" w:type="dxa"/>
          </w:tcPr>
          <w:p w:rsidR="00E76478" w:rsidRDefault="00E76478" w:rsidP="005146C3">
            <w:pPr>
              <w:rPr>
                <w:rFonts w:cs="Simplified Arabic"/>
                <w:sz w:val="28"/>
                <w:szCs w:val="30"/>
                <w:rtl/>
              </w:rPr>
            </w:pPr>
            <w:r>
              <w:rPr>
                <w:rFonts w:cs="Simplified Arabic" w:hint="cs"/>
                <w:sz w:val="28"/>
                <w:szCs w:val="30"/>
                <w:rtl/>
              </w:rPr>
              <w:t>6.94</w:t>
            </w:r>
          </w:p>
        </w:tc>
      </w:tr>
    </w:tbl>
    <w:p w:rsidR="00E76478" w:rsidRDefault="00E76478" w:rsidP="00E76478">
      <w:pPr>
        <w:rPr>
          <w:rFonts w:cs="Simplified Arabic"/>
          <w:szCs w:val="26"/>
          <w:rtl/>
        </w:rPr>
      </w:pPr>
    </w:p>
    <w:p w:rsidR="00E76478" w:rsidRDefault="00E76478" w:rsidP="00561C59">
      <w:pPr>
        <w:rPr>
          <w:sz w:val="32"/>
          <w:szCs w:val="32"/>
          <w:rtl/>
        </w:rPr>
      </w:pPr>
    </w:p>
    <w:p w:rsidR="005755B9" w:rsidRDefault="005755B9" w:rsidP="00561C59">
      <w:pPr>
        <w:rPr>
          <w:sz w:val="32"/>
          <w:szCs w:val="32"/>
          <w:rtl/>
        </w:rPr>
      </w:pPr>
    </w:p>
    <w:p w:rsidR="005755B9" w:rsidRDefault="005755B9" w:rsidP="00561C59">
      <w:pPr>
        <w:rPr>
          <w:sz w:val="32"/>
          <w:szCs w:val="32"/>
          <w:rtl/>
        </w:rPr>
      </w:pPr>
    </w:p>
    <w:p w:rsidR="005755B9" w:rsidRDefault="00291737" w:rsidP="005755B9">
      <w:pPr>
        <w:pStyle w:val="1"/>
        <w:rPr>
          <w:rFonts w:ascii="Vianta" w:hAnsi="Vianta"/>
          <w:i/>
          <w:sz w:val="64"/>
          <w:szCs w:val="64"/>
          <w:rtl/>
        </w:rPr>
      </w:pPr>
      <w:r w:rsidRPr="00291737">
        <w:rPr>
          <w:rFonts w:ascii="Vianta" w:hAnsi="Vianta"/>
          <w:i/>
          <w:noProof/>
          <w:sz w:val="20"/>
          <w:szCs w:val="64"/>
          <w:rtl/>
          <w:lang w:val="ar-SA" w:eastAsia="ar-SA"/>
        </w:rPr>
        <w:pict>
          <v:rect id="_x0000_s1364" style="position:absolute;left:0;text-align:left;margin-left:-15.15pt;margin-top:-40.85pt;width:472pt;height:43.5pt;z-index:251739136" stroked="f">
            <w10:wrap anchorx="page"/>
          </v:rect>
        </w:pict>
      </w:r>
    </w:p>
    <w:p w:rsidR="005F17BB" w:rsidRDefault="005F17BB" w:rsidP="005755B9">
      <w:pPr>
        <w:pStyle w:val="1"/>
        <w:rPr>
          <w:rFonts w:ascii="Monotype Corsiva" w:hAnsi="Monotype Corsiva"/>
          <w:i/>
          <w:sz w:val="64"/>
          <w:szCs w:val="64"/>
        </w:rPr>
      </w:pPr>
    </w:p>
    <w:p w:rsidR="005F17BB" w:rsidRDefault="005F17BB" w:rsidP="005755B9">
      <w:pPr>
        <w:pStyle w:val="1"/>
        <w:rPr>
          <w:rFonts w:ascii="Monotype Corsiva" w:hAnsi="Monotype Corsiva"/>
          <w:i/>
          <w:sz w:val="64"/>
          <w:szCs w:val="64"/>
        </w:rPr>
      </w:pPr>
    </w:p>
    <w:p w:rsidR="005F17BB" w:rsidRDefault="005F17BB" w:rsidP="005755B9">
      <w:pPr>
        <w:pStyle w:val="1"/>
        <w:rPr>
          <w:rFonts w:ascii="Monotype Corsiva" w:hAnsi="Monotype Corsiva"/>
          <w:i/>
          <w:sz w:val="64"/>
          <w:szCs w:val="64"/>
        </w:rPr>
      </w:pPr>
    </w:p>
    <w:p w:rsidR="005F17BB" w:rsidRDefault="005F17BB" w:rsidP="005F17BB">
      <w:pPr>
        <w:pStyle w:val="1"/>
        <w:jc w:val="left"/>
        <w:rPr>
          <w:rFonts w:ascii="Monotype Corsiva" w:hAnsi="Monotype Corsiva"/>
          <w:i/>
          <w:sz w:val="64"/>
          <w:szCs w:val="64"/>
          <w:rtl/>
        </w:rPr>
      </w:pPr>
    </w:p>
    <w:p w:rsidR="005F17BB" w:rsidRDefault="005F17BB" w:rsidP="005F17BB">
      <w:pPr>
        <w:rPr>
          <w:rtl/>
          <w:lang w:bidi="ar-IQ"/>
        </w:rPr>
      </w:pPr>
    </w:p>
    <w:p w:rsidR="005F17BB" w:rsidRPr="005F17BB" w:rsidRDefault="005F17BB" w:rsidP="005F17BB">
      <w:pPr>
        <w:rPr>
          <w:lang w:bidi="ar-IQ"/>
        </w:rPr>
      </w:pPr>
    </w:p>
    <w:p w:rsidR="005F17BB" w:rsidRDefault="005F17BB" w:rsidP="005755B9">
      <w:pPr>
        <w:pStyle w:val="1"/>
        <w:rPr>
          <w:rFonts w:ascii="Monotype Corsiva" w:hAnsi="Monotype Corsiva"/>
          <w:i/>
          <w:sz w:val="64"/>
          <w:szCs w:val="64"/>
        </w:rPr>
      </w:pPr>
    </w:p>
    <w:p w:rsidR="005755B9" w:rsidRDefault="005755B9" w:rsidP="005755B9">
      <w:pPr>
        <w:pStyle w:val="1"/>
        <w:rPr>
          <w:rFonts w:ascii="Monotype Corsiva" w:hAnsi="Monotype Corsiva"/>
          <w:i/>
          <w:sz w:val="64"/>
          <w:szCs w:val="64"/>
        </w:rPr>
      </w:pPr>
      <w:r>
        <w:rPr>
          <w:rFonts w:ascii="Monotype Corsiva" w:hAnsi="Monotype Corsiva"/>
          <w:i/>
          <w:sz w:val="64"/>
          <w:szCs w:val="64"/>
        </w:rPr>
        <w:t>The effect of using the cooperative learning method on the literary fifth class students achievement in Arabic language grammar</w:t>
      </w:r>
    </w:p>
    <w:p w:rsidR="005755B9" w:rsidRDefault="005755B9" w:rsidP="005755B9">
      <w:pPr>
        <w:rPr>
          <w:rFonts w:ascii="Monotype Corsiva" w:hAnsi="Monotype Corsiva"/>
          <w:sz w:val="42"/>
          <w:szCs w:val="42"/>
          <w:lang w:bidi="ar-IQ"/>
        </w:rPr>
      </w:pPr>
    </w:p>
    <w:p w:rsidR="005755B9" w:rsidRDefault="005755B9" w:rsidP="005755B9">
      <w:pPr>
        <w:jc w:val="center"/>
        <w:rPr>
          <w:rFonts w:ascii="Monotype Corsiva" w:hAnsi="Monotype Corsiva"/>
          <w:b/>
          <w:i/>
          <w:iCs/>
          <w:sz w:val="66"/>
          <w:szCs w:val="66"/>
        </w:rPr>
      </w:pPr>
      <w:r>
        <w:rPr>
          <w:rFonts w:ascii="Monotype Corsiva" w:hAnsi="Monotype Corsiva"/>
          <w:b/>
          <w:i/>
          <w:iCs/>
          <w:sz w:val="66"/>
          <w:szCs w:val="66"/>
        </w:rPr>
        <w:t>A thesis</w:t>
      </w:r>
    </w:p>
    <w:p w:rsidR="005755B9" w:rsidRDefault="005755B9" w:rsidP="005755B9">
      <w:pPr>
        <w:pStyle w:val="a3"/>
        <w:jc w:val="center"/>
        <w:rPr>
          <w:rFonts w:ascii="Monotype Corsiva" w:hAnsi="Monotype Corsiva"/>
          <w:b w:val="0"/>
          <w:i/>
          <w:iCs/>
          <w:sz w:val="66"/>
          <w:szCs w:val="66"/>
        </w:rPr>
      </w:pPr>
      <w:r>
        <w:rPr>
          <w:rFonts w:ascii="Monotype Corsiva" w:hAnsi="Monotype Corsiva"/>
          <w:b w:val="0"/>
          <w:i/>
          <w:iCs/>
          <w:sz w:val="66"/>
          <w:szCs w:val="66"/>
        </w:rPr>
        <w:t xml:space="preserve">Submitted to the council of the college of Basic education, Al-Mustansiryah University in partial Fulfilment of the requirement for the degree of Master of arts in Education </w:t>
      </w:r>
    </w:p>
    <w:p w:rsidR="005755B9" w:rsidRDefault="005755B9" w:rsidP="005755B9">
      <w:pPr>
        <w:pStyle w:val="a3"/>
        <w:jc w:val="center"/>
        <w:rPr>
          <w:rFonts w:ascii="Monotype Corsiva" w:hAnsi="Monotype Corsiva"/>
          <w:i/>
          <w:iCs/>
          <w:sz w:val="66"/>
          <w:szCs w:val="66"/>
        </w:rPr>
      </w:pPr>
      <w:r>
        <w:rPr>
          <w:rFonts w:ascii="Monotype Corsiva" w:hAnsi="Monotype Corsiva"/>
          <w:b w:val="0"/>
          <w:i/>
          <w:iCs/>
          <w:sz w:val="66"/>
          <w:szCs w:val="66"/>
        </w:rPr>
        <w:t>(methods of teaching Arabic )</w:t>
      </w:r>
    </w:p>
    <w:p w:rsidR="005755B9" w:rsidRDefault="005755B9" w:rsidP="005755B9">
      <w:pPr>
        <w:jc w:val="center"/>
        <w:rPr>
          <w:rFonts w:ascii="Team MT" w:hAnsi="Team MT"/>
          <w:sz w:val="42"/>
          <w:szCs w:val="42"/>
          <w:lang w:bidi="ar-IQ"/>
        </w:rPr>
      </w:pPr>
    </w:p>
    <w:p w:rsidR="005755B9" w:rsidRDefault="005755B9" w:rsidP="005755B9">
      <w:pPr>
        <w:jc w:val="center"/>
        <w:rPr>
          <w:rFonts w:ascii="Team MT" w:hAnsi="Team MT"/>
          <w:sz w:val="42"/>
          <w:szCs w:val="42"/>
        </w:rPr>
      </w:pPr>
      <w:r>
        <w:rPr>
          <w:rFonts w:ascii="Team MT" w:hAnsi="Team MT"/>
          <w:sz w:val="42"/>
          <w:szCs w:val="42"/>
        </w:rPr>
        <w:t>By</w:t>
      </w:r>
    </w:p>
    <w:p w:rsidR="005755B9" w:rsidRDefault="005755B9" w:rsidP="005755B9">
      <w:pPr>
        <w:jc w:val="center"/>
        <w:rPr>
          <w:rFonts w:ascii="Team MT" w:hAnsi="Team MT"/>
          <w:sz w:val="42"/>
          <w:szCs w:val="42"/>
        </w:rPr>
      </w:pPr>
      <w:r>
        <w:rPr>
          <w:rFonts w:ascii="Team MT" w:hAnsi="Team MT"/>
          <w:sz w:val="42"/>
          <w:szCs w:val="42"/>
        </w:rPr>
        <w:t>Rafid Sabah Abid alRidhaa</w:t>
      </w:r>
    </w:p>
    <w:p w:rsidR="005755B9" w:rsidRDefault="005755B9" w:rsidP="005755B9">
      <w:pPr>
        <w:jc w:val="center"/>
        <w:rPr>
          <w:rFonts w:ascii="Team MT" w:hAnsi="Team MT"/>
          <w:sz w:val="42"/>
          <w:szCs w:val="42"/>
          <w:lang w:bidi="ar-IQ"/>
        </w:rPr>
      </w:pPr>
    </w:p>
    <w:p w:rsidR="005755B9" w:rsidRDefault="005755B9" w:rsidP="005755B9">
      <w:pPr>
        <w:jc w:val="center"/>
        <w:rPr>
          <w:rFonts w:ascii="Team MT" w:hAnsi="Team MT"/>
          <w:sz w:val="42"/>
          <w:szCs w:val="42"/>
        </w:rPr>
      </w:pPr>
    </w:p>
    <w:p w:rsidR="005755B9" w:rsidRDefault="005755B9" w:rsidP="005755B9">
      <w:pPr>
        <w:jc w:val="center"/>
        <w:rPr>
          <w:rFonts w:ascii="Team MT" w:hAnsi="Team MT"/>
          <w:sz w:val="42"/>
          <w:szCs w:val="42"/>
        </w:rPr>
      </w:pPr>
      <w:r>
        <w:rPr>
          <w:rFonts w:ascii="Team MT" w:hAnsi="Team MT"/>
          <w:sz w:val="42"/>
          <w:szCs w:val="42"/>
        </w:rPr>
        <w:t>supervised by</w:t>
      </w:r>
    </w:p>
    <w:p w:rsidR="005755B9" w:rsidRDefault="005755B9" w:rsidP="005755B9">
      <w:pPr>
        <w:jc w:val="center"/>
        <w:rPr>
          <w:rFonts w:ascii="Team MT" w:hAnsi="Team MT"/>
          <w:sz w:val="42"/>
          <w:szCs w:val="42"/>
        </w:rPr>
      </w:pPr>
      <w:r>
        <w:rPr>
          <w:rFonts w:ascii="Team MT" w:hAnsi="Team MT"/>
          <w:sz w:val="42"/>
          <w:szCs w:val="42"/>
        </w:rPr>
        <w:lastRenderedPageBreak/>
        <w:t>Assist. Prof : Hatim Taha Al-Samarra’ey</w:t>
      </w:r>
    </w:p>
    <w:p w:rsidR="005755B9" w:rsidRDefault="005755B9" w:rsidP="005755B9">
      <w:pPr>
        <w:jc w:val="center"/>
        <w:rPr>
          <w:rFonts w:ascii="Team MT" w:hAnsi="Team MT"/>
          <w:sz w:val="42"/>
          <w:szCs w:val="42"/>
          <w:lang w:bidi="ar-IQ"/>
        </w:rPr>
      </w:pPr>
    </w:p>
    <w:p w:rsidR="005755B9" w:rsidRDefault="005755B9" w:rsidP="005755B9">
      <w:pPr>
        <w:jc w:val="center"/>
        <w:rPr>
          <w:rFonts w:ascii="Team MT" w:hAnsi="Team MT"/>
          <w:sz w:val="42"/>
          <w:szCs w:val="42"/>
        </w:rPr>
      </w:pPr>
    </w:p>
    <w:p w:rsidR="005755B9" w:rsidRDefault="005755B9" w:rsidP="005755B9">
      <w:pPr>
        <w:jc w:val="center"/>
        <w:rPr>
          <w:rFonts w:ascii="Team MT" w:hAnsi="Team MT"/>
          <w:sz w:val="42"/>
          <w:szCs w:val="42"/>
        </w:rPr>
      </w:pPr>
    </w:p>
    <w:p w:rsidR="005755B9" w:rsidRDefault="005755B9" w:rsidP="005755B9">
      <w:pPr>
        <w:jc w:val="center"/>
        <w:rPr>
          <w:rFonts w:ascii="Team MT" w:hAnsi="Team MT"/>
          <w:sz w:val="42"/>
          <w:szCs w:val="42"/>
        </w:rPr>
      </w:pPr>
      <w:r>
        <w:rPr>
          <w:rFonts w:ascii="Team MT" w:hAnsi="Team MT"/>
          <w:sz w:val="42"/>
          <w:szCs w:val="42"/>
        </w:rPr>
        <w:t xml:space="preserve">1426 A.H </w:t>
      </w:r>
      <w:r>
        <w:rPr>
          <w:rFonts w:ascii="Team MT" w:hAnsi="Team MT"/>
          <w:sz w:val="42"/>
          <w:szCs w:val="42"/>
        </w:rPr>
        <w:tab/>
        <w:t xml:space="preserve">        </w:t>
      </w:r>
      <w:r>
        <w:rPr>
          <w:rFonts w:ascii="Team MT" w:hAnsi="Team MT"/>
          <w:sz w:val="42"/>
          <w:szCs w:val="42"/>
        </w:rPr>
        <w:tab/>
        <w:t>Baghdad</w:t>
      </w:r>
      <w:r>
        <w:rPr>
          <w:rFonts w:ascii="Team MT" w:hAnsi="Team MT"/>
          <w:sz w:val="42"/>
          <w:szCs w:val="42"/>
        </w:rPr>
        <w:tab/>
      </w:r>
      <w:r>
        <w:rPr>
          <w:rFonts w:ascii="Team MT" w:hAnsi="Team MT"/>
          <w:sz w:val="42"/>
          <w:szCs w:val="42"/>
        </w:rPr>
        <w:tab/>
        <w:t xml:space="preserve">     2005 A.D</w:t>
      </w:r>
    </w:p>
    <w:p w:rsidR="005755B9" w:rsidRDefault="005755B9" w:rsidP="005755B9">
      <w:pPr>
        <w:pStyle w:val="1"/>
        <w:rPr>
          <w:sz w:val="36"/>
          <w:szCs w:val="36"/>
        </w:rPr>
      </w:pPr>
      <w:r>
        <w:br w:type="page"/>
      </w:r>
      <w:r>
        <w:lastRenderedPageBreak/>
        <w:t xml:space="preserve">                                         </w:t>
      </w:r>
      <w:r>
        <w:rPr>
          <w:sz w:val="36"/>
          <w:szCs w:val="36"/>
        </w:rPr>
        <w:t xml:space="preserve">      </w:t>
      </w:r>
    </w:p>
    <w:p w:rsidR="005755B9" w:rsidRDefault="00291737" w:rsidP="005755B9">
      <w:pPr>
        <w:pStyle w:val="1"/>
        <w:rPr>
          <w:sz w:val="36"/>
          <w:szCs w:val="36"/>
        </w:rPr>
      </w:pPr>
      <w:r w:rsidRPr="00291737">
        <w:rPr>
          <w:noProof/>
          <w:sz w:val="20"/>
          <w:lang w:val="ar-SA" w:eastAsia="ar-SA"/>
        </w:rPr>
        <w:pict>
          <v:shape id="_x0000_s1365" type="#_x0000_t202" style="position:absolute;left:0;text-align:left;margin-left:-3.75pt;margin-top:-53.6pt;width:40pt;height:25.35pt;z-index:251740160" filled="f" stroked="f">
            <v:textbox>
              <w:txbxContent>
                <w:p w:rsidR="005755B9" w:rsidRDefault="005755B9" w:rsidP="005755B9">
                  <w:pPr>
                    <w:pStyle w:val="3"/>
                  </w:pPr>
                  <w:r>
                    <w:t>A</w:t>
                  </w:r>
                </w:p>
              </w:txbxContent>
            </v:textbox>
            <w10:wrap anchorx="page"/>
          </v:shape>
        </w:pict>
      </w:r>
      <w:r w:rsidR="005755B9">
        <w:rPr>
          <w:sz w:val="36"/>
          <w:szCs w:val="36"/>
        </w:rPr>
        <w:t>Abstract</w:t>
      </w:r>
    </w:p>
    <w:p w:rsidR="005755B9" w:rsidRDefault="005755B9" w:rsidP="005755B9">
      <w:pPr>
        <w:ind w:firstLine="720"/>
        <w:jc w:val="both"/>
      </w:pPr>
      <w:r>
        <w:t xml:space="preserve">The education is a </w:t>
      </w:r>
      <w:r>
        <w:rPr>
          <w:rFonts w:hint="cs"/>
        </w:rPr>
        <w:t>reactive</w:t>
      </w:r>
      <w:r>
        <w:t xml:space="preserve"> process in which mere </w:t>
      </w:r>
      <w:r>
        <w:rPr>
          <w:rFonts w:hint="cs"/>
        </w:rPr>
        <w:t>instruction</w:t>
      </w:r>
      <w:r>
        <w:t xml:space="preserve"> is not enough. Also the orders without satisfy or accepting.</w:t>
      </w:r>
    </w:p>
    <w:p w:rsidR="005755B9" w:rsidRDefault="005755B9" w:rsidP="005755B9">
      <w:pPr>
        <w:jc w:val="both"/>
        <w:rPr>
          <w:lang w:bidi="ar-IQ"/>
        </w:rPr>
      </w:pPr>
    </w:p>
    <w:p w:rsidR="005755B9" w:rsidRDefault="005755B9" w:rsidP="005755B9">
      <w:pPr>
        <w:ind w:firstLine="720"/>
        <w:jc w:val="both"/>
      </w:pPr>
      <w:r>
        <w:t xml:space="preserve">In fact, the education is not based on a taking &amp; giving process , acceptance , satisfy, </w:t>
      </w:r>
      <w:r>
        <w:rPr>
          <w:rFonts w:hint="cs"/>
        </w:rPr>
        <w:t>consciousness</w:t>
      </w:r>
      <w:r>
        <w:t xml:space="preserve"> &amp; intelligence, but it’s near to the domestication.</w:t>
      </w:r>
    </w:p>
    <w:p w:rsidR="005755B9" w:rsidRDefault="005755B9" w:rsidP="005755B9">
      <w:pPr>
        <w:jc w:val="both"/>
        <w:rPr>
          <w:lang w:bidi="ar-IQ"/>
        </w:rPr>
      </w:pPr>
    </w:p>
    <w:p w:rsidR="005755B9" w:rsidRDefault="005755B9" w:rsidP="005755B9">
      <w:pPr>
        <w:ind w:firstLine="720"/>
        <w:jc w:val="both"/>
      </w:pPr>
      <w:r>
        <w:t xml:space="preserve">The </w:t>
      </w:r>
      <w:r>
        <w:rPr>
          <w:rFonts w:hint="cs"/>
        </w:rPr>
        <w:t>cultivated</w:t>
      </w:r>
      <w:r>
        <w:t xml:space="preserve"> person reacts with cultivator the society , and the  normal , economic environment . This communication feature is </w:t>
      </w:r>
      <w:r>
        <w:rPr>
          <w:rFonts w:hint="cs"/>
        </w:rPr>
        <w:t>attendant</w:t>
      </w:r>
      <w:r>
        <w:t xml:space="preserve"> to him . </w:t>
      </w:r>
    </w:p>
    <w:p w:rsidR="005755B9" w:rsidRDefault="005755B9" w:rsidP="005755B9">
      <w:pPr>
        <w:jc w:val="both"/>
        <w:rPr>
          <w:lang w:bidi="ar-IQ"/>
        </w:rPr>
      </w:pPr>
    </w:p>
    <w:p w:rsidR="005755B9" w:rsidRDefault="005755B9" w:rsidP="005755B9">
      <w:pPr>
        <w:jc w:val="both"/>
      </w:pPr>
      <w:r>
        <w:tab/>
        <w:t xml:space="preserve">The person is a </w:t>
      </w:r>
      <w:r>
        <w:rPr>
          <w:rFonts w:hint="cs"/>
        </w:rPr>
        <w:t>creature</w:t>
      </w:r>
      <w:r>
        <w:t xml:space="preserve"> communicates with what he has a connection with, takes from and gives to, affected by and affects on it recently. The </w:t>
      </w:r>
      <w:r>
        <w:rPr>
          <w:rFonts w:hint="cs"/>
        </w:rPr>
        <w:t>educationalist</w:t>
      </w:r>
      <w:r>
        <w:t>s paid increased</w:t>
      </w:r>
      <w:r>
        <w:rPr>
          <w:rFonts w:hint="cs"/>
        </w:rPr>
        <w:t xml:space="preserve"> attention to</w:t>
      </w:r>
      <w:r>
        <w:t xml:space="preserve"> the activities , which made the student a centre to the education and </w:t>
      </w:r>
      <w:r>
        <w:rPr>
          <w:rFonts w:hint="cs"/>
        </w:rPr>
        <w:t>learning</w:t>
      </w:r>
      <w:r>
        <w:t xml:space="preserve"> process , the most prominent one among these activities is the use the cooperative learning method which means that gathering students in groups to work cooperatively . Interest in this method has some advantages on the part of the students , such as they will discuss different topics, also, this learning process is conducted under comfortable home-like conditions, </w:t>
      </w:r>
      <w:r>
        <w:rPr>
          <w:rFonts w:hint="cs"/>
        </w:rPr>
        <w:t>empty</w:t>
      </w:r>
      <w:r>
        <w:t xml:space="preserve"> of worry , tension, which greatly stimulate them. </w:t>
      </w:r>
    </w:p>
    <w:p w:rsidR="005755B9" w:rsidRDefault="005755B9" w:rsidP="005755B9">
      <w:pPr>
        <w:jc w:val="both"/>
        <w:rPr>
          <w:lang w:bidi="ar-IQ"/>
        </w:rPr>
      </w:pPr>
    </w:p>
    <w:p w:rsidR="005755B9" w:rsidRDefault="005755B9" w:rsidP="005755B9">
      <w:pPr>
        <w:ind w:firstLine="720"/>
        <w:jc w:val="both"/>
      </w:pPr>
      <w:r>
        <w:t xml:space="preserve">The difficulty in learning Arabic </w:t>
      </w:r>
      <w:r>
        <w:rPr>
          <w:rFonts w:hint="cs"/>
        </w:rPr>
        <w:t>grammar</w:t>
      </w:r>
      <w:r>
        <w:t xml:space="preserve"> learning is due to the difficulty of this </w:t>
      </w:r>
      <w:r>
        <w:rPr>
          <w:rFonts w:hint="cs"/>
        </w:rPr>
        <w:t>subject</w:t>
      </w:r>
      <w:r>
        <w:t xml:space="preserve"> itself since it’s one of the governed subjects, and as such a good method must be used if which be suitable to make this subject an interesting one for the students. There’s a distance </w:t>
      </w:r>
      <w:r>
        <w:rPr>
          <w:rFonts w:hint="cs"/>
        </w:rPr>
        <w:t>relation</w:t>
      </w:r>
      <w:r>
        <w:t xml:space="preserve">ship between tendency to the subject and understanding it ; therefore the teachings methods are considered as one of the essential requirement learning any subject , because the teaching method is the important tool to transmit the educational activities which the teacher presents to the learners aiming to help them and reinforcing the perfect growth under the philosophy and educational aims a variable in the society. </w:t>
      </w:r>
    </w:p>
    <w:p w:rsidR="005755B9" w:rsidRDefault="005755B9" w:rsidP="005755B9">
      <w:pPr>
        <w:jc w:val="both"/>
        <w:rPr>
          <w:lang w:bidi="ar-IQ"/>
        </w:rPr>
      </w:pPr>
    </w:p>
    <w:p w:rsidR="005755B9" w:rsidRDefault="005755B9" w:rsidP="005755B9">
      <w:pPr>
        <w:jc w:val="both"/>
      </w:pPr>
      <w:r>
        <w:tab/>
        <w:t xml:space="preserve">The modern state </w:t>
      </w:r>
      <w:r>
        <w:rPr>
          <w:rFonts w:hint="cs"/>
        </w:rPr>
        <w:t>make</w:t>
      </w:r>
      <w:r>
        <w:t>s use of</w:t>
      </w:r>
      <w:r>
        <w:rPr>
          <w:rFonts w:hint="cs"/>
        </w:rPr>
        <w:t xml:space="preserve"> every effort to</w:t>
      </w:r>
      <w:r>
        <w:t xml:space="preserve"> develop itself in all fields by using all its capabilities and the most modern systems that suit its life conditions and its special resources, taking into account that it should keep its peculiarities, habits, customs and its anicient civilization.</w:t>
      </w:r>
    </w:p>
    <w:p w:rsidR="005755B9" w:rsidRDefault="00291737" w:rsidP="005755B9">
      <w:pPr>
        <w:jc w:val="both"/>
        <w:rPr>
          <w:b/>
          <w:bCs/>
          <w:u w:val="single"/>
        </w:rPr>
      </w:pPr>
      <w:r w:rsidRPr="00291737">
        <w:rPr>
          <w:b/>
          <w:bCs/>
          <w:noProof/>
          <w:sz w:val="20"/>
          <w:u w:val="single"/>
          <w:lang w:val="ar-SA" w:eastAsia="ar-SA"/>
        </w:rPr>
        <w:pict>
          <v:shape id="_x0000_s1366" type="#_x0000_t202" style="position:absolute;left:0;text-align:left;margin-left:-2.9pt;margin-top:-86.2pt;width:40pt;height:25.35pt;z-index:251741184" filled="f" stroked="f">
            <v:textbox style="mso-next-textbox:#_x0000_s1366">
              <w:txbxContent>
                <w:p w:rsidR="005755B9" w:rsidRDefault="005755B9" w:rsidP="005755B9">
                  <w:pPr>
                    <w:pStyle w:val="3"/>
                  </w:pPr>
                  <w:r>
                    <w:t>B</w:t>
                  </w:r>
                </w:p>
              </w:txbxContent>
            </v:textbox>
            <w10:wrap anchorx="page"/>
          </v:shape>
        </w:pict>
      </w:r>
    </w:p>
    <w:p w:rsidR="005755B9" w:rsidRDefault="005755B9" w:rsidP="005755B9">
      <w:pPr>
        <w:jc w:val="both"/>
        <w:rPr>
          <w:b/>
          <w:bCs/>
          <w:u w:val="single"/>
        </w:rPr>
      </w:pPr>
      <w:r>
        <w:rPr>
          <w:b/>
          <w:bCs/>
          <w:u w:val="single"/>
        </w:rPr>
        <w:t xml:space="preserve">Aim of the study: </w:t>
      </w:r>
    </w:p>
    <w:p w:rsidR="005755B9" w:rsidRDefault="005755B9" w:rsidP="005755B9">
      <w:pPr>
        <w:ind w:firstLine="720"/>
        <w:jc w:val="both"/>
      </w:pPr>
      <w:r>
        <w:t xml:space="preserve">This research aims to know the effect of using the cooperative learning method on the achievement of the fifth </w:t>
      </w:r>
      <w:r>
        <w:rPr>
          <w:rFonts w:hint="cs"/>
        </w:rPr>
        <w:t>literary</w:t>
      </w:r>
      <w:r>
        <w:t xml:space="preserve"> class study for the Arabic grammar. </w:t>
      </w:r>
    </w:p>
    <w:p w:rsidR="005755B9" w:rsidRDefault="005755B9" w:rsidP="005755B9">
      <w:pPr>
        <w:jc w:val="both"/>
        <w:rPr>
          <w:lang w:bidi="ar-IQ"/>
        </w:rPr>
      </w:pPr>
    </w:p>
    <w:p w:rsidR="005755B9" w:rsidRDefault="005755B9" w:rsidP="005755B9">
      <w:pPr>
        <w:jc w:val="lowKashida"/>
        <w:rPr>
          <w:b/>
          <w:bCs/>
          <w:u w:val="single"/>
        </w:rPr>
      </w:pPr>
      <w:r>
        <w:rPr>
          <w:b/>
          <w:bCs/>
          <w:u w:val="single"/>
        </w:rPr>
        <w:lastRenderedPageBreak/>
        <w:t xml:space="preserve">The research Hypothesis  </w:t>
      </w:r>
    </w:p>
    <w:p w:rsidR="005755B9" w:rsidRDefault="005755B9" w:rsidP="005755B9">
      <w:pPr>
        <w:ind w:firstLine="720"/>
        <w:jc w:val="lowKashida"/>
      </w:pPr>
      <w:r>
        <w:t xml:space="preserve">There's no statistical difference nearly (0, 0.5) between the rate learning of the literary fifth class students who study the Arabic grammar by the cooperative method and the rate of learning of the students who study the same subject by the normal method </w:t>
      </w:r>
    </w:p>
    <w:p w:rsidR="005755B9" w:rsidRDefault="005755B9" w:rsidP="005755B9">
      <w:pPr>
        <w:jc w:val="lowKashida"/>
        <w:rPr>
          <w:lang w:bidi="ar-IQ"/>
        </w:rPr>
      </w:pPr>
    </w:p>
    <w:p w:rsidR="005755B9" w:rsidRDefault="005755B9" w:rsidP="005755B9">
      <w:pPr>
        <w:jc w:val="lowKashida"/>
      </w:pPr>
    </w:p>
    <w:p w:rsidR="005755B9" w:rsidRDefault="005755B9" w:rsidP="005755B9">
      <w:pPr>
        <w:jc w:val="lowKashida"/>
        <w:rPr>
          <w:b/>
          <w:bCs/>
          <w:u w:val="single"/>
        </w:rPr>
      </w:pPr>
      <w:r>
        <w:rPr>
          <w:b/>
          <w:bCs/>
          <w:u w:val="single"/>
        </w:rPr>
        <w:t xml:space="preserve">The research limitation of the study: </w:t>
      </w:r>
    </w:p>
    <w:p w:rsidR="005755B9" w:rsidRDefault="005755B9" w:rsidP="005755B9">
      <w:pPr>
        <w:ind w:firstLine="360"/>
        <w:jc w:val="lowKashida"/>
      </w:pPr>
      <w:r>
        <w:t xml:space="preserve">The present research is limited to : </w:t>
      </w:r>
    </w:p>
    <w:p w:rsidR="005755B9" w:rsidRDefault="005755B9" w:rsidP="005755B9">
      <w:pPr>
        <w:numPr>
          <w:ilvl w:val="0"/>
          <w:numId w:val="43"/>
        </w:numPr>
        <w:bidi w:val="0"/>
        <w:spacing w:after="0" w:line="240" w:lineRule="auto"/>
        <w:ind w:right="42"/>
        <w:jc w:val="lowKashida"/>
      </w:pPr>
      <w:r>
        <w:t>A sample of the literary fifth class students from one of Baghdad preparatory or secondary schools for the studying year 2004-2005.</w:t>
      </w:r>
    </w:p>
    <w:p w:rsidR="005755B9" w:rsidRDefault="005755B9" w:rsidP="005755B9">
      <w:pPr>
        <w:numPr>
          <w:ilvl w:val="0"/>
          <w:numId w:val="43"/>
        </w:numPr>
        <w:bidi w:val="0"/>
        <w:spacing w:after="0" w:line="240" w:lineRule="auto"/>
        <w:ind w:right="42"/>
        <w:jc w:val="lowKashida"/>
      </w:pPr>
      <w:r>
        <w:t>Teaching five subjects of the Arabic grammar curriculum the literary fifth class which are: (Meemi infinitive, the infinitive letters, Itha, ith , and Ai with its types ) .</w:t>
      </w:r>
    </w:p>
    <w:p w:rsidR="005755B9" w:rsidRDefault="005755B9" w:rsidP="005755B9">
      <w:pPr>
        <w:jc w:val="lowKashida"/>
        <w:rPr>
          <w:lang w:bidi="ar-IQ"/>
        </w:rPr>
      </w:pPr>
    </w:p>
    <w:p w:rsidR="005755B9" w:rsidRDefault="005755B9" w:rsidP="005755B9">
      <w:pPr>
        <w:jc w:val="lowKashida"/>
      </w:pPr>
    </w:p>
    <w:p w:rsidR="005755B9" w:rsidRDefault="005755B9" w:rsidP="005755B9">
      <w:pPr>
        <w:jc w:val="lowKashida"/>
        <w:rPr>
          <w:b/>
          <w:bCs/>
          <w:u w:val="single"/>
        </w:rPr>
      </w:pPr>
      <w:r>
        <w:rPr>
          <w:b/>
          <w:bCs/>
          <w:u w:val="single"/>
        </w:rPr>
        <w:t xml:space="preserve">The experimental design : </w:t>
      </w:r>
    </w:p>
    <w:p w:rsidR="005755B9" w:rsidRDefault="005755B9" w:rsidP="005755B9">
      <w:pPr>
        <w:ind w:firstLine="720"/>
        <w:jc w:val="lowKashida"/>
      </w:pPr>
      <w:r>
        <w:t xml:space="preserve">The researcher used the experimental design of the partial control for the  two independent samples of the dimensional test . </w:t>
      </w:r>
    </w:p>
    <w:p w:rsidR="005755B9" w:rsidRDefault="005755B9" w:rsidP="005755B9">
      <w:pPr>
        <w:jc w:val="lowKashida"/>
        <w:rPr>
          <w:lang w:bidi="ar-IQ"/>
        </w:rPr>
      </w:pPr>
    </w:p>
    <w:p w:rsidR="005755B9" w:rsidRDefault="005755B9" w:rsidP="005755B9">
      <w:pPr>
        <w:jc w:val="lowKashida"/>
        <w:rPr>
          <w:b/>
          <w:bCs/>
          <w:u w:val="single"/>
        </w:rPr>
      </w:pPr>
      <w:r>
        <w:rPr>
          <w:b/>
          <w:bCs/>
          <w:u w:val="single"/>
        </w:rPr>
        <w:t xml:space="preserve">The research sample : </w:t>
      </w:r>
    </w:p>
    <w:p w:rsidR="005755B9" w:rsidRDefault="005755B9" w:rsidP="005755B9">
      <w:pPr>
        <w:ind w:firstLine="720"/>
        <w:jc w:val="lowKashida"/>
      </w:pPr>
      <w:r>
        <w:t xml:space="preserve">The researcher randomly selected a sample of the literary fifth class students of Damascus preparatory school for boys , the total number of the sample was (63) students befor removing , but after removal it became (57) students distributed randomly  into two groups , the first group included (27) students who are taught by using the cooperative learning method and the other is the controlled included (30) students  who are taught by using the normal method . </w:t>
      </w:r>
    </w:p>
    <w:p w:rsidR="005755B9" w:rsidRDefault="005755B9" w:rsidP="005755B9">
      <w:pPr>
        <w:jc w:val="lowKashida"/>
        <w:rPr>
          <w:lang w:bidi="ar-IQ"/>
        </w:rPr>
      </w:pPr>
    </w:p>
    <w:p w:rsidR="005755B9" w:rsidRDefault="00291737" w:rsidP="005755B9">
      <w:pPr>
        <w:jc w:val="lowKashida"/>
      </w:pPr>
      <w:r w:rsidRPr="00291737">
        <w:rPr>
          <w:noProof/>
          <w:sz w:val="20"/>
          <w:lang w:val="ar-SA" w:eastAsia="ar-SA"/>
        </w:rPr>
        <w:pict>
          <v:shape id="_x0000_s1367" type="#_x0000_t202" style="position:absolute;left:0;text-align:left;margin-left:-2.55pt;margin-top:-31.5pt;width:40pt;height:25.35pt;z-index:251742208" filled="f" stroked="f">
            <v:textbox>
              <w:txbxContent>
                <w:p w:rsidR="005755B9" w:rsidRDefault="005755B9" w:rsidP="005755B9">
                  <w:pPr>
                    <w:pStyle w:val="3"/>
                  </w:pPr>
                  <w:r>
                    <w:t>C</w:t>
                  </w:r>
                </w:p>
              </w:txbxContent>
            </v:textbox>
            <w10:wrap anchorx="page"/>
          </v:shape>
        </w:pict>
      </w:r>
    </w:p>
    <w:p w:rsidR="005755B9" w:rsidRDefault="005755B9" w:rsidP="005755B9">
      <w:pPr>
        <w:pStyle w:val="2"/>
      </w:pPr>
      <w:r>
        <w:t xml:space="preserve">Equivalence </w:t>
      </w:r>
    </w:p>
    <w:p w:rsidR="005755B9" w:rsidRDefault="005755B9" w:rsidP="005755B9">
      <w:pPr>
        <w:jc w:val="lowKashida"/>
        <w:rPr>
          <w:lang w:bidi="ar-IQ"/>
        </w:rPr>
      </w:pPr>
    </w:p>
    <w:p w:rsidR="005755B9" w:rsidRDefault="005755B9" w:rsidP="005755B9">
      <w:pPr>
        <w:ind w:firstLine="720"/>
        <w:jc w:val="lowKashida"/>
      </w:pPr>
      <w:r>
        <w:t>The researcher equaled between the two groups students by using the T.test in student's age variables , the marks in Arabic grammar got in  the forth class , testing the last information the subjects required to be taught in the experiment, and parents' qualification .</w:t>
      </w:r>
    </w:p>
    <w:p w:rsidR="005755B9" w:rsidRDefault="005755B9" w:rsidP="005755B9">
      <w:pPr>
        <w:jc w:val="lowKashida"/>
        <w:rPr>
          <w:lang w:bidi="ar-IQ"/>
        </w:rPr>
      </w:pPr>
    </w:p>
    <w:p w:rsidR="005755B9" w:rsidRDefault="005755B9" w:rsidP="005755B9">
      <w:pPr>
        <w:jc w:val="lowKashida"/>
        <w:rPr>
          <w:b/>
          <w:bCs/>
          <w:u w:val="single"/>
        </w:rPr>
      </w:pPr>
      <w:r>
        <w:rPr>
          <w:b/>
          <w:bCs/>
          <w:u w:val="single"/>
        </w:rPr>
        <w:t xml:space="preserve">The research procedure : </w:t>
      </w:r>
    </w:p>
    <w:p w:rsidR="005755B9" w:rsidRDefault="005755B9" w:rsidP="005755B9">
      <w:pPr>
        <w:jc w:val="lowKashida"/>
        <w:rPr>
          <w:lang w:bidi="ar-IQ"/>
        </w:rPr>
      </w:pPr>
    </w:p>
    <w:p w:rsidR="005755B9" w:rsidRDefault="005755B9" w:rsidP="005755B9">
      <w:pPr>
        <w:ind w:firstLine="444"/>
        <w:jc w:val="lowKashida"/>
      </w:pPr>
      <w:r>
        <w:lastRenderedPageBreak/>
        <w:t xml:space="preserve">The researcher used the following tools : </w:t>
      </w:r>
    </w:p>
    <w:p w:rsidR="005755B9" w:rsidRDefault="005755B9" w:rsidP="005755B9">
      <w:pPr>
        <w:numPr>
          <w:ilvl w:val="0"/>
          <w:numId w:val="44"/>
        </w:numPr>
        <w:tabs>
          <w:tab w:val="right" w:pos="9015"/>
        </w:tabs>
        <w:bidi w:val="0"/>
        <w:spacing w:after="0" w:line="240" w:lineRule="auto"/>
        <w:ind w:right="126"/>
        <w:jc w:val="lowKashida"/>
      </w:pPr>
      <w:r>
        <w:t>scientific content : it included five studying subjects from the book of Arabic language grammar for the literary fifth class , which's (Meemi infinitive , the infinitive letters , Itha , ith , and Ai with its types ) .</w:t>
      </w:r>
    </w:p>
    <w:p w:rsidR="005755B9" w:rsidRDefault="005755B9" w:rsidP="005755B9">
      <w:pPr>
        <w:numPr>
          <w:ilvl w:val="0"/>
          <w:numId w:val="44"/>
        </w:numPr>
        <w:tabs>
          <w:tab w:val="right" w:pos="9015"/>
        </w:tabs>
        <w:bidi w:val="0"/>
        <w:spacing w:after="0" w:line="240" w:lineRule="auto"/>
        <w:ind w:right="126"/>
        <w:jc w:val="lowKashida"/>
      </w:pPr>
      <w:r>
        <w:t>The cooperative learning : it's the independent variable .</w:t>
      </w:r>
    </w:p>
    <w:p w:rsidR="005755B9" w:rsidRDefault="005755B9" w:rsidP="005755B9">
      <w:pPr>
        <w:numPr>
          <w:ilvl w:val="0"/>
          <w:numId w:val="44"/>
        </w:numPr>
        <w:tabs>
          <w:tab w:val="right" w:pos="9015"/>
        </w:tabs>
        <w:bidi w:val="0"/>
        <w:spacing w:after="0" w:line="240" w:lineRule="auto"/>
        <w:ind w:right="126"/>
        <w:jc w:val="lowKashida"/>
      </w:pPr>
      <w:r>
        <w:t xml:space="preserve">The teaching plans : the researcher prepared ten plans to teach the five subjects , five plans for each group. </w:t>
      </w:r>
    </w:p>
    <w:p w:rsidR="005755B9" w:rsidRDefault="005755B9" w:rsidP="005755B9">
      <w:pPr>
        <w:numPr>
          <w:ilvl w:val="0"/>
          <w:numId w:val="44"/>
        </w:numPr>
        <w:tabs>
          <w:tab w:val="right" w:pos="9015"/>
        </w:tabs>
        <w:bidi w:val="0"/>
        <w:spacing w:after="0" w:line="240" w:lineRule="auto"/>
        <w:ind w:right="126"/>
        <w:jc w:val="lowKashida"/>
      </w:pPr>
      <w:r>
        <w:t xml:space="preserve">The testing plan : the researcher prepared a testing plan which includes the justice in the distribution of the teaching test items and the behavioristic aims due to the teaching material content. </w:t>
      </w:r>
    </w:p>
    <w:p w:rsidR="005755B9" w:rsidRDefault="005755B9" w:rsidP="005755B9">
      <w:pPr>
        <w:numPr>
          <w:ilvl w:val="0"/>
          <w:numId w:val="44"/>
        </w:numPr>
        <w:tabs>
          <w:tab w:val="right" w:pos="9015"/>
        </w:tabs>
        <w:bidi w:val="0"/>
        <w:spacing w:after="0" w:line="240" w:lineRule="auto"/>
        <w:ind w:right="126"/>
        <w:jc w:val="lowKashida"/>
      </w:pPr>
      <w:r>
        <w:t xml:space="preserve">The subsequently teaching test: the researcher made a subsequently teaching test which consists of (30) items \ sections of the types (multiple-choice, complete the blanks and true &amp; false) due to the first three levels of Bloom classification (remembering  , understanding and application) . </w:t>
      </w:r>
    </w:p>
    <w:p w:rsidR="005755B9" w:rsidRDefault="005755B9" w:rsidP="005755B9">
      <w:pPr>
        <w:ind w:left="444" w:right="444"/>
        <w:jc w:val="lowKashida"/>
        <w:rPr>
          <w:lang w:bidi="ar-IQ"/>
        </w:rPr>
      </w:pPr>
    </w:p>
    <w:p w:rsidR="005755B9" w:rsidRDefault="005755B9" w:rsidP="005755B9">
      <w:pPr>
        <w:ind w:firstLine="444"/>
        <w:jc w:val="lowKashida"/>
      </w:pPr>
      <w:r>
        <w:t xml:space="preserve">The researcher showed the testing items to a group of the experts in methodlogy, psychology, education and Arabic language. </w:t>
      </w:r>
    </w:p>
    <w:p w:rsidR="005755B9" w:rsidRDefault="005755B9" w:rsidP="005755B9">
      <w:pPr>
        <w:ind w:firstLine="444"/>
        <w:jc w:val="lowKashida"/>
      </w:pPr>
      <w:r>
        <w:t>The difficulty coefficient for each item of the test has been calculated, and it is found that it ranged between (0.48) and (0.80). And the distinction strength of each paragraph ranged between (0.32) and (0.44).</w:t>
      </w:r>
    </w:p>
    <w:p w:rsidR="005755B9" w:rsidRDefault="005755B9" w:rsidP="005755B9">
      <w:pPr>
        <w:ind w:firstLine="444"/>
        <w:jc w:val="lowKashida"/>
      </w:pPr>
      <w:r>
        <w:t xml:space="preserve">The researcher applied the test on a random sample which includes (50) students and the degree of test stability by KR20 became (0.7125) which's considered as a very good stability coefficient. </w:t>
      </w:r>
    </w:p>
    <w:p w:rsidR="005755B9" w:rsidRDefault="005755B9" w:rsidP="005755B9">
      <w:pPr>
        <w:ind w:firstLine="444"/>
        <w:jc w:val="lowKashida"/>
        <w:rPr>
          <w:lang w:bidi="ar-IQ"/>
        </w:rPr>
      </w:pPr>
    </w:p>
    <w:p w:rsidR="005755B9" w:rsidRDefault="005755B9" w:rsidP="005755B9">
      <w:pPr>
        <w:ind w:firstLine="444"/>
        <w:jc w:val="lowKashida"/>
      </w:pPr>
    </w:p>
    <w:p w:rsidR="005755B9" w:rsidRDefault="00291737" w:rsidP="005755B9">
      <w:pPr>
        <w:jc w:val="lowKashida"/>
      </w:pPr>
      <w:r w:rsidRPr="00291737">
        <w:rPr>
          <w:noProof/>
          <w:sz w:val="20"/>
          <w:lang w:val="ar-SA" w:eastAsia="ar-SA"/>
        </w:rPr>
        <w:pict>
          <v:shape id="_x0000_s1368" type="#_x0000_t202" style="position:absolute;left:0;text-align:left;margin-left:-4.6pt;margin-top:-31.5pt;width:40pt;height:25.35pt;z-index:251743232" filled="f" stroked="f">
            <v:textbox style="mso-next-textbox:#_x0000_s1368">
              <w:txbxContent>
                <w:p w:rsidR="005755B9" w:rsidRDefault="005755B9" w:rsidP="005755B9">
                  <w:pPr>
                    <w:jc w:val="center"/>
                  </w:pPr>
                  <w:r>
                    <w:t>D</w:t>
                  </w:r>
                </w:p>
              </w:txbxContent>
            </v:textbox>
            <w10:wrap anchorx="page"/>
          </v:shape>
        </w:pict>
      </w:r>
      <w:r w:rsidR="005755B9">
        <w:t>6- The test application: the researcher applied the test to the research sample at the end of the experiment on January, 17</w:t>
      </w:r>
      <w:r w:rsidR="005755B9">
        <w:rPr>
          <w:vertAlign w:val="superscript"/>
        </w:rPr>
        <w:t>th</w:t>
      </w:r>
      <w:r w:rsidR="005755B9">
        <w:t xml:space="preserve"> ,2005 and it passed normally. </w:t>
      </w:r>
    </w:p>
    <w:p w:rsidR="005755B9" w:rsidRDefault="005755B9" w:rsidP="005755B9">
      <w:pPr>
        <w:jc w:val="lowKashida"/>
        <w:rPr>
          <w:lang w:bidi="ar-IQ"/>
        </w:rPr>
      </w:pPr>
    </w:p>
    <w:p w:rsidR="005755B9" w:rsidRDefault="005755B9" w:rsidP="005755B9">
      <w:pPr>
        <w:jc w:val="lowKashida"/>
      </w:pPr>
      <w:r>
        <w:t>7- The test correction: the researcher corrected the students answers of the two groups and the maximum mark of the test was (30) and the minimum mark was (0).</w:t>
      </w:r>
    </w:p>
    <w:p w:rsidR="005755B9" w:rsidRDefault="005755B9" w:rsidP="005755B9">
      <w:pPr>
        <w:jc w:val="lowKashida"/>
        <w:rPr>
          <w:lang w:bidi="ar-IQ"/>
        </w:rPr>
      </w:pPr>
    </w:p>
    <w:p w:rsidR="005755B9" w:rsidRDefault="005755B9" w:rsidP="005755B9">
      <w:pPr>
        <w:jc w:val="lowKashida"/>
      </w:pPr>
      <w:r>
        <w:t xml:space="preserve">8- The researcher used the following statistical tools : </w:t>
      </w:r>
    </w:p>
    <w:p w:rsidR="005755B9" w:rsidRDefault="005755B9" w:rsidP="005755B9">
      <w:pPr>
        <w:numPr>
          <w:ilvl w:val="0"/>
          <w:numId w:val="45"/>
        </w:numPr>
        <w:bidi w:val="0"/>
        <w:spacing w:after="0" w:line="240" w:lineRule="auto"/>
        <w:jc w:val="lowKashida"/>
      </w:pPr>
      <w:r>
        <w:t>T.test for the independent two samples .</w:t>
      </w:r>
    </w:p>
    <w:p w:rsidR="005755B9" w:rsidRDefault="005755B9" w:rsidP="005755B9">
      <w:pPr>
        <w:numPr>
          <w:ilvl w:val="0"/>
          <w:numId w:val="45"/>
        </w:numPr>
        <w:bidi w:val="0"/>
        <w:spacing w:after="0" w:line="240" w:lineRule="auto"/>
        <w:jc w:val="lowKashida"/>
      </w:pPr>
      <w:r>
        <w:t>Chi-square in the research groups equivalent  .</w:t>
      </w:r>
    </w:p>
    <w:p w:rsidR="005755B9" w:rsidRDefault="005755B9" w:rsidP="005755B9">
      <w:pPr>
        <w:numPr>
          <w:ilvl w:val="0"/>
          <w:numId w:val="45"/>
        </w:numPr>
        <w:bidi w:val="0"/>
        <w:spacing w:after="0" w:line="240" w:lineRule="auto"/>
        <w:jc w:val="lowKashida"/>
      </w:pPr>
      <w:r>
        <w:t>KR20 method to calculate the stability .</w:t>
      </w:r>
    </w:p>
    <w:p w:rsidR="005755B9" w:rsidRDefault="005755B9" w:rsidP="005755B9">
      <w:pPr>
        <w:numPr>
          <w:ilvl w:val="0"/>
          <w:numId w:val="45"/>
        </w:numPr>
        <w:bidi w:val="0"/>
        <w:spacing w:after="0" w:line="240" w:lineRule="auto"/>
        <w:jc w:val="lowKashida"/>
      </w:pPr>
      <w:r>
        <w:t>Difficulty coefficient: to calculate the difficulty of the teaching test .</w:t>
      </w:r>
    </w:p>
    <w:p w:rsidR="005755B9" w:rsidRDefault="005755B9" w:rsidP="005755B9">
      <w:pPr>
        <w:numPr>
          <w:ilvl w:val="0"/>
          <w:numId w:val="45"/>
        </w:numPr>
        <w:bidi w:val="0"/>
        <w:spacing w:after="0" w:line="240" w:lineRule="auto"/>
        <w:jc w:val="lowKashida"/>
      </w:pPr>
      <w:r>
        <w:t xml:space="preserve">items distinguishing coefficient equation : to calculate the strength of distinguishing the test items . </w:t>
      </w:r>
    </w:p>
    <w:p w:rsidR="005755B9" w:rsidRDefault="005755B9" w:rsidP="005755B9">
      <w:pPr>
        <w:jc w:val="lowKashida"/>
        <w:rPr>
          <w:lang w:bidi="ar-IQ"/>
        </w:rPr>
      </w:pPr>
    </w:p>
    <w:p w:rsidR="005755B9" w:rsidRDefault="005755B9" w:rsidP="005755B9">
      <w:pPr>
        <w:jc w:val="lowKashida"/>
      </w:pPr>
      <w:r>
        <w:lastRenderedPageBreak/>
        <w:t xml:space="preserve">9- The experiment completion: after the experiment completion which took for 10 weeks, the results of the test showed that there's a difference with a statistical direction in the interest of the experimental group at level (0.05) , then we refused the zero scheme . </w:t>
      </w:r>
    </w:p>
    <w:p w:rsidR="005755B9" w:rsidRDefault="005755B9" w:rsidP="005755B9">
      <w:pPr>
        <w:jc w:val="lowKashida"/>
        <w:rPr>
          <w:lang w:bidi="ar-IQ"/>
        </w:rPr>
      </w:pPr>
    </w:p>
    <w:p w:rsidR="005755B9" w:rsidRDefault="005755B9" w:rsidP="005755B9">
      <w:pPr>
        <w:ind w:firstLine="360"/>
        <w:jc w:val="lowKashida"/>
      </w:pPr>
      <w:r>
        <w:t xml:space="preserve">Concerning the results of the research, the researcher advised to depend on the cooperative learning method in teaching for the preparatory stages, and he advised to take several advises that useful in cooperative learning . </w:t>
      </w:r>
    </w:p>
    <w:p w:rsidR="005755B9" w:rsidRDefault="005755B9" w:rsidP="005755B9">
      <w:pPr>
        <w:jc w:val="lowKashida"/>
        <w:rPr>
          <w:lang w:bidi="ar-IQ"/>
        </w:rPr>
      </w:pPr>
    </w:p>
    <w:p w:rsidR="005755B9" w:rsidRDefault="005755B9" w:rsidP="005755B9">
      <w:pPr>
        <w:ind w:firstLine="360"/>
        <w:jc w:val="lowKashida"/>
      </w:pPr>
      <w:r>
        <w:t xml:space="preserve">The researcher suggested making symmetrical studies on the students for the different studying stages. </w:t>
      </w:r>
    </w:p>
    <w:p w:rsidR="005755B9" w:rsidRDefault="005755B9" w:rsidP="005755B9">
      <w:pPr>
        <w:jc w:val="lowKashida"/>
        <w:rPr>
          <w:lang w:bidi="ar-IQ"/>
        </w:rPr>
      </w:pPr>
    </w:p>
    <w:p w:rsidR="005755B9" w:rsidRDefault="005755B9" w:rsidP="005755B9">
      <w:pPr>
        <w:jc w:val="lowKashida"/>
      </w:pPr>
      <w:r>
        <w:t xml:space="preserve"> </w:t>
      </w:r>
    </w:p>
    <w:p w:rsidR="005755B9" w:rsidRDefault="005755B9" w:rsidP="005755B9">
      <w:pPr>
        <w:jc w:val="both"/>
        <w:rPr>
          <w:lang w:bidi="ar-IQ"/>
        </w:rPr>
      </w:pPr>
    </w:p>
    <w:p w:rsidR="005755B9" w:rsidRDefault="005755B9" w:rsidP="005755B9">
      <w:pPr>
        <w:jc w:val="both"/>
      </w:pPr>
    </w:p>
    <w:p w:rsidR="005755B9" w:rsidRDefault="005755B9" w:rsidP="005755B9">
      <w:pPr>
        <w:jc w:val="both"/>
      </w:pPr>
    </w:p>
    <w:p w:rsidR="005755B9" w:rsidRDefault="005755B9" w:rsidP="005755B9">
      <w:pPr>
        <w:jc w:val="both"/>
        <w:rPr>
          <w:rtl/>
        </w:rPr>
      </w:pPr>
      <w:r>
        <w:t xml:space="preserve"> </w:t>
      </w:r>
    </w:p>
    <w:p w:rsidR="005755B9" w:rsidRDefault="005755B9" w:rsidP="005755B9">
      <w:pPr>
        <w:jc w:val="both"/>
        <w:rPr>
          <w:rtl/>
          <w:lang w:bidi="ar-IQ"/>
        </w:rPr>
      </w:pPr>
    </w:p>
    <w:p w:rsidR="005755B9" w:rsidRDefault="005755B9" w:rsidP="005755B9">
      <w:pPr>
        <w:jc w:val="both"/>
      </w:pPr>
    </w:p>
    <w:p w:rsidR="005755B9" w:rsidRPr="00561C59" w:rsidRDefault="005755B9" w:rsidP="00561C59">
      <w:pPr>
        <w:rPr>
          <w:sz w:val="32"/>
          <w:szCs w:val="32"/>
        </w:rPr>
      </w:pPr>
    </w:p>
    <w:sectPr w:rsidR="005755B9" w:rsidRPr="00561C59" w:rsidSect="006619B0">
      <w:pgSz w:w="11906" w:h="16838" w:code="9"/>
      <w:pgMar w:top="1134" w:right="1701"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8BB" w:rsidRDefault="009148BB" w:rsidP="00561C59">
      <w:pPr>
        <w:spacing w:after="0" w:line="240" w:lineRule="auto"/>
      </w:pPr>
      <w:r>
        <w:separator/>
      </w:r>
    </w:p>
  </w:endnote>
  <w:endnote w:type="continuationSeparator" w:id="1">
    <w:p w:rsidR="009148BB" w:rsidRDefault="009148BB" w:rsidP="0056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ALMAALIM HIGH">
    <w:charset w:val="B2"/>
    <w:family w:val="auto"/>
    <w:pitch w:val="variable"/>
    <w:sig w:usb0="00002001" w:usb1="00000000" w:usb2="00000000" w:usb3="00000000" w:csb0="00000040" w:csb1="00000000"/>
  </w:font>
  <w:font w:name="Old Antic Decorative">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Vianta">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am MT">
    <w:altName w:val="Impact"/>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8BB" w:rsidRDefault="009148BB" w:rsidP="00561C59">
      <w:pPr>
        <w:spacing w:after="0" w:line="240" w:lineRule="auto"/>
      </w:pPr>
      <w:r>
        <w:separator/>
      </w:r>
    </w:p>
  </w:footnote>
  <w:footnote w:type="continuationSeparator" w:id="1">
    <w:p w:rsidR="009148BB" w:rsidRDefault="009148BB" w:rsidP="00561C59">
      <w:pPr>
        <w:spacing w:after="0" w:line="240" w:lineRule="auto"/>
      </w:pPr>
      <w:r>
        <w:continuationSeparator/>
      </w:r>
    </w:p>
  </w:footnote>
  <w:footnote w:id="2">
    <w:p w:rsidR="00561C59" w:rsidRDefault="00561C59" w:rsidP="00561C59">
      <w:pPr>
        <w:pStyle w:val="a8"/>
        <w:ind w:left="154" w:hanging="154"/>
        <w:jc w:val="lowKashida"/>
        <w:rPr>
          <w:b/>
          <w:bCs/>
          <w:sz w:val="24"/>
          <w:szCs w:val="24"/>
        </w:rPr>
      </w:pPr>
      <w:r>
        <w:rPr>
          <w:rFonts w:hint="cs"/>
          <w:b/>
          <w:bCs/>
          <w:sz w:val="24"/>
          <w:szCs w:val="24"/>
          <w:rtl/>
          <w:lang w:bidi="ar-SY"/>
        </w:rPr>
        <w:t>*.</w:t>
      </w:r>
      <w:r>
        <w:rPr>
          <w:rFonts w:hint="cs"/>
          <w:b/>
          <w:bCs/>
          <w:sz w:val="24"/>
          <w:szCs w:val="24"/>
          <w:rtl/>
          <w:lang w:bidi="ar-IQ"/>
        </w:rPr>
        <w:t xml:space="preserve">اختيرت المديرية العامة لتربية بغداد والكرخ الأولى بطريقة السحب العشوائي البسيط , إذ كتب الباحث أسماء المديريات العامة لتربية بغداد الكرخ الأولى والثانية والثالثة وتربية بغداد الرصافة الأولى والثانية والثالثة على أوراق صغيرة ووضعها في كيس, تم سحب واحدة منها , فكانت المديرية العامة لتربية بغداد الكرخ الأولى. </w:t>
      </w:r>
    </w:p>
  </w:footnote>
  <w:footnote w:id="3">
    <w:p w:rsidR="00561C59" w:rsidRDefault="00561C59" w:rsidP="00561C59">
      <w:pPr>
        <w:pStyle w:val="a8"/>
        <w:ind w:left="356" w:hanging="356"/>
        <w:jc w:val="lowKashida"/>
        <w:rPr>
          <w:b/>
          <w:bCs/>
          <w:sz w:val="24"/>
          <w:szCs w:val="24"/>
          <w:rtl/>
          <w:lang w:bidi="ar-SY"/>
        </w:rPr>
      </w:pPr>
      <w:r>
        <w:rPr>
          <w:rFonts w:hint="cs"/>
          <w:b/>
          <w:bCs/>
          <w:sz w:val="24"/>
          <w:szCs w:val="24"/>
          <w:rtl/>
        </w:rPr>
        <w:t xml:space="preserve">(*) </w:t>
      </w:r>
      <w:r>
        <w:rPr>
          <w:rFonts w:hint="cs"/>
          <w:b/>
          <w:bCs/>
          <w:sz w:val="24"/>
          <w:szCs w:val="24"/>
          <w:rtl/>
          <w:lang w:bidi="ar-IQ"/>
        </w:rPr>
        <w:t xml:space="preserve">قطاعات تربية بغداد, الكرخ الأولى : أ- قطاع الكرخ المركز .    ب- قطاع ناحية المنصور .   </w:t>
      </w:r>
    </w:p>
    <w:p w:rsidR="00561C59" w:rsidRDefault="00561C59" w:rsidP="00561C59">
      <w:pPr>
        <w:pStyle w:val="a8"/>
        <w:ind w:left="356" w:hanging="356"/>
        <w:jc w:val="lowKashida"/>
        <w:rPr>
          <w:b/>
          <w:bCs/>
          <w:sz w:val="24"/>
          <w:szCs w:val="24"/>
        </w:rPr>
      </w:pPr>
      <w:r>
        <w:rPr>
          <w:rFonts w:hint="cs"/>
          <w:b/>
          <w:bCs/>
          <w:sz w:val="24"/>
          <w:szCs w:val="24"/>
          <w:rtl/>
          <w:lang w:bidi="ar-SY"/>
        </w:rPr>
        <w:t xml:space="preserve">                                         </w:t>
      </w:r>
      <w:r>
        <w:rPr>
          <w:rFonts w:hint="cs"/>
          <w:b/>
          <w:bCs/>
          <w:sz w:val="24"/>
          <w:szCs w:val="24"/>
          <w:rtl/>
          <w:lang w:bidi="ar-IQ"/>
        </w:rPr>
        <w:t xml:space="preserve"> ج- قطاع الشعلة .          د- قطاع التاجي</w:t>
      </w:r>
      <w:r>
        <w:rPr>
          <w:rFonts w:hint="cs"/>
          <w:b/>
          <w:bCs/>
          <w:sz w:val="24"/>
          <w:szCs w:val="24"/>
          <w:rtl/>
          <w:lang w:bidi="ar-SY"/>
        </w:rPr>
        <w:t>.</w:t>
      </w:r>
      <w:r>
        <w:rPr>
          <w:rFonts w:hint="cs"/>
          <w:b/>
          <w:bCs/>
          <w:sz w:val="24"/>
          <w:szCs w:val="24"/>
          <w:rtl/>
          <w:lang w:bidi="ar-IQ"/>
        </w:rPr>
        <w:t xml:space="preserve"> </w:t>
      </w:r>
    </w:p>
    <w:p w:rsidR="00561C59" w:rsidRDefault="00561C59" w:rsidP="00561C59">
      <w:pPr>
        <w:pStyle w:val="a8"/>
        <w:rPr>
          <w:b/>
          <w:bCs/>
          <w:sz w:val="24"/>
          <w:szCs w:val="24"/>
          <w:rtl/>
        </w:rPr>
      </w:pPr>
    </w:p>
  </w:footnote>
  <w:footnote w:id="4">
    <w:p w:rsidR="00561C59" w:rsidRDefault="00561C59" w:rsidP="00561C59">
      <w:pPr>
        <w:pStyle w:val="a8"/>
        <w:ind w:left="308" w:hanging="308"/>
        <w:jc w:val="lowKashida"/>
        <w:rPr>
          <w:b/>
          <w:bCs/>
          <w:sz w:val="24"/>
          <w:szCs w:val="24"/>
        </w:rPr>
      </w:pPr>
      <w:r>
        <w:rPr>
          <w:sz w:val="24"/>
          <w:szCs w:val="24"/>
          <w:rtl/>
        </w:rPr>
        <w:t>(</w:t>
      </w:r>
      <w:r>
        <w:rPr>
          <w:rFonts w:hint="cs"/>
          <w:sz w:val="24"/>
          <w:szCs w:val="24"/>
          <w:rtl/>
        </w:rPr>
        <w:t>*</w:t>
      </w:r>
      <w:r>
        <w:rPr>
          <w:sz w:val="24"/>
          <w:szCs w:val="24"/>
          <w:rtl/>
        </w:rPr>
        <w:t>)</w:t>
      </w:r>
      <w:r>
        <w:rPr>
          <w:b/>
          <w:bCs/>
          <w:sz w:val="24"/>
          <w:szCs w:val="24"/>
          <w:rtl/>
        </w:rPr>
        <w:t xml:space="preserve"> </w:t>
      </w:r>
      <w:r>
        <w:rPr>
          <w:rFonts w:hint="cs"/>
          <w:b/>
          <w:bCs/>
          <w:sz w:val="24"/>
          <w:szCs w:val="24"/>
          <w:rtl/>
        </w:rPr>
        <w:t xml:space="preserve">عمد الباحث إلى كتابة أسماء تلك المدارس على قصاصات ورق قصيرة ثم طوى هذه القصاصات ووضعها في كيس ثم سحب أحدها فكانت إعدادية القدس للبنين. </w:t>
      </w:r>
    </w:p>
  </w:footnote>
  <w:footnote w:id="5">
    <w:p w:rsidR="00561C59" w:rsidRDefault="00561C59" w:rsidP="00561C59">
      <w:pPr>
        <w:pStyle w:val="a8"/>
        <w:ind w:left="308" w:hanging="308"/>
        <w:jc w:val="lowKashida"/>
        <w:rPr>
          <w:b/>
          <w:bCs/>
          <w:sz w:val="24"/>
          <w:szCs w:val="24"/>
        </w:rPr>
      </w:pPr>
      <w:r>
        <w:rPr>
          <w:b/>
          <w:bCs/>
          <w:sz w:val="24"/>
          <w:szCs w:val="24"/>
          <w:rtl/>
        </w:rPr>
        <w:t>(</w:t>
      </w:r>
      <w:r>
        <w:rPr>
          <w:rFonts w:hint="cs"/>
          <w:b/>
          <w:bCs/>
          <w:sz w:val="24"/>
          <w:szCs w:val="24"/>
          <w:rtl/>
        </w:rPr>
        <w:t>**</w:t>
      </w:r>
      <w:r>
        <w:rPr>
          <w:b/>
          <w:bCs/>
          <w:sz w:val="24"/>
          <w:szCs w:val="24"/>
          <w:rtl/>
        </w:rPr>
        <w:t xml:space="preserve">) </w:t>
      </w:r>
      <w:r>
        <w:rPr>
          <w:rFonts w:hint="cs"/>
          <w:b/>
          <w:bCs/>
          <w:sz w:val="24"/>
          <w:szCs w:val="24"/>
          <w:rtl/>
        </w:rPr>
        <w:t>اختيرت الشعبتان بطريقة السحب العشوائي البسيط على أن تكون الورقة المسحوبة الأولى المجموعة التجريبية والثانية المجموعة الضابطة</w:t>
      </w:r>
    </w:p>
  </w:footnote>
  <w:footnote w:id="6">
    <w:p w:rsidR="00561C59" w:rsidRDefault="00561C59" w:rsidP="00561C59">
      <w:pPr>
        <w:pStyle w:val="a8"/>
        <w:jc w:val="lowKashida"/>
        <w:rPr>
          <w:b/>
          <w:bCs/>
          <w:sz w:val="24"/>
          <w:szCs w:val="24"/>
        </w:rPr>
      </w:pPr>
      <w:r>
        <w:rPr>
          <w:rStyle w:val="a9"/>
          <w:b/>
          <w:bCs/>
          <w:sz w:val="24"/>
          <w:szCs w:val="24"/>
          <w:rtl/>
        </w:rPr>
        <w:t>(</w:t>
      </w:r>
      <w:r>
        <w:rPr>
          <w:rStyle w:val="a9"/>
          <w:rFonts w:hint="cs"/>
          <w:b/>
          <w:bCs/>
          <w:sz w:val="24"/>
          <w:szCs w:val="24"/>
          <w:rtl/>
        </w:rPr>
        <w:t>*</w:t>
      </w:r>
      <w:r>
        <w:rPr>
          <w:rStyle w:val="a9"/>
          <w:b/>
          <w:bCs/>
          <w:sz w:val="24"/>
          <w:szCs w:val="24"/>
          <w:rtl/>
        </w:rPr>
        <w:t>)</w:t>
      </w:r>
      <w:r>
        <w:rPr>
          <w:b/>
          <w:bCs/>
          <w:sz w:val="24"/>
          <w:szCs w:val="24"/>
          <w:rtl/>
        </w:rPr>
        <w:t xml:space="preserve"> </w:t>
      </w:r>
      <w:r>
        <w:rPr>
          <w:rFonts w:hint="cs"/>
          <w:b/>
          <w:bCs/>
          <w:sz w:val="24"/>
          <w:szCs w:val="24"/>
          <w:rtl/>
        </w:rPr>
        <w:t xml:space="preserve">درجة امتحان قواعد اللغة العربية من (30) درجة </w:t>
      </w:r>
    </w:p>
  </w:footnote>
  <w:footnote w:id="7">
    <w:p w:rsidR="00561C59" w:rsidRDefault="00561C59" w:rsidP="00561C59">
      <w:pPr>
        <w:pStyle w:val="a8"/>
        <w:ind w:left="356" w:hanging="356"/>
        <w:jc w:val="both"/>
        <w:rPr>
          <w:b/>
          <w:bCs/>
          <w:sz w:val="24"/>
          <w:szCs w:val="24"/>
        </w:rPr>
      </w:pPr>
      <w:r>
        <w:rPr>
          <w:rStyle w:val="a9"/>
          <w:b/>
          <w:bCs/>
          <w:sz w:val="24"/>
          <w:szCs w:val="24"/>
          <w:rtl/>
        </w:rPr>
        <w:t>(</w:t>
      </w:r>
      <w:r>
        <w:rPr>
          <w:rStyle w:val="a9"/>
          <w:rFonts w:hint="cs"/>
          <w:b/>
          <w:bCs/>
          <w:sz w:val="24"/>
          <w:szCs w:val="24"/>
          <w:rtl/>
        </w:rPr>
        <w:t>*</w:t>
      </w:r>
      <w:r>
        <w:rPr>
          <w:rStyle w:val="a9"/>
          <w:b/>
          <w:bCs/>
          <w:sz w:val="24"/>
          <w:szCs w:val="24"/>
          <w:rtl/>
        </w:rPr>
        <w:t>)</w:t>
      </w:r>
      <w:r>
        <w:rPr>
          <w:b/>
          <w:bCs/>
          <w:sz w:val="24"/>
          <w:szCs w:val="24"/>
          <w:rtl/>
        </w:rPr>
        <w:t xml:space="preserve"> </w:t>
      </w:r>
      <w:r>
        <w:rPr>
          <w:rFonts w:hint="cs"/>
          <w:b/>
          <w:bCs/>
          <w:sz w:val="24"/>
          <w:szCs w:val="24"/>
          <w:rtl/>
        </w:rPr>
        <w:t xml:space="preserve">دمجت الخلايا ( يقرأ ويكتب وابتدائي ومتوسط ) في خلية واحدة لكون التكرار المتوقع اقل من (5) وبذلك اصبح عدد الخلايا (3) ودرجة الحرية (2) </w:t>
      </w:r>
    </w:p>
  </w:footnote>
  <w:footnote w:id="8">
    <w:p w:rsidR="00561C59" w:rsidRDefault="00561C59" w:rsidP="00561C59">
      <w:pPr>
        <w:pStyle w:val="a8"/>
        <w:ind w:left="356" w:hanging="356"/>
        <w:jc w:val="both"/>
        <w:rPr>
          <w:b/>
          <w:bCs/>
          <w:sz w:val="24"/>
          <w:szCs w:val="24"/>
        </w:rPr>
      </w:pPr>
      <w:r>
        <w:rPr>
          <w:rFonts w:hint="cs"/>
          <w:b/>
          <w:bCs/>
          <w:sz w:val="24"/>
          <w:szCs w:val="24"/>
          <w:rtl/>
        </w:rPr>
        <w:t xml:space="preserve">(*) دمجت الخلايا( تقرأ وتكتب ) و(ابتدائي ) مع </w:t>
      </w:r>
      <w:r>
        <w:rPr>
          <w:rFonts w:hint="cs"/>
          <w:b/>
          <w:bCs/>
          <w:sz w:val="24"/>
          <w:szCs w:val="24"/>
          <w:rtl/>
          <w:lang w:bidi="ar-SY"/>
        </w:rPr>
        <w:t>(</w:t>
      </w:r>
      <w:r>
        <w:rPr>
          <w:rFonts w:hint="cs"/>
          <w:b/>
          <w:bCs/>
          <w:sz w:val="24"/>
          <w:szCs w:val="24"/>
          <w:rtl/>
        </w:rPr>
        <w:t>متوسط</w:t>
      </w:r>
      <w:r>
        <w:rPr>
          <w:rFonts w:hint="cs"/>
          <w:b/>
          <w:bCs/>
          <w:sz w:val="24"/>
          <w:szCs w:val="24"/>
          <w:rtl/>
          <w:lang w:bidi="ar-SY"/>
        </w:rPr>
        <w:t>)</w:t>
      </w:r>
      <w:r>
        <w:rPr>
          <w:rFonts w:hint="cs"/>
          <w:b/>
          <w:bCs/>
          <w:sz w:val="24"/>
          <w:szCs w:val="24"/>
          <w:rtl/>
        </w:rPr>
        <w:t xml:space="preserve"> لتكون خلية واحدة لكون التكرارات المتوقعة أقل من </w:t>
      </w:r>
      <w:r>
        <w:rPr>
          <w:rFonts w:hint="cs"/>
          <w:b/>
          <w:bCs/>
          <w:sz w:val="24"/>
          <w:szCs w:val="24"/>
          <w:rtl/>
          <w:lang w:bidi="ar-SY"/>
        </w:rPr>
        <w:br/>
      </w:r>
      <w:r>
        <w:rPr>
          <w:rFonts w:hint="cs"/>
          <w:b/>
          <w:bCs/>
          <w:sz w:val="24"/>
          <w:szCs w:val="24"/>
          <w:rtl/>
        </w:rPr>
        <w:t>(5) لذلك  اصبح عد</w:t>
      </w:r>
      <w:r>
        <w:rPr>
          <w:rFonts w:hint="cs"/>
          <w:b/>
          <w:bCs/>
          <w:sz w:val="24"/>
          <w:szCs w:val="24"/>
          <w:rtl/>
          <w:lang w:bidi="ar-SY"/>
        </w:rPr>
        <w:t>د</w:t>
      </w:r>
      <w:r>
        <w:rPr>
          <w:rFonts w:hint="cs"/>
          <w:b/>
          <w:bCs/>
          <w:sz w:val="24"/>
          <w:szCs w:val="24"/>
          <w:rtl/>
        </w:rPr>
        <w:t xml:space="preserve"> الخلايا (3) ودرجة الحرية (2).</w:t>
      </w:r>
    </w:p>
    <w:p w:rsidR="00561C59" w:rsidRDefault="00561C59" w:rsidP="00561C59">
      <w:pPr>
        <w:pStyle w:val="a8"/>
        <w:rPr>
          <w:b/>
          <w:bCs/>
          <w:sz w:val="2"/>
          <w:szCs w:val="2"/>
          <w:rtl/>
        </w:rPr>
      </w:pPr>
    </w:p>
  </w:footnote>
  <w:footnote w:id="9">
    <w:p w:rsidR="00561C59" w:rsidRDefault="00561C59" w:rsidP="00561C59">
      <w:pPr>
        <w:pStyle w:val="a8"/>
        <w:rPr>
          <w:b/>
          <w:bCs/>
          <w:sz w:val="24"/>
          <w:szCs w:val="24"/>
          <w:rtl/>
          <w:lang w:bidi="ar-SY"/>
        </w:rPr>
      </w:pPr>
      <w:r>
        <w:rPr>
          <w:rFonts w:hint="cs"/>
          <w:b/>
          <w:bCs/>
          <w:sz w:val="24"/>
          <w:szCs w:val="24"/>
          <w:rtl/>
        </w:rPr>
        <w:t>(**) صحح الاختبار من (30) درجة.</w:t>
      </w:r>
    </w:p>
  </w:footnote>
  <w:footnote w:id="10">
    <w:p w:rsidR="00561C59" w:rsidRDefault="00561C59" w:rsidP="00561C59">
      <w:pPr>
        <w:pStyle w:val="a8"/>
        <w:ind w:left="356" w:hanging="356"/>
        <w:jc w:val="lowKashida"/>
        <w:rPr>
          <w:b/>
          <w:bCs/>
          <w:sz w:val="24"/>
          <w:szCs w:val="24"/>
          <w:rtl/>
        </w:rPr>
      </w:pPr>
      <w:r>
        <w:rPr>
          <w:rFonts w:hint="cs"/>
          <w:b/>
          <w:bCs/>
          <w:sz w:val="24"/>
          <w:szCs w:val="24"/>
          <w:rtl/>
        </w:rPr>
        <w:t>(*) قسم الباحث العينة على مجموعتين بنسبة (50%)بسبب صغر العينة بوصفها افضل نسبة للمقارنة بين مجموعتين متباينتين من المجموعة الكلية لدراسة خصائص الفقرات.                 (التميمي،1985،ص 65)</w:t>
      </w:r>
    </w:p>
  </w:footnote>
  <w:footnote w:id="11">
    <w:p w:rsidR="00561C59" w:rsidRDefault="00561C59" w:rsidP="00561C59">
      <w:pPr>
        <w:pStyle w:val="a8"/>
        <w:rPr>
          <w:b/>
          <w:bCs/>
          <w:sz w:val="24"/>
          <w:szCs w:val="24"/>
          <w:rtl/>
          <w:lang w:bidi="ar-SY"/>
        </w:rPr>
      </w:pPr>
      <w:r>
        <w:rPr>
          <w:rFonts w:hint="cs"/>
          <w:b/>
          <w:bCs/>
          <w:sz w:val="24"/>
          <w:szCs w:val="24"/>
          <w:rtl/>
        </w:rPr>
        <w:t>(*) ا</w:t>
      </w:r>
      <w:r>
        <w:rPr>
          <w:rFonts w:ascii="Arial" w:hAnsi="Arial" w:hint="cs"/>
          <w:b/>
          <w:bCs/>
          <w:sz w:val="24"/>
          <w:szCs w:val="24"/>
          <w:rtl/>
        </w:rPr>
        <w:t>لمجموعة (ي) : تضم الطلبة المستبعدين إحصائياً .</w:t>
      </w:r>
    </w:p>
  </w:footnote>
  <w:footnote w:id="12">
    <w:p w:rsidR="00E76478" w:rsidRDefault="00E76478" w:rsidP="00E76478">
      <w:pPr>
        <w:pStyle w:val="a8"/>
        <w:rPr>
          <w:b/>
          <w:bCs/>
          <w:sz w:val="24"/>
          <w:szCs w:val="24"/>
          <w:rtl/>
          <w:lang w:bidi="ar-SY"/>
        </w:rPr>
      </w:pPr>
      <w:r>
        <w:rPr>
          <w:rFonts w:hint="cs"/>
          <w:b/>
          <w:bCs/>
          <w:sz w:val="24"/>
          <w:szCs w:val="24"/>
          <w:rtl/>
          <w:lang w:bidi="ar-SY"/>
        </w:rPr>
        <w:t xml:space="preserve">(*) اعتمد الباحث في توزيع المهام الجزئية على (الموسوي ، 2004، ص156).  </w:t>
      </w:r>
    </w:p>
  </w:footnote>
  <w:footnote w:id="13">
    <w:p w:rsidR="00E76478" w:rsidRDefault="00E76478" w:rsidP="00E76478">
      <w:pPr>
        <w:ind w:left="911" w:hanging="911"/>
        <w:jc w:val="lowKashida"/>
        <w:rPr>
          <w:rFonts w:cs="Simplified Arabic"/>
          <w:b/>
          <w:bCs/>
          <w:rtl/>
          <w:lang w:bidi="ar-SY"/>
        </w:rPr>
      </w:pPr>
      <w:r>
        <w:rPr>
          <w:rStyle w:val="a9"/>
          <w:b/>
          <w:bCs/>
        </w:rPr>
        <w:t>(*)</w:t>
      </w:r>
      <w:r>
        <w:rPr>
          <w:rFonts w:hint="cs"/>
          <w:rtl/>
          <w:lang w:bidi="ar-SY"/>
        </w:rPr>
        <w:t xml:space="preserve"> </w:t>
      </w:r>
      <w:r>
        <w:rPr>
          <w:rFonts w:cs="Simplified Arabic" w:hint="cs"/>
          <w:b/>
          <w:bCs/>
          <w:rtl/>
        </w:rPr>
        <w:t>الرحيم ، احمد حسن واخرون: طرائق تعليم اللغة العربية،</w:t>
      </w:r>
      <w:r>
        <w:rPr>
          <w:rFonts w:cs="Simplified Arabic" w:hint="cs"/>
          <w:b/>
          <w:bCs/>
          <w:rtl/>
          <w:lang w:bidi="ar-SY"/>
        </w:rPr>
        <w:t xml:space="preserve"> جمهورية العراق- </w:t>
      </w:r>
      <w:r>
        <w:rPr>
          <w:rFonts w:cs="Simplified Arabic" w:hint="cs"/>
          <w:b/>
          <w:bCs/>
          <w:rtl/>
        </w:rPr>
        <w:t>وزارة التربية، مطبعة الصفدي،</w:t>
      </w:r>
      <w:r>
        <w:rPr>
          <w:rFonts w:cs="Simplified Arabic" w:hint="cs"/>
          <w:b/>
          <w:bCs/>
          <w:rtl/>
          <w:lang w:bidi="ar-SY"/>
        </w:rPr>
        <w:t xml:space="preserve">  </w:t>
      </w:r>
      <w:r>
        <w:rPr>
          <w:rFonts w:cs="Simplified Arabic"/>
          <w:b/>
          <w:bCs/>
          <w:rtl/>
          <w:lang w:bidi="ar-SY"/>
        </w:rPr>
        <w:br/>
      </w:r>
      <w:r>
        <w:rPr>
          <w:rFonts w:cs="Simplified Arabic" w:hint="cs"/>
          <w:b/>
          <w:bCs/>
          <w:rtl/>
        </w:rPr>
        <w:t>ط</w:t>
      </w:r>
      <w:r>
        <w:rPr>
          <w:rFonts w:cs="Simplified Arabic" w:hint="cs"/>
          <w:b/>
          <w:bCs/>
          <w:rtl/>
          <w:lang w:bidi="ar-SY"/>
        </w:rPr>
        <w:t xml:space="preserve"> </w:t>
      </w:r>
      <w:r>
        <w:rPr>
          <w:rFonts w:cs="Simplified Arabic" w:hint="cs"/>
          <w:b/>
          <w:bCs/>
          <w:rtl/>
        </w:rPr>
        <w:t xml:space="preserve">8 ، 1997 </w:t>
      </w:r>
      <w:r>
        <w:rPr>
          <w:rFonts w:cs="Simplified Arabic" w:hint="cs"/>
          <w:b/>
          <w:bCs/>
          <w:rtl/>
          <w:lang w:bidi="ar-SY"/>
        </w:rPr>
        <w:t>.</w:t>
      </w:r>
    </w:p>
    <w:p w:rsidR="00E76478" w:rsidRDefault="00E76478" w:rsidP="00E76478">
      <w:pPr>
        <w:pStyle w:val="a8"/>
        <w:rPr>
          <w:rtl/>
        </w:rPr>
      </w:pPr>
    </w:p>
  </w:footnote>
  <w:footnote w:id="14">
    <w:p w:rsidR="00E76478" w:rsidRDefault="00E76478" w:rsidP="00E76478">
      <w:pPr>
        <w:pStyle w:val="a8"/>
        <w:ind w:left="911" w:hanging="911"/>
        <w:jc w:val="lowKashida"/>
        <w:rPr>
          <w:b/>
          <w:bCs/>
          <w:sz w:val="24"/>
          <w:szCs w:val="24"/>
          <w:rtl/>
          <w:lang w:bidi="ar-SY"/>
        </w:rPr>
      </w:pPr>
      <w:r>
        <w:rPr>
          <w:rStyle w:val="a9"/>
          <w:b/>
          <w:bCs/>
          <w:sz w:val="24"/>
          <w:szCs w:val="24"/>
        </w:rPr>
        <w:t>(*)</w:t>
      </w:r>
      <w:r>
        <w:rPr>
          <w:rFonts w:hint="cs"/>
          <w:b/>
          <w:bCs/>
          <w:sz w:val="24"/>
          <w:szCs w:val="24"/>
          <w:rtl/>
        </w:rPr>
        <w:t>الرحيم ، احمد حسن واخرون : طرائق تعليم اللغة العربية ،</w:t>
      </w:r>
      <w:r>
        <w:rPr>
          <w:rFonts w:hint="cs"/>
          <w:b/>
          <w:bCs/>
          <w:sz w:val="24"/>
          <w:szCs w:val="24"/>
          <w:rtl/>
          <w:lang w:bidi="ar-SY"/>
        </w:rPr>
        <w:t>جمهورية العراق- وزارة التربي</w:t>
      </w:r>
      <w:r>
        <w:rPr>
          <w:rFonts w:hint="eastAsia"/>
          <w:b/>
          <w:bCs/>
          <w:sz w:val="24"/>
          <w:szCs w:val="24"/>
          <w:rtl/>
          <w:lang w:bidi="ar-SY"/>
        </w:rPr>
        <w:t>ة</w:t>
      </w:r>
      <w:r>
        <w:rPr>
          <w:rFonts w:hint="cs"/>
          <w:b/>
          <w:bCs/>
          <w:sz w:val="24"/>
          <w:szCs w:val="24"/>
          <w:rtl/>
          <w:lang w:bidi="ar-SY"/>
        </w:rPr>
        <w:t>،</w:t>
      </w:r>
      <w:r>
        <w:rPr>
          <w:rFonts w:hint="cs"/>
          <w:b/>
          <w:bCs/>
          <w:sz w:val="24"/>
          <w:szCs w:val="24"/>
          <w:rtl/>
        </w:rPr>
        <w:t xml:space="preserve"> ط8 ، مطبعة الصفدي، 1997.</w:t>
      </w:r>
    </w:p>
  </w:footnote>
  <w:footnote w:id="15">
    <w:p w:rsidR="00E76478" w:rsidRDefault="00E76478" w:rsidP="00E76478">
      <w:pPr>
        <w:pStyle w:val="a8"/>
        <w:ind w:left="791" w:hanging="791"/>
        <w:jc w:val="lowKashida"/>
        <w:rPr>
          <w:b/>
          <w:bCs/>
          <w:sz w:val="24"/>
          <w:szCs w:val="24"/>
          <w:rtl/>
          <w:lang w:bidi="ar-SY"/>
        </w:rPr>
      </w:pPr>
      <w:r>
        <w:rPr>
          <w:rStyle w:val="a9"/>
          <w:b/>
          <w:bCs/>
          <w:sz w:val="24"/>
          <w:szCs w:val="24"/>
        </w:rPr>
        <w:t>(*)</w:t>
      </w:r>
      <w:r>
        <w:rPr>
          <w:rFonts w:hint="cs"/>
          <w:b/>
          <w:bCs/>
          <w:sz w:val="24"/>
          <w:szCs w:val="24"/>
          <w:rtl/>
        </w:rPr>
        <w:t>اعتمد الباحث في كتابة هذه الخطة على عدة مصادر وهي (الخندقجي ،1992) ,</w:t>
      </w:r>
      <w:r>
        <w:rPr>
          <w:rFonts w:hint="cs"/>
          <w:b/>
          <w:bCs/>
          <w:sz w:val="24"/>
          <w:szCs w:val="24"/>
          <w:rtl/>
          <w:lang w:bidi="ar-SY"/>
        </w:rPr>
        <w:t xml:space="preserve"> </w:t>
      </w:r>
      <w:r>
        <w:rPr>
          <w:rFonts w:hint="cs"/>
          <w:b/>
          <w:bCs/>
          <w:sz w:val="24"/>
          <w:szCs w:val="24"/>
          <w:rtl/>
        </w:rPr>
        <w:t xml:space="preserve">و( السامرائي،1994 ), </w:t>
      </w:r>
      <w:r>
        <w:rPr>
          <w:b/>
          <w:bCs/>
          <w:sz w:val="24"/>
          <w:szCs w:val="24"/>
          <w:rtl/>
        </w:rPr>
        <w:br/>
      </w:r>
      <w:r>
        <w:rPr>
          <w:rFonts w:hint="cs"/>
          <w:b/>
          <w:bCs/>
          <w:sz w:val="24"/>
          <w:szCs w:val="24"/>
          <w:rtl/>
        </w:rPr>
        <w:t xml:space="preserve"> و (عبابنة ,1995 ),</w:t>
      </w:r>
      <w:r>
        <w:rPr>
          <w:rFonts w:hint="cs"/>
          <w:b/>
          <w:bCs/>
          <w:sz w:val="24"/>
          <w:szCs w:val="24"/>
          <w:rtl/>
          <w:lang w:bidi="ar-SY"/>
        </w:rPr>
        <w:t xml:space="preserve"> </w:t>
      </w:r>
      <w:r>
        <w:rPr>
          <w:rFonts w:hint="cs"/>
          <w:b/>
          <w:bCs/>
          <w:sz w:val="24"/>
          <w:szCs w:val="24"/>
          <w:rtl/>
        </w:rPr>
        <w:t>و ( يوسف, 1998)</w:t>
      </w:r>
      <w:r>
        <w:rPr>
          <w:rFonts w:hint="cs"/>
          <w:b/>
          <w:bCs/>
          <w:sz w:val="24"/>
          <w:szCs w:val="24"/>
          <w:rtl/>
          <w:lang w:bidi="ar-SY"/>
        </w:rPr>
        <w:t>،</w:t>
      </w:r>
      <w:r>
        <w:rPr>
          <w:rFonts w:hint="cs"/>
          <w:b/>
          <w:bCs/>
          <w:sz w:val="24"/>
          <w:szCs w:val="24"/>
          <w:rtl/>
        </w:rPr>
        <w:t xml:space="preserve"> و (حمود،2001), </w:t>
      </w:r>
      <w:r>
        <w:rPr>
          <w:rFonts w:hint="cs"/>
          <w:b/>
          <w:bCs/>
          <w:sz w:val="24"/>
          <w:szCs w:val="24"/>
          <w:rtl/>
          <w:lang w:bidi="ar-SY"/>
        </w:rPr>
        <w:t xml:space="preserve">و(العقيل،2003)، </w:t>
      </w:r>
      <w:r>
        <w:rPr>
          <w:rFonts w:hint="cs"/>
          <w:b/>
          <w:bCs/>
          <w:sz w:val="24"/>
          <w:szCs w:val="24"/>
          <w:rtl/>
        </w:rPr>
        <w:t>و(الموسوي،2004).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694"/>
    <w:multiLevelType w:val="hybridMultilevel"/>
    <w:tmpl w:val="F82E9BFA"/>
    <w:lvl w:ilvl="0" w:tplc="4DEEF59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3E17C9F"/>
    <w:multiLevelType w:val="hybridMultilevel"/>
    <w:tmpl w:val="194CEDDA"/>
    <w:lvl w:ilvl="0" w:tplc="9E06B6CA">
      <w:start w:val="1"/>
      <w:numFmt w:val="decimal"/>
      <w:lvlText w:val="%1-"/>
      <w:lvlJc w:val="left"/>
      <w:pPr>
        <w:tabs>
          <w:tab w:val="num" w:pos="615"/>
        </w:tabs>
        <w:ind w:left="615" w:right="615" w:hanging="360"/>
      </w:pPr>
      <w:rPr>
        <w:rFonts w:hint="cs"/>
      </w:rPr>
    </w:lvl>
    <w:lvl w:ilvl="1" w:tplc="04090019" w:tentative="1">
      <w:start w:val="1"/>
      <w:numFmt w:val="lowerLetter"/>
      <w:lvlText w:val="%2."/>
      <w:lvlJc w:val="left"/>
      <w:pPr>
        <w:tabs>
          <w:tab w:val="num" w:pos="1335"/>
        </w:tabs>
        <w:ind w:left="1335" w:right="1335" w:hanging="360"/>
      </w:pPr>
    </w:lvl>
    <w:lvl w:ilvl="2" w:tplc="0409001B" w:tentative="1">
      <w:start w:val="1"/>
      <w:numFmt w:val="lowerRoman"/>
      <w:lvlText w:val="%3."/>
      <w:lvlJc w:val="right"/>
      <w:pPr>
        <w:tabs>
          <w:tab w:val="num" w:pos="2055"/>
        </w:tabs>
        <w:ind w:left="2055" w:right="2055" w:hanging="180"/>
      </w:pPr>
    </w:lvl>
    <w:lvl w:ilvl="3" w:tplc="0409000F" w:tentative="1">
      <w:start w:val="1"/>
      <w:numFmt w:val="decimal"/>
      <w:lvlText w:val="%4."/>
      <w:lvlJc w:val="left"/>
      <w:pPr>
        <w:tabs>
          <w:tab w:val="num" w:pos="2775"/>
        </w:tabs>
        <w:ind w:left="2775" w:right="2775" w:hanging="360"/>
      </w:pPr>
    </w:lvl>
    <w:lvl w:ilvl="4" w:tplc="04090019" w:tentative="1">
      <w:start w:val="1"/>
      <w:numFmt w:val="lowerLetter"/>
      <w:lvlText w:val="%5."/>
      <w:lvlJc w:val="left"/>
      <w:pPr>
        <w:tabs>
          <w:tab w:val="num" w:pos="3495"/>
        </w:tabs>
        <w:ind w:left="3495" w:right="3495" w:hanging="360"/>
      </w:pPr>
    </w:lvl>
    <w:lvl w:ilvl="5" w:tplc="0409001B" w:tentative="1">
      <w:start w:val="1"/>
      <w:numFmt w:val="lowerRoman"/>
      <w:lvlText w:val="%6."/>
      <w:lvlJc w:val="right"/>
      <w:pPr>
        <w:tabs>
          <w:tab w:val="num" w:pos="4215"/>
        </w:tabs>
        <w:ind w:left="4215" w:right="4215" w:hanging="180"/>
      </w:pPr>
    </w:lvl>
    <w:lvl w:ilvl="6" w:tplc="0409000F" w:tentative="1">
      <w:start w:val="1"/>
      <w:numFmt w:val="decimal"/>
      <w:lvlText w:val="%7."/>
      <w:lvlJc w:val="left"/>
      <w:pPr>
        <w:tabs>
          <w:tab w:val="num" w:pos="4935"/>
        </w:tabs>
        <w:ind w:left="4935" w:right="4935" w:hanging="360"/>
      </w:pPr>
    </w:lvl>
    <w:lvl w:ilvl="7" w:tplc="04090019" w:tentative="1">
      <w:start w:val="1"/>
      <w:numFmt w:val="lowerLetter"/>
      <w:lvlText w:val="%8."/>
      <w:lvlJc w:val="left"/>
      <w:pPr>
        <w:tabs>
          <w:tab w:val="num" w:pos="5655"/>
        </w:tabs>
        <w:ind w:left="5655" w:right="5655" w:hanging="360"/>
      </w:pPr>
    </w:lvl>
    <w:lvl w:ilvl="8" w:tplc="0409001B" w:tentative="1">
      <w:start w:val="1"/>
      <w:numFmt w:val="lowerRoman"/>
      <w:lvlText w:val="%9."/>
      <w:lvlJc w:val="right"/>
      <w:pPr>
        <w:tabs>
          <w:tab w:val="num" w:pos="6375"/>
        </w:tabs>
        <w:ind w:left="6375" w:right="6375" w:hanging="180"/>
      </w:pPr>
    </w:lvl>
  </w:abstractNum>
  <w:abstractNum w:abstractNumId="2">
    <w:nsid w:val="04B07499"/>
    <w:multiLevelType w:val="hybridMultilevel"/>
    <w:tmpl w:val="E668E2B2"/>
    <w:lvl w:ilvl="0" w:tplc="90A459EC">
      <w:start w:val="1"/>
      <w:numFmt w:val="upperLetter"/>
      <w:lvlText w:val="%1."/>
      <w:lvlJc w:val="left"/>
      <w:pPr>
        <w:tabs>
          <w:tab w:val="num" w:pos="804"/>
        </w:tabs>
        <w:ind w:left="804" w:right="804"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5D26FDE"/>
    <w:multiLevelType w:val="hybridMultilevel"/>
    <w:tmpl w:val="D5687DE4"/>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068B3400"/>
    <w:multiLevelType w:val="hybridMultilevel"/>
    <w:tmpl w:val="E106595A"/>
    <w:lvl w:ilvl="0" w:tplc="B3D43926">
      <w:start w:val="26"/>
      <w:numFmt w:val="bullet"/>
      <w:lvlText w:val="-"/>
      <w:lvlJc w:val="left"/>
      <w:pPr>
        <w:tabs>
          <w:tab w:val="num" w:pos="720"/>
        </w:tabs>
        <w:ind w:left="720" w:right="720" w:hanging="360"/>
      </w:pPr>
      <w:rPr>
        <w:rFonts w:ascii="Arial" w:eastAsia="Times New Roman" w:hAnsi="Aria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09263251"/>
    <w:multiLevelType w:val="hybridMultilevel"/>
    <w:tmpl w:val="1E9A4A84"/>
    <w:lvl w:ilvl="0" w:tplc="2710E72C">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09F767B7"/>
    <w:multiLevelType w:val="hybridMultilevel"/>
    <w:tmpl w:val="D18A4674"/>
    <w:lvl w:ilvl="0" w:tplc="5D18C2E8">
      <w:start w:val="1"/>
      <w:numFmt w:val="decimal"/>
      <w:lvlText w:val="%1-"/>
      <w:lvlJc w:val="left"/>
      <w:pPr>
        <w:tabs>
          <w:tab w:val="num" w:pos="825"/>
        </w:tabs>
        <w:ind w:left="825" w:right="825" w:hanging="360"/>
      </w:pPr>
      <w:rPr>
        <w:rFonts w:hint="default"/>
      </w:rPr>
    </w:lvl>
    <w:lvl w:ilvl="1" w:tplc="04090019" w:tentative="1">
      <w:start w:val="1"/>
      <w:numFmt w:val="lowerLetter"/>
      <w:lvlText w:val="%2."/>
      <w:lvlJc w:val="left"/>
      <w:pPr>
        <w:tabs>
          <w:tab w:val="num" w:pos="1545"/>
        </w:tabs>
        <w:ind w:left="1545" w:right="1545" w:hanging="360"/>
      </w:pPr>
    </w:lvl>
    <w:lvl w:ilvl="2" w:tplc="0409001B" w:tentative="1">
      <w:start w:val="1"/>
      <w:numFmt w:val="lowerRoman"/>
      <w:lvlText w:val="%3."/>
      <w:lvlJc w:val="right"/>
      <w:pPr>
        <w:tabs>
          <w:tab w:val="num" w:pos="2265"/>
        </w:tabs>
        <w:ind w:left="2265" w:right="2265" w:hanging="180"/>
      </w:pPr>
    </w:lvl>
    <w:lvl w:ilvl="3" w:tplc="0409000F" w:tentative="1">
      <w:start w:val="1"/>
      <w:numFmt w:val="decimal"/>
      <w:lvlText w:val="%4."/>
      <w:lvlJc w:val="left"/>
      <w:pPr>
        <w:tabs>
          <w:tab w:val="num" w:pos="2985"/>
        </w:tabs>
        <w:ind w:left="2985" w:right="2985" w:hanging="360"/>
      </w:pPr>
    </w:lvl>
    <w:lvl w:ilvl="4" w:tplc="04090019" w:tentative="1">
      <w:start w:val="1"/>
      <w:numFmt w:val="lowerLetter"/>
      <w:lvlText w:val="%5."/>
      <w:lvlJc w:val="left"/>
      <w:pPr>
        <w:tabs>
          <w:tab w:val="num" w:pos="3705"/>
        </w:tabs>
        <w:ind w:left="3705" w:right="3705" w:hanging="360"/>
      </w:pPr>
    </w:lvl>
    <w:lvl w:ilvl="5" w:tplc="0409001B" w:tentative="1">
      <w:start w:val="1"/>
      <w:numFmt w:val="lowerRoman"/>
      <w:lvlText w:val="%6."/>
      <w:lvlJc w:val="right"/>
      <w:pPr>
        <w:tabs>
          <w:tab w:val="num" w:pos="4425"/>
        </w:tabs>
        <w:ind w:left="4425" w:right="4425" w:hanging="180"/>
      </w:pPr>
    </w:lvl>
    <w:lvl w:ilvl="6" w:tplc="0409000F" w:tentative="1">
      <w:start w:val="1"/>
      <w:numFmt w:val="decimal"/>
      <w:lvlText w:val="%7."/>
      <w:lvlJc w:val="left"/>
      <w:pPr>
        <w:tabs>
          <w:tab w:val="num" w:pos="5145"/>
        </w:tabs>
        <w:ind w:left="5145" w:right="5145" w:hanging="360"/>
      </w:pPr>
    </w:lvl>
    <w:lvl w:ilvl="7" w:tplc="04090019" w:tentative="1">
      <w:start w:val="1"/>
      <w:numFmt w:val="lowerLetter"/>
      <w:lvlText w:val="%8."/>
      <w:lvlJc w:val="left"/>
      <w:pPr>
        <w:tabs>
          <w:tab w:val="num" w:pos="5865"/>
        </w:tabs>
        <w:ind w:left="5865" w:right="5865" w:hanging="360"/>
      </w:pPr>
    </w:lvl>
    <w:lvl w:ilvl="8" w:tplc="0409001B" w:tentative="1">
      <w:start w:val="1"/>
      <w:numFmt w:val="lowerRoman"/>
      <w:lvlText w:val="%9."/>
      <w:lvlJc w:val="right"/>
      <w:pPr>
        <w:tabs>
          <w:tab w:val="num" w:pos="6585"/>
        </w:tabs>
        <w:ind w:left="6585" w:right="6585" w:hanging="180"/>
      </w:pPr>
    </w:lvl>
  </w:abstractNum>
  <w:abstractNum w:abstractNumId="7">
    <w:nsid w:val="0C2E7E2B"/>
    <w:multiLevelType w:val="hybridMultilevel"/>
    <w:tmpl w:val="D908B574"/>
    <w:lvl w:ilvl="0" w:tplc="BC02490C">
      <w:start w:val="1"/>
      <w:numFmt w:val="decimal"/>
      <w:lvlText w:val="%1-"/>
      <w:lvlJc w:val="left"/>
      <w:pPr>
        <w:tabs>
          <w:tab w:val="num" w:pos="810"/>
        </w:tabs>
        <w:ind w:left="810" w:right="810" w:hanging="45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8">
    <w:nsid w:val="16A14652"/>
    <w:multiLevelType w:val="hybridMultilevel"/>
    <w:tmpl w:val="3B3CEF3E"/>
    <w:lvl w:ilvl="0" w:tplc="0D0A9E6C">
      <w:start w:val="1"/>
      <w:numFmt w:val="decimal"/>
      <w:lvlText w:val="%1-"/>
      <w:lvlJc w:val="left"/>
      <w:pPr>
        <w:tabs>
          <w:tab w:val="num" w:pos="750"/>
        </w:tabs>
        <w:ind w:left="750" w:right="750" w:hanging="360"/>
      </w:pPr>
      <w:rPr>
        <w:rFonts w:hint="default"/>
      </w:rPr>
    </w:lvl>
    <w:lvl w:ilvl="1" w:tplc="04090019" w:tentative="1">
      <w:start w:val="1"/>
      <w:numFmt w:val="lowerLetter"/>
      <w:lvlText w:val="%2."/>
      <w:lvlJc w:val="left"/>
      <w:pPr>
        <w:tabs>
          <w:tab w:val="num" w:pos="1470"/>
        </w:tabs>
        <w:ind w:left="1470" w:right="1470" w:hanging="360"/>
      </w:pPr>
    </w:lvl>
    <w:lvl w:ilvl="2" w:tplc="0409001B" w:tentative="1">
      <w:start w:val="1"/>
      <w:numFmt w:val="lowerRoman"/>
      <w:lvlText w:val="%3."/>
      <w:lvlJc w:val="right"/>
      <w:pPr>
        <w:tabs>
          <w:tab w:val="num" w:pos="2190"/>
        </w:tabs>
        <w:ind w:left="2190" w:right="2190" w:hanging="180"/>
      </w:pPr>
    </w:lvl>
    <w:lvl w:ilvl="3" w:tplc="0409000F" w:tentative="1">
      <w:start w:val="1"/>
      <w:numFmt w:val="decimal"/>
      <w:lvlText w:val="%4."/>
      <w:lvlJc w:val="left"/>
      <w:pPr>
        <w:tabs>
          <w:tab w:val="num" w:pos="2910"/>
        </w:tabs>
        <w:ind w:left="2910" w:right="2910" w:hanging="360"/>
      </w:pPr>
    </w:lvl>
    <w:lvl w:ilvl="4" w:tplc="04090019" w:tentative="1">
      <w:start w:val="1"/>
      <w:numFmt w:val="lowerLetter"/>
      <w:lvlText w:val="%5."/>
      <w:lvlJc w:val="left"/>
      <w:pPr>
        <w:tabs>
          <w:tab w:val="num" w:pos="3630"/>
        </w:tabs>
        <w:ind w:left="3630" w:right="3630" w:hanging="360"/>
      </w:pPr>
    </w:lvl>
    <w:lvl w:ilvl="5" w:tplc="0409001B" w:tentative="1">
      <w:start w:val="1"/>
      <w:numFmt w:val="lowerRoman"/>
      <w:lvlText w:val="%6."/>
      <w:lvlJc w:val="right"/>
      <w:pPr>
        <w:tabs>
          <w:tab w:val="num" w:pos="4350"/>
        </w:tabs>
        <w:ind w:left="4350" w:right="4350" w:hanging="180"/>
      </w:pPr>
    </w:lvl>
    <w:lvl w:ilvl="6" w:tplc="0409000F" w:tentative="1">
      <w:start w:val="1"/>
      <w:numFmt w:val="decimal"/>
      <w:lvlText w:val="%7."/>
      <w:lvlJc w:val="left"/>
      <w:pPr>
        <w:tabs>
          <w:tab w:val="num" w:pos="5070"/>
        </w:tabs>
        <w:ind w:left="5070" w:right="5070" w:hanging="360"/>
      </w:pPr>
    </w:lvl>
    <w:lvl w:ilvl="7" w:tplc="04090019" w:tentative="1">
      <w:start w:val="1"/>
      <w:numFmt w:val="lowerLetter"/>
      <w:lvlText w:val="%8."/>
      <w:lvlJc w:val="left"/>
      <w:pPr>
        <w:tabs>
          <w:tab w:val="num" w:pos="5790"/>
        </w:tabs>
        <w:ind w:left="5790" w:right="5790" w:hanging="360"/>
      </w:pPr>
    </w:lvl>
    <w:lvl w:ilvl="8" w:tplc="0409001B" w:tentative="1">
      <w:start w:val="1"/>
      <w:numFmt w:val="lowerRoman"/>
      <w:lvlText w:val="%9."/>
      <w:lvlJc w:val="right"/>
      <w:pPr>
        <w:tabs>
          <w:tab w:val="num" w:pos="6510"/>
        </w:tabs>
        <w:ind w:left="6510" w:right="6510" w:hanging="180"/>
      </w:pPr>
    </w:lvl>
  </w:abstractNum>
  <w:abstractNum w:abstractNumId="9">
    <w:nsid w:val="189A7DAC"/>
    <w:multiLevelType w:val="hybridMultilevel"/>
    <w:tmpl w:val="175A49DA"/>
    <w:lvl w:ilvl="0" w:tplc="421CC14C">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19632F61"/>
    <w:multiLevelType w:val="hybridMultilevel"/>
    <w:tmpl w:val="09B4B218"/>
    <w:lvl w:ilvl="0" w:tplc="2D54737E">
      <w:start w:val="5"/>
      <w:numFmt w:val="arabicAlpha"/>
      <w:lvlText w:val="%1-"/>
      <w:lvlJc w:val="left"/>
      <w:pPr>
        <w:tabs>
          <w:tab w:val="num" w:pos="555"/>
        </w:tabs>
        <w:ind w:left="555" w:right="555" w:hanging="465"/>
      </w:pPr>
      <w:rPr>
        <w:rFonts w:hint="default"/>
      </w:rPr>
    </w:lvl>
    <w:lvl w:ilvl="1" w:tplc="04090019" w:tentative="1">
      <w:start w:val="1"/>
      <w:numFmt w:val="lowerLetter"/>
      <w:lvlText w:val="%2."/>
      <w:lvlJc w:val="left"/>
      <w:pPr>
        <w:tabs>
          <w:tab w:val="num" w:pos="1170"/>
        </w:tabs>
        <w:ind w:left="1170" w:right="1170" w:hanging="360"/>
      </w:pPr>
    </w:lvl>
    <w:lvl w:ilvl="2" w:tplc="0409001B" w:tentative="1">
      <w:start w:val="1"/>
      <w:numFmt w:val="lowerRoman"/>
      <w:lvlText w:val="%3."/>
      <w:lvlJc w:val="right"/>
      <w:pPr>
        <w:tabs>
          <w:tab w:val="num" w:pos="1890"/>
        </w:tabs>
        <w:ind w:left="1890" w:right="1890" w:hanging="180"/>
      </w:pPr>
    </w:lvl>
    <w:lvl w:ilvl="3" w:tplc="0409000F" w:tentative="1">
      <w:start w:val="1"/>
      <w:numFmt w:val="decimal"/>
      <w:lvlText w:val="%4."/>
      <w:lvlJc w:val="left"/>
      <w:pPr>
        <w:tabs>
          <w:tab w:val="num" w:pos="2610"/>
        </w:tabs>
        <w:ind w:left="2610" w:right="2610" w:hanging="360"/>
      </w:pPr>
    </w:lvl>
    <w:lvl w:ilvl="4" w:tplc="04090019" w:tentative="1">
      <w:start w:val="1"/>
      <w:numFmt w:val="lowerLetter"/>
      <w:lvlText w:val="%5."/>
      <w:lvlJc w:val="left"/>
      <w:pPr>
        <w:tabs>
          <w:tab w:val="num" w:pos="3330"/>
        </w:tabs>
        <w:ind w:left="3330" w:right="3330" w:hanging="360"/>
      </w:pPr>
    </w:lvl>
    <w:lvl w:ilvl="5" w:tplc="0409001B" w:tentative="1">
      <w:start w:val="1"/>
      <w:numFmt w:val="lowerRoman"/>
      <w:lvlText w:val="%6."/>
      <w:lvlJc w:val="right"/>
      <w:pPr>
        <w:tabs>
          <w:tab w:val="num" w:pos="4050"/>
        </w:tabs>
        <w:ind w:left="4050" w:right="4050" w:hanging="180"/>
      </w:pPr>
    </w:lvl>
    <w:lvl w:ilvl="6" w:tplc="0409000F" w:tentative="1">
      <w:start w:val="1"/>
      <w:numFmt w:val="decimal"/>
      <w:lvlText w:val="%7."/>
      <w:lvlJc w:val="left"/>
      <w:pPr>
        <w:tabs>
          <w:tab w:val="num" w:pos="4770"/>
        </w:tabs>
        <w:ind w:left="4770" w:right="4770" w:hanging="360"/>
      </w:pPr>
    </w:lvl>
    <w:lvl w:ilvl="7" w:tplc="04090019" w:tentative="1">
      <w:start w:val="1"/>
      <w:numFmt w:val="lowerLetter"/>
      <w:lvlText w:val="%8."/>
      <w:lvlJc w:val="left"/>
      <w:pPr>
        <w:tabs>
          <w:tab w:val="num" w:pos="5490"/>
        </w:tabs>
        <w:ind w:left="5490" w:right="5490" w:hanging="360"/>
      </w:pPr>
    </w:lvl>
    <w:lvl w:ilvl="8" w:tplc="0409001B" w:tentative="1">
      <w:start w:val="1"/>
      <w:numFmt w:val="lowerRoman"/>
      <w:lvlText w:val="%9."/>
      <w:lvlJc w:val="right"/>
      <w:pPr>
        <w:tabs>
          <w:tab w:val="num" w:pos="6210"/>
        </w:tabs>
        <w:ind w:left="6210" w:right="6210" w:hanging="180"/>
      </w:pPr>
    </w:lvl>
  </w:abstractNum>
  <w:abstractNum w:abstractNumId="11">
    <w:nsid w:val="1978499D"/>
    <w:multiLevelType w:val="hybridMultilevel"/>
    <w:tmpl w:val="A340468C"/>
    <w:lvl w:ilvl="0" w:tplc="04090013">
      <w:start w:val="1"/>
      <w:numFmt w:val="arabicAlpha"/>
      <w:lvlText w:val="%1-"/>
      <w:lvlJc w:val="center"/>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2">
    <w:nsid w:val="1A171F89"/>
    <w:multiLevelType w:val="hybridMultilevel"/>
    <w:tmpl w:val="039E2416"/>
    <w:lvl w:ilvl="0" w:tplc="04090013">
      <w:start w:val="1"/>
      <w:numFmt w:val="arabicAlpha"/>
      <w:lvlText w:val="%1-"/>
      <w:lvlJc w:val="center"/>
      <w:pPr>
        <w:tabs>
          <w:tab w:val="num" w:pos="720"/>
        </w:tabs>
        <w:ind w:left="720" w:right="720" w:hanging="360"/>
      </w:pPr>
      <w:rPr>
        <w:rFont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1D742641"/>
    <w:multiLevelType w:val="hybridMultilevel"/>
    <w:tmpl w:val="94D08AD4"/>
    <w:lvl w:ilvl="0" w:tplc="FCE0B3F6">
      <w:start w:val="7"/>
      <w:numFmt w:val="decimal"/>
      <w:lvlText w:val="%1-"/>
      <w:lvlJc w:val="left"/>
      <w:pPr>
        <w:tabs>
          <w:tab w:val="num" w:pos="900"/>
        </w:tabs>
        <w:ind w:left="900" w:right="900" w:hanging="54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10458A7"/>
    <w:multiLevelType w:val="hybridMultilevel"/>
    <w:tmpl w:val="7C7C0A84"/>
    <w:lvl w:ilvl="0" w:tplc="0409000F">
      <w:start w:val="1"/>
      <w:numFmt w:val="decimal"/>
      <w:lvlText w:val="%1."/>
      <w:lvlJc w:val="left"/>
      <w:pPr>
        <w:tabs>
          <w:tab w:val="num" w:pos="810"/>
        </w:tabs>
        <w:ind w:left="810" w:right="810" w:hanging="360"/>
      </w:pPr>
    </w:lvl>
    <w:lvl w:ilvl="1" w:tplc="04090019" w:tentative="1">
      <w:start w:val="1"/>
      <w:numFmt w:val="lowerLetter"/>
      <w:lvlText w:val="%2."/>
      <w:lvlJc w:val="left"/>
      <w:pPr>
        <w:tabs>
          <w:tab w:val="num" w:pos="1530"/>
        </w:tabs>
        <w:ind w:left="1530" w:right="1530" w:hanging="360"/>
      </w:pPr>
    </w:lvl>
    <w:lvl w:ilvl="2" w:tplc="0409001B" w:tentative="1">
      <w:start w:val="1"/>
      <w:numFmt w:val="lowerRoman"/>
      <w:lvlText w:val="%3."/>
      <w:lvlJc w:val="right"/>
      <w:pPr>
        <w:tabs>
          <w:tab w:val="num" w:pos="2250"/>
        </w:tabs>
        <w:ind w:left="2250" w:right="2250" w:hanging="180"/>
      </w:pPr>
    </w:lvl>
    <w:lvl w:ilvl="3" w:tplc="0409000F" w:tentative="1">
      <w:start w:val="1"/>
      <w:numFmt w:val="decimal"/>
      <w:lvlText w:val="%4."/>
      <w:lvlJc w:val="left"/>
      <w:pPr>
        <w:tabs>
          <w:tab w:val="num" w:pos="2970"/>
        </w:tabs>
        <w:ind w:left="2970" w:right="2970" w:hanging="360"/>
      </w:pPr>
    </w:lvl>
    <w:lvl w:ilvl="4" w:tplc="04090019" w:tentative="1">
      <w:start w:val="1"/>
      <w:numFmt w:val="lowerLetter"/>
      <w:lvlText w:val="%5."/>
      <w:lvlJc w:val="left"/>
      <w:pPr>
        <w:tabs>
          <w:tab w:val="num" w:pos="3690"/>
        </w:tabs>
        <w:ind w:left="3690" w:right="3690" w:hanging="360"/>
      </w:pPr>
    </w:lvl>
    <w:lvl w:ilvl="5" w:tplc="0409001B" w:tentative="1">
      <w:start w:val="1"/>
      <w:numFmt w:val="lowerRoman"/>
      <w:lvlText w:val="%6."/>
      <w:lvlJc w:val="right"/>
      <w:pPr>
        <w:tabs>
          <w:tab w:val="num" w:pos="4410"/>
        </w:tabs>
        <w:ind w:left="4410" w:right="4410" w:hanging="180"/>
      </w:pPr>
    </w:lvl>
    <w:lvl w:ilvl="6" w:tplc="0409000F" w:tentative="1">
      <w:start w:val="1"/>
      <w:numFmt w:val="decimal"/>
      <w:lvlText w:val="%7."/>
      <w:lvlJc w:val="left"/>
      <w:pPr>
        <w:tabs>
          <w:tab w:val="num" w:pos="5130"/>
        </w:tabs>
        <w:ind w:left="5130" w:right="5130" w:hanging="360"/>
      </w:pPr>
    </w:lvl>
    <w:lvl w:ilvl="7" w:tplc="04090019" w:tentative="1">
      <w:start w:val="1"/>
      <w:numFmt w:val="lowerLetter"/>
      <w:lvlText w:val="%8."/>
      <w:lvlJc w:val="left"/>
      <w:pPr>
        <w:tabs>
          <w:tab w:val="num" w:pos="5850"/>
        </w:tabs>
        <w:ind w:left="5850" w:right="5850" w:hanging="360"/>
      </w:pPr>
    </w:lvl>
    <w:lvl w:ilvl="8" w:tplc="0409001B" w:tentative="1">
      <w:start w:val="1"/>
      <w:numFmt w:val="lowerRoman"/>
      <w:lvlText w:val="%9."/>
      <w:lvlJc w:val="right"/>
      <w:pPr>
        <w:tabs>
          <w:tab w:val="num" w:pos="6570"/>
        </w:tabs>
        <w:ind w:left="6570" w:right="6570" w:hanging="180"/>
      </w:pPr>
    </w:lvl>
  </w:abstractNum>
  <w:abstractNum w:abstractNumId="15">
    <w:nsid w:val="268E4AA2"/>
    <w:multiLevelType w:val="hybridMultilevel"/>
    <w:tmpl w:val="AB8C9810"/>
    <w:lvl w:ilvl="0" w:tplc="545A8C6C">
      <w:start w:val="1"/>
      <w:numFmt w:val="decimal"/>
      <w:lvlText w:val="%1-"/>
      <w:lvlJc w:val="left"/>
      <w:pPr>
        <w:tabs>
          <w:tab w:val="num" w:pos="1080"/>
        </w:tabs>
        <w:ind w:left="1080" w:right="1080" w:hanging="36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6">
    <w:nsid w:val="26F37E52"/>
    <w:multiLevelType w:val="hybridMultilevel"/>
    <w:tmpl w:val="C486F854"/>
    <w:lvl w:ilvl="0" w:tplc="8E280E30">
      <w:start w:val="1"/>
      <w:numFmt w:val="decimal"/>
      <w:lvlText w:val="%1-"/>
      <w:lvlJc w:val="left"/>
      <w:pPr>
        <w:tabs>
          <w:tab w:val="num" w:pos="585"/>
        </w:tabs>
        <w:ind w:left="585" w:right="585" w:hanging="360"/>
      </w:pPr>
      <w:rPr>
        <w:rFonts w:hint="default"/>
      </w:rPr>
    </w:lvl>
    <w:lvl w:ilvl="1" w:tplc="04090019" w:tentative="1">
      <w:start w:val="1"/>
      <w:numFmt w:val="lowerLetter"/>
      <w:lvlText w:val="%2."/>
      <w:lvlJc w:val="left"/>
      <w:pPr>
        <w:tabs>
          <w:tab w:val="num" w:pos="1305"/>
        </w:tabs>
        <w:ind w:left="1305" w:right="1305" w:hanging="360"/>
      </w:pPr>
    </w:lvl>
    <w:lvl w:ilvl="2" w:tplc="0409001B" w:tentative="1">
      <w:start w:val="1"/>
      <w:numFmt w:val="lowerRoman"/>
      <w:lvlText w:val="%3."/>
      <w:lvlJc w:val="right"/>
      <w:pPr>
        <w:tabs>
          <w:tab w:val="num" w:pos="2025"/>
        </w:tabs>
        <w:ind w:left="2025" w:right="2025" w:hanging="180"/>
      </w:pPr>
    </w:lvl>
    <w:lvl w:ilvl="3" w:tplc="0409000F" w:tentative="1">
      <w:start w:val="1"/>
      <w:numFmt w:val="decimal"/>
      <w:lvlText w:val="%4."/>
      <w:lvlJc w:val="left"/>
      <w:pPr>
        <w:tabs>
          <w:tab w:val="num" w:pos="2745"/>
        </w:tabs>
        <w:ind w:left="2745" w:right="2745" w:hanging="360"/>
      </w:pPr>
    </w:lvl>
    <w:lvl w:ilvl="4" w:tplc="04090019" w:tentative="1">
      <w:start w:val="1"/>
      <w:numFmt w:val="lowerLetter"/>
      <w:lvlText w:val="%5."/>
      <w:lvlJc w:val="left"/>
      <w:pPr>
        <w:tabs>
          <w:tab w:val="num" w:pos="3465"/>
        </w:tabs>
        <w:ind w:left="3465" w:right="3465" w:hanging="360"/>
      </w:pPr>
    </w:lvl>
    <w:lvl w:ilvl="5" w:tplc="0409001B" w:tentative="1">
      <w:start w:val="1"/>
      <w:numFmt w:val="lowerRoman"/>
      <w:lvlText w:val="%6."/>
      <w:lvlJc w:val="right"/>
      <w:pPr>
        <w:tabs>
          <w:tab w:val="num" w:pos="4185"/>
        </w:tabs>
        <w:ind w:left="4185" w:right="4185" w:hanging="180"/>
      </w:pPr>
    </w:lvl>
    <w:lvl w:ilvl="6" w:tplc="0409000F" w:tentative="1">
      <w:start w:val="1"/>
      <w:numFmt w:val="decimal"/>
      <w:lvlText w:val="%7."/>
      <w:lvlJc w:val="left"/>
      <w:pPr>
        <w:tabs>
          <w:tab w:val="num" w:pos="4905"/>
        </w:tabs>
        <w:ind w:left="4905" w:right="4905" w:hanging="360"/>
      </w:pPr>
    </w:lvl>
    <w:lvl w:ilvl="7" w:tplc="04090019" w:tentative="1">
      <w:start w:val="1"/>
      <w:numFmt w:val="lowerLetter"/>
      <w:lvlText w:val="%8."/>
      <w:lvlJc w:val="left"/>
      <w:pPr>
        <w:tabs>
          <w:tab w:val="num" w:pos="5625"/>
        </w:tabs>
        <w:ind w:left="5625" w:right="5625" w:hanging="360"/>
      </w:pPr>
    </w:lvl>
    <w:lvl w:ilvl="8" w:tplc="0409001B" w:tentative="1">
      <w:start w:val="1"/>
      <w:numFmt w:val="lowerRoman"/>
      <w:lvlText w:val="%9."/>
      <w:lvlJc w:val="right"/>
      <w:pPr>
        <w:tabs>
          <w:tab w:val="num" w:pos="6345"/>
        </w:tabs>
        <w:ind w:left="6345" w:right="6345" w:hanging="180"/>
      </w:pPr>
    </w:lvl>
  </w:abstractNum>
  <w:abstractNum w:abstractNumId="17">
    <w:nsid w:val="2E2865B2"/>
    <w:multiLevelType w:val="hybridMultilevel"/>
    <w:tmpl w:val="F5AC6B52"/>
    <w:lvl w:ilvl="0" w:tplc="F1D05C5E">
      <w:start w:val="1"/>
      <w:numFmt w:val="decimal"/>
      <w:lvlText w:val="%1-"/>
      <w:lvlJc w:val="left"/>
      <w:pPr>
        <w:tabs>
          <w:tab w:val="num" w:pos="855"/>
        </w:tabs>
        <w:ind w:left="855" w:right="855" w:hanging="390"/>
      </w:pPr>
      <w:rPr>
        <w:rFonts w:hint="cs"/>
      </w:rPr>
    </w:lvl>
    <w:lvl w:ilvl="1" w:tplc="04090019" w:tentative="1">
      <w:start w:val="1"/>
      <w:numFmt w:val="lowerLetter"/>
      <w:lvlText w:val="%2."/>
      <w:lvlJc w:val="left"/>
      <w:pPr>
        <w:tabs>
          <w:tab w:val="num" w:pos="1545"/>
        </w:tabs>
        <w:ind w:left="1545" w:right="1545" w:hanging="360"/>
      </w:pPr>
    </w:lvl>
    <w:lvl w:ilvl="2" w:tplc="0409001B" w:tentative="1">
      <w:start w:val="1"/>
      <w:numFmt w:val="lowerRoman"/>
      <w:lvlText w:val="%3."/>
      <w:lvlJc w:val="right"/>
      <w:pPr>
        <w:tabs>
          <w:tab w:val="num" w:pos="2265"/>
        </w:tabs>
        <w:ind w:left="2265" w:right="2265" w:hanging="180"/>
      </w:pPr>
    </w:lvl>
    <w:lvl w:ilvl="3" w:tplc="0409000F" w:tentative="1">
      <w:start w:val="1"/>
      <w:numFmt w:val="decimal"/>
      <w:lvlText w:val="%4."/>
      <w:lvlJc w:val="left"/>
      <w:pPr>
        <w:tabs>
          <w:tab w:val="num" w:pos="2985"/>
        </w:tabs>
        <w:ind w:left="2985" w:right="2985" w:hanging="360"/>
      </w:pPr>
    </w:lvl>
    <w:lvl w:ilvl="4" w:tplc="04090019" w:tentative="1">
      <w:start w:val="1"/>
      <w:numFmt w:val="lowerLetter"/>
      <w:lvlText w:val="%5."/>
      <w:lvlJc w:val="left"/>
      <w:pPr>
        <w:tabs>
          <w:tab w:val="num" w:pos="3705"/>
        </w:tabs>
        <w:ind w:left="3705" w:right="3705" w:hanging="360"/>
      </w:pPr>
    </w:lvl>
    <w:lvl w:ilvl="5" w:tplc="0409001B" w:tentative="1">
      <w:start w:val="1"/>
      <w:numFmt w:val="lowerRoman"/>
      <w:lvlText w:val="%6."/>
      <w:lvlJc w:val="right"/>
      <w:pPr>
        <w:tabs>
          <w:tab w:val="num" w:pos="4425"/>
        </w:tabs>
        <w:ind w:left="4425" w:right="4425" w:hanging="180"/>
      </w:pPr>
    </w:lvl>
    <w:lvl w:ilvl="6" w:tplc="0409000F" w:tentative="1">
      <w:start w:val="1"/>
      <w:numFmt w:val="decimal"/>
      <w:lvlText w:val="%7."/>
      <w:lvlJc w:val="left"/>
      <w:pPr>
        <w:tabs>
          <w:tab w:val="num" w:pos="5145"/>
        </w:tabs>
        <w:ind w:left="5145" w:right="5145" w:hanging="360"/>
      </w:pPr>
    </w:lvl>
    <w:lvl w:ilvl="7" w:tplc="04090019" w:tentative="1">
      <w:start w:val="1"/>
      <w:numFmt w:val="lowerLetter"/>
      <w:lvlText w:val="%8."/>
      <w:lvlJc w:val="left"/>
      <w:pPr>
        <w:tabs>
          <w:tab w:val="num" w:pos="5865"/>
        </w:tabs>
        <w:ind w:left="5865" w:right="5865" w:hanging="360"/>
      </w:pPr>
    </w:lvl>
    <w:lvl w:ilvl="8" w:tplc="0409001B" w:tentative="1">
      <w:start w:val="1"/>
      <w:numFmt w:val="lowerRoman"/>
      <w:lvlText w:val="%9."/>
      <w:lvlJc w:val="right"/>
      <w:pPr>
        <w:tabs>
          <w:tab w:val="num" w:pos="6585"/>
        </w:tabs>
        <w:ind w:left="6585" w:right="6585" w:hanging="180"/>
      </w:pPr>
    </w:lvl>
  </w:abstractNum>
  <w:abstractNum w:abstractNumId="18">
    <w:nsid w:val="354D0BAD"/>
    <w:multiLevelType w:val="hybridMultilevel"/>
    <w:tmpl w:val="9A3A2CB2"/>
    <w:lvl w:ilvl="0" w:tplc="8F58870E">
      <w:start w:val="1"/>
      <w:numFmt w:val="decimal"/>
      <w:lvlText w:val="%1-"/>
      <w:lvlJc w:val="left"/>
      <w:pPr>
        <w:tabs>
          <w:tab w:val="num" w:pos="1155"/>
        </w:tabs>
        <w:ind w:left="1155" w:right="1155" w:hanging="435"/>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19">
    <w:nsid w:val="35E9638E"/>
    <w:multiLevelType w:val="hybridMultilevel"/>
    <w:tmpl w:val="AF9EE05C"/>
    <w:lvl w:ilvl="0" w:tplc="00D8999E">
      <w:start w:val="1"/>
      <w:numFmt w:val="decimal"/>
      <w:lvlText w:val="%1-"/>
      <w:lvlJc w:val="left"/>
      <w:pPr>
        <w:tabs>
          <w:tab w:val="num" w:pos="795"/>
        </w:tabs>
        <w:ind w:left="795" w:right="795" w:hanging="43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0">
    <w:nsid w:val="36547E63"/>
    <w:multiLevelType w:val="hybridMultilevel"/>
    <w:tmpl w:val="41CA368E"/>
    <w:lvl w:ilvl="0" w:tplc="714E2154">
      <w:start w:val="1"/>
      <w:numFmt w:val="decimal"/>
      <w:lvlText w:val="%1-"/>
      <w:lvlJc w:val="left"/>
      <w:pPr>
        <w:tabs>
          <w:tab w:val="num" w:pos="795"/>
        </w:tabs>
        <w:ind w:left="795" w:right="795" w:hanging="435"/>
      </w:pPr>
      <w:rPr>
        <w:rFonts w:hint="default"/>
      </w:rPr>
    </w:lvl>
    <w:lvl w:ilvl="1" w:tplc="4D72756C">
      <w:start w:val="1"/>
      <w:numFmt w:val="decimal"/>
      <w:lvlText w:val="%2-"/>
      <w:lvlJc w:val="left"/>
      <w:pPr>
        <w:tabs>
          <w:tab w:val="num" w:pos="1440"/>
        </w:tabs>
        <w:ind w:left="1440" w:right="1440" w:hanging="360"/>
      </w:pPr>
      <w:rPr>
        <w:rFonts w:cs="Simplified Arabic" w:hint="cs"/>
        <w:b w:val="0"/>
        <w:sz w:val="32"/>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3B56183A"/>
    <w:multiLevelType w:val="hybridMultilevel"/>
    <w:tmpl w:val="4366F424"/>
    <w:lvl w:ilvl="0" w:tplc="CA084624">
      <w:start w:val="4"/>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3EDC4D4B"/>
    <w:multiLevelType w:val="hybridMultilevel"/>
    <w:tmpl w:val="8932C062"/>
    <w:lvl w:ilvl="0" w:tplc="D8747644">
      <w:start w:val="8"/>
      <w:numFmt w:val="arabicAlpha"/>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F40387F"/>
    <w:multiLevelType w:val="hybridMultilevel"/>
    <w:tmpl w:val="506A44F6"/>
    <w:lvl w:ilvl="0" w:tplc="0409000F">
      <w:start w:val="1"/>
      <w:numFmt w:val="decimal"/>
      <w:lvlText w:val="%1."/>
      <w:lvlJc w:val="left"/>
      <w:pPr>
        <w:tabs>
          <w:tab w:val="num" w:pos="804"/>
        </w:tabs>
        <w:ind w:left="804" w:right="804" w:hanging="360"/>
      </w:pPr>
    </w:lvl>
    <w:lvl w:ilvl="1" w:tplc="04090019" w:tentative="1">
      <w:start w:val="1"/>
      <w:numFmt w:val="lowerLetter"/>
      <w:lvlText w:val="%2."/>
      <w:lvlJc w:val="left"/>
      <w:pPr>
        <w:tabs>
          <w:tab w:val="num" w:pos="1524"/>
        </w:tabs>
        <w:ind w:left="1524" w:right="1524" w:hanging="360"/>
      </w:pPr>
    </w:lvl>
    <w:lvl w:ilvl="2" w:tplc="0409001B" w:tentative="1">
      <w:start w:val="1"/>
      <w:numFmt w:val="lowerRoman"/>
      <w:lvlText w:val="%3."/>
      <w:lvlJc w:val="right"/>
      <w:pPr>
        <w:tabs>
          <w:tab w:val="num" w:pos="2244"/>
        </w:tabs>
        <w:ind w:left="2244" w:right="2244" w:hanging="180"/>
      </w:pPr>
    </w:lvl>
    <w:lvl w:ilvl="3" w:tplc="0409000F" w:tentative="1">
      <w:start w:val="1"/>
      <w:numFmt w:val="decimal"/>
      <w:lvlText w:val="%4."/>
      <w:lvlJc w:val="left"/>
      <w:pPr>
        <w:tabs>
          <w:tab w:val="num" w:pos="2964"/>
        </w:tabs>
        <w:ind w:left="2964" w:right="2964" w:hanging="360"/>
      </w:pPr>
    </w:lvl>
    <w:lvl w:ilvl="4" w:tplc="04090019" w:tentative="1">
      <w:start w:val="1"/>
      <w:numFmt w:val="lowerLetter"/>
      <w:lvlText w:val="%5."/>
      <w:lvlJc w:val="left"/>
      <w:pPr>
        <w:tabs>
          <w:tab w:val="num" w:pos="3684"/>
        </w:tabs>
        <w:ind w:left="3684" w:right="3684" w:hanging="360"/>
      </w:pPr>
    </w:lvl>
    <w:lvl w:ilvl="5" w:tplc="0409001B" w:tentative="1">
      <w:start w:val="1"/>
      <w:numFmt w:val="lowerRoman"/>
      <w:lvlText w:val="%6."/>
      <w:lvlJc w:val="right"/>
      <w:pPr>
        <w:tabs>
          <w:tab w:val="num" w:pos="4404"/>
        </w:tabs>
        <w:ind w:left="4404" w:right="4404" w:hanging="180"/>
      </w:pPr>
    </w:lvl>
    <w:lvl w:ilvl="6" w:tplc="0409000F" w:tentative="1">
      <w:start w:val="1"/>
      <w:numFmt w:val="decimal"/>
      <w:lvlText w:val="%7."/>
      <w:lvlJc w:val="left"/>
      <w:pPr>
        <w:tabs>
          <w:tab w:val="num" w:pos="5124"/>
        </w:tabs>
        <w:ind w:left="5124" w:right="5124" w:hanging="360"/>
      </w:pPr>
    </w:lvl>
    <w:lvl w:ilvl="7" w:tplc="04090019" w:tentative="1">
      <w:start w:val="1"/>
      <w:numFmt w:val="lowerLetter"/>
      <w:lvlText w:val="%8."/>
      <w:lvlJc w:val="left"/>
      <w:pPr>
        <w:tabs>
          <w:tab w:val="num" w:pos="5844"/>
        </w:tabs>
        <w:ind w:left="5844" w:right="5844" w:hanging="360"/>
      </w:pPr>
    </w:lvl>
    <w:lvl w:ilvl="8" w:tplc="0409001B" w:tentative="1">
      <w:start w:val="1"/>
      <w:numFmt w:val="lowerRoman"/>
      <w:lvlText w:val="%9."/>
      <w:lvlJc w:val="right"/>
      <w:pPr>
        <w:tabs>
          <w:tab w:val="num" w:pos="6564"/>
        </w:tabs>
        <w:ind w:left="6564" w:right="6564" w:hanging="180"/>
      </w:pPr>
    </w:lvl>
  </w:abstractNum>
  <w:abstractNum w:abstractNumId="24">
    <w:nsid w:val="3FF849AD"/>
    <w:multiLevelType w:val="hybridMultilevel"/>
    <w:tmpl w:val="60D8A4F4"/>
    <w:lvl w:ilvl="0" w:tplc="1AACC30C">
      <w:start w:val="11"/>
      <w:numFmt w:val="arabicAlpha"/>
      <w:lvlText w:val="%1-"/>
      <w:lvlJc w:val="left"/>
      <w:pPr>
        <w:tabs>
          <w:tab w:val="num" w:pos="840"/>
        </w:tabs>
        <w:ind w:left="840" w:right="840" w:hanging="660"/>
      </w:pPr>
      <w:rPr>
        <w:rFonts w:hint="default"/>
      </w:rPr>
    </w:lvl>
    <w:lvl w:ilvl="1" w:tplc="A1C21FD2">
      <w:start w:val="1"/>
      <w:numFmt w:val="decimal"/>
      <w:lvlText w:val="%2-"/>
      <w:lvlJc w:val="left"/>
      <w:pPr>
        <w:tabs>
          <w:tab w:val="num" w:pos="1260"/>
        </w:tabs>
        <w:ind w:left="1260" w:right="1260" w:hanging="360"/>
      </w:pPr>
      <w:rPr>
        <w:rFonts w:hint="default"/>
      </w:r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25">
    <w:nsid w:val="4432643A"/>
    <w:multiLevelType w:val="hybridMultilevel"/>
    <w:tmpl w:val="C85E513E"/>
    <w:lvl w:ilvl="0" w:tplc="04090013">
      <w:start w:val="1"/>
      <w:numFmt w:val="arabicAlpha"/>
      <w:lvlText w:val="%1-"/>
      <w:lvlJc w:val="center"/>
      <w:pPr>
        <w:tabs>
          <w:tab w:val="num" w:pos="720"/>
        </w:tabs>
        <w:ind w:left="720" w:right="720" w:hanging="360"/>
      </w:pPr>
      <w:rPr>
        <w:rFont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6">
    <w:nsid w:val="44665117"/>
    <w:multiLevelType w:val="hybridMultilevel"/>
    <w:tmpl w:val="8864ED8E"/>
    <w:lvl w:ilvl="0" w:tplc="1EC4C1E6">
      <w:start w:val="1"/>
      <w:numFmt w:val="decimal"/>
      <w:lvlText w:val="%1-"/>
      <w:lvlJc w:val="left"/>
      <w:pPr>
        <w:tabs>
          <w:tab w:val="num" w:pos="585"/>
        </w:tabs>
        <w:ind w:left="585" w:right="585" w:hanging="360"/>
      </w:pPr>
      <w:rPr>
        <w:rFonts w:hint="default"/>
      </w:rPr>
    </w:lvl>
    <w:lvl w:ilvl="1" w:tplc="FFE24970">
      <w:start w:val="1"/>
      <w:numFmt w:val="decimal"/>
      <w:lvlText w:val="%2-"/>
      <w:lvlJc w:val="left"/>
      <w:pPr>
        <w:tabs>
          <w:tab w:val="num" w:pos="1305"/>
        </w:tabs>
        <w:ind w:left="1305" w:right="1305" w:hanging="360"/>
      </w:pPr>
      <w:rPr>
        <w:rFonts w:hint="default"/>
      </w:rPr>
    </w:lvl>
    <w:lvl w:ilvl="2" w:tplc="0409001B" w:tentative="1">
      <w:start w:val="1"/>
      <w:numFmt w:val="lowerRoman"/>
      <w:lvlText w:val="%3."/>
      <w:lvlJc w:val="right"/>
      <w:pPr>
        <w:tabs>
          <w:tab w:val="num" w:pos="2025"/>
        </w:tabs>
        <w:ind w:left="2025" w:right="2025" w:hanging="180"/>
      </w:pPr>
    </w:lvl>
    <w:lvl w:ilvl="3" w:tplc="0409000F" w:tentative="1">
      <w:start w:val="1"/>
      <w:numFmt w:val="decimal"/>
      <w:lvlText w:val="%4."/>
      <w:lvlJc w:val="left"/>
      <w:pPr>
        <w:tabs>
          <w:tab w:val="num" w:pos="2745"/>
        </w:tabs>
        <w:ind w:left="2745" w:right="2745" w:hanging="360"/>
      </w:pPr>
    </w:lvl>
    <w:lvl w:ilvl="4" w:tplc="04090019" w:tentative="1">
      <w:start w:val="1"/>
      <w:numFmt w:val="lowerLetter"/>
      <w:lvlText w:val="%5."/>
      <w:lvlJc w:val="left"/>
      <w:pPr>
        <w:tabs>
          <w:tab w:val="num" w:pos="3465"/>
        </w:tabs>
        <w:ind w:left="3465" w:right="3465" w:hanging="360"/>
      </w:pPr>
    </w:lvl>
    <w:lvl w:ilvl="5" w:tplc="0409001B" w:tentative="1">
      <w:start w:val="1"/>
      <w:numFmt w:val="lowerRoman"/>
      <w:lvlText w:val="%6."/>
      <w:lvlJc w:val="right"/>
      <w:pPr>
        <w:tabs>
          <w:tab w:val="num" w:pos="4185"/>
        </w:tabs>
        <w:ind w:left="4185" w:right="4185" w:hanging="180"/>
      </w:pPr>
    </w:lvl>
    <w:lvl w:ilvl="6" w:tplc="0409000F" w:tentative="1">
      <w:start w:val="1"/>
      <w:numFmt w:val="decimal"/>
      <w:lvlText w:val="%7."/>
      <w:lvlJc w:val="left"/>
      <w:pPr>
        <w:tabs>
          <w:tab w:val="num" w:pos="4905"/>
        </w:tabs>
        <w:ind w:left="4905" w:right="4905" w:hanging="360"/>
      </w:pPr>
    </w:lvl>
    <w:lvl w:ilvl="7" w:tplc="04090019" w:tentative="1">
      <w:start w:val="1"/>
      <w:numFmt w:val="lowerLetter"/>
      <w:lvlText w:val="%8."/>
      <w:lvlJc w:val="left"/>
      <w:pPr>
        <w:tabs>
          <w:tab w:val="num" w:pos="5625"/>
        </w:tabs>
        <w:ind w:left="5625" w:right="5625" w:hanging="360"/>
      </w:pPr>
    </w:lvl>
    <w:lvl w:ilvl="8" w:tplc="0409001B" w:tentative="1">
      <w:start w:val="1"/>
      <w:numFmt w:val="lowerRoman"/>
      <w:lvlText w:val="%9."/>
      <w:lvlJc w:val="right"/>
      <w:pPr>
        <w:tabs>
          <w:tab w:val="num" w:pos="6345"/>
        </w:tabs>
        <w:ind w:left="6345" w:right="6345" w:hanging="180"/>
      </w:pPr>
    </w:lvl>
  </w:abstractNum>
  <w:abstractNum w:abstractNumId="27">
    <w:nsid w:val="450B6B2A"/>
    <w:multiLevelType w:val="hybridMultilevel"/>
    <w:tmpl w:val="CAB640DE"/>
    <w:lvl w:ilvl="0" w:tplc="88B28848">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8">
    <w:nsid w:val="4A0B55DD"/>
    <w:multiLevelType w:val="hybridMultilevel"/>
    <w:tmpl w:val="C44668F6"/>
    <w:lvl w:ilvl="0" w:tplc="35FC4EC4">
      <w:start w:val="1"/>
      <w:numFmt w:val="decimal"/>
      <w:lvlText w:val="%1-"/>
      <w:lvlJc w:val="left"/>
      <w:pPr>
        <w:tabs>
          <w:tab w:val="num" w:pos="825"/>
        </w:tabs>
        <w:ind w:left="825" w:right="825" w:hanging="360"/>
      </w:pPr>
      <w:rPr>
        <w:rFonts w:cs="Simplified Arabic" w:hint="default"/>
      </w:rPr>
    </w:lvl>
    <w:lvl w:ilvl="1" w:tplc="04090019" w:tentative="1">
      <w:start w:val="1"/>
      <w:numFmt w:val="lowerLetter"/>
      <w:lvlText w:val="%2."/>
      <w:lvlJc w:val="left"/>
      <w:pPr>
        <w:tabs>
          <w:tab w:val="num" w:pos="1545"/>
        </w:tabs>
        <w:ind w:left="1545" w:right="1545" w:hanging="360"/>
      </w:pPr>
    </w:lvl>
    <w:lvl w:ilvl="2" w:tplc="0409001B" w:tentative="1">
      <w:start w:val="1"/>
      <w:numFmt w:val="lowerRoman"/>
      <w:lvlText w:val="%3."/>
      <w:lvlJc w:val="right"/>
      <w:pPr>
        <w:tabs>
          <w:tab w:val="num" w:pos="2265"/>
        </w:tabs>
        <w:ind w:left="2265" w:right="2265" w:hanging="180"/>
      </w:pPr>
    </w:lvl>
    <w:lvl w:ilvl="3" w:tplc="0409000F" w:tentative="1">
      <w:start w:val="1"/>
      <w:numFmt w:val="decimal"/>
      <w:lvlText w:val="%4."/>
      <w:lvlJc w:val="left"/>
      <w:pPr>
        <w:tabs>
          <w:tab w:val="num" w:pos="2985"/>
        </w:tabs>
        <w:ind w:left="2985" w:right="2985" w:hanging="360"/>
      </w:pPr>
    </w:lvl>
    <w:lvl w:ilvl="4" w:tplc="04090019" w:tentative="1">
      <w:start w:val="1"/>
      <w:numFmt w:val="lowerLetter"/>
      <w:lvlText w:val="%5."/>
      <w:lvlJc w:val="left"/>
      <w:pPr>
        <w:tabs>
          <w:tab w:val="num" w:pos="3705"/>
        </w:tabs>
        <w:ind w:left="3705" w:right="3705" w:hanging="360"/>
      </w:pPr>
    </w:lvl>
    <w:lvl w:ilvl="5" w:tplc="0409001B" w:tentative="1">
      <w:start w:val="1"/>
      <w:numFmt w:val="lowerRoman"/>
      <w:lvlText w:val="%6."/>
      <w:lvlJc w:val="right"/>
      <w:pPr>
        <w:tabs>
          <w:tab w:val="num" w:pos="4425"/>
        </w:tabs>
        <w:ind w:left="4425" w:right="4425" w:hanging="180"/>
      </w:pPr>
    </w:lvl>
    <w:lvl w:ilvl="6" w:tplc="0409000F" w:tentative="1">
      <w:start w:val="1"/>
      <w:numFmt w:val="decimal"/>
      <w:lvlText w:val="%7."/>
      <w:lvlJc w:val="left"/>
      <w:pPr>
        <w:tabs>
          <w:tab w:val="num" w:pos="5145"/>
        </w:tabs>
        <w:ind w:left="5145" w:right="5145" w:hanging="360"/>
      </w:pPr>
    </w:lvl>
    <w:lvl w:ilvl="7" w:tplc="04090019" w:tentative="1">
      <w:start w:val="1"/>
      <w:numFmt w:val="lowerLetter"/>
      <w:lvlText w:val="%8."/>
      <w:lvlJc w:val="left"/>
      <w:pPr>
        <w:tabs>
          <w:tab w:val="num" w:pos="5865"/>
        </w:tabs>
        <w:ind w:left="5865" w:right="5865" w:hanging="360"/>
      </w:pPr>
    </w:lvl>
    <w:lvl w:ilvl="8" w:tplc="0409001B" w:tentative="1">
      <w:start w:val="1"/>
      <w:numFmt w:val="lowerRoman"/>
      <w:lvlText w:val="%9."/>
      <w:lvlJc w:val="right"/>
      <w:pPr>
        <w:tabs>
          <w:tab w:val="num" w:pos="6585"/>
        </w:tabs>
        <w:ind w:left="6585" w:right="6585" w:hanging="180"/>
      </w:pPr>
    </w:lvl>
  </w:abstractNum>
  <w:abstractNum w:abstractNumId="29">
    <w:nsid w:val="50C8468C"/>
    <w:multiLevelType w:val="hybridMultilevel"/>
    <w:tmpl w:val="1CC2804C"/>
    <w:lvl w:ilvl="0" w:tplc="FBA47752">
      <w:start w:val="1"/>
      <w:numFmt w:val="decimal"/>
      <w:lvlText w:val="%1-"/>
      <w:lvlJc w:val="left"/>
      <w:pPr>
        <w:tabs>
          <w:tab w:val="num" w:pos="900"/>
        </w:tabs>
        <w:ind w:left="900" w:right="900" w:hanging="435"/>
      </w:pPr>
      <w:rPr>
        <w:rFonts w:hint="cs"/>
      </w:rPr>
    </w:lvl>
    <w:lvl w:ilvl="1" w:tplc="04090019" w:tentative="1">
      <w:start w:val="1"/>
      <w:numFmt w:val="lowerLetter"/>
      <w:lvlText w:val="%2."/>
      <w:lvlJc w:val="left"/>
      <w:pPr>
        <w:tabs>
          <w:tab w:val="num" w:pos="1545"/>
        </w:tabs>
        <w:ind w:left="1545" w:right="1545" w:hanging="360"/>
      </w:pPr>
    </w:lvl>
    <w:lvl w:ilvl="2" w:tplc="0409001B" w:tentative="1">
      <w:start w:val="1"/>
      <w:numFmt w:val="lowerRoman"/>
      <w:lvlText w:val="%3."/>
      <w:lvlJc w:val="right"/>
      <w:pPr>
        <w:tabs>
          <w:tab w:val="num" w:pos="2265"/>
        </w:tabs>
        <w:ind w:left="2265" w:right="2265" w:hanging="180"/>
      </w:pPr>
    </w:lvl>
    <w:lvl w:ilvl="3" w:tplc="0409000F" w:tentative="1">
      <w:start w:val="1"/>
      <w:numFmt w:val="decimal"/>
      <w:lvlText w:val="%4."/>
      <w:lvlJc w:val="left"/>
      <w:pPr>
        <w:tabs>
          <w:tab w:val="num" w:pos="2985"/>
        </w:tabs>
        <w:ind w:left="2985" w:right="2985" w:hanging="360"/>
      </w:pPr>
    </w:lvl>
    <w:lvl w:ilvl="4" w:tplc="04090019" w:tentative="1">
      <w:start w:val="1"/>
      <w:numFmt w:val="lowerLetter"/>
      <w:lvlText w:val="%5."/>
      <w:lvlJc w:val="left"/>
      <w:pPr>
        <w:tabs>
          <w:tab w:val="num" w:pos="3705"/>
        </w:tabs>
        <w:ind w:left="3705" w:right="3705" w:hanging="360"/>
      </w:pPr>
    </w:lvl>
    <w:lvl w:ilvl="5" w:tplc="0409001B" w:tentative="1">
      <w:start w:val="1"/>
      <w:numFmt w:val="lowerRoman"/>
      <w:lvlText w:val="%6."/>
      <w:lvlJc w:val="right"/>
      <w:pPr>
        <w:tabs>
          <w:tab w:val="num" w:pos="4425"/>
        </w:tabs>
        <w:ind w:left="4425" w:right="4425" w:hanging="180"/>
      </w:pPr>
    </w:lvl>
    <w:lvl w:ilvl="6" w:tplc="0409000F" w:tentative="1">
      <w:start w:val="1"/>
      <w:numFmt w:val="decimal"/>
      <w:lvlText w:val="%7."/>
      <w:lvlJc w:val="left"/>
      <w:pPr>
        <w:tabs>
          <w:tab w:val="num" w:pos="5145"/>
        </w:tabs>
        <w:ind w:left="5145" w:right="5145" w:hanging="360"/>
      </w:pPr>
    </w:lvl>
    <w:lvl w:ilvl="7" w:tplc="04090019" w:tentative="1">
      <w:start w:val="1"/>
      <w:numFmt w:val="lowerLetter"/>
      <w:lvlText w:val="%8."/>
      <w:lvlJc w:val="left"/>
      <w:pPr>
        <w:tabs>
          <w:tab w:val="num" w:pos="5865"/>
        </w:tabs>
        <w:ind w:left="5865" w:right="5865" w:hanging="360"/>
      </w:pPr>
    </w:lvl>
    <w:lvl w:ilvl="8" w:tplc="0409001B" w:tentative="1">
      <w:start w:val="1"/>
      <w:numFmt w:val="lowerRoman"/>
      <w:lvlText w:val="%9."/>
      <w:lvlJc w:val="right"/>
      <w:pPr>
        <w:tabs>
          <w:tab w:val="num" w:pos="6585"/>
        </w:tabs>
        <w:ind w:left="6585" w:right="6585" w:hanging="180"/>
      </w:pPr>
    </w:lvl>
  </w:abstractNum>
  <w:abstractNum w:abstractNumId="30">
    <w:nsid w:val="526A64D0"/>
    <w:multiLevelType w:val="hybridMultilevel"/>
    <w:tmpl w:val="481A624C"/>
    <w:lvl w:ilvl="0" w:tplc="87DCA7EA">
      <w:start w:val="1"/>
      <w:numFmt w:val="arabicAlpha"/>
      <w:lvlText w:val="%1-"/>
      <w:lvlJc w:val="left"/>
      <w:pPr>
        <w:tabs>
          <w:tab w:val="num" w:pos="435"/>
        </w:tabs>
        <w:ind w:left="435" w:right="435" w:hanging="360"/>
      </w:pPr>
      <w:rPr>
        <w:rFonts w:hint="default"/>
      </w:rPr>
    </w:lvl>
    <w:lvl w:ilvl="1" w:tplc="04090019" w:tentative="1">
      <w:start w:val="1"/>
      <w:numFmt w:val="lowerLetter"/>
      <w:lvlText w:val="%2."/>
      <w:lvlJc w:val="left"/>
      <w:pPr>
        <w:tabs>
          <w:tab w:val="num" w:pos="1155"/>
        </w:tabs>
        <w:ind w:left="1155" w:right="1155" w:hanging="360"/>
      </w:pPr>
    </w:lvl>
    <w:lvl w:ilvl="2" w:tplc="0409001B" w:tentative="1">
      <w:start w:val="1"/>
      <w:numFmt w:val="lowerRoman"/>
      <w:lvlText w:val="%3."/>
      <w:lvlJc w:val="right"/>
      <w:pPr>
        <w:tabs>
          <w:tab w:val="num" w:pos="1875"/>
        </w:tabs>
        <w:ind w:left="1875" w:right="1875" w:hanging="180"/>
      </w:pPr>
    </w:lvl>
    <w:lvl w:ilvl="3" w:tplc="0409000F" w:tentative="1">
      <w:start w:val="1"/>
      <w:numFmt w:val="decimal"/>
      <w:lvlText w:val="%4."/>
      <w:lvlJc w:val="left"/>
      <w:pPr>
        <w:tabs>
          <w:tab w:val="num" w:pos="2595"/>
        </w:tabs>
        <w:ind w:left="2595" w:right="2595" w:hanging="360"/>
      </w:pPr>
    </w:lvl>
    <w:lvl w:ilvl="4" w:tplc="04090019" w:tentative="1">
      <w:start w:val="1"/>
      <w:numFmt w:val="lowerLetter"/>
      <w:lvlText w:val="%5."/>
      <w:lvlJc w:val="left"/>
      <w:pPr>
        <w:tabs>
          <w:tab w:val="num" w:pos="3315"/>
        </w:tabs>
        <w:ind w:left="3315" w:right="3315" w:hanging="360"/>
      </w:pPr>
    </w:lvl>
    <w:lvl w:ilvl="5" w:tplc="0409001B" w:tentative="1">
      <w:start w:val="1"/>
      <w:numFmt w:val="lowerRoman"/>
      <w:lvlText w:val="%6."/>
      <w:lvlJc w:val="right"/>
      <w:pPr>
        <w:tabs>
          <w:tab w:val="num" w:pos="4035"/>
        </w:tabs>
        <w:ind w:left="4035" w:right="4035" w:hanging="180"/>
      </w:pPr>
    </w:lvl>
    <w:lvl w:ilvl="6" w:tplc="0409000F" w:tentative="1">
      <w:start w:val="1"/>
      <w:numFmt w:val="decimal"/>
      <w:lvlText w:val="%7."/>
      <w:lvlJc w:val="left"/>
      <w:pPr>
        <w:tabs>
          <w:tab w:val="num" w:pos="4755"/>
        </w:tabs>
        <w:ind w:left="4755" w:right="4755" w:hanging="360"/>
      </w:pPr>
    </w:lvl>
    <w:lvl w:ilvl="7" w:tplc="04090019" w:tentative="1">
      <w:start w:val="1"/>
      <w:numFmt w:val="lowerLetter"/>
      <w:lvlText w:val="%8."/>
      <w:lvlJc w:val="left"/>
      <w:pPr>
        <w:tabs>
          <w:tab w:val="num" w:pos="5475"/>
        </w:tabs>
        <w:ind w:left="5475" w:right="5475" w:hanging="360"/>
      </w:pPr>
    </w:lvl>
    <w:lvl w:ilvl="8" w:tplc="0409001B" w:tentative="1">
      <w:start w:val="1"/>
      <w:numFmt w:val="lowerRoman"/>
      <w:lvlText w:val="%9."/>
      <w:lvlJc w:val="right"/>
      <w:pPr>
        <w:tabs>
          <w:tab w:val="num" w:pos="6195"/>
        </w:tabs>
        <w:ind w:left="6195" w:right="6195" w:hanging="180"/>
      </w:pPr>
    </w:lvl>
  </w:abstractNum>
  <w:abstractNum w:abstractNumId="31">
    <w:nsid w:val="53873BEE"/>
    <w:multiLevelType w:val="hybridMultilevel"/>
    <w:tmpl w:val="C42E97CE"/>
    <w:lvl w:ilvl="0" w:tplc="1FD45DE8">
      <w:start w:val="126"/>
      <w:numFmt w:val="decimal"/>
      <w:lvlText w:val="%1-"/>
      <w:lvlJc w:val="left"/>
      <w:pPr>
        <w:tabs>
          <w:tab w:val="num" w:pos="2557"/>
        </w:tabs>
        <w:ind w:left="2557" w:right="2557" w:hanging="39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4D70E3B"/>
    <w:multiLevelType w:val="hybridMultilevel"/>
    <w:tmpl w:val="23CEFF70"/>
    <w:lvl w:ilvl="0" w:tplc="1A14EC3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3">
    <w:nsid w:val="576C21F2"/>
    <w:multiLevelType w:val="hybridMultilevel"/>
    <w:tmpl w:val="EE32A806"/>
    <w:lvl w:ilvl="0" w:tplc="0409000F">
      <w:start w:val="1"/>
      <w:numFmt w:val="decimal"/>
      <w:lvlText w:val="%1."/>
      <w:lvlJc w:val="left"/>
      <w:pPr>
        <w:tabs>
          <w:tab w:val="num" w:pos="360"/>
        </w:tabs>
        <w:ind w:left="360" w:right="360" w:hanging="360"/>
      </w:pPr>
    </w:lvl>
    <w:lvl w:ilvl="1" w:tplc="832CC586">
      <w:start w:val="1"/>
      <w:numFmt w:val="decimal"/>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4">
    <w:nsid w:val="5BF04C69"/>
    <w:multiLevelType w:val="hybridMultilevel"/>
    <w:tmpl w:val="34287256"/>
    <w:lvl w:ilvl="0" w:tplc="C2EA2A04">
      <w:start w:val="1"/>
      <w:numFmt w:val="decimal"/>
      <w:lvlText w:val="%1-"/>
      <w:lvlJc w:val="left"/>
      <w:pPr>
        <w:tabs>
          <w:tab w:val="num" w:pos="1155"/>
        </w:tabs>
        <w:ind w:left="1155" w:right="1155" w:hanging="435"/>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35">
    <w:nsid w:val="60101E14"/>
    <w:multiLevelType w:val="hybridMultilevel"/>
    <w:tmpl w:val="145694BA"/>
    <w:lvl w:ilvl="0" w:tplc="7EF63146">
      <w:start w:val="2"/>
      <w:numFmt w:val="decimal"/>
      <w:lvlText w:val="%1."/>
      <w:lvlJc w:val="center"/>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6">
    <w:nsid w:val="6146064B"/>
    <w:multiLevelType w:val="hybridMultilevel"/>
    <w:tmpl w:val="0016A56A"/>
    <w:lvl w:ilvl="0" w:tplc="6784B67A">
      <w:start w:val="26"/>
      <w:numFmt w:val="arabicAlpha"/>
      <w:lvlText w:val="%1-"/>
      <w:lvlJc w:val="left"/>
      <w:pPr>
        <w:tabs>
          <w:tab w:val="num" w:pos="900"/>
        </w:tabs>
        <w:ind w:left="900" w:right="900" w:hanging="720"/>
      </w:pPr>
      <w:rPr>
        <w:rFonts w:hint="default"/>
      </w:rPr>
    </w:lvl>
    <w:lvl w:ilvl="1" w:tplc="4B02082A">
      <w:start w:val="1"/>
      <w:numFmt w:val="decimal"/>
      <w:lvlText w:val="%2-"/>
      <w:lvlJc w:val="left"/>
      <w:pPr>
        <w:tabs>
          <w:tab w:val="num" w:pos="1260"/>
        </w:tabs>
        <w:ind w:left="1260" w:right="1260" w:hanging="360"/>
      </w:pPr>
      <w:rPr>
        <w:rFonts w:hint="default"/>
      </w:r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37">
    <w:nsid w:val="620B7FC5"/>
    <w:multiLevelType w:val="hybridMultilevel"/>
    <w:tmpl w:val="2D683B16"/>
    <w:lvl w:ilvl="0" w:tplc="C1881A5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nsid w:val="64A9783C"/>
    <w:multiLevelType w:val="multilevel"/>
    <w:tmpl w:val="2D683B16"/>
    <w:lvl w:ilvl="0">
      <w:start w:val="1"/>
      <w:numFmt w:val="decimal"/>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9">
    <w:nsid w:val="6BC66B57"/>
    <w:multiLevelType w:val="hybridMultilevel"/>
    <w:tmpl w:val="3B48C4D2"/>
    <w:lvl w:ilvl="0" w:tplc="097075B0">
      <w:start w:val="1"/>
      <w:numFmt w:val="decimal"/>
      <w:lvlText w:val="%1-"/>
      <w:lvlJc w:val="left"/>
      <w:pPr>
        <w:tabs>
          <w:tab w:val="num" w:pos="1155"/>
        </w:tabs>
        <w:ind w:left="1155" w:right="1155" w:hanging="435"/>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40">
    <w:nsid w:val="71B44BC1"/>
    <w:multiLevelType w:val="hybridMultilevel"/>
    <w:tmpl w:val="CB4834A0"/>
    <w:lvl w:ilvl="0" w:tplc="86142410">
      <w:start w:val="1"/>
      <w:numFmt w:val="decimal"/>
      <w:lvlText w:val="%1-"/>
      <w:lvlJc w:val="left"/>
      <w:pPr>
        <w:tabs>
          <w:tab w:val="num" w:pos="1170"/>
        </w:tabs>
        <w:ind w:left="1170" w:right="1170" w:hanging="450"/>
      </w:pPr>
      <w:rPr>
        <w:rFonts w:hint="default"/>
      </w:rPr>
    </w:lvl>
    <w:lvl w:ilvl="1" w:tplc="04090019" w:tentative="1">
      <w:start w:val="1"/>
      <w:numFmt w:val="lowerLetter"/>
      <w:lvlText w:val="%2."/>
      <w:lvlJc w:val="left"/>
      <w:pPr>
        <w:tabs>
          <w:tab w:val="num" w:pos="1800"/>
        </w:tabs>
        <w:ind w:left="1800" w:right="1800" w:hanging="360"/>
      </w:pPr>
    </w:lvl>
    <w:lvl w:ilvl="2" w:tplc="0409001B" w:tentative="1">
      <w:start w:val="1"/>
      <w:numFmt w:val="lowerRoman"/>
      <w:lvlText w:val="%3."/>
      <w:lvlJc w:val="right"/>
      <w:pPr>
        <w:tabs>
          <w:tab w:val="num" w:pos="2520"/>
        </w:tabs>
        <w:ind w:left="2520" w:right="2520" w:hanging="180"/>
      </w:pPr>
    </w:lvl>
    <w:lvl w:ilvl="3" w:tplc="0409000F" w:tentative="1">
      <w:start w:val="1"/>
      <w:numFmt w:val="decimal"/>
      <w:lvlText w:val="%4."/>
      <w:lvlJc w:val="left"/>
      <w:pPr>
        <w:tabs>
          <w:tab w:val="num" w:pos="3240"/>
        </w:tabs>
        <w:ind w:left="3240" w:right="3240" w:hanging="360"/>
      </w:pPr>
    </w:lvl>
    <w:lvl w:ilvl="4" w:tplc="04090019" w:tentative="1">
      <w:start w:val="1"/>
      <w:numFmt w:val="lowerLetter"/>
      <w:lvlText w:val="%5."/>
      <w:lvlJc w:val="left"/>
      <w:pPr>
        <w:tabs>
          <w:tab w:val="num" w:pos="3960"/>
        </w:tabs>
        <w:ind w:left="3960" w:right="3960" w:hanging="360"/>
      </w:pPr>
    </w:lvl>
    <w:lvl w:ilvl="5" w:tplc="0409001B" w:tentative="1">
      <w:start w:val="1"/>
      <w:numFmt w:val="lowerRoman"/>
      <w:lvlText w:val="%6."/>
      <w:lvlJc w:val="right"/>
      <w:pPr>
        <w:tabs>
          <w:tab w:val="num" w:pos="4680"/>
        </w:tabs>
        <w:ind w:left="4680" w:right="4680" w:hanging="180"/>
      </w:pPr>
    </w:lvl>
    <w:lvl w:ilvl="6" w:tplc="0409000F" w:tentative="1">
      <w:start w:val="1"/>
      <w:numFmt w:val="decimal"/>
      <w:lvlText w:val="%7."/>
      <w:lvlJc w:val="left"/>
      <w:pPr>
        <w:tabs>
          <w:tab w:val="num" w:pos="5400"/>
        </w:tabs>
        <w:ind w:left="5400" w:right="5400" w:hanging="360"/>
      </w:pPr>
    </w:lvl>
    <w:lvl w:ilvl="7" w:tplc="04090019" w:tentative="1">
      <w:start w:val="1"/>
      <w:numFmt w:val="lowerLetter"/>
      <w:lvlText w:val="%8."/>
      <w:lvlJc w:val="left"/>
      <w:pPr>
        <w:tabs>
          <w:tab w:val="num" w:pos="6120"/>
        </w:tabs>
        <w:ind w:left="6120" w:right="6120" w:hanging="360"/>
      </w:pPr>
    </w:lvl>
    <w:lvl w:ilvl="8" w:tplc="0409001B" w:tentative="1">
      <w:start w:val="1"/>
      <w:numFmt w:val="lowerRoman"/>
      <w:lvlText w:val="%9."/>
      <w:lvlJc w:val="right"/>
      <w:pPr>
        <w:tabs>
          <w:tab w:val="num" w:pos="6840"/>
        </w:tabs>
        <w:ind w:left="6840" w:right="6840" w:hanging="180"/>
      </w:pPr>
    </w:lvl>
  </w:abstractNum>
  <w:abstractNum w:abstractNumId="41">
    <w:nsid w:val="73D62FD1"/>
    <w:multiLevelType w:val="hybridMultilevel"/>
    <w:tmpl w:val="55FE6AB4"/>
    <w:lvl w:ilvl="0" w:tplc="6470BA22">
      <w:start w:val="5"/>
      <w:numFmt w:val="bullet"/>
      <w:lvlText w:val="-"/>
      <w:lvlJc w:val="left"/>
      <w:pPr>
        <w:tabs>
          <w:tab w:val="num" w:pos="660"/>
        </w:tabs>
        <w:ind w:left="660" w:right="660" w:hanging="360"/>
      </w:pPr>
      <w:rPr>
        <w:rFonts w:ascii="Times New Roman" w:eastAsia="Times New Roman" w:hAnsi="Times New Roman" w:cs="Simplified Arabic" w:hint="default"/>
      </w:rPr>
    </w:lvl>
    <w:lvl w:ilvl="1" w:tplc="04090003" w:tentative="1">
      <w:start w:val="1"/>
      <w:numFmt w:val="bullet"/>
      <w:lvlText w:val="o"/>
      <w:lvlJc w:val="left"/>
      <w:pPr>
        <w:tabs>
          <w:tab w:val="num" w:pos="1380"/>
        </w:tabs>
        <w:ind w:left="1380" w:right="1380" w:hanging="360"/>
      </w:pPr>
      <w:rPr>
        <w:rFonts w:ascii="Courier New" w:hAnsi="Courier New" w:hint="default"/>
      </w:rPr>
    </w:lvl>
    <w:lvl w:ilvl="2" w:tplc="04090005" w:tentative="1">
      <w:start w:val="1"/>
      <w:numFmt w:val="bullet"/>
      <w:lvlText w:val=""/>
      <w:lvlJc w:val="left"/>
      <w:pPr>
        <w:tabs>
          <w:tab w:val="num" w:pos="2100"/>
        </w:tabs>
        <w:ind w:left="2100" w:right="2100" w:hanging="360"/>
      </w:pPr>
      <w:rPr>
        <w:rFonts w:ascii="Wingdings" w:hAnsi="Wingdings" w:hint="default"/>
      </w:rPr>
    </w:lvl>
    <w:lvl w:ilvl="3" w:tplc="04090001" w:tentative="1">
      <w:start w:val="1"/>
      <w:numFmt w:val="bullet"/>
      <w:lvlText w:val=""/>
      <w:lvlJc w:val="left"/>
      <w:pPr>
        <w:tabs>
          <w:tab w:val="num" w:pos="2820"/>
        </w:tabs>
        <w:ind w:left="2820" w:right="2820" w:hanging="360"/>
      </w:pPr>
      <w:rPr>
        <w:rFonts w:ascii="Symbol" w:hAnsi="Symbol" w:hint="default"/>
      </w:rPr>
    </w:lvl>
    <w:lvl w:ilvl="4" w:tplc="04090003" w:tentative="1">
      <w:start w:val="1"/>
      <w:numFmt w:val="bullet"/>
      <w:lvlText w:val="o"/>
      <w:lvlJc w:val="left"/>
      <w:pPr>
        <w:tabs>
          <w:tab w:val="num" w:pos="3540"/>
        </w:tabs>
        <w:ind w:left="3540" w:right="3540" w:hanging="360"/>
      </w:pPr>
      <w:rPr>
        <w:rFonts w:ascii="Courier New" w:hAnsi="Courier New" w:hint="default"/>
      </w:rPr>
    </w:lvl>
    <w:lvl w:ilvl="5" w:tplc="04090005" w:tentative="1">
      <w:start w:val="1"/>
      <w:numFmt w:val="bullet"/>
      <w:lvlText w:val=""/>
      <w:lvlJc w:val="left"/>
      <w:pPr>
        <w:tabs>
          <w:tab w:val="num" w:pos="4260"/>
        </w:tabs>
        <w:ind w:left="4260" w:right="4260" w:hanging="360"/>
      </w:pPr>
      <w:rPr>
        <w:rFonts w:ascii="Wingdings" w:hAnsi="Wingdings" w:hint="default"/>
      </w:rPr>
    </w:lvl>
    <w:lvl w:ilvl="6" w:tplc="04090001" w:tentative="1">
      <w:start w:val="1"/>
      <w:numFmt w:val="bullet"/>
      <w:lvlText w:val=""/>
      <w:lvlJc w:val="left"/>
      <w:pPr>
        <w:tabs>
          <w:tab w:val="num" w:pos="4980"/>
        </w:tabs>
        <w:ind w:left="4980" w:right="4980" w:hanging="360"/>
      </w:pPr>
      <w:rPr>
        <w:rFonts w:ascii="Symbol" w:hAnsi="Symbol" w:hint="default"/>
      </w:rPr>
    </w:lvl>
    <w:lvl w:ilvl="7" w:tplc="04090003" w:tentative="1">
      <w:start w:val="1"/>
      <w:numFmt w:val="bullet"/>
      <w:lvlText w:val="o"/>
      <w:lvlJc w:val="left"/>
      <w:pPr>
        <w:tabs>
          <w:tab w:val="num" w:pos="5700"/>
        </w:tabs>
        <w:ind w:left="5700" w:right="5700" w:hanging="360"/>
      </w:pPr>
      <w:rPr>
        <w:rFonts w:ascii="Courier New" w:hAnsi="Courier New" w:hint="default"/>
      </w:rPr>
    </w:lvl>
    <w:lvl w:ilvl="8" w:tplc="04090005" w:tentative="1">
      <w:start w:val="1"/>
      <w:numFmt w:val="bullet"/>
      <w:lvlText w:val=""/>
      <w:lvlJc w:val="left"/>
      <w:pPr>
        <w:tabs>
          <w:tab w:val="num" w:pos="6420"/>
        </w:tabs>
        <w:ind w:left="6420" w:right="6420" w:hanging="360"/>
      </w:pPr>
      <w:rPr>
        <w:rFonts w:ascii="Wingdings" w:hAnsi="Wingdings" w:hint="default"/>
      </w:rPr>
    </w:lvl>
  </w:abstractNum>
  <w:abstractNum w:abstractNumId="42">
    <w:nsid w:val="7CE122D3"/>
    <w:multiLevelType w:val="hybridMultilevel"/>
    <w:tmpl w:val="47A29C8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3">
    <w:nsid w:val="7DD51E7A"/>
    <w:multiLevelType w:val="hybridMultilevel"/>
    <w:tmpl w:val="E314F30A"/>
    <w:lvl w:ilvl="0" w:tplc="E4925DDA">
      <w:numFmt w:val="bullet"/>
      <w:lvlText w:val="-"/>
      <w:lvlJc w:val="left"/>
      <w:pPr>
        <w:tabs>
          <w:tab w:val="num" w:pos="1275"/>
        </w:tabs>
        <w:ind w:left="1275" w:right="1275"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44">
    <w:nsid w:val="7ED618FC"/>
    <w:multiLevelType w:val="hybridMultilevel"/>
    <w:tmpl w:val="F860142C"/>
    <w:lvl w:ilvl="0" w:tplc="57805CD6">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num w:numId="1">
    <w:abstractNumId w:val="28"/>
  </w:num>
  <w:num w:numId="2">
    <w:abstractNumId w:val="1"/>
  </w:num>
  <w:num w:numId="3">
    <w:abstractNumId w:val="42"/>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7"/>
  </w:num>
  <w:num w:numId="9">
    <w:abstractNumId w:val="33"/>
  </w:num>
  <w:num w:numId="10">
    <w:abstractNumId w:val="35"/>
  </w:num>
  <w:num w:numId="11">
    <w:abstractNumId w:val="39"/>
  </w:num>
  <w:num w:numId="12">
    <w:abstractNumId w:val="18"/>
  </w:num>
  <w:num w:numId="13">
    <w:abstractNumId w:val="20"/>
  </w:num>
  <w:num w:numId="14">
    <w:abstractNumId w:val="40"/>
  </w:num>
  <w:num w:numId="15">
    <w:abstractNumId w:val="12"/>
  </w:num>
  <w:num w:numId="16">
    <w:abstractNumId w:val="25"/>
  </w:num>
  <w:num w:numId="17">
    <w:abstractNumId w:val="11"/>
  </w:num>
  <w:num w:numId="18">
    <w:abstractNumId w:val="22"/>
  </w:num>
  <w:num w:numId="19">
    <w:abstractNumId w:val="30"/>
  </w:num>
  <w:num w:numId="20">
    <w:abstractNumId w:val="10"/>
  </w:num>
  <w:num w:numId="21">
    <w:abstractNumId w:val="36"/>
  </w:num>
  <w:num w:numId="22">
    <w:abstractNumId w:val="24"/>
  </w:num>
  <w:num w:numId="23">
    <w:abstractNumId w:val="21"/>
  </w:num>
  <w:num w:numId="24">
    <w:abstractNumId w:val="14"/>
  </w:num>
  <w:num w:numId="25">
    <w:abstractNumId w:val="4"/>
  </w:num>
  <w:num w:numId="26">
    <w:abstractNumId w:val="13"/>
  </w:num>
  <w:num w:numId="27">
    <w:abstractNumId w:val="6"/>
  </w:num>
  <w:num w:numId="28">
    <w:abstractNumId w:val="44"/>
  </w:num>
  <w:num w:numId="29">
    <w:abstractNumId w:val="19"/>
  </w:num>
  <w:num w:numId="30">
    <w:abstractNumId w:val="31"/>
  </w:num>
  <w:num w:numId="31">
    <w:abstractNumId w:val="0"/>
  </w:num>
  <w:num w:numId="32">
    <w:abstractNumId w:val="32"/>
  </w:num>
  <w:num w:numId="33">
    <w:abstractNumId w:val="9"/>
  </w:num>
  <w:num w:numId="34">
    <w:abstractNumId w:val="26"/>
  </w:num>
  <w:num w:numId="35">
    <w:abstractNumId w:val="16"/>
  </w:num>
  <w:num w:numId="36">
    <w:abstractNumId w:val="37"/>
  </w:num>
  <w:num w:numId="37">
    <w:abstractNumId w:val="38"/>
  </w:num>
  <w:num w:numId="38">
    <w:abstractNumId w:val="8"/>
  </w:num>
  <w:num w:numId="39">
    <w:abstractNumId w:val="41"/>
  </w:num>
  <w:num w:numId="40">
    <w:abstractNumId w:val="17"/>
  </w:num>
  <w:num w:numId="41">
    <w:abstractNumId w:val="29"/>
  </w:num>
  <w:num w:numId="42">
    <w:abstractNumId w:val="5"/>
  </w:num>
  <w:num w:numId="43">
    <w:abstractNumId w:val="3"/>
  </w:num>
  <w:num w:numId="44">
    <w:abstractNumId w:val="23"/>
  </w:num>
  <w:num w:numId="45">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76F5D"/>
    <w:rsid w:val="00030A98"/>
    <w:rsid w:val="00145735"/>
    <w:rsid w:val="00177E7B"/>
    <w:rsid w:val="001C0750"/>
    <w:rsid w:val="00233093"/>
    <w:rsid w:val="00291737"/>
    <w:rsid w:val="00365F85"/>
    <w:rsid w:val="00375278"/>
    <w:rsid w:val="00385727"/>
    <w:rsid w:val="003B0AB7"/>
    <w:rsid w:val="003B2847"/>
    <w:rsid w:val="00467028"/>
    <w:rsid w:val="00492AC8"/>
    <w:rsid w:val="00550F92"/>
    <w:rsid w:val="00561C59"/>
    <w:rsid w:val="005700F8"/>
    <w:rsid w:val="005755B9"/>
    <w:rsid w:val="005F17BB"/>
    <w:rsid w:val="0061506D"/>
    <w:rsid w:val="006267CD"/>
    <w:rsid w:val="006619B0"/>
    <w:rsid w:val="006D53B2"/>
    <w:rsid w:val="007B41F7"/>
    <w:rsid w:val="008F1E01"/>
    <w:rsid w:val="008F5F26"/>
    <w:rsid w:val="009148BB"/>
    <w:rsid w:val="00934E19"/>
    <w:rsid w:val="00A3175D"/>
    <w:rsid w:val="00A46CE5"/>
    <w:rsid w:val="00AB082A"/>
    <w:rsid w:val="00AB19F9"/>
    <w:rsid w:val="00AD6099"/>
    <w:rsid w:val="00B25E95"/>
    <w:rsid w:val="00B93873"/>
    <w:rsid w:val="00C353DE"/>
    <w:rsid w:val="00C632EC"/>
    <w:rsid w:val="00C76F5D"/>
    <w:rsid w:val="00CF6F76"/>
    <w:rsid w:val="00CF762D"/>
    <w:rsid w:val="00D056E0"/>
    <w:rsid w:val="00D44406"/>
    <w:rsid w:val="00D8141D"/>
    <w:rsid w:val="00DE4BFF"/>
    <w:rsid w:val="00DF62B6"/>
    <w:rsid w:val="00E76478"/>
    <w:rsid w:val="00E9533E"/>
    <w:rsid w:val="00EF09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B0"/>
    <w:pPr>
      <w:bidi/>
    </w:pPr>
  </w:style>
  <w:style w:type="paragraph" w:styleId="1">
    <w:name w:val="heading 1"/>
    <w:basedOn w:val="a"/>
    <w:next w:val="a"/>
    <w:link w:val="1Char"/>
    <w:qFormat/>
    <w:rsid w:val="00C76F5D"/>
    <w:pPr>
      <w:keepNext/>
      <w:spacing w:after="0" w:line="240" w:lineRule="auto"/>
      <w:jc w:val="center"/>
      <w:outlineLvl w:val="0"/>
    </w:pPr>
    <w:rPr>
      <w:rFonts w:ascii="Times New Roman" w:eastAsia="Times New Roman" w:hAnsi="Times New Roman" w:cs="Times New Roman"/>
      <w:sz w:val="40"/>
      <w:szCs w:val="40"/>
    </w:rPr>
  </w:style>
  <w:style w:type="paragraph" w:styleId="2">
    <w:name w:val="heading 2"/>
    <w:basedOn w:val="a"/>
    <w:next w:val="a"/>
    <w:link w:val="2Char"/>
    <w:qFormat/>
    <w:rsid w:val="00C76F5D"/>
    <w:pPr>
      <w:keepNext/>
      <w:spacing w:after="0" w:line="240" w:lineRule="auto"/>
      <w:jc w:val="lowKashida"/>
      <w:outlineLvl w:val="1"/>
    </w:pPr>
    <w:rPr>
      <w:rFonts w:ascii="Times New Roman" w:eastAsia="Times New Roman" w:hAnsi="Times New Roman" w:cs="Simplified Arabic"/>
      <w:sz w:val="32"/>
      <w:szCs w:val="32"/>
    </w:rPr>
  </w:style>
  <w:style w:type="paragraph" w:styleId="3">
    <w:name w:val="heading 3"/>
    <w:basedOn w:val="a"/>
    <w:next w:val="a"/>
    <w:link w:val="3Char"/>
    <w:qFormat/>
    <w:rsid w:val="00C76F5D"/>
    <w:pPr>
      <w:keepNext/>
      <w:spacing w:after="0" w:line="240" w:lineRule="auto"/>
      <w:ind w:left="7200"/>
      <w:jc w:val="center"/>
      <w:outlineLvl w:val="2"/>
    </w:pPr>
    <w:rPr>
      <w:rFonts w:ascii="Times New Roman" w:eastAsia="Times New Roman" w:hAnsi="Times New Roman" w:cs="Simplified Arabic"/>
      <w:b/>
      <w:bCs/>
      <w:sz w:val="32"/>
      <w:szCs w:val="32"/>
    </w:rPr>
  </w:style>
  <w:style w:type="paragraph" w:styleId="4">
    <w:name w:val="heading 4"/>
    <w:basedOn w:val="a"/>
    <w:next w:val="a"/>
    <w:link w:val="4Char"/>
    <w:qFormat/>
    <w:rsid w:val="00C76F5D"/>
    <w:pPr>
      <w:keepNext/>
      <w:spacing w:after="0" w:line="240" w:lineRule="auto"/>
      <w:outlineLvl w:val="3"/>
    </w:pPr>
    <w:rPr>
      <w:rFonts w:ascii="Times New Roman" w:eastAsia="Times New Roman" w:hAnsi="Times New Roman" w:cs="Simplified Arabic"/>
      <w:b/>
      <w:bCs/>
      <w:sz w:val="32"/>
      <w:szCs w:val="32"/>
    </w:rPr>
  </w:style>
  <w:style w:type="paragraph" w:styleId="5">
    <w:name w:val="heading 5"/>
    <w:basedOn w:val="a"/>
    <w:next w:val="a"/>
    <w:link w:val="5Char"/>
    <w:qFormat/>
    <w:rsid w:val="00C76F5D"/>
    <w:pPr>
      <w:keepNext/>
      <w:spacing w:after="0" w:line="240" w:lineRule="auto"/>
      <w:jc w:val="center"/>
      <w:outlineLvl w:val="4"/>
    </w:pPr>
    <w:rPr>
      <w:rFonts w:ascii="Times New Roman" w:eastAsia="Times New Roman" w:hAnsi="Times New Roman" w:cs="DecoType Thuluth"/>
      <w:sz w:val="56"/>
      <w:szCs w:val="56"/>
    </w:rPr>
  </w:style>
  <w:style w:type="paragraph" w:styleId="6">
    <w:name w:val="heading 6"/>
    <w:basedOn w:val="a"/>
    <w:next w:val="a"/>
    <w:link w:val="6Char"/>
    <w:unhideWhenUsed/>
    <w:qFormat/>
    <w:rsid w:val="00561C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C76F5D"/>
    <w:pPr>
      <w:keepNext/>
      <w:spacing w:after="0" w:line="1160" w:lineRule="exact"/>
      <w:jc w:val="center"/>
      <w:outlineLvl w:val="6"/>
    </w:pPr>
    <w:rPr>
      <w:rFonts w:ascii="Times New Roman" w:eastAsia="Times New Roman" w:hAnsi="Times New Roman" w:cs="DecoType Thuluth"/>
      <w:sz w:val="92"/>
      <w:szCs w:val="90"/>
    </w:rPr>
  </w:style>
  <w:style w:type="paragraph" w:styleId="8">
    <w:name w:val="heading 8"/>
    <w:basedOn w:val="a"/>
    <w:next w:val="a"/>
    <w:link w:val="8Char"/>
    <w:qFormat/>
    <w:rsid w:val="00C76F5D"/>
    <w:pPr>
      <w:keepNext/>
      <w:spacing w:after="0" w:line="240" w:lineRule="auto"/>
      <w:jc w:val="lowKashida"/>
      <w:outlineLvl w:val="7"/>
    </w:pPr>
    <w:rPr>
      <w:rFonts w:ascii="Times New Roman" w:eastAsia="Times New Roman" w:hAnsi="Times New Roman" w:cs="Simplified Arabic"/>
      <w:sz w:val="56"/>
      <w:szCs w:val="56"/>
    </w:rPr>
  </w:style>
  <w:style w:type="paragraph" w:styleId="9">
    <w:name w:val="heading 9"/>
    <w:basedOn w:val="a"/>
    <w:next w:val="a"/>
    <w:link w:val="9Char"/>
    <w:qFormat/>
    <w:rsid w:val="00C76F5D"/>
    <w:pPr>
      <w:keepNext/>
      <w:spacing w:after="0" w:line="240" w:lineRule="auto"/>
      <w:jc w:val="center"/>
      <w:outlineLvl w:val="8"/>
    </w:pPr>
    <w:rPr>
      <w:rFonts w:ascii="Times New Roman" w:eastAsia="Times New Roman" w:hAnsi="Times New Roman" w:cs="Simplified Arabic"/>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76F5D"/>
    <w:rPr>
      <w:rFonts w:ascii="Times New Roman" w:eastAsia="Times New Roman" w:hAnsi="Times New Roman" w:cs="Times New Roman"/>
      <w:sz w:val="40"/>
      <w:szCs w:val="40"/>
    </w:rPr>
  </w:style>
  <w:style w:type="character" w:customStyle="1" w:styleId="2Char">
    <w:name w:val="عنوان 2 Char"/>
    <w:basedOn w:val="a0"/>
    <w:link w:val="2"/>
    <w:rsid w:val="00C76F5D"/>
    <w:rPr>
      <w:rFonts w:ascii="Times New Roman" w:eastAsia="Times New Roman" w:hAnsi="Times New Roman" w:cs="Simplified Arabic"/>
      <w:sz w:val="32"/>
      <w:szCs w:val="32"/>
    </w:rPr>
  </w:style>
  <w:style w:type="character" w:customStyle="1" w:styleId="3Char">
    <w:name w:val="عنوان 3 Char"/>
    <w:basedOn w:val="a0"/>
    <w:link w:val="3"/>
    <w:rsid w:val="00C76F5D"/>
    <w:rPr>
      <w:rFonts w:ascii="Times New Roman" w:eastAsia="Times New Roman" w:hAnsi="Times New Roman" w:cs="Simplified Arabic"/>
      <w:b/>
      <w:bCs/>
      <w:sz w:val="32"/>
      <w:szCs w:val="32"/>
    </w:rPr>
  </w:style>
  <w:style w:type="character" w:customStyle="1" w:styleId="4Char">
    <w:name w:val="عنوان 4 Char"/>
    <w:basedOn w:val="a0"/>
    <w:link w:val="4"/>
    <w:rsid w:val="00C76F5D"/>
    <w:rPr>
      <w:rFonts w:ascii="Times New Roman" w:eastAsia="Times New Roman" w:hAnsi="Times New Roman" w:cs="Simplified Arabic"/>
      <w:b/>
      <w:bCs/>
      <w:sz w:val="32"/>
      <w:szCs w:val="32"/>
    </w:rPr>
  </w:style>
  <w:style w:type="character" w:customStyle="1" w:styleId="5Char">
    <w:name w:val="عنوان 5 Char"/>
    <w:basedOn w:val="a0"/>
    <w:link w:val="5"/>
    <w:rsid w:val="00C76F5D"/>
    <w:rPr>
      <w:rFonts w:ascii="Times New Roman" w:eastAsia="Times New Roman" w:hAnsi="Times New Roman" w:cs="DecoType Thuluth"/>
      <w:sz w:val="56"/>
      <w:szCs w:val="56"/>
    </w:rPr>
  </w:style>
  <w:style w:type="character" w:customStyle="1" w:styleId="7Char">
    <w:name w:val="عنوان 7 Char"/>
    <w:basedOn w:val="a0"/>
    <w:link w:val="7"/>
    <w:rsid w:val="00C76F5D"/>
    <w:rPr>
      <w:rFonts w:ascii="Times New Roman" w:eastAsia="Times New Roman" w:hAnsi="Times New Roman" w:cs="DecoType Thuluth"/>
      <w:sz w:val="92"/>
      <w:szCs w:val="90"/>
    </w:rPr>
  </w:style>
  <w:style w:type="character" w:customStyle="1" w:styleId="8Char">
    <w:name w:val="عنوان 8 Char"/>
    <w:basedOn w:val="a0"/>
    <w:link w:val="8"/>
    <w:rsid w:val="00C76F5D"/>
    <w:rPr>
      <w:rFonts w:ascii="Times New Roman" w:eastAsia="Times New Roman" w:hAnsi="Times New Roman" w:cs="Simplified Arabic"/>
      <w:sz w:val="56"/>
      <w:szCs w:val="56"/>
    </w:rPr>
  </w:style>
  <w:style w:type="character" w:customStyle="1" w:styleId="9Char">
    <w:name w:val="عنوان 9 Char"/>
    <w:basedOn w:val="a0"/>
    <w:link w:val="9"/>
    <w:rsid w:val="00C76F5D"/>
    <w:rPr>
      <w:rFonts w:ascii="Times New Roman" w:eastAsia="Times New Roman" w:hAnsi="Times New Roman" w:cs="Simplified Arabic"/>
      <w:b/>
      <w:bCs/>
      <w:sz w:val="44"/>
      <w:szCs w:val="44"/>
    </w:rPr>
  </w:style>
  <w:style w:type="paragraph" w:styleId="a3">
    <w:name w:val="Body Text"/>
    <w:basedOn w:val="a"/>
    <w:link w:val="Char"/>
    <w:rsid w:val="00C76F5D"/>
    <w:pPr>
      <w:spacing w:after="0" w:line="240" w:lineRule="auto"/>
      <w:jc w:val="both"/>
    </w:pPr>
    <w:rPr>
      <w:rFonts w:ascii="Times New Roman" w:eastAsia="Times New Roman" w:hAnsi="Times New Roman" w:cs="Simplified Arabic"/>
      <w:b/>
      <w:bCs/>
      <w:sz w:val="40"/>
      <w:szCs w:val="40"/>
    </w:rPr>
  </w:style>
  <w:style w:type="character" w:customStyle="1" w:styleId="Char">
    <w:name w:val="نص أساسي Char"/>
    <w:basedOn w:val="a0"/>
    <w:link w:val="a3"/>
    <w:semiHidden/>
    <w:rsid w:val="00C76F5D"/>
    <w:rPr>
      <w:rFonts w:ascii="Times New Roman" w:eastAsia="Times New Roman" w:hAnsi="Times New Roman" w:cs="Simplified Arabic"/>
      <w:b/>
      <w:bCs/>
      <w:sz w:val="40"/>
      <w:szCs w:val="40"/>
    </w:rPr>
  </w:style>
  <w:style w:type="paragraph" w:styleId="a4">
    <w:name w:val="Body Text Indent"/>
    <w:basedOn w:val="a"/>
    <w:link w:val="Char0"/>
    <w:rsid w:val="00C76F5D"/>
    <w:pPr>
      <w:spacing w:after="0" w:line="240" w:lineRule="auto"/>
      <w:ind w:firstLine="720"/>
      <w:jc w:val="lowKashida"/>
    </w:pPr>
    <w:rPr>
      <w:rFonts w:ascii="Times New Roman" w:eastAsia="Times New Roman" w:hAnsi="Times New Roman" w:cs="Simplified Arabic"/>
      <w:sz w:val="32"/>
      <w:szCs w:val="32"/>
    </w:rPr>
  </w:style>
  <w:style w:type="character" w:customStyle="1" w:styleId="Char0">
    <w:name w:val="نص أساسي بمسافة بادئة Char"/>
    <w:basedOn w:val="a0"/>
    <w:link w:val="a4"/>
    <w:semiHidden/>
    <w:rsid w:val="00C76F5D"/>
    <w:rPr>
      <w:rFonts w:ascii="Times New Roman" w:eastAsia="Times New Roman" w:hAnsi="Times New Roman" w:cs="Simplified Arabic"/>
      <w:sz w:val="32"/>
      <w:szCs w:val="32"/>
    </w:rPr>
  </w:style>
  <w:style w:type="paragraph" w:styleId="20">
    <w:name w:val="Body Text Indent 2"/>
    <w:basedOn w:val="a"/>
    <w:link w:val="2Char0"/>
    <w:rsid w:val="00C76F5D"/>
    <w:pPr>
      <w:spacing w:after="0" w:line="240" w:lineRule="auto"/>
      <w:ind w:firstLine="551"/>
      <w:jc w:val="lowKashida"/>
    </w:pPr>
    <w:rPr>
      <w:rFonts w:ascii="Times New Roman" w:eastAsia="Times New Roman" w:hAnsi="Times New Roman" w:cs="Simplified Arabic"/>
      <w:sz w:val="32"/>
      <w:szCs w:val="32"/>
    </w:rPr>
  </w:style>
  <w:style w:type="character" w:customStyle="1" w:styleId="2Char0">
    <w:name w:val="نص أساسي بمسافة بادئة 2 Char"/>
    <w:basedOn w:val="a0"/>
    <w:link w:val="20"/>
    <w:semiHidden/>
    <w:rsid w:val="00C76F5D"/>
    <w:rPr>
      <w:rFonts w:ascii="Times New Roman" w:eastAsia="Times New Roman" w:hAnsi="Times New Roman" w:cs="Simplified Arabic"/>
      <w:sz w:val="32"/>
      <w:szCs w:val="32"/>
    </w:rPr>
  </w:style>
  <w:style w:type="paragraph" w:styleId="30">
    <w:name w:val="Body Text Indent 3"/>
    <w:basedOn w:val="a"/>
    <w:link w:val="3Char0"/>
    <w:rsid w:val="00C76F5D"/>
    <w:pPr>
      <w:spacing w:after="0" w:line="240" w:lineRule="auto"/>
      <w:ind w:firstLine="671"/>
      <w:jc w:val="lowKashida"/>
    </w:pPr>
    <w:rPr>
      <w:rFonts w:ascii="Times New Roman" w:eastAsia="Times New Roman" w:hAnsi="Times New Roman" w:cs="Simplified Arabic"/>
      <w:sz w:val="32"/>
      <w:szCs w:val="32"/>
    </w:rPr>
  </w:style>
  <w:style w:type="character" w:customStyle="1" w:styleId="3Char0">
    <w:name w:val="نص أساسي بمسافة بادئة 3 Char"/>
    <w:basedOn w:val="a0"/>
    <w:link w:val="30"/>
    <w:semiHidden/>
    <w:rsid w:val="00C76F5D"/>
    <w:rPr>
      <w:rFonts w:ascii="Times New Roman" w:eastAsia="Times New Roman" w:hAnsi="Times New Roman" w:cs="Simplified Arabic"/>
      <w:sz w:val="32"/>
      <w:szCs w:val="32"/>
    </w:rPr>
  </w:style>
  <w:style w:type="paragraph" w:customStyle="1" w:styleId="10">
    <w:name w:val="نص في بالون1"/>
    <w:basedOn w:val="a"/>
    <w:semiHidden/>
    <w:rsid w:val="00561C59"/>
    <w:pPr>
      <w:spacing w:after="0" w:line="240" w:lineRule="auto"/>
    </w:pPr>
    <w:rPr>
      <w:rFonts w:ascii="Tahoma" w:eastAsia="Times New Roman" w:hAnsi="Tahoma" w:cs="Tahoma"/>
      <w:sz w:val="16"/>
      <w:szCs w:val="16"/>
      <w:lang w:eastAsia="ar-SA"/>
    </w:rPr>
  </w:style>
  <w:style w:type="paragraph" w:styleId="a5">
    <w:name w:val="header"/>
    <w:basedOn w:val="a"/>
    <w:link w:val="Char1"/>
    <w:rsid w:val="00561C59"/>
    <w:pPr>
      <w:tabs>
        <w:tab w:val="center" w:pos="4153"/>
        <w:tab w:val="right" w:pos="8306"/>
      </w:tabs>
      <w:spacing w:after="0" w:line="240" w:lineRule="auto"/>
    </w:pPr>
    <w:rPr>
      <w:rFonts w:ascii="Times New Roman" w:eastAsia="Times New Roman" w:hAnsi="Times New Roman" w:cs="Simplified Arabic"/>
      <w:sz w:val="32"/>
      <w:szCs w:val="32"/>
      <w:lang w:eastAsia="ar-SA"/>
    </w:rPr>
  </w:style>
  <w:style w:type="character" w:customStyle="1" w:styleId="Char1">
    <w:name w:val="رأس صفحة Char"/>
    <w:basedOn w:val="a0"/>
    <w:link w:val="a5"/>
    <w:rsid w:val="00561C59"/>
    <w:rPr>
      <w:rFonts w:ascii="Times New Roman" w:eastAsia="Times New Roman" w:hAnsi="Times New Roman" w:cs="Simplified Arabic"/>
      <w:sz w:val="32"/>
      <w:szCs w:val="32"/>
      <w:lang w:eastAsia="ar-SA"/>
    </w:rPr>
  </w:style>
  <w:style w:type="paragraph" w:styleId="a6">
    <w:name w:val="footer"/>
    <w:basedOn w:val="a"/>
    <w:link w:val="Char2"/>
    <w:rsid w:val="00561C59"/>
    <w:pPr>
      <w:tabs>
        <w:tab w:val="center" w:pos="4153"/>
        <w:tab w:val="right" w:pos="8306"/>
      </w:tabs>
      <w:spacing w:after="0" w:line="240" w:lineRule="auto"/>
    </w:pPr>
    <w:rPr>
      <w:rFonts w:ascii="Times New Roman" w:eastAsia="Times New Roman" w:hAnsi="Times New Roman" w:cs="Simplified Arabic"/>
      <w:sz w:val="32"/>
      <w:szCs w:val="32"/>
      <w:lang w:eastAsia="ar-SA"/>
    </w:rPr>
  </w:style>
  <w:style w:type="character" w:customStyle="1" w:styleId="Char2">
    <w:name w:val="تذييل صفحة Char"/>
    <w:basedOn w:val="a0"/>
    <w:link w:val="a6"/>
    <w:rsid w:val="00561C59"/>
    <w:rPr>
      <w:rFonts w:ascii="Times New Roman" w:eastAsia="Times New Roman" w:hAnsi="Times New Roman" w:cs="Simplified Arabic"/>
      <w:sz w:val="32"/>
      <w:szCs w:val="32"/>
      <w:lang w:eastAsia="ar-SA"/>
    </w:rPr>
  </w:style>
  <w:style w:type="character" w:styleId="a7">
    <w:name w:val="page number"/>
    <w:basedOn w:val="a0"/>
    <w:rsid w:val="00561C59"/>
  </w:style>
  <w:style w:type="character" w:customStyle="1" w:styleId="6Char">
    <w:name w:val="عنوان 6 Char"/>
    <w:basedOn w:val="a0"/>
    <w:link w:val="6"/>
    <w:uiPriority w:val="9"/>
    <w:semiHidden/>
    <w:rsid w:val="00561C59"/>
    <w:rPr>
      <w:rFonts w:asciiTheme="majorHAnsi" w:eastAsiaTheme="majorEastAsia" w:hAnsiTheme="majorHAnsi" w:cstheme="majorBidi"/>
      <w:i/>
      <w:iCs/>
      <w:color w:val="243F60" w:themeColor="accent1" w:themeShade="7F"/>
    </w:rPr>
  </w:style>
  <w:style w:type="paragraph" w:styleId="21">
    <w:name w:val="Body Text 2"/>
    <w:basedOn w:val="a"/>
    <w:link w:val="2Char1"/>
    <w:semiHidden/>
    <w:unhideWhenUsed/>
    <w:rsid w:val="00561C59"/>
    <w:pPr>
      <w:spacing w:after="120" w:line="480" w:lineRule="auto"/>
    </w:pPr>
  </w:style>
  <w:style w:type="character" w:customStyle="1" w:styleId="2Char1">
    <w:name w:val="نص أساسي 2 Char"/>
    <w:basedOn w:val="a0"/>
    <w:link w:val="21"/>
    <w:uiPriority w:val="99"/>
    <w:semiHidden/>
    <w:rsid w:val="00561C59"/>
  </w:style>
  <w:style w:type="paragraph" w:styleId="31">
    <w:name w:val="Body Text 3"/>
    <w:basedOn w:val="a"/>
    <w:link w:val="3Char1"/>
    <w:semiHidden/>
    <w:unhideWhenUsed/>
    <w:rsid w:val="00561C59"/>
    <w:pPr>
      <w:spacing w:after="120"/>
    </w:pPr>
    <w:rPr>
      <w:sz w:val="16"/>
      <w:szCs w:val="16"/>
    </w:rPr>
  </w:style>
  <w:style w:type="character" w:customStyle="1" w:styleId="3Char1">
    <w:name w:val="نص أساسي 3 Char"/>
    <w:basedOn w:val="a0"/>
    <w:link w:val="31"/>
    <w:uiPriority w:val="99"/>
    <w:semiHidden/>
    <w:rsid w:val="00561C59"/>
    <w:rPr>
      <w:sz w:val="16"/>
      <w:szCs w:val="16"/>
    </w:rPr>
  </w:style>
  <w:style w:type="paragraph" w:styleId="a8">
    <w:name w:val="footnote text"/>
    <w:basedOn w:val="a"/>
    <w:link w:val="Char3"/>
    <w:semiHidden/>
    <w:rsid w:val="00561C59"/>
    <w:pPr>
      <w:spacing w:after="0" w:line="240" w:lineRule="auto"/>
    </w:pPr>
    <w:rPr>
      <w:rFonts w:ascii="Times New Roman" w:eastAsia="Times New Roman" w:hAnsi="Times New Roman" w:cs="Simplified Arabic"/>
      <w:sz w:val="20"/>
      <w:szCs w:val="20"/>
      <w:lang w:eastAsia="ar-SA"/>
    </w:rPr>
  </w:style>
  <w:style w:type="character" w:customStyle="1" w:styleId="Char3">
    <w:name w:val="نص حاشية سفلية Char"/>
    <w:basedOn w:val="a0"/>
    <w:link w:val="a8"/>
    <w:semiHidden/>
    <w:rsid w:val="00561C59"/>
    <w:rPr>
      <w:rFonts w:ascii="Times New Roman" w:eastAsia="Times New Roman" w:hAnsi="Times New Roman" w:cs="Simplified Arabic"/>
      <w:sz w:val="20"/>
      <w:szCs w:val="20"/>
      <w:lang w:eastAsia="ar-SA"/>
    </w:rPr>
  </w:style>
  <w:style w:type="character" w:styleId="a9">
    <w:name w:val="footnote reference"/>
    <w:basedOn w:val="a0"/>
    <w:semiHidden/>
    <w:rsid w:val="00561C59"/>
    <w:rPr>
      <w:vertAlign w:val="superscript"/>
    </w:rPr>
  </w:style>
  <w:style w:type="paragraph" w:styleId="aa">
    <w:name w:val="Title"/>
    <w:basedOn w:val="a"/>
    <w:link w:val="Char4"/>
    <w:qFormat/>
    <w:rsid w:val="00561C59"/>
    <w:pPr>
      <w:spacing w:after="0" w:line="240" w:lineRule="auto"/>
      <w:jc w:val="center"/>
    </w:pPr>
    <w:rPr>
      <w:rFonts w:ascii="Times New Roman" w:eastAsia="Times New Roman" w:hAnsi="Times New Roman" w:cs="Simplified Arabic"/>
      <w:b/>
      <w:bCs/>
      <w:sz w:val="80"/>
      <w:szCs w:val="78"/>
    </w:rPr>
  </w:style>
  <w:style w:type="character" w:customStyle="1" w:styleId="Char4">
    <w:name w:val="العنوان Char"/>
    <w:basedOn w:val="a0"/>
    <w:link w:val="aa"/>
    <w:rsid w:val="00561C59"/>
    <w:rPr>
      <w:rFonts w:ascii="Times New Roman" w:eastAsia="Times New Roman" w:hAnsi="Times New Roman" w:cs="Simplified Arabic"/>
      <w:b/>
      <w:bCs/>
      <w:sz w:val="80"/>
      <w:szCs w:val="78"/>
    </w:rPr>
  </w:style>
  <w:style w:type="character" w:styleId="ab">
    <w:name w:val="annotation reference"/>
    <w:basedOn w:val="a0"/>
    <w:semiHidden/>
    <w:rsid w:val="00E76478"/>
    <w:rPr>
      <w:sz w:val="16"/>
      <w:szCs w:val="16"/>
    </w:rPr>
  </w:style>
  <w:style w:type="paragraph" w:styleId="ac">
    <w:name w:val="annotation text"/>
    <w:basedOn w:val="a"/>
    <w:link w:val="Char5"/>
    <w:semiHidden/>
    <w:rsid w:val="00E76478"/>
    <w:pPr>
      <w:spacing w:after="0" w:line="240" w:lineRule="auto"/>
    </w:pPr>
    <w:rPr>
      <w:rFonts w:ascii="Times New Roman" w:eastAsia="Times New Roman" w:hAnsi="Times New Roman" w:cs="Times New Roman"/>
      <w:sz w:val="20"/>
      <w:szCs w:val="20"/>
    </w:rPr>
  </w:style>
  <w:style w:type="character" w:customStyle="1" w:styleId="Char5">
    <w:name w:val="نص تعليق Char"/>
    <w:basedOn w:val="a0"/>
    <w:link w:val="ac"/>
    <w:semiHidden/>
    <w:rsid w:val="00E76478"/>
    <w:rPr>
      <w:rFonts w:ascii="Times New Roman" w:eastAsia="Times New Roman" w:hAnsi="Times New Roman" w:cs="Times New Roman"/>
      <w:sz w:val="20"/>
      <w:szCs w:val="20"/>
    </w:rPr>
  </w:style>
  <w:style w:type="paragraph" w:styleId="ad">
    <w:name w:val="annotation subject"/>
    <w:basedOn w:val="ac"/>
    <w:next w:val="ac"/>
    <w:link w:val="Char6"/>
    <w:semiHidden/>
    <w:rsid w:val="00E76478"/>
    <w:rPr>
      <w:b/>
      <w:bCs/>
    </w:rPr>
  </w:style>
  <w:style w:type="character" w:customStyle="1" w:styleId="Char6">
    <w:name w:val="موضوع تعليق Char"/>
    <w:basedOn w:val="Char5"/>
    <w:link w:val="ad"/>
    <w:semiHidden/>
    <w:rsid w:val="00E76478"/>
    <w:rPr>
      <w:b/>
      <w:bCs/>
    </w:rPr>
  </w:style>
  <w:style w:type="paragraph" w:styleId="ae">
    <w:name w:val="Balloon Text"/>
    <w:basedOn w:val="a"/>
    <w:link w:val="Char7"/>
    <w:semiHidden/>
    <w:rsid w:val="00E76478"/>
    <w:pPr>
      <w:spacing w:after="0" w:line="240" w:lineRule="auto"/>
    </w:pPr>
    <w:rPr>
      <w:rFonts w:ascii="Tahoma" w:eastAsia="Times New Roman" w:hAnsi="Tahoma" w:cs="Tahoma"/>
      <w:sz w:val="16"/>
      <w:szCs w:val="16"/>
    </w:rPr>
  </w:style>
  <w:style w:type="character" w:customStyle="1" w:styleId="Char7">
    <w:name w:val="نص في بالون Char"/>
    <w:basedOn w:val="a0"/>
    <w:link w:val="ae"/>
    <w:semiHidden/>
    <w:rsid w:val="00E764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23DA-E162-429C-BFEC-6D1BF8F3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200</Pages>
  <Words>33102</Words>
  <Characters>188686</Characters>
  <Application>Microsoft Office Word</Application>
  <DocSecurity>0</DocSecurity>
  <Lines>1572</Lines>
  <Paragraphs>442</Paragraphs>
  <ScaleCrop>false</ScaleCrop>
  <Company>SACC - ANAS</Company>
  <LinksUpToDate>false</LinksUpToDate>
  <CharactersWithSpaces>221346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28</cp:revision>
  <dcterms:created xsi:type="dcterms:W3CDTF">2016-12-09T07:39:00Z</dcterms:created>
  <dcterms:modified xsi:type="dcterms:W3CDTF">2016-12-15T15:18:00Z</dcterms:modified>
</cp:coreProperties>
</file>