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23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rFonts w:hAnsi="Arial" w:cstheme="minorBidi"/>
          <w:b/>
          <w:bCs/>
          <w:sz w:val="32"/>
          <w:szCs w:val="32"/>
          <w:rtl/>
          <w:lang w:bidi="ar-IQ"/>
        </w:rPr>
      </w:pPr>
      <w:r w:rsidRPr="001E7262">
        <w:rPr>
          <w:rFonts w:hAnsi="Arial" w:cstheme="minorBidi" w:hint="cs"/>
          <w:b/>
          <w:bCs/>
          <w:sz w:val="32"/>
          <w:szCs w:val="32"/>
          <w:rtl/>
          <w:lang w:bidi="ar-IQ"/>
        </w:rPr>
        <w:t xml:space="preserve">الاصابات الرياضية:                     </w:t>
      </w:r>
      <w:proofErr w:type="spellStart"/>
      <w:r w:rsidRPr="001E7262">
        <w:rPr>
          <w:rFonts w:hAnsi="Arial" w:cstheme="minorBidi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1E7262">
        <w:rPr>
          <w:rFonts w:hAnsi="Arial" w:cstheme="minorBidi" w:hint="cs"/>
          <w:b/>
          <w:bCs/>
          <w:sz w:val="32"/>
          <w:szCs w:val="32"/>
          <w:rtl/>
          <w:lang w:bidi="ar-IQ"/>
        </w:rPr>
        <w:t xml:space="preserve"> موفق اسعد الهيتي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b/>
          <w:bCs/>
          <w:sz w:val="32"/>
          <w:szCs w:val="32"/>
          <w:rtl/>
          <w:lang w:bidi="ar-IQ"/>
        </w:rPr>
        <w:t>الاصابة:</w:t>
      </w:r>
      <w:r w:rsidRPr="001E7262">
        <w:rPr>
          <w:rFonts w:cstheme="minorBidi"/>
          <w:sz w:val="32"/>
          <w:szCs w:val="32"/>
          <w:rtl/>
        </w:rPr>
        <w:t xml:space="preserve"> تعني اعاقة</w:t>
      </w:r>
      <w:r w:rsidRPr="001E7262">
        <w:rPr>
          <w:rFonts w:cstheme="minorBidi"/>
          <w:sz w:val="32"/>
          <w:szCs w:val="32"/>
          <w:rtl/>
          <w:lang w:bidi="ar-IQ"/>
        </w:rPr>
        <w:t xml:space="preserve"> </w:t>
      </w:r>
      <w:r w:rsidRPr="001E7262">
        <w:rPr>
          <w:rFonts w:hAnsi="Arial" w:cstheme="minorBidi"/>
          <w:sz w:val="32"/>
          <w:szCs w:val="32"/>
          <w:rtl/>
        </w:rPr>
        <w:t>او</w:t>
      </w:r>
      <w:r w:rsidRPr="001E7262">
        <w:rPr>
          <w:rFonts w:cstheme="minorBidi"/>
          <w:sz w:val="32"/>
          <w:szCs w:val="32"/>
          <w:rtl/>
          <w:lang w:bidi="ar-IQ"/>
        </w:rPr>
        <w:t xml:space="preserve"> </w:t>
      </w:r>
      <w:r w:rsidRPr="001E7262">
        <w:rPr>
          <w:rFonts w:hAnsi="Arial" w:cstheme="minorBidi"/>
          <w:sz w:val="32"/>
          <w:szCs w:val="32"/>
          <w:rtl/>
        </w:rPr>
        <w:t>تلف</w:t>
      </w:r>
      <w:r w:rsidRPr="001E7262">
        <w:rPr>
          <w:rFonts w:cstheme="minorBidi"/>
          <w:sz w:val="32"/>
          <w:szCs w:val="32"/>
          <w:rtl/>
          <w:lang w:bidi="ar-IQ"/>
        </w:rPr>
        <w:t>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b/>
          <w:bCs/>
          <w:sz w:val="32"/>
          <w:szCs w:val="32"/>
          <w:rtl/>
          <w:lang w:bidi="ar-IQ"/>
        </w:rPr>
        <w:t>الا</w:t>
      </w:r>
      <w:r w:rsidR="00EA5E4A" w:rsidRPr="001E7262">
        <w:rPr>
          <w:rFonts w:hAnsi="Arial" w:cstheme="minorBidi"/>
          <w:b/>
          <w:bCs/>
          <w:sz w:val="32"/>
          <w:szCs w:val="32"/>
          <w:rtl/>
        </w:rPr>
        <w:t>صابة</w:t>
      </w:r>
      <w:r w:rsidRPr="001E7262">
        <w:rPr>
          <w:rFonts w:cstheme="minorBidi"/>
          <w:b/>
          <w:bCs/>
          <w:sz w:val="32"/>
          <w:szCs w:val="32"/>
          <w:rtl/>
          <w:lang w:bidi="ar-IQ"/>
        </w:rPr>
        <w:t>:</w:t>
      </w:r>
      <w:r w:rsidR="00EA5E4A" w:rsidRPr="001E7262">
        <w:rPr>
          <w:rFonts w:cstheme="minorBidi" w:hint="cs"/>
          <w:sz w:val="32"/>
          <w:szCs w:val="32"/>
          <w:rtl/>
          <w:lang w:bidi="ar-IQ"/>
        </w:rPr>
        <w:t xml:space="preserve"> </w:t>
      </w:r>
      <w:r w:rsidRPr="001E7262">
        <w:rPr>
          <w:rFonts w:hAnsi="Arial" w:cstheme="minorBidi"/>
          <w:sz w:val="32"/>
          <w:szCs w:val="32"/>
          <w:rtl/>
        </w:rPr>
        <w:t xml:space="preserve">هي أي تلف سواء كان هذا التلف مصاحب أو غير مصاحب بتهتك بالأنسجة نتيجة لأي تأثر خارجي سواء كان هذا التأثر </w:t>
      </w:r>
      <w:r w:rsidRPr="001E7262">
        <w:rPr>
          <w:rFonts w:cstheme="minorBidi"/>
          <w:sz w:val="32"/>
          <w:szCs w:val="32"/>
          <w:rtl/>
        </w:rPr>
        <w:t xml:space="preserve">(ميكانيكيا أو عضويا أو كيميائيا) </w:t>
      </w:r>
      <w:r w:rsidRPr="001E7262">
        <w:rPr>
          <w:rFonts w:hAnsi="Arial" w:cstheme="minorBidi"/>
          <w:sz w:val="32"/>
          <w:szCs w:val="32"/>
          <w:rtl/>
          <w:lang w:bidi="ar-IQ"/>
        </w:rPr>
        <w:t>،</w:t>
      </w:r>
      <w:r w:rsidRPr="001E7262">
        <w:rPr>
          <w:rFonts w:cstheme="minorBidi"/>
          <w:sz w:val="32"/>
          <w:szCs w:val="32"/>
          <w:rtl/>
        </w:rPr>
        <w:t xml:space="preserve"> </w:t>
      </w:r>
      <w:r w:rsidRPr="001E7262">
        <w:rPr>
          <w:rFonts w:hAnsi="Arial" w:cstheme="minorBidi"/>
          <w:kern w:val="24"/>
          <w:sz w:val="32"/>
          <w:szCs w:val="32"/>
          <w:rtl/>
        </w:rPr>
        <w:t xml:space="preserve">هي تعطيل لسلامة أنسجة أو أعضاء الجسم، ونادرا ما تؤدي الحركة المكررة إلى حدوث الإصابة، و في حالة الإصابة تحدث تغييرات تشريحية أو فسيولوجية لبعض </w:t>
      </w:r>
      <w:r w:rsidRPr="001E7262">
        <w:rPr>
          <w:rFonts w:hAnsi="Arial" w:cstheme="minorBidi"/>
          <w:kern w:val="24"/>
          <w:sz w:val="32"/>
          <w:szCs w:val="32"/>
          <w:rtl/>
          <w:lang w:bidi="ar-IQ"/>
        </w:rPr>
        <w:t>وظائف الجسم</w:t>
      </w:r>
      <w:r w:rsidRPr="001E7262">
        <w:rPr>
          <w:rFonts w:cstheme="minorBidi"/>
          <w:kern w:val="24"/>
          <w:sz w:val="32"/>
          <w:szCs w:val="32"/>
          <w:rtl/>
        </w:rPr>
        <w:t>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kern w:val="24"/>
          <w:sz w:val="32"/>
          <w:szCs w:val="32"/>
          <w:rtl/>
        </w:rPr>
        <w:t xml:space="preserve">كما تعرف </w:t>
      </w:r>
      <w:r w:rsidRPr="001E7262">
        <w:rPr>
          <w:rFonts w:hAnsi="Arial" w:cstheme="minorBidi"/>
          <w:b/>
          <w:bCs/>
          <w:kern w:val="24"/>
          <w:sz w:val="32"/>
          <w:szCs w:val="32"/>
          <w:rtl/>
        </w:rPr>
        <w:t>الإصابة</w:t>
      </w:r>
      <w:r w:rsidRPr="001E7262">
        <w:rPr>
          <w:rFonts w:cstheme="minorBidi"/>
          <w:kern w:val="24"/>
          <w:sz w:val="32"/>
          <w:szCs w:val="32"/>
          <w:rtl/>
          <w:lang w:bidi="ar-IQ"/>
        </w:rPr>
        <w:t>:</w:t>
      </w:r>
      <w:r w:rsidRPr="001E7262">
        <w:rPr>
          <w:rFonts w:cstheme="minorBidi"/>
          <w:kern w:val="24"/>
          <w:sz w:val="32"/>
          <w:szCs w:val="32"/>
          <w:rtl/>
        </w:rPr>
        <w:t xml:space="preserve"> بأنها تعرض أنسجة الجسم المختلفة لمؤثرات داخلية أو خارجية تودي الي إحداث تغيرات  تشريحية أو وفسيولوجية أو كلاهما في مكان الإصابة مما قد يعطل أو يعيق عمل هذا الجزء . 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rFonts w:cstheme="minorBidi"/>
          <w:sz w:val="32"/>
          <w:szCs w:val="32"/>
          <w:rtl/>
        </w:rPr>
      </w:pP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b/>
          <w:bCs/>
          <w:sz w:val="32"/>
          <w:szCs w:val="32"/>
        </w:rPr>
      </w:pPr>
      <w:r w:rsidRPr="001E7262">
        <w:rPr>
          <w:rFonts w:hAnsi="Arial" w:cstheme="minorBidi"/>
          <w:b/>
          <w:bCs/>
          <w:sz w:val="32"/>
          <w:szCs w:val="32"/>
          <w:rtl/>
        </w:rPr>
        <w:t>هناك عوامل تؤدي الي قابلية اللاعب للاستعداد للإصابة بشكل كبير وهي</w:t>
      </w:r>
      <w:r w:rsidRPr="001E7262">
        <w:rPr>
          <w:rFonts w:cstheme="minorBidi"/>
          <w:b/>
          <w:bCs/>
          <w:sz w:val="32"/>
          <w:szCs w:val="32"/>
          <w:rtl/>
          <w:lang w:bidi="ar-IQ"/>
        </w:rPr>
        <w:t>: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>1. ا</w:t>
      </w:r>
      <w:r w:rsidRPr="001E7262">
        <w:rPr>
          <w:rFonts w:hAnsi="Arial" w:cstheme="minorBidi"/>
          <w:sz w:val="32"/>
          <w:szCs w:val="32"/>
          <w:rtl/>
        </w:rPr>
        <w:t>لأنماط الجسمية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</w:rPr>
        <w:t> إن عدم ملائمة النمط الجسمي لنوع النشاط الرياضي قد يودي الي حدوث إصابة.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2. </w:t>
      </w:r>
      <w:r w:rsidRPr="001E7262">
        <w:rPr>
          <w:rFonts w:hAnsi="Arial" w:cstheme="minorBidi"/>
          <w:sz w:val="32"/>
          <w:szCs w:val="32"/>
          <w:rtl/>
        </w:rPr>
        <w:t>العيوب الخلقية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sz w:val="32"/>
          <w:szCs w:val="32"/>
          <w:rtl/>
        </w:rPr>
        <w:t xml:space="preserve">تؤدي العيوب الخلقية الي حدوث مشكلات بالعضلات مما </w:t>
      </w:r>
      <w:proofErr w:type="spellStart"/>
      <w:r w:rsidRPr="001E7262">
        <w:rPr>
          <w:rFonts w:hAnsi="Arial" w:cstheme="minorBidi"/>
          <w:sz w:val="32"/>
          <w:szCs w:val="32"/>
          <w:rtl/>
        </w:rPr>
        <w:t>يؤر</w:t>
      </w:r>
      <w:proofErr w:type="spellEnd"/>
      <w:r w:rsidRPr="001E7262">
        <w:rPr>
          <w:rFonts w:cstheme="minorBidi"/>
          <w:sz w:val="32"/>
          <w:szCs w:val="32"/>
          <w:rtl/>
        </w:rPr>
        <w:t xml:space="preserve"> علي الحركة لدي اللاعب ويسبب الإصابة 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rtl/>
          <w:lang w:bidi="ar-IQ"/>
        </w:rPr>
      </w:pPr>
      <w:r w:rsidRPr="001E7262">
        <w:rPr>
          <w:rFonts w:cstheme="minorBidi"/>
          <w:sz w:val="32"/>
          <w:szCs w:val="32"/>
          <w:rtl/>
        </w:rPr>
        <w:t xml:space="preserve"> </w:t>
      </w:r>
      <w:r w:rsidRPr="001E7262">
        <w:rPr>
          <w:rFonts w:cstheme="minorBidi"/>
          <w:sz w:val="32"/>
          <w:szCs w:val="32"/>
          <w:rtl/>
          <w:lang w:bidi="ar-IQ"/>
        </w:rPr>
        <w:t xml:space="preserve">3. </w:t>
      </w:r>
      <w:r w:rsidRPr="001E7262">
        <w:rPr>
          <w:rFonts w:hAnsi="Arial" w:cstheme="minorBidi"/>
          <w:sz w:val="32"/>
          <w:szCs w:val="32"/>
          <w:rtl/>
        </w:rPr>
        <w:t>الأوتار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rFonts w:cstheme="minorBidi"/>
          <w:sz w:val="32"/>
          <w:szCs w:val="32"/>
          <w:rtl/>
        </w:rPr>
      </w:pPr>
      <w:r w:rsidRPr="001E7262">
        <w:rPr>
          <w:rFonts w:hAnsi="Arial" w:cstheme="minorBidi"/>
          <w:sz w:val="32"/>
          <w:szCs w:val="32"/>
          <w:rtl/>
        </w:rPr>
        <w:t xml:space="preserve">وجود عيب خلقي بالأوتار يؤدي الي حدوث إصابات خاصة عند القيام بحركات تطلب ابتعاد </w:t>
      </w:r>
      <w:proofErr w:type="spellStart"/>
      <w:r w:rsidRPr="001E7262">
        <w:rPr>
          <w:rFonts w:hAnsi="Arial" w:cstheme="minorBidi"/>
          <w:sz w:val="32"/>
          <w:szCs w:val="32"/>
          <w:rtl/>
        </w:rPr>
        <w:t>الإندغام</w:t>
      </w:r>
      <w:proofErr w:type="spellEnd"/>
      <w:r w:rsidRPr="001E7262">
        <w:rPr>
          <w:rFonts w:cstheme="minorBidi"/>
          <w:sz w:val="32"/>
          <w:szCs w:val="32"/>
          <w:rtl/>
        </w:rPr>
        <w:t xml:space="preserve"> عن المنشأ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rFonts w:cstheme="minorBidi"/>
          <w:sz w:val="32"/>
          <w:szCs w:val="32"/>
          <w:rtl/>
        </w:rPr>
      </w:pP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 w:hint="cs"/>
          <w:sz w:val="32"/>
          <w:szCs w:val="32"/>
          <w:rtl/>
          <w:lang w:bidi="ar-IQ"/>
        </w:rPr>
        <w:t>4</w:t>
      </w:r>
      <w:r w:rsidRPr="001E7262">
        <w:rPr>
          <w:rFonts w:cstheme="minorBidi"/>
          <w:sz w:val="32"/>
          <w:szCs w:val="32"/>
          <w:rtl/>
          <w:lang w:bidi="ar-IQ"/>
        </w:rPr>
        <w:t xml:space="preserve">. </w:t>
      </w:r>
      <w:r w:rsidRPr="001E7262">
        <w:rPr>
          <w:rFonts w:hAnsi="Arial" w:cstheme="minorBidi"/>
          <w:sz w:val="32"/>
          <w:szCs w:val="32"/>
          <w:rtl/>
        </w:rPr>
        <w:t>ارتخاء الأربطة الخلقي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sz w:val="32"/>
          <w:szCs w:val="32"/>
          <w:rtl/>
        </w:rPr>
        <w:t>وتعني وجود مد زائد في المفصل ويوجد حوالي 5% من عدد السكان لديهم مد زائد وبخاصة في مفصل المرفق والركبة 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5. </w:t>
      </w:r>
      <w:r w:rsidRPr="001E7262">
        <w:rPr>
          <w:rFonts w:cstheme="minorBidi"/>
          <w:sz w:val="32"/>
          <w:szCs w:val="32"/>
          <w:rtl/>
        </w:rPr>
        <w:t xml:space="preserve"> تسطح خلقي بالقدم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sz w:val="32"/>
          <w:szCs w:val="32"/>
          <w:rtl/>
        </w:rPr>
        <w:t>ويؤدي ذلك الي زيادة حركة كعب القدم مما يؤدي الي زيادة الضغط الواقع علي مفصل الركبة والكعب ويؤدي لحدوث الإصابة 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6. </w:t>
      </w:r>
      <w:r w:rsidRPr="001E7262">
        <w:rPr>
          <w:rFonts w:cstheme="minorBidi"/>
          <w:sz w:val="32"/>
          <w:szCs w:val="32"/>
          <w:rtl/>
        </w:rPr>
        <w:t xml:space="preserve"> العيوب الخلقية غير الطبيعية بالعظم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rFonts w:cstheme="minorBidi"/>
          <w:sz w:val="32"/>
          <w:szCs w:val="32"/>
          <w:rtl/>
        </w:rPr>
      </w:pPr>
      <w:r w:rsidRPr="001E7262">
        <w:rPr>
          <w:rFonts w:hAnsi="Arial" w:cstheme="minorBidi"/>
          <w:sz w:val="32"/>
          <w:szCs w:val="32"/>
          <w:rtl/>
        </w:rPr>
        <w:t>إن الزيادة المفرطة في التقوس الطبيعي الموجود ببعض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rFonts w:cstheme="minorBidi"/>
          <w:sz w:val="32"/>
          <w:szCs w:val="32"/>
          <w:rtl/>
        </w:rPr>
      </w:pP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52E37" wp14:editId="0F5AE7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5712" cy="5262562"/>
                <wp:effectExtent l="0" t="0" r="0" b="0"/>
                <wp:wrapNone/>
                <wp:docPr id="21507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712" cy="5262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23" w:rsidRDefault="004C132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0;margin-top:0;width:498.85pt;height:41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" filled="f" stroked="f">
                <v:textbox style="mso-fit-shape-to-text:t">
                  <w:txbxContent>
                    <w:p w:rsidR="004C1323" w:rsidRDefault="004C1323"/>
                  </w:txbxContent>
                </v:textbox>
              </v:rect>
            </w:pict>
          </mc:Fallback>
        </mc:AlternateContent>
      </w:r>
      <w:r w:rsidRPr="001E7262">
        <w:rPr>
          <w:noProof/>
          <w:sz w:val="32"/>
          <w:szCs w:val="32"/>
        </w:rPr>
        <w:t xml:space="preserve"> </w:t>
      </w:r>
      <w:r w:rsidRPr="001E7262">
        <w:rPr>
          <w:rFonts w:cstheme="minorBidi"/>
          <w:kern w:val="24"/>
          <w:sz w:val="32"/>
          <w:szCs w:val="32"/>
          <w:rtl/>
          <w:lang w:bidi="ar-IQ"/>
        </w:rPr>
        <w:t xml:space="preserve">7. </w:t>
      </w:r>
      <w:r w:rsidRPr="001E7262">
        <w:rPr>
          <w:rFonts w:hAnsi="Arial" w:cstheme="minorBidi"/>
          <w:kern w:val="24"/>
          <w:sz w:val="32"/>
          <w:szCs w:val="32"/>
          <w:rtl/>
        </w:rPr>
        <w:t>الفرق بين طول الرجلين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kern w:val="24"/>
          <w:sz w:val="32"/>
          <w:szCs w:val="32"/>
          <w:rtl/>
        </w:rPr>
        <w:t>وقد يؤدي الي حدوث تشوهات قواميه مثل الانحناء الجانبي مما يحدث الإصابات 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kern w:val="24"/>
          <w:sz w:val="32"/>
          <w:szCs w:val="32"/>
          <w:rtl/>
          <w:lang w:bidi="ar-IQ"/>
        </w:rPr>
        <w:t>8.</w:t>
      </w:r>
      <w:r w:rsidRPr="001E7262">
        <w:rPr>
          <w:rFonts w:cstheme="minorBidi"/>
          <w:kern w:val="24"/>
          <w:sz w:val="32"/>
          <w:szCs w:val="32"/>
          <w:rtl/>
        </w:rPr>
        <w:t xml:space="preserve"> عيب خلقي فيما بين عظام </w:t>
      </w:r>
      <w:proofErr w:type="spellStart"/>
      <w:r w:rsidRPr="001E7262">
        <w:rPr>
          <w:rFonts w:hAnsi="Arial" w:cstheme="minorBidi"/>
          <w:kern w:val="24"/>
          <w:sz w:val="32"/>
          <w:szCs w:val="32"/>
          <w:rtl/>
        </w:rPr>
        <w:t>التمفصل</w:t>
      </w:r>
      <w:proofErr w:type="spellEnd"/>
      <w:r w:rsidRPr="001E7262">
        <w:rPr>
          <w:rFonts w:cstheme="minorBidi"/>
          <w:kern w:val="24"/>
          <w:sz w:val="32"/>
          <w:szCs w:val="32"/>
          <w:rtl/>
        </w:rPr>
        <w:t xml:space="preserve"> في الفقرات القطنية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kern w:val="24"/>
          <w:sz w:val="32"/>
          <w:szCs w:val="32"/>
          <w:rtl/>
        </w:rPr>
        <w:t xml:space="preserve">ويؤدي لاحتمال الإصابة بالانزلاق الغضروفي وشعور </w:t>
      </w:r>
      <w:proofErr w:type="spellStart"/>
      <w:r w:rsidRPr="001E7262">
        <w:rPr>
          <w:rFonts w:hAnsi="Arial" w:cstheme="minorBidi"/>
          <w:kern w:val="24"/>
          <w:sz w:val="32"/>
          <w:szCs w:val="32"/>
          <w:rtl/>
        </w:rPr>
        <w:t>بالآم</w:t>
      </w:r>
      <w:proofErr w:type="spellEnd"/>
      <w:r w:rsidRPr="001E7262">
        <w:rPr>
          <w:rFonts w:cstheme="minorBidi"/>
          <w:kern w:val="24"/>
          <w:sz w:val="32"/>
          <w:szCs w:val="32"/>
          <w:rtl/>
        </w:rPr>
        <w:t xml:space="preserve"> في المنطقة القطنية والقدمين.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kern w:val="24"/>
          <w:sz w:val="32"/>
          <w:szCs w:val="32"/>
          <w:rtl/>
        </w:rPr>
        <w:t xml:space="preserve"> </w:t>
      </w:r>
      <w:r w:rsidRPr="001E7262">
        <w:rPr>
          <w:rFonts w:cstheme="minorBidi"/>
          <w:kern w:val="24"/>
          <w:sz w:val="32"/>
          <w:szCs w:val="32"/>
          <w:rtl/>
          <w:lang w:bidi="ar-IQ"/>
        </w:rPr>
        <w:t xml:space="preserve">9. </w:t>
      </w:r>
      <w:r w:rsidRPr="001E7262">
        <w:rPr>
          <w:rFonts w:hAnsi="Arial" w:cstheme="minorBidi"/>
          <w:kern w:val="24"/>
          <w:sz w:val="32"/>
          <w:szCs w:val="32"/>
          <w:rtl/>
        </w:rPr>
        <w:t>عيوب التكوين العظمي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kern w:val="24"/>
          <w:sz w:val="32"/>
          <w:szCs w:val="32"/>
          <w:rtl/>
        </w:rPr>
        <w:t>متل تسطح الحق الحرقفي الذي يحد من الحركة الطبيعية لمفصل الفخذ.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rtl/>
        </w:rPr>
      </w:pP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10. </w:t>
      </w:r>
      <w:r w:rsidRPr="001E7262">
        <w:rPr>
          <w:rFonts w:hAnsi="Arial" w:cstheme="minorBidi"/>
          <w:sz w:val="32"/>
          <w:szCs w:val="32"/>
          <w:rtl/>
        </w:rPr>
        <w:t>وظيفة العضلة بالنسبة الى القوام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sz w:val="32"/>
          <w:szCs w:val="32"/>
          <w:rtl/>
        </w:rPr>
        <w:t>يؤدي تشوهات القوام الى وجود عضلات قوية وعضلات معاكسة ضعيفة مما</w:t>
      </w:r>
      <w:r w:rsidRPr="001E7262">
        <w:rPr>
          <w:rFonts w:cstheme="minorBidi"/>
          <w:sz w:val="32"/>
          <w:szCs w:val="32"/>
          <w:rtl/>
        </w:rPr>
        <w:t xml:space="preserve"> يسبب حدوث الإصابة.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11. </w:t>
      </w:r>
      <w:r w:rsidRPr="001E7262">
        <w:rPr>
          <w:rFonts w:hAnsi="Arial" w:cstheme="minorBidi"/>
          <w:sz w:val="32"/>
          <w:szCs w:val="32"/>
          <w:rtl/>
        </w:rPr>
        <w:t>قدرة الجسم الطبيعية علي الالتئام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sz w:val="32"/>
          <w:szCs w:val="32"/>
          <w:rtl/>
        </w:rPr>
        <w:t>إن عمل الجسم بطريقة ميكانيكية صحيحة يؤدي الي تقليل الضغوط الواقعة على أجهزته المختلفة مما يساعد عمليات الالتئام الطبيعية الفطرية على أن تتم بسهولة 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12. </w:t>
      </w:r>
      <w:r w:rsidRPr="001E7262">
        <w:rPr>
          <w:rFonts w:hAnsi="Arial" w:cstheme="minorBidi"/>
          <w:sz w:val="32"/>
          <w:szCs w:val="32"/>
          <w:rtl/>
        </w:rPr>
        <w:t>التركيب يؤثر على الوظيفة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sz w:val="32"/>
          <w:szCs w:val="32"/>
          <w:rtl/>
        </w:rPr>
        <w:t>اعتماد المصاب على رأي غير المتخصص يؤدي الي حدوث أخطاء وظيفية تؤدي الى إصابات.</w:t>
      </w:r>
    </w:p>
    <w:p w:rsidR="004C1323" w:rsidRPr="001E7262" w:rsidRDefault="004C1323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b/>
          <w:bCs/>
          <w:sz w:val="32"/>
          <w:szCs w:val="32"/>
          <w:rtl/>
        </w:rPr>
      </w:pPr>
    </w:p>
    <w:p w:rsidR="00750CE8" w:rsidRPr="001E7262" w:rsidRDefault="00750CE8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b/>
          <w:bCs/>
          <w:sz w:val="32"/>
          <w:szCs w:val="32"/>
        </w:rPr>
      </w:pPr>
      <w:r w:rsidRPr="001E7262">
        <w:rPr>
          <w:rFonts w:hAnsi="Arial" w:cstheme="minorBidi"/>
          <w:b/>
          <w:bCs/>
          <w:sz w:val="32"/>
          <w:szCs w:val="32"/>
          <w:rtl/>
        </w:rPr>
        <w:t xml:space="preserve">الأسباب التي قد تؤدي الي </w:t>
      </w:r>
      <w:r w:rsidR="00EA5E4A" w:rsidRPr="001E7262">
        <w:rPr>
          <w:rFonts w:hAnsi="Arial" w:cstheme="minorBidi"/>
          <w:b/>
          <w:bCs/>
          <w:sz w:val="32"/>
          <w:szCs w:val="32"/>
          <w:rtl/>
        </w:rPr>
        <w:t xml:space="preserve">حدوث الإصابة </w:t>
      </w:r>
      <w:r w:rsidRPr="001E7262">
        <w:rPr>
          <w:rFonts w:hAnsi="Arial" w:cstheme="minorBidi"/>
          <w:b/>
          <w:bCs/>
          <w:sz w:val="32"/>
          <w:szCs w:val="32"/>
          <w:rtl/>
          <w:lang w:bidi="ar-IQ"/>
        </w:rPr>
        <w:t>:</w:t>
      </w:r>
    </w:p>
    <w:p w:rsidR="00750CE8" w:rsidRPr="001E7262" w:rsidRDefault="00750CE8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  1. </w:t>
      </w:r>
      <w:r w:rsidRPr="001E7262">
        <w:rPr>
          <w:rFonts w:hAnsi="Arial" w:cstheme="minorBidi"/>
          <w:sz w:val="32"/>
          <w:szCs w:val="32"/>
          <w:rtl/>
        </w:rPr>
        <w:t>التدريب الخاطئ.</w:t>
      </w:r>
    </w:p>
    <w:p w:rsidR="00750CE8" w:rsidRPr="001E7262" w:rsidRDefault="00750CE8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  2. </w:t>
      </w:r>
      <w:r w:rsidRPr="001E7262">
        <w:rPr>
          <w:rFonts w:hAnsi="Arial" w:cstheme="minorBidi"/>
          <w:sz w:val="32"/>
          <w:szCs w:val="32"/>
          <w:rtl/>
        </w:rPr>
        <w:t>إهمال الفحص الطبي.</w:t>
      </w:r>
    </w:p>
    <w:p w:rsidR="00750CE8" w:rsidRPr="001E7262" w:rsidRDefault="00750CE8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  3. </w:t>
      </w:r>
      <w:r w:rsidRPr="001E7262">
        <w:rPr>
          <w:rFonts w:cstheme="minorBidi"/>
          <w:sz w:val="32"/>
          <w:szCs w:val="32"/>
          <w:rtl/>
        </w:rPr>
        <w:t xml:space="preserve"> سوء المستلزمات الرياضية.</w:t>
      </w:r>
    </w:p>
    <w:p w:rsidR="00750CE8" w:rsidRPr="001E7262" w:rsidRDefault="00750CE8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  4. </w:t>
      </w:r>
      <w:r w:rsidRPr="001E7262">
        <w:rPr>
          <w:rFonts w:hAnsi="Arial" w:cstheme="minorBidi"/>
          <w:sz w:val="32"/>
          <w:szCs w:val="32"/>
          <w:rtl/>
        </w:rPr>
        <w:t>مخال</w:t>
      </w:r>
      <w:r w:rsidRPr="001E7262">
        <w:rPr>
          <w:rFonts w:hAnsi="Arial" w:cstheme="minorBidi"/>
          <w:sz w:val="32"/>
          <w:szCs w:val="32"/>
          <w:rtl/>
          <w:lang w:bidi="ar-IQ"/>
        </w:rPr>
        <w:t>ف</w:t>
      </w:r>
      <w:r w:rsidRPr="001E7262">
        <w:rPr>
          <w:rFonts w:hAnsi="Arial" w:cstheme="minorBidi"/>
          <w:sz w:val="32"/>
          <w:szCs w:val="32"/>
          <w:rtl/>
        </w:rPr>
        <w:t>ة القوانين الرياضية.</w:t>
      </w:r>
    </w:p>
    <w:p w:rsidR="00750CE8" w:rsidRPr="001E7262" w:rsidRDefault="00750CE8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  5. </w:t>
      </w:r>
      <w:r w:rsidRPr="001E7262">
        <w:rPr>
          <w:rFonts w:hAnsi="Arial" w:cstheme="minorBidi"/>
          <w:sz w:val="32"/>
          <w:szCs w:val="32"/>
          <w:rtl/>
        </w:rPr>
        <w:t>العوامل المناخية.</w:t>
      </w:r>
    </w:p>
    <w:p w:rsidR="00750CE8" w:rsidRPr="001E7262" w:rsidRDefault="00750CE8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  6. </w:t>
      </w:r>
      <w:r w:rsidRPr="001E7262">
        <w:rPr>
          <w:rFonts w:cstheme="minorBidi"/>
          <w:sz w:val="32"/>
          <w:szCs w:val="32"/>
          <w:rtl/>
        </w:rPr>
        <w:t xml:space="preserve"> سوء الحالة النفسية.</w:t>
      </w:r>
    </w:p>
    <w:p w:rsidR="00EA5E4A" w:rsidRPr="001E7262" w:rsidRDefault="00750CE8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rtl/>
          <w:lang w:bidi="ar-IQ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  7. </w:t>
      </w:r>
      <w:r w:rsidRPr="001E7262">
        <w:rPr>
          <w:rFonts w:cstheme="minorBidi"/>
          <w:sz w:val="32"/>
          <w:szCs w:val="32"/>
          <w:rtl/>
        </w:rPr>
        <w:t xml:space="preserve"> تفاوت اللاعبين في العمر والمستوي </w:t>
      </w:r>
      <w:proofErr w:type="spellStart"/>
      <w:r w:rsidRPr="001E7262">
        <w:rPr>
          <w:rFonts w:hAnsi="Arial" w:cstheme="minorBidi"/>
          <w:sz w:val="32"/>
          <w:szCs w:val="32"/>
          <w:rtl/>
        </w:rPr>
        <w:t>المهاري</w:t>
      </w:r>
      <w:proofErr w:type="spellEnd"/>
      <w:r w:rsidRPr="001E7262">
        <w:rPr>
          <w:rFonts w:cstheme="minorBidi"/>
          <w:sz w:val="32"/>
          <w:szCs w:val="32"/>
          <w:rtl/>
        </w:rPr>
        <w:t xml:space="preserve"> </w:t>
      </w:r>
      <w:r w:rsidRPr="001E7262">
        <w:rPr>
          <w:rFonts w:hAnsi="Arial" w:cstheme="minorBidi"/>
          <w:sz w:val="32"/>
          <w:szCs w:val="32"/>
          <w:rtl/>
        </w:rPr>
        <w:t>والطول والوزن.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8. </w:t>
      </w:r>
      <w:r w:rsidRPr="001E7262">
        <w:rPr>
          <w:rFonts w:hAnsi="Arial" w:cstheme="minorBidi"/>
          <w:sz w:val="32"/>
          <w:szCs w:val="32"/>
          <w:rtl/>
        </w:rPr>
        <w:t>عدم اتخاذ التدابير الوقائية والعلاجية اللازمة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9. </w:t>
      </w:r>
      <w:r w:rsidRPr="001E7262">
        <w:rPr>
          <w:rFonts w:cstheme="minorBidi"/>
          <w:sz w:val="32"/>
          <w:szCs w:val="32"/>
          <w:rtl/>
        </w:rPr>
        <w:t xml:space="preserve"> سوء التغذية .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10. </w:t>
      </w:r>
      <w:r w:rsidRPr="001E7262">
        <w:rPr>
          <w:rFonts w:hAnsi="Arial" w:cstheme="minorBidi"/>
          <w:sz w:val="32"/>
          <w:szCs w:val="32"/>
          <w:rtl/>
        </w:rPr>
        <w:t>إهمال الإحماء أو غير مناسب.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11. </w:t>
      </w:r>
      <w:r w:rsidRPr="001E7262">
        <w:rPr>
          <w:rFonts w:hAnsi="Arial" w:cstheme="minorBidi"/>
          <w:sz w:val="32"/>
          <w:szCs w:val="32"/>
          <w:rtl/>
        </w:rPr>
        <w:t>إهمال عوامل الأمن والسلامة.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lastRenderedPageBreak/>
        <w:t xml:space="preserve">12. </w:t>
      </w:r>
      <w:r w:rsidRPr="001E7262">
        <w:rPr>
          <w:rFonts w:hAnsi="Arial" w:cstheme="minorBidi"/>
          <w:sz w:val="32"/>
          <w:szCs w:val="32"/>
          <w:rtl/>
        </w:rPr>
        <w:t>نوع الرياضة وطبيعة الأداء فيها.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13. </w:t>
      </w:r>
      <w:r w:rsidRPr="001E7262">
        <w:rPr>
          <w:rFonts w:hAnsi="Arial" w:cstheme="minorBidi"/>
          <w:sz w:val="32"/>
          <w:szCs w:val="32"/>
          <w:rtl/>
        </w:rPr>
        <w:t>مستوى المنافسة وكفاءة اللاعب.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cstheme="minorBidi"/>
          <w:sz w:val="32"/>
          <w:szCs w:val="32"/>
          <w:rtl/>
          <w:lang w:bidi="ar-IQ"/>
        </w:rPr>
        <w:t xml:space="preserve">14. </w:t>
      </w:r>
      <w:r w:rsidRPr="001E7262">
        <w:rPr>
          <w:rFonts w:hAnsi="Arial" w:cstheme="minorBidi"/>
          <w:sz w:val="32"/>
          <w:szCs w:val="32"/>
          <w:rtl/>
        </w:rPr>
        <w:t>استخدام المنشطات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rtl/>
        </w:rPr>
      </w:pPr>
    </w:p>
    <w:p w:rsidR="00EA5E4A" w:rsidRPr="001E7262" w:rsidRDefault="00EA5E4A" w:rsidP="007D1974">
      <w:pPr>
        <w:pStyle w:val="a3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sz w:val="32"/>
          <w:szCs w:val="32"/>
        </w:rPr>
      </w:pPr>
      <w:r w:rsidRPr="001E7262">
        <w:rPr>
          <w:rFonts w:asciiTheme="minorHAnsi" w:hAnsi="Arial" w:cstheme="minorBidi"/>
          <w:b/>
          <w:bCs/>
          <w:color w:val="FF0000"/>
          <w:kern w:val="24"/>
          <w:sz w:val="32"/>
          <w:szCs w:val="32"/>
          <w:rtl/>
          <w:lang w:bidi="ar-IQ"/>
        </w:rPr>
        <w:t>العوامل التي تساعد على حصول الاصابة: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rtl/>
        </w:rPr>
      </w:pP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rtl/>
        </w:rPr>
      </w:pPr>
      <w:r w:rsidRPr="001E7262">
        <w:rPr>
          <w:rFonts w:asciiTheme="minorHAnsi" w:hAnsi="+mn-cs" w:cstheme="minorBidi"/>
          <w:b/>
          <w:bCs/>
          <w:color w:val="000000" w:themeColor="dark1"/>
          <w:sz w:val="32"/>
          <w:szCs w:val="32"/>
          <w:u w:val="single"/>
          <w:rtl/>
        </w:rPr>
        <w:t>اولا : سوء التنظيم وطريقة التدريب :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rtl/>
        </w:rPr>
      </w:pP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 xml:space="preserve">ويرتبط بهذا العاملان عدم مراعاة مبادئ التعليم الإرشادية الأساسية من جانب المدرب أو المدرس، </w:t>
      </w:r>
      <w:r w:rsidRPr="001E7262">
        <w:rPr>
          <w:rFonts w:hAnsi="Arial" w:cstheme="minorBidi"/>
          <w:b/>
          <w:bCs/>
          <w:color w:val="00FF00"/>
          <w:sz w:val="32"/>
          <w:szCs w:val="32"/>
          <w:rtl/>
        </w:rPr>
        <w:t xml:space="preserve">و أهم تلك المبادئ </w:t>
      </w:r>
      <w:r w:rsidRPr="001E7262">
        <w:rPr>
          <w:rFonts w:hAnsi="Arial" w:cstheme="minorBidi"/>
          <w:color w:val="000000" w:themeColor="text1"/>
          <w:sz w:val="32"/>
          <w:szCs w:val="32"/>
          <w:rtl/>
        </w:rPr>
        <w:t>هي :</w:t>
      </w:r>
    </w:p>
    <w:p w:rsidR="00EA5E4A" w:rsidRPr="001E7262" w:rsidRDefault="00EA5E4A" w:rsidP="001E7262">
      <w:pPr>
        <w:pStyle w:val="a6"/>
        <w:numPr>
          <w:ilvl w:val="0"/>
          <w:numId w:val="1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>انتظام التدريب.</w:t>
      </w:r>
    </w:p>
    <w:p w:rsidR="00EA5E4A" w:rsidRPr="001E7262" w:rsidRDefault="00EA5E4A" w:rsidP="001E7262">
      <w:pPr>
        <w:pStyle w:val="a6"/>
        <w:numPr>
          <w:ilvl w:val="0"/>
          <w:numId w:val="1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>التدرج في زيادة الجهد البدني.</w:t>
      </w:r>
    </w:p>
    <w:p w:rsidR="00EA5E4A" w:rsidRPr="001E7262" w:rsidRDefault="00EA5E4A" w:rsidP="001E7262">
      <w:pPr>
        <w:pStyle w:val="a6"/>
        <w:numPr>
          <w:ilvl w:val="0"/>
          <w:numId w:val="1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 xml:space="preserve">العملية التدريبية الفردية للاعب </w:t>
      </w:r>
      <w:r w:rsidRPr="001E7262">
        <w:rPr>
          <w:rFonts w:cstheme="minorBidi"/>
          <w:color w:val="000000" w:themeColor="text1"/>
          <w:sz w:val="32"/>
          <w:szCs w:val="32"/>
        </w:rPr>
        <w:t>.</w:t>
      </w:r>
    </w:p>
    <w:p w:rsidR="00EA5E4A" w:rsidRPr="001E7262" w:rsidRDefault="00EA5E4A" w:rsidP="001E7262">
      <w:pPr>
        <w:pStyle w:val="a3"/>
        <w:tabs>
          <w:tab w:val="left" w:pos="1710"/>
        </w:tabs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rtl/>
        </w:rPr>
      </w:pPr>
    </w:p>
    <w:p w:rsidR="00EA5E4A" w:rsidRPr="001E7262" w:rsidRDefault="00EA5E4A" w:rsidP="001E7262">
      <w:pPr>
        <w:pStyle w:val="a6"/>
        <w:numPr>
          <w:ilvl w:val="0"/>
          <w:numId w:val="2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b/>
          <w:bCs/>
          <w:color w:val="FF0000"/>
          <w:sz w:val="32"/>
          <w:szCs w:val="32"/>
          <w:rtl/>
        </w:rPr>
        <w:t>ومن أهم مظاهر الإخلال بقواعد التدريب و سوء التنظيم المؤدي إلى حدوث الإصابة هي</w:t>
      </w:r>
      <w:r w:rsidRPr="001E7262">
        <w:rPr>
          <w:rFonts w:cstheme="minorBidi"/>
          <w:b/>
          <w:bCs/>
          <w:color w:val="FF0000"/>
          <w:sz w:val="32"/>
          <w:szCs w:val="32"/>
          <w:rtl/>
          <w:lang w:bidi="ar-IQ"/>
        </w:rPr>
        <w:t>:</w:t>
      </w:r>
    </w:p>
    <w:p w:rsidR="00EA5E4A" w:rsidRPr="001E7262" w:rsidRDefault="00EA5E4A" w:rsidP="001E7262">
      <w:pPr>
        <w:pStyle w:val="a6"/>
        <w:numPr>
          <w:ilvl w:val="0"/>
          <w:numId w:val="3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>التسرع في التدريبات</w:t>
      </w:r>
    </w:p>
    <w:p w:rsidR="00EA5E4A" w:rsidRPr="001E7262" w:rsidRDefault="00EA5E4A" w:rsidP="001E7262">
      <w:pPr>
        <w:pStyle w:val="a6"/>
        <w:numPr>
          <w:ilvl w:val="0"/>
          <w:numId w:val="3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>الممارسة المستمرة للتدريب العنيف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rFonts w:cstheme="minorBidi"/>
          <w:color w:val="000000" w:themeColor="text1"/>
          <w:sz w:val="32"/>
          <w:szCs w:val="32"/>
          <w:rtl/>
        </w:rPr>
      </w:pPr>
      <w:r w:rsidRPr="001E7262">
        <w:rPr>
          <w:rFonts w:cstheme="minorBidi"/>
          <w:color w:val="000000" w:themeColor="text1"/>
          <w:sz w:val="32"/>
          <w:szCs w:val="32"/>
          <w:rtl/>
        </w:rPr>
        <w:t xml:space="preserve"> عدم توافر الوسائل المناسبة قبل و بعد 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rFonts w:cstheme="minorBidi"/>
          <w:color w:val="000000" w:themeColor="text1"/>
          <w:sz w:val="32"/>
          <w:szCs w:val="32"/>
          <w:rtl/>
        </w:rPr>
      </w:pPr>
    </w:p>
    <w:p w:rsidR="00EA5E4A" w:rsidRPr="001E7262" w:rsidRDefault="00EA5E4A" w:rsidP="001E7262">
      <w:pPr>
        <w:pStyle w:val="a6"/>
        <w:numPr>
          <w:ilvl w:val="0"/>
          <w:numId w:val="3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cstheme="minorBidi"/>
          <w:color w:val="000000" w:themeColor="text1"/>
          <w:sz w:val="32"/>
          <w:szCs w:val="32"/>
          <w:rtl/>
        </w:rPr>
        <w:t>التدريب لتجديد</w:t>
      </w:r>
    </w:p>
    <w:p w:rsidR="00EA5E4A" w:rsidRPr="001E7262" w:rsidRDefault="00EA5E4A" w:rsidP="001E7262">
      <w:pPr>
        <w:pStyle w:val="a3"/>
        <w:kinsoku w:val="0"/>
        <w:overflowPunct w:val="0"/>
        <w:bidi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>انتعاش الحالة الوظيفية للجسم ( التدليك الرياضي - راحة اللاعب الإيجابية )</w:t>
      </w:r>
    </w:p>
    <w:p w:rsidR="00110F6B" w:rsidRPr="001E7262" w:rsidRDefault="00EA5E4A" w:rsidP="001E7262">
      <w:pPr>
        <w:pStyle w:val="a6"/>
        <w:numPr>
          <w:ilvl w:val="0"/>
          <w:numId w:val="4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 xml:space="preserve">سوء تقدير العمل المنظم على الناحية </w:t>
      </w:r>
      <w:r w:rsidR="00110F6B" w:rsidRPr="001E7262">
        <w:rPr>
          <w:rFonts w:hAnsi="Arial" w:cstheme="minorBidi"/>
          <w:color w:val="000000" w:themeColor="text1"/>
          <w:sz w:val="32"/>
          <w:szCs w:val="32"/>
          <w:rtl/>
        </w:rPr>
        <w:t>التكنيكية</w:t>
      </w:r>
    </w:p>
    <w:p w:rsidR="00C769B2" w:rsidRPr="001E7262" w:rsidRDefault="00C769B2" w:rsidP="001E7262">
      <w:pPr>
        <w:pStyle w:val="a6"/>
        <w:numPr>
          <w:ilvl w:val="0"/>
          <w:numId w:val="4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>دمج بعض التمرينات التي لا يكون الرياضي جاهزا لها سواء كان بسبب عدم مقدرته الرياضية أو بسبب الإرهاق في التدريبات السابقة</w:t>
      </w:r>
      <w:r w:rsidRPr="001E7262">
        <w:rPr>
          <w:rFonts w:cstheme="minorBidi"/>
          <w:color w:val="000000" w:themeColor="text1"/>
          <w:sz w:val="32"/>
          <w:szCs w:val="32"/>
          <w:rtl/>
          <w:lang w:bidi="ar-IQ"/>
        </w:rPr>
        <w:t>.</w:t>
      </w:r>
    </w:p>
    <w:p w:rsidR="00C769B2" w:rsidRPr="001E7262" w:rsidRDefault="00C769B2" w:rsidP="001E7262">
      <w:pPr>
        <w:pStyle w:val="a6"/>
        <w:numPr>
          <w:ilvl w:val="0"/>
          <w:numId w:val="4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cstheme="minorBidi"/>
          <w:color w:val="000000" w:themeColor="text1"/>
          <w:sz w:val="32"/>
          <w:szCs w:val="32"/>
          <w:rtl/>
        </w:rPr>
        <w:t xml:space="preserve"> قلة أو سوء استخدام احتياطات الأمن و السلامة .</w:t>
      </w:r>
    </w:p>
    <w:p w:rsidR="00C769B2" w:rsidRPr="001E7262" w:rsidRDefault="00C769B2" w:rsidP="001E7262">
      <w:pPr>
        <w:pStyle w:val="a6"/>
        <w:numPr>
          <w:ilvl w:val="0"/>
          <w:numId w:val="4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>قلة أو سوء مرحلة الإحماء</w:t>
      </w:r>
      <w:r w:rsidRPr="001E7262">
        <w:rPr>
          <w:rFonts w:hAnsi="Arial" w:cstheme="minorBidi"/>
          <w:color w:val="000000" w:themeColor="text1"/>
          <w:sz w:val="32"/>
          <w:szCs w:val="32"/>
          <w:rtl/>
          <w:lang w:bidi="ar-IQ"/>
        </w:rPr>
        <w:t>ء.</w:t>
      </w:r>
    </w:p>
    <w:p w:rsidR="00C769B2" w:rsidRPr="001E7262" w:rsidRDefault="00C769B2" w:rsidP="001E7262">
      <w:pPr>
        <w:pStyle w:val="a6"/>
        <w:numPr>
          <w:ilvl w:val="0"/>
          <w:numId w:val="4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hAnsi="Arial" w:cstheme="minorBidi"/>
          <w:color w:val="000000" w:themeColor="text1"/>
          <w:sz w:val="32"/>
          <w:szCs w:val="32"/>
          <w:rtl/>
        </w:rPr>
        <w:t>عدم التدرج في المهارات</w:t>
      </w:r>
    </w:p>
    <w:p w:rsidR="00166B17" w:rsidRPr="007D1974" w:rsidRDefault="00C769B2" w:rsidP="007D1974">
      <w:pPr>
        <w:pStyle w:val="a6"/>
        <w:numPr>
          <w:ilvl w:val="0"/>
          <w:numId w:val="4"/>
        </w:numPr>
        <w:kinsoku w:val="0"/>
        <w:overflowPunct w:val="0"/>
        <w:bidi/>
        <w:spacing w:line="276" w:lineRule="auto"/>
        <w:jc w:val="both"/>
        <w:textAlignment w:val="baseline"/>
        <w:rPr>
          <w:rFonts w:eastAsia="Times New Roman"/>
          <w:sz w:val="32"/>
          <w:szCs w:val="32"/>
        </w:rPr>
      </w:pPr>
      <w:r w:rsidRPr="001E7262">
        <w:rPr>
          <w:rFonts w:cstheme="minorBidi"/>
          <w:color w:val="000000" w:themeColor="text1"/>
          <w:sz w:val="32"/>
          <w:szCs w:val="32"/>
          <w:rtl/>
        </w:rPr>
        <w:t xml:space="preserve"> عدم الإعداد </w:t>
      </w:r>
      <w:r w:rsidRPr="001E7262">
        <w:rPr>
          <w:rFonts w:hAnsi="Arial" w:cstheme="minorBidi"/>
          <w:color w:val="000000" w:themeColor="text1"/>
          <w:sz w:val="32"/>
          <w:szCs w:val="32"/>
          <w:rtl/>
          <w:lang w:bidi="ar-IQ"/>
        </w:rPr>
        <w:t xml:space="preserve">الجيد </w:t>
      </w:r>
      <w:r w:rsidRPr="001E7262">
        <w:rPr>
          <w:rFonts w:hAnsi="Arial" w:cstheme="minorBidi"/>
          <w:color w:val="000000" w:themeColor="text1"/>
          <w:sz w:val="32"/>
          <w:szCs w:val="32"/>
          <w:rtl/>
        </w:rPr>
        <w:t>للوصول إلى المستوى المطلوب للياقة البدنية فيكون النقص على حساب صحة و سلامة اللاعب و تعرضه للإصابة .</w:t>
      </w:r>
      <w:bookmarkStart w:id="0" w:name="_GoBack"/>
      <w:bookmarkEnd w:id="0"/>
    </w:p>
    <w:sectPr w:rsidR="00166B17" w:rsidRPr="007D1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55" w:rsidRDefault="00790755" w:rsidP="004C1323">
      <w:pPr>
        <w:spacing w:after="0" w:line="240" w:lineRule="auto"/>
      </w:pPr>
      <w:r>
        <w:separator/>
      </w:r>
    </w:p>
  </w:endnote>
  <w:endnote w:type="continuationSeparator" w:id="0">
    <w:p w:rsidR="00790755" w:rsidRDefault="00790755" w:rsidP="004C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55" w:rsidRDefault="00790755" w:rsidP="004C1323">
      <w:pPr>
        <w:spacing w:after="0" w:line="240" w:lineRule="auto"/>
      </w:pPr>
      <w:r>
        <w:separator/>
      </w:r>
    </w:p>
  </w:footnote>
  <w:footnote w:type="continuationSeparator" w:id="0">
    <w:p w:rsidR="00790755" w:rsidRDefault="00790755" w:rsidP="004C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7F7"/>
    <w:multiLevelType w:val="hybridMultilevel"/>
    <w:tmpl w:val="8D348F14"/>
    <w:lvl w:ilvl="0" w:tplc="848E9F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ED7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23F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CE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C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ED8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DC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8D7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6E4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525E1"/>
    <w:multiLevelType w:val="hybridMultilevel"/>
    <w:tmpl w:val="D70C6CBA"/>
    <w:lvl w:ilvl="0" w:tplc="8B9E9A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4E2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C17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77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679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008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CBA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40D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4EA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12571"/>
    <w:multiLevelType w:val="hybridMultilevel"/>
    <w:tmpl w:val="32E4B5D2"/>
    <w:lvl w:ilvl="0" w:tplc="A8428B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C4594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CAA16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48055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48776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792516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8661F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92E95B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B8A1E1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4B3C59"/>
    <w:multiLevelType w:val="hybridMultilevel"/>
    <w:tmpl w:val="B6EABAA2"/>
    <w:lvl w:ilvl="0" w:tplc="48903C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C1A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659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020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09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A00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CD6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35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67D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C59E5"/>
    <w:multiLevelType w:val="hybridMultilevel"/>
    <w:tmpl w:val="C182340C"/>
    <w:lvl w:ilvl="0" w:tplc="0A8C0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844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087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3E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C57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8F6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CC6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47E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AA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23"/>
    <w:rsid w:val="00110F6B"/>
    <w:rsid w:val="00166B17"/>
    <w:rsid w:val="00191624"/>
    <w:rsid w:val="001E7262"/>
    <w:rsid w:val="004C1323"/>
    <w:rsid w:val="00750CE8"/>
    <w:rsid w:val="00790755"/>
    <w:rsid w:val="007D1974"/>
    <w:rsid w:val="00C769B2"/>
    <w:rsid w:val="00EA5E4A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3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C1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1323"/>
  </w:style>
  <w:style w:type="paragraph" w:styleId="a5">
    <w:name w:val="footer"/>
    <w:basedOn w:val="a"/>
    <w:link w:val="Char0"/>
    <w:uiPriority w:val="99"/>
    <w:unhideWhenUsed/>
    <w:rsid w:val="004C1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1323"/>
  </w:style>
  <w:style w:type="paragraph" w:styleId="a6">
    <w:name w:val="List Paragraph"/>
    <w:basedOn w:val="a"/>
    <w:uiPriority w:val="34"/>
    <w:qFormat/>
    <w:rsid w:val="00EA5E4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3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C1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1323"/>
  </w:style>
  <w:style w:type="paragraph" w:styleId="a5">
    <w:name w:val="footer"/>
    <w:basedOn w:val="a"/>
    <w:link w:val="Char0"/>
    <w:uiPriority w:val="99"/>
    <w:unhideWhenUsed/>
    <w:rsid w:val="004C1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1323"/>
  </w:style>
  <w:style w:type="paragraph" w:styleId="a6">
    <w:name w:val="List Paragraph"/>
    <w:basedOn w:val="a"/>
    <w:uiPriority w:val="34"/>
    <w:qFormat/>
    <w:rsid w:val="00EA5E4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2021-09-30T21:36:00Z</dcterms:created>
  <dcterms:modified xsi:type="dcterms:W3CDTF">2023-03-02T09:59:00Z</dcterms:modified>
</cp:coreProperties>
</file>