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BA" w:rsidRDefault="00A96F76" w:rsidP="00396191">
      <w:pPr>
        <w:tabs>
          <w:tab w:val="left" w:pos="5670"/>
        </w:tabs>
        <w:bidi/>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val="en-US" w:bidi="ar-DZ"/>
        </w:rPr>
        <w:t xml:space="preserve">تبني </w:t>
      </w:r>
      <w:r w:rsidR="004142E6" w:rsidRPr="004142E6">
        <w:rPr>
          <w:rFonts w:ascii="Simplified Arabic" w:hAnsi="Simplified Arabic" w:cs="Simplified Arabic" w:hint="cs"/>
          <w:b/>
          <w:bCs/>
          <w:sz w:val="28"/>
          <w:szCs w:val="28"/>
          <w:rtl/>
          <w:lang w:val="en-US" w:bidi="ar-DZ"/>
        </w:rPr>
        <w:t>مقاربة</w:t>
      </w:r>
      <w:r w:rsidR="0064646D" w:rsidRPr="004142E6">
        <w:rPr>
          <w:rFonts w:ascii="Simplified Arabic" w:hAnsi="Simplified Arabic" w:cs="Simplified Arabic" w:hint="cs"/>
          <w:b/>
          <w:bCs/>
          <w:sz w:val="28"/>
          <w:szCs w:val="28"/>
          <w:rtl/>
          <w:lang w:val="en-US" w:bidi="ar-DZ"/>
        </w:rPr>
        <w:t xml:space="preserve"> </w:t>
      </w:r>
      <w:r w:rsidRPr="004142E6">
        <w:rPr>
          <w:rFonts w:ascii="Simplified Arabic" w:hAnsi="Simplified Arabic" w:cs="Simplified Arabic" w:hint="cs"/>
          <w:b/>
          <w:bCs/>
          <w:sz w:val="28"/>
          <w:szCs w:val="28"/>
          <w:rtl/>
        </w:rPr>
        <w:t>الريادية</w:t>
      </w:r>
      <w:r w:rsidR="009D58BA" w:rsidRPr="004142E6">
        <w:rPr>
          <w:rFonts w:ascii="Simplified Arabic" w:hAnsi="Simplified Arabic" w:cs="Simplified Arabic"/>
          <w:b/>
          <w:bCs/>
          <w:sz w:val="28"/>
          <w:szCs w:val="28"/>
          <w:rtl/>
        </w:rPr>
        <w:t xml:space="preserve"> </w:t>
      </w:r>
      <w:r w:rsidR="007C6D59" w:rsidRPr="004142E6">
        <w:rPr>
          <w:rFonts w:ascii="Simplified Arabic" w:hAnsi="Simplified Arabic" w:cs="Simplified Arabic" w:hint="cs"/>
          <w:b/>
          <w:bCs/>
          <w:sz w:val="28"/>
          <w:szCs w:val="28"/>
          <w:rtl/>
        </w:rPr>
        <w:t>الإستراتيجية</w:t>
      </w:r>
      <w:r w:rsidR="00D304CA" w:rsidRPr="004142E6">
        <w:rPr>
          <w:rFonts w:ascii="Simplified Arabic" w:hAnsi="Simplified Arabic" w:cs="Simplified Arabic" w:hint="cs"/>
          <w:b/>
          <w:bCs/>
          <w:sz w:val="28"/>
          <w:szCs w:val="28"/>
          <w:rtl/>
        </w:rPr>
        <w:t xml:space="preserve"> </w:t>
      </w:r>
      <w:r w:rsidR="004142E6" w:rsidRPr="004142E6">
        <w:rPr>
          <w:rFonts w:ascii="Simplified Arabic" w:hAnsi="Simplified Arabic" w:cs="Simplified Arabic" w:hint="cs"/>
          <w:b/>
          <w:bCs/>
          <w:sz w:val="28"/>
          <w:szCs w:val="28"/>
          <w:rtl/>
        </w:rPr>
        <w:t>ك</w:t>
      </w:r>
      <w:r w:rsidR="00E555C6">
        <w:rPr>
          <w:rFonts w:ascii="Simplified Arabic" w:hAnsi="Simplified Arabic" w:cs="Simplified Arabic" w:hint="cs"/>
          <w:b/>
          <w:bCs/>
          <w:sz w:val="28"/>
          <w:szCs w:val="28"/>
          <w:rtl/>
          <w:lang w:val="en-US" w:bidi="ar-DZ"/>
        </w:rPr>
        <w:t>إدارة</w:t>
      </w:r>
      <w:r w:rsidR="004142E6" w:rsidRPr="004142E6">
        <w:rPr>
          <w:rFonts w:ascii="Simplified Arabic" w:hAnsi="Simplified Arabic" w:cs="Simplified Arabic" w:hint="cs"/>
          <w:b/>
          <w:bCs/>
          <w:sz w:val="28"/>
          <w:szCs w:val="28"/>
          <w:rtl/>
        </w:rPr>
        <w:t xml:space="preserve"> جديد</w:t>
      </w:r>
      <w:r w:rsidR="00E555C6">
        <w:rPr>
          <w:rFonts w:ascii="Simplified Arabic" w:hAnsi="Simplified Arabic" w:cs="Simplified Arabic" w:hint="cs"/>
          <w:b/>
          <w:bCs/>
          <w:sz w:val="28"/>
          <w:szCs w:val="28"/>
          <w:rtl/>
        </w:rPr>
        <w:t>ة</w:t>
      </w:r>
      <w:r w:rsidR="004142E6" w:rsidRPr="004142E6">
        <w:rPr>
          <w:rFonts w:ascii="Simplified Arabic" w:hAnsi="Simplified Arabic" w:cs="Simplified Arabic" w:hint="cs"/>
          <w:b/>
          <w:bCs/>
          <w:sz w:val="28"/>
          <w:szCs w:val="28"/>
          <w:rtl/>
        </w:rPr>
        <w:t xml:space="preserve"> لتعزيز</w:t>
      </w:r>
      <w:r w:rsidR="00D304CA" w:rsidRPr="004142E6">
        <w:rPr>
          <w:rFonts w:ascii="Simplified Arabic" w:hAnsi="Simplified Arabic" w:cs="Simplified Arabic"/>
          <w:b/>
          <w:bCs/>
          <w:sz w:val="28"/>
          <w:szCs w:val="28"/>
          <w:rtl/>
        </w:rPr>
        <w:t xml:space="preserve"> </w:t>
      </w:r>
      <w:r w:rsidR="0086367E">
        <w:rPr>
          <w:rFonts w:ascii="Simplified Arabic" w:hAnsi="Simplified Arabic" w:cs="Simplified Arabic" w:hint="cs"/>
          <w:b/>
          <w:bCs/>
          <w:sz w:val="28"/>
          <w:szCs w:val="28"/>
          <w:rtl/>
          <w:lang w:val="en-US" w:bidi="ar-DZ"/>
        </w:rPr>
        <w:t>ال</w:t>
      </w:r>
      <w:r w:rsidR="009D58BA" w:rsidRPr="004142E6">
        <w:rPr>
          <w:rFonts w:ascii="Simplified Arabic" w:hAnsi="Simplified Arabic" w:cs="Simplified Arabic"/>
          <w:b/>
          <w:bCs/>
          <w:sz w:val="28"/>
          <w:szCs w:val="28"/>
          <w:rtl/>
        </w:rPr>
        <w:t>قدر</w:t>
      </w:r>
      <w:r w:rsidR="0086367E">
        <w:rPr>
          <w:rFonts w:ascii="Simplified Arabic" w:hAnsi="Simplified Arabic" w:cs="Simplified Arabic" w:hint="cs"/>
          <w:b/>
          <w:bCs/>
          <w:sz w:val="28"/>
          <w:szCs w:val="28"/>
          <w:rtl/>
        </w:rPr>
        <w:t>ة</w:t>
      </w:r>
      <w:r w:rsidR="004142E6" w:rsidRPr="004142E6">
        <w:rPr>
          <w:rFonts w:ascii="Simplified Arabic" w:hAnsi="Simplified Arabic" w:cs="Simplified Arabic" w:hint="cs"/>
          <w:b/>
          <w:bCs/>
          <w:sz w:val="28"/>
          <w:szCs w:val="28"/>
          <w:rtl/>
        </w:rPr>
        <w:t xml:space="preserve"> </w:t>
      </w:r>
      <w:r w:rsidR="00D304CA" w:rsidRPr="004142E6">
        <w:rPr>
          <w:rFonts w:ascii="Simplified Arabic" w:hAnsi="Simplified Arabic" w:cs="Simplified Arabic"/>
          <w:b/>
          <w:bCs/>
          <w:sz w:val="28"/>
          <w:szCs w:val="28"/>
          <w:rtl/>
        </w:rPr>
        <w:t>التنافسية</w:t>
      </w:r>
    </w:p>
    <w:p w:rsidR="005A6439" w:rsidRPr="00CE22EF" w:rsidRDefault="004142E6" w:rsidP="00CE22EF">
      <w:pPr>
        <w:tabs>
          <w:tab w:val="left" w:pos="5670"/>
        </w:tabs>
        <w:spacing w:after="0" w:line="240" w:lineRule="auto"/>
        <w:rPr>
          <w:rFonts w:asciiTheme="majorBidi" w:hAnsiTheme="majorBidi" w:cstheme="majorBidi" w:hint="cs"/>
          <w:b/>
          <w:bCs/>
          <w:sz w:val="24"/>
          <w:szCs w:val="24"/>
          <w:rtl/>
          <w:lang w:val="en-US" w:bidi="ar-DZ"/>
        </w:rPr>
      </w:pPr>
      <w:r w:rsidRPr="0086367E">
        <w:rPr>
          <w:rFonts w:asciiTheme="majorBidi" w:hAnsiTheme="majorBidi" w:cstheme="majorBidi"/>
          <w:b/>
          <w:bCs/>
          <w:sz w:val="24"/>
          <w:szCs w:val="24"/>
          <w:lang w:val="en-US"/>
        </w:rPr>
        <w:t>A</w:t>
      </w:r>
      <w:r w:rsidR="00A96F76" w:rsidRPr="0086367E">
        <w:rPr>
          <w:rFonts w:asciiTheme="majorBidi" w:hAnsiTheme="majorBidi" w:cstheme="majorBidi"/>
          <w:b/>
          <w:bCs/>
          <w:sz w:val="24"/>
          <w:szCs w:val="24"/>
          <w:lang w:val="en-US"/>
        </w:rPr>
        <w:t>pproach</w:t>
      </w:r>
      <w:r w:rsidRPr="0086367E">
        <w:rPr>
          <w:rFonts w:asciiTheme="majorBidi" w:hAnsiTheme="majorBidi" w:cstheme="majorBidi"/>
          <w:b/>
          <w:bCs/>
          <w:sz w:val="24"/>
          <w:szCs w:val="24"/>
          <w:lang w:val="en-US"/>
        </w:rPr>
        <w:t xml:space="preserve"> strategy entrepreneurship of new</w:t>
      </w:r>
      <w:r w:rsidR="00E555C6" w:rsidRPr="0086367E">
        <w:rPr>
          <w:rFonts w:asciiTheme="majorBidi" w:hAnsiTheme="majorBidi" w:cstheme="majorBidi"/>
          <w:b/>
          <w:bCs/>
          <w:sz w:val="24"/>
          <w:szCs w:val="24"/>
          <w:lang w:val="en-US"/>
        </w:rPr>
        <w:t xml:space="preserve"> </w:t>
      </w:r>
      <w:r w:rsidR="00A96F76" w:rsidRPr="0086367E">
        <w:rPr>
          <w:rFonts w:asciiTheme="majorBidi" w:hAnsiTheme="majorBidi" w:cstheme="majorBidi"/>
          <w:b/>
          <w:bCs/>
          <w:sz w:val="24"/>
          <w:szCs w:val="24"/>
          <w:lang w:val="en-US"/>
        </w:rPr>
        <w:t>Management</w:t>
      </w:r>
      <w:r w:rsidRPr="0086367E">
        <w:rPr>
          <w:rFonts w:asciiTheme="majorBidi" w:hAnsiTheme="majorBidi" w:cstheme="majorBidi"/>
          <w:b/>
          <w:bCs/>
          <w:sz w:val="24"/>
          <w:szCs w:val="24"/>
          <w:lang w:val="en-US"/>
        </w:rPr>
        <w:t xml:space="preserve"> </w:t>
      </w:r>
      <w:r w:rsidR="00A96F76" w:rsidRPr="0086367E">
        <w:rPr>
          <w:rFonts w:asciiTheme="majorBidi" w:hAnsiTheme="majorBidi" w:cstheme="majorBidi"/>
          <w:b/>
          <w:bCs/>
          <w:sz w:val="24"/>
          <w:szCs w:val="24"/>
          <w:lang w:val="en-US"/>
        </w:rPr>
        <w:t>at the</w:t>
      </w:r>
      <w:r w:rsidRPr="0086367E">
        <w:rPr>
          <w:rFonts w:asciiTheme="majorBidi" w:hAnsiTheme="majorBidi" w:cstheme="majorBidi"/>
          <w:b/>
          <w:bCs/>
          <w:sz w:val="24"/>
          <w:szCs w:val="24"/>
          <w:lang w:val="en-US"/>
        </w:rPr>
        <w:t xml:space="preserve"> opportunity competitive</w:t>
      </w:r>
    </w:p>
    <w:p w:rsidR="00600CDD" w:rsidRPr="00323F59" w:rsidRDefault="00323F59" w:rsidP="00323F59">
      <w:pPr>
        <w:tabs>
          <w:tab w:val="left" w:pos="5670"/>
        </w:tabs>
        <w:bidi/>
        <w:spacing w:after="0" w:line="240" w:lineRule="auto"/>
        <w:rPr>
          <w:rFonts w:asciiTheme="majorBidi" w:hAnsiTheme="majorBidi" w:cstheme="majorBidi"/>
          <w:b/>
          <w:bCs/>
          <w:sz w:val="24"/>
          <w:szCs w:val="24"/>
          <w:rtl/>
        </w:rPr>
      </w:pPr>
      <w:r w:rsidRPr="00323F59">
        <w:rPr>
          <w:rFonts w:asciiTheme="majorBidi" w:hAnsiTheme="majorBidi" w:cstheme="majorBidi" w:hint="cs"/>
          <w:b/>
          <w:bCs/>
          <w:sz w:val="24"/>
          <w:szCs w:val="24"/>
          <w:rtl/>
        </w:rPr>
        <w:t xml:space="preserve">                                                                                 </w:t>
      </w:r>
      <w:r w:rsidR="00600CDD" w:rsidRPr="00323F59">
        <w:rPr>
          <w:rFonts w:asciiTheme="majorBidi" w:hAnsiTheme="majorBidi" w:cstheme="majorBidi" w:hint="cs"/>
          <w:b/>
          <w:bCs/>
          <w:sz w:val="24"/>
          <w:szCs w:val="24"/>
          <w:rtl/>
        </w:rPr>
        <w:t>د.</w:t>
      </w:r>
      <w:r w:rsidR="00600CDD" w:rsidRPr="00323F59">
        <w:rPr>
          <w:rFonts w:asciiTheme="majorBidi" w:hAnsiTheme="majorBidi" w:cstheme="majorBidi"/>
          <w:b/>
          <w:bCs/>
          <w:sz w:val="24"/>
          <w:szCs w:val="24"/>
          <w:rtl/>
        </w:rPr>
        <w:t xml:space="preserve"> بن قايد فاطمة زهرة</w:t>
      </w:r>
    </w:p>
    <w:p w:rsidR="0086367E" w:rsidRPr="00323F59" w:rsidRDefault="00600CDD" w:rsidP="00323F59">
      <w:pPr>
        <w:tabs>
          <w:tab w:val="left" w:pos="5670"/>
        </w:tabs>
        <w:bidi/>
        <w:spacing w:after="0" w:line="240" w:lineRule="auto"/>
        <w:jc w:val="right"/>
        <w:rPr>
          <w:rFonts w:ascii="Simplified Arabic" w:hAnsi="Simplified Arabic" w:cs="Simplified Arabic" w:hint="cs"/>
          <w:b/>
          <w:bCs/>
          <w:rtl/>
          <w:lang w:val="en-US" w:bidi="ar-DZ"/>
        </w:rPr>
      </w:pPr>
      <w:r w:rsidRPr="00323F59">
        <w:rPr>
          <w:rFonts w:asciiTheme="majorBidi" w:hAnsiTheme="majorBidi" w:cstheme="majorBidi" w:hint="cs"/>
          <w:b/>
          <w:bCs/>
          <w:sz w:val="24"/>
          <w:szCs w:val="24"/>
          <w:rtl/>
        </w:rPr>
        <w:t>جامعة برج بوعريريج - الجزائر-</w:t>
      </w:r>
    </w:p>
    <w:p w:rsidR="009D58BA" w:rsidRPr="00323F59" w:rsidRDefault="009D58BA" w:rsidP="000547FF">
      <w:pPr>
        <w:tabs>
          <w:tab w:val="left" w:pos="5670"/>
        </w:tabs>
        <w:bidi/>
        <w:spacing w:after="0" w:line="240" w:lineRule="auto"/>
        <w:jc w:val="both"/>
        <w:rPr>
          <w:rFonts w:ascii="Simplified Arabic" w:hAnsi="Simplified Arabic" w:cs="Simplified Arabic"/>
          <w:b/>
          <w:bCs/>
          <w:rtl/>
        </w:rPr>
      </w:pPr>
      <w:r w:rsidRPr="00323F59">
        <w:rPr>
          <w:rFonts w:ascii="Simplified Arabic" w:hAnsi="Simplified Arabic" w:cs="Simplified Arabic"/>
          <w:b/>
          <w:bCs/>
          <w:rtl/>
        </w:rPr>
        <w:t>المستخلص:</w:t>
      </w:r>
    </w:p>
    <w:p w:rsidR="009D58BA" w:rsidRPr="0086367E" w:rsidRDefault="009D58BA" w:rsidP="000547FF">
      <w:pPr>
        <w:tabs>
          <w:tab w:val="left" w:pos="5670"/>
        </w:tabs>
        <w:bidi/>
        <w:spacing w:after="0" w:line="240" w:lineRule="auto"/>
        <w:ind w:firstLine="567"/>
        <w:jc w:val="both"/>
        <w:rPr>
          <w:rFonts w:ascii="Simplified Arabic" w:hAnsi="Simplified Arabic" w:cs="Simplified Arabic"/>
          <w:rtl/>
        </w:rPr>
      </w:pPr>
      <w:r w:rsidRPr="0086367E">
        <w:rPr>
          <w:rFonts w:ascii="Simplified Arabic" w:hAnsi="Simplified Arabic" w:cs="Simplified Arabic"/>
          <w:rtl/>
        </w:rPr>
        <w:t xml:space="preserve">تهدف هذه الورقة </w:t>
      </w:r>
      <w:r w:rsidR="007C6D59" w:rsidRPr="0086367E">
        <w:rPr>
          <w:rFonts w:ascii="Simplified Arabic" w:hAnsi="Simplified Arabic" w:cs="Simplified Arabic" w:hint="cs"/>
          <w:rtl/>
        </w:rPr>
        <w:t>إلى</w:t>
      </w:r>
      <w:r w:rsidRPr="0086367E">
        <w:rPr>
          <w:rFonts w:ascii="Simplified Arabic" w:hAnsi="Simplified Arabic" w:cs="Simplified Arabic"/>
          <w:rtl/>
        </w:rPr>
        <w:t xml:space="preserve"> تسليط الضوء عل</w:t>
      </w:r>
      <w:r w:rsidR="00302A15" w:rsidRPr="0086367E">
        <w:rPr>
          <w:rFonts w:ascii="Simplified Arabic" w:hAnsi="Simplified Arabic" w:cs="Simplified Arabic" w:hint="cs"/>
          <w:rtl/>
        </w:rPr>
        <w:t xml:space="preserve">ى </w:t>
      </w:r>
      <w:r w:rsidR="00A96F76" w:rsidRPr="0086367E">
        <w:rPr>
          <w:rFonts w:ascii="Simplified Arabic" w:hAnsi="Simplified Arabic" w:cs="Simplified Arabic" w:hint="cs"/>
          <w:rtl/>
        </w:rPr>
        <w:t>الريادية</w:t>
      </w:r>
      <w:r w:rsidR="00302A15" w:rsidRPr="0086367E">
        <w:rPr>
          <w:rFonts w:ascii="Simplified Arabic" w:hAnsi="Simplified Arabic" w:cs="Simplified Arabic" w:hint="cs"/>
          <w:rtl/>
        </w:rPr>
        <w:t xml:space="preserve"> </w:t>
      </w:r>
      <w:r w:rsidR="00E555C6" w:rsidRPr="0086367E">
        <w:rPr>
          <w:rFonts w:ascii="Simplified Arabic" w:hAnsi="Simplified Arabic" w:cs="Simplified Arabic" w:hint="cs"/>
          <w:rtl/>
        </w:rPr>
        <w:t>الإستراتيجية</w:t>
      </w:r>
      <w:r w:rsidR="00302A15" w:rsidRPr="0086367E">
        <w:rPr>
          <w:rFonts w:ascii="Simplified Arabic" w:hAnsi="Simplified Arabic" w:cs="Simplified Arabic" w:hint="cs"/>
          <w:rtl/>
        </w:rPr>
        <w:t xml:space="preserve"> باعتبارها توجه جديد للمؤسسات التي تسعى </w:t>
      </w:r>
      <w:r w:rsidR="00A96F76" w:rsidRPr="0086367E">
        <w:rPr>
          <w:rFonts w:ascii="Simplified Arabic" w:hAnsi="Simplified Arabic" w:cs="Simplified Arabic" w:hint="cs"/>
          <w:rtl/>
        </w:rPr>
        <w:t>إلى</w:t>
      </w:r>
      <w:r w:rsidR="00302A15" w:rsidRPr="0086367E">
        <w:rPr>
          <w:rFonts w:ascii="Simplified Arabic" w:hAnsi="Simplified Arabic" w:cs="Simplified Arabic" w:hint="cs"/>
          <w:rtl/>
        </w:rPr>
        <w:t xml:space="preserve"> تعزيز قدراتها التنافسية، وهذا من خلال جمع عناصر الريادية ودمجها مع </w:t>
      </w:r>
      <w:r w:rsidR="007C6D59" w:rsidRPr="0086367E">
        <w:rPr>
          <w:rFonts w:ascii="Simplified Arabic" w:hAnsi="Simplified Arabic" w:cs="Simplified Arabic" w:hint="cs"/>
          <w:rtl/>
        </w:rPr>
        <w:t>الإستراتيجية</w:t>
      </w:r>
      <w:r w:rsidR="00302A15" w:rsidRPr="0086367E">
        <w:rPr>
          <w:rFonts w:ascii="Simplified Arabic" w:hAnsi="Simplified Arabic" w:cs="Simplified Arabic" w:hint="cs"/>
          <w:rtl/>
        </w:rPr>
        <w:t xml:space="preserve"> في شكل منظور متكامل يهدف </w:t>
      </w:r>
      <w:r w:rsidR="007C6D59" w:rsidRPr="0086367E">
        <w:rPr>
          <w:rFonts w:ascii="Simplified Arabic" w:hAnsi="Simplified Arabic" w:cs="Simplified Arabic" w:hint="cs"/>
          <w:rtl/>
        </w:rPr>
        <w:t>إلى</w:t>
      </w:r>
      <w:r w:rsidR="00302A15" w:rsidRPr="0086367E">
        <w:rPr>
          <w:rFonts w:ascii="Simplified Arabic" w:hAnsi="Simplified Arabic" w:cs="Simplified Arabic" w:hint="cs"/>
          <w:rtl/>
        </w:rPr>
        <w:t xml:space="preserve"> خلق الرفاهية والتكامل بين المؤسسات</w:t>
      </w:r>
      <w:r w:rsidR="003C3C93" w:rsidRPr="0086367E">
        <w:rPr>
          <w:rFonts w:ascii="Simplified Arabic" w:hAnsi="Simplified Arabic" w:cs="Simplified Arabic" w:hint="cs"/>
          <w:rtl/>
        </w:rPr>
        <w:t>.</w:t>
      </w:r>
      <w:r w:rsidR="00302A15" w:rsidRPr="0086367E">
        <w:rPr>
          <w:rFonts w:ascii="Simplified Arabic" w:hAnsi="Simplified Arabic" w:cs="Simplified Arabic" w:hint="cs"/>
          <w:rtl/>
        </w:rPr>
        <w:t xml:space="preserve"> </w:t>
      </w:r>
      <w:r w:rsidRPr="0086367E">
        <w:rPr>
          <w:rFonts w:ascii="Simplified Arabic" w:hAnsi="Simplified Arabic" w:cs="Simplified Arabic"/>
          <w:rtl/>
        </w:rPr>
        <w:t xml:space="preserve"> </w:t>
      </w:r>
    </w:p>
    <w:p w:rsidR="00A01061" w:rsidRDefault="00A01061" w:rsidP="000547FF">
      <w:pPr>
        <w:tabs>
          <w:tab w:val="left" w:pos="5670"/>
        </w:tabs>
        <w:bidi/>
        <w:spacing w:after="0" w:line="240" w:lineRule="auto"/>
        <w:ind w:firstLine="567"/>
        <w:jc w:val="both"/>
        <w:rPr>
          <w:rFonts w:ascii="Simplified Arabic" w:hAnsi="Simplified Arabic" w:cs="Simplified Arabic" w:hint="cs"/>
          <w:rtl/>
        </w:rPr>
      </w:pPr>
      <w:r w:rsidRPr="0086367E">
        <w:rPr>
          <w:rFonts w:ascii="Simplified Arabic" w:hAnsi="Simplified Arabic" w:cs="Simplified Arabic" w:hint="cs"/>
          <w:rtl/>
          <w:lang w:val="en-US" w:bidi="ar-DZ"/>
        </w:rPr>
        <w:t xml:space="preserve">توصلنا </w:t>
      </w:r>
      <w:r w:rsidR="007C6D59" w:rsidRPr="0086367E">
        <w:rPr>
          <w:rFonts w:ascii="Simplified Arabic" w:hAnsi="Simplified Arabic" w:cs="Simplified Arabic" w:hint="cs"/>
          <w:rtl/>
          <w:lang w:val="en-US" w:bidi="ar-DZ"/>
        </w:rPr>
        <w:t>إلى</w:t>
      </w:r>
      <w:r w:rsidRPr="0086367E">
        <w:rPr>
          <w:rFonts w:ascii="Simplified Arabic" w:hAnsi="Simplified Arabic" w:cs="Simplified Arabic" w:hint="cs"/>
          <w:rtl/>
          <w:lang w:val="en-US" w:bidi="ar-DZ"/>
        </w:rPr>
        <w:t xml:space="preserve"> مجموعة من النتائج كان </w:t>
      </w:r>
      <w:r w:rsidR="007C6D59" w:rsidRPr="0086367E">
        <w:rPr>
          <w:rFonts w:ascii="Simplified Arabic" w:hAnsi="Simplified Arabic" w:cs="Simplified Arabic" w:hint="cs"/>
          <w:rtl/>
          <w:lang w:val="en-US" w:bidi="ar-DZ"/>
        </w:rPr>
        <w:t>أهمها</w:t>
      </w:r>
      <w:r w:rsidRPr="0086367E">
        <w:rPr>
          <w:rFonts w:ascii="Simplified Arabic" w:hAnsi="Simplified Arabic" w:cs="Simplified Arabic" w:hint="cs"/>
          <w:rtl/>
          <w:lang w:val="en-US" w:bidi="ar-DZ"/>
        </w:rPr>
        <w:t xml:space="preserve"> ينبغي مواكبة السيرورة الاقتصادية من خلال التوجه الريادي في بناء </w:t>
      </w:r>
      <w:r w:rsidR="007C6D59" w:rsidRPr="0086367E">
        <w:rPr>
          <w:rFonts w:ascii="Simplified Arabic" w:hAnsi="Simplified Arabic" w:cs="Simplified Arabic" w:hint="cs"/>
          <w:rtl/>
          <w:lang w:val="en-US" w:bidi="ar-DZ"/>
        </w:rPr>
        <w:t>الإستراتيجية</w:t>
      </w:r>
      <w:r w:rsidRPr="0086367E">
        <w:rPr>
          <w:rFonts w:ascii="Simplified Arabic" w:hAnsi="Simplified Arabic" w:cs="Simplified Arabic" w:hint="cs"/>
          <w:rtl/>
          <w:lang w:val="en-US" w:bidi="ar-DZ"/>
        </w:rPr>
        <w:t xml:space="preserve"> للمؤسسات كبيرة كانت </w:t>
      </w:r>
      <w:r w:rsidR="007C6D59" w:rsidRPr="0086367E">
        <w:rPr>
          <w:rFonts w:ascii="Simplified Arabic" w:hAnsi="Simplified Arabic" w:cs="Simplified Arabic" w:hint="cs"/>
          <w:rtl/>
          <w:lang w:val="en-US" w:bidi="ar-DZ"/>
        </w:rPr>
        <w:t>أو</w:t>
      </w:r>
      <w:r w:rsidRPr="0086367E">
        <w:rPr>
          <w:rFonts w:ascii="Simplified Arabic" w:hAnsi="Simplified Arabic" w:cs="Simplified Arabic" w:hint="cs"/>
          <w:rtl/>
          <w:lang w:val="en-US" w:bidi="ar-DZ"/>
        </w:rPr>
        <w:t xml:space="preserve"> صغيرة، </w:t>
      </w:r>
      <w:r w:rsidR="007C6D59" w:rsidRPr="0086367E">
        <w:rPr>
          <w:rFonts w:ascii="Simplified Arabic" w:hAnsi="Simplified Arabic" w:cs="Simplified Arabic" w:hint="cs"/>
          <w:rtl/>
          <w:lang w:val="en-US" w:bidi="ar-DZ"/>
        </w:rPr>
        <w:t>وأوصت</w:t>
      </w:r>
      <w:r w:rsidRPr="0086367E">
        <w:rPr>
          <w:rFonts w:ascii="Simplified Arabic" w:hAnsi="Simplified Arabic" w:cs="Simplified Arabic" w:hint="cs"/>
          <w:rtl/>
          <w:lang w:val="en-US" w:bidi="ar-DZ"/>
        </w:rPr>
        <w:t xml:space="preserve"> الدراسة على</w:t>
      </w:r>
      <w:r w:rsidRPr="0086367E">
        <w:rPr>
          <w:rFonts w:ascii="Simplified Arabic" w:hAnsi="Simplified Arabic" w:cs="Simplified Arabic" w:hint="cs"/>
          <w:rtl/>
        </w:rPr>
        <w:t xml:space="preserve"> أن نجاح </w:t>
      </w:r>
      <w:r w:rsidR="00A96F76" w:rsidRPr="0086367E">
        <w:rPr>
          <w:rFonts w:ascii="Simplified Arabic" w:hAnsi="Simplified Arabic" w:cs="Simplified Arabic" w:hint="cs"/>
          <w:rtl/>
        </w:rPr>
        <w:t>الريادية</w:t>
      </w:r>
      <w:r w:rsidRPr="0086367E">
        <w:rPr>
          <w:rFonts w:ascii="Simplified Arabic" w:hAnsi="Simplified Arabic" w:cs="Simplified Arabic" w:hint="cs"/>
          <w:rtl/>
        </w:rPr>
        <w:t xml:space="preserve"> </w:t>
      </w:r>
      <w:r w:rsidR="007C6D59" w:rsidRPr="0086367E">
        <w:rPr>
          <w:rFonts w:ascii="Simplified Arabic" w:hAnsi="Simplified Arabic" w:cs="Simplified Arabic" w:hint="cs"/>
          <w:rtl/>
        </w:rPr>
        <w:t>الإستراتيجية</w:t>
      </w:r>
      <w:r w:rsidRPr="0086367E">
        <w:rPr>
          <w:rFonts w:ascii="Simplified Arabic" w:hAnsi="Simplified Arabic" w:cs="Simplified Arabic" w:hint="cs"/>
          <w:rtl/>
        </w:rPr>
        <w:t xml:space="preserve"> في </w:t>
      </w:r>
      <w:r w:rsidR="004C02D9" w:rsidRPr="0086367E">
        <w:rPr>
          <w:rFonts w:ascii="Simplified Arabic" w:hAnsi="Simplified Arabic" w:cs="Simplified Arabic" w:hint="cs"/>
          <w:rtl/>
          <w:lang w:bidi="ar-DZ"/>
        </w:rPr>
        <w:t>بنا</w:t>
      </w:r>
      <w:r w:rsidR="0086367E">
        <w:rPr>
          <w:rFonts w:ascii="Simplified Arabic" w:hAnsi="Simplified Arabic" w:cs="Simplified Arabic" w:hint="cs"/>
          <w:rtl/>
          <w:lang w:bidi="ar-DZ"/>
        </w:rPr>
        <w:t>ء</w:t>
      </w:r>
      <w:r w:rsidR="004C02D9" w:rsidRPr="0086367E">
        <w:rPr>
          <w:rFonts w:ascii="Simplified Arabic" w:hAnsi="Simplified Arabic" w:cs="Simplified Arabic" w:hint="cs"/>
          <w:rtl/>
          <w:lang w:bidi="ar-DZ"/>
        </w:rPr>
        <w:t xml:space="preserve"> قدر</w:t>
      </w:r>
      <w:r w:rsidR="0086367E">
        <w:rPr>
          <w:rFonts w:ascii="Simplified Arabic" w:hAnsi="Simplified Arabic" w:cs="Simplified Arabic" w:hint="cs"/>
          <w:rtl/>
          <w:lang w:bidi="ar-DZ"/>
        </w:rPr>
        <w:t>ة</w:t>
      </w:r>
      <w:r w:rsidR="004C02D9" w:rsidRPr="0086367E">
        <w:rPr>
          <w:rFonts w:ascii="Simplified Arabic" w:hAnsi="Simplified Arabic" w:cs="Simplified Arabic" w:hint="cs"/>
          <w:rtl/>
          <w:lang w:bidi="ar-DZ"/>
        </w:rPr>
        <w:t xml:space="preserve"> تنافسية جديدة ل</w:t>
      </w:r>
      <w:r w:rsidRPr="0086367E">
        <w:rPr>
          <w:rFonts w:ascii="Simplified Arabic" w:hAnsi="Simplified Arabic" w:cs="Simplified Arabic" w:hint="cs"/>
          <w:rtl/>
        </w:rPr>
        <w:t xml:space="preserve">لمؤسسات يتوقف على مدى نجاح الريادي الاستراتيجي في بناء الرؤيا ذات </w:t>
      </w:r>
      <w:r w:rsidR="007C6D59" w:rsidRPr="0086367E">
        <w:rPr>
          <w:rFonts w:ascii="Simplified Arabic" w:hAnsi="Simplified Arabic" w:cs="Simplified Arabic" w:hint="cs"/>
          <w:rtl/>
        </w:rPr>
        <w:t>الأبعاد</w:t>
      </w:r>
      <w:r w:rsidRPr="0086367E">
        <w:rPr>
          <w:rFonts w:ascii="Simplified Arabic" w:hAnsi="Simplified Arabic" w:cs="Simplified Arabic" w:hint="cs"/>
          <w:rtl/>
        </w:rPr>
        <w:t xml:space="preserve"> </w:t>
      </w:r>
      <w:r w:rsidR="007C6D59" w:rsidRPr="0086367E">
        <w:rPr>
          <w:rFonts w:ascii="Simplified Arabic" w:hAnsi="Simplified Arabic" w:cs="Simplified Arabic" w:hint="cs"/>
          <w:rtl/>
        </w:rPr>
        <w:t>الإستراتيجية</w:t>
      </w:r>
      <w:r w:rsidRPr="0086367E">
        <w:rPr>
          <w:rFonts w:ascii="Simplified Arabic" w:hAnsi="Simplified Arabic" w:cs="Simplified Arabic" w:hint="cs"/>
          <w:rtl/>
        </w:rPr>
        <w:t xml:space="preserve"> وبعد النظر ف</w:t>
      </w:r>
      <w:r w:rsidR="0086367E">
        <w:rPr>
          <w:rFonts w:ascii="Simplified Arabic" w:hAnsi="Simplified Arabic" w:cs="Simplified Arabic" w:hint="cs"/>
          <w:rtl/>
        </w:rPr>
        <w:t>ي كيفية تحقيق التميز والتفرد الت</w:t>
      </w:r>
      <w:r w:rsidRPr="0086367E">
        <w:rPr>
          <w:rFonts w:ascii="Simplified Arabic" w:hAnsi="Simplified Arabic" w:cs="Simplified Arabic" w:hint="cs"/>
          <w:rtl/>
        </w:rPr>
        <w:t xml:space="preserve">ي لا يستطيع </w:t>
      </w:r>
      <w:r w:rsidR="007C6D59" w:rsidRPr="0086367E">
        <w:rPr>
          <w:rFonts w:ascii="Simplified Arabic" w:hAnsi="Simplified Arabic" w:cs="Simplified Arabic" w:hint="cs"/>
          <w:rtl/>
        </w:rPr>
        <w:t>الآخرون</w:t>
      </w:r>
      <w:r w:rsidRPr="0086367E">
        <w:rPr>
          <w:rFonts w:ascii="Simplified Arabic" w:hAnsi="Simplified Arabic" w:cs="Simplified Arabic" w:hint="cs"/>
          <w:rtl/>
        </w:rPr>
        <w:t xml:space="preserve"> تقليدها.</w:t>
      </w:r>
    </w:p>
    <w:p w:rsidR="00600CDD" w:rsidRPr="0086367E" w:rsidRDefault="00600CDD" w:rsidP="00600CDD">
      <w:pPr>
        <w:tabs>
          <w:tab w:val="left" w:pos="5670"/>
        </w:tabs>
        <w:bidi/>
        <w:spacing w:after="0" w:line="240" w:lineRule="auto"/>
        <w:ind w:hanging="1"/>
        <w:jc w:val="both"/>
        <w:rPr>
          <w:rFonts w:ascii="Simplified Arabic" w:hAnsi="Simplified Arabic" w:cs="Simplified Arabic"/>
        </w:rPr>
      </w:pPr>
      <w:r>
        <w:rPr>
          <w:rFonts w:ascii="Simplified Arabic" w:hAnsi="Simplified Arabic" w:cs="Simplified Arabic" w:hint="cs"/>
          <w:rtl/>
        </w:rPr>
        <w:t>الكلمات المفتاحية: الريادية، الريادة الاستراتيجية، القدرة التنافسية.</w:t>
      </w:r>
    </w:p>
    <w:p w:rsidR="00592F11" w:rsidRPr="00F96E6B" w:rsidRDefault="00592F11" w:rsidP="000547FF">
      <w:pPr>
        <w:tabs>
          <w:tab w:val="left" w:pos="5670"/>
        </w:tabs>
        <w:spacing w:after="0" w:line="240" w:lineRule="auto"/>
        <w:ind w:firstLine="284"/>
        <w:jc w:val="both"/>
        <w:rPr>
          <w:rFonts w:asciiTheme="majorBidi" w:hAnsiTheme="majorBidi" w:cstheme="majorBidi"/>
          <w:b/>
          <w:bCs/>
          <w:sz w:val="20"/>
          <w:szCs w:val="20"/>
          <w:lang w:val="en-US"/>
        </w:rPr>
      </w:pPr>
      <w:r w:rsidRPr="00F96E6B">
        <w:rPr>
          <w:rFonts w:asciiTheme="majorBidi" w:hAnsiTheme="majorBidi" w:cstheme="majorBidi"/>
          <w:b/>
          <w:bCs/>
          <w:sz w:val="20"/>
          <w:szCs w:val="20"/>
          <w:lang w:val="en-US"/>
        </w:rPr>
        <w:t>Abstract:</w:t>
      </w:r>
    </w:p>
    <w:p w:rsidR="005B2938" w:rsidRPr="00F96E6B" w:rsidRDefault="00592F11" w:rsidP="000547FF">
      <w:pPr>
        <w:tabs>
          <w:tab w:val="left" w:pos="5670"/>
        </w:tabs>
        <w:spacing w:after="0" w:line="240" w:lineRule="auto"/>
        <w:ind w:firstLine="284"/>
        <w:jc w:val="both"/>
        <w:rPr>
          <w:rFonts w:asciiTheme="majorBidi" w:hAnsiTheme="majorBidi" w:cstheme="majorBidi"/>
          <w:sz w:val="20"/>
          <w:szCs w:val="20"/>
          <w:lang w:val="en-US"/>
        </w:rPr>
      </w:pPr>
      <w:r w:rsidRPr="00F96E6B">
        <w:rPr>
          <w:rFonts w:asciiTheme="majorBidi" w:hAnsiTheme="majorBidi" w:cstheme="majorBidi"/>
          <w:sz w:val="20"/>
          <w:szCs w:val="20"/>
          <w:lang w:val="en-US"/>
        </w:rPr>
        <w:t xml:space="preserve"> </w:t>
      </w:r>
      <w:r w:rsidR="00097928" w:rsidRPr="00F96E6B">
        <w:rPr>
          <w:rFonts w:asciiTheme="majorBidi" w:hAnsiTheme="majorBidi" w:cstheme="majorBidi"/>
          <w:sz w:val="20"/>
          <w:szCs w:val="20"/>
          <w:lang w:val="en-US"/>
        </w:rPr>
        <w:t>Th</w:t>
      </w:r>
      <w:r w:rsidR="00803C44" w:rsidRPr="00F96E6B">
        <w:rPr>
          <w:rFonts w:asciiTheme="majorBidi" w:hAnsiTheme="majorBidi" w:cstheme="majorBidi"/>
          <w:sz w:val="20"/>
          <w:szCs w:val="20"/>
          <w:lang w:val="en-US"/>
        </w:rPr>
        <w:t>is</w:t>
      </w:r>
      <w:r w:rsidR="00097928" w:rsidRPr="00F96E6B">
        <w:rPr>
          <w:rFonts w:asciiTheme="majorBidi" w:hAnsiTheme="majorBidi" w:cstheme="majorBidi"/>
          <w:sz w:val="20"/>
          <w:szCs w:val="20"/>
          <w:lang w:val="en-US"/>
        </w:rPr>
        <w:t xml:space="preserve"> study </w:t>
      </w:r>
      <w:r w:rsidR="00803C44" w:rsidRPr="00F96E6B">
        <w:rPr>
          <w:rFonts w:asciiTheme="majorBidi" w:hAnsiTheme="majorBidi" w:cstheme="majorBidi"/>
          <w:sz w:val="20"/>
          <w:szCs w:val="20"/>
          <w:lang w:val="en-US"/>
        </w:rPr>
        <w:t>focus on</w:t>
      </w:r>
      <w:r w:rsidR="00097928" w:rsidRPr="00F96E6B">
        <w:rPr>
          <w:rFonts w:asciiTheme="majorBidi" w:hAnsiTheme="majorBidi" w:cstheme="majorBidi"/>
          <w:sz w:val="20"/>
          <w:szCs w:val="20"/>
          <w:lang w:val="en-US"/>
        </w:rPr>
        <w:t xml:space="preserve"> strategic entrepreneurship as a new approach for organizations that seek to </w:t>
      </w:r>
      <w:r w:rsidRPr="00F96E6B">
        <w:rPr>
          <w:rFonts w:asciiTheme="majorBidi" w:hAnsiTheme="majorBidi" w:cstheme="majorBidi"/>
          <w:sz w:val="20"/>
          <w:szCs w:val="20"/>
          <w:lang w:val="en-US"/>
        </w:rPr>
        <w:t>promotion</w:t>
      </w:r>
      <w:r w:rsidR="00097928" w:rsidRPr="00F96E6B">
        <w:rPr>
          <w:rFonts w:asciiTheme="majorBidi" w:hAnsiTheme="majorBidi" w:cstheme="majorBidi"/>
          <w:sz w:val="20"/>
          <w:szCs w:val="20"/>
          <w:lang w:val="en-US"/>
        </w:rPr>
        <w:t xml:space="preserve"> their competitiveness through the collection of </w:t>
      </w:r>
      <w:r w:rsidRPr="00F96E6B">
        <w:rPr>
          <w:rFonts w:asciiTheme="majorBidi" w:hAnsiTheme="majorBidi" w:cstheme="majorBidi"/>
          <w:sz w:val="20"/>
          <w:szCs w:val="20"/>
          <w:lang w:val="en-US"/>
        </w:rPr>
        <w:t xml:space="preserve">entrepreneurship </w:t>
      </w:r>
      <w:r w:rsidR="00097928" w:rsidRPr="00F96E6B">
        <w:rPr>
          <w:rFonts w:asciiTheme="majorBidi" w:hAnsiTheme="majorBidi" w:cstheme="majorBidi"/>
          <w:sz w:val="20"/>
          <w:szCs w:val="20"/>
          <w:lang w:val="en-US"/>
        </w:rPr>
        <w:t>elements and combine it with the strategy in the form of an integrated perspective aims to create prosperity and integration between institutions.</w:t>
      </w:r>
    </w:p>
    <w:p w:rsidR="00803C44" w:rsidRPr="00F96E6B" w:rsidRDefault="00803C44" w:rsidP="000547FF">
      <w:pPr>
        <w:tabs>
          <w:tab w:val="left" w:pos="5670"/>
        </w:tabs>
        <w:spacing w:after="0" w:line="240" w:lineRule="auto"/>
        <w:ind w:firstLine="284"/>
        <w:jc w:val="both"/>
        <w:rPr>
          <w:rFonts w:asciiTheme="majorBidi" w:hAnsiTheme="majorBidi" w:cstheme="majorBidi"/>
          <w:sz w:val="20"/>
          <w:szCs w:val="20"/>
          <w:lang w:val="en-US"/>
        </w:rPr>
      </w:pPr>
      <w:r w:rsidRPr="00F96E6B">
        <w:rPr>
          <w:rFonts w:asciiTheme="majorBidi" w:hAnsiTheme="majorBidi" w:cstheme="majorBidi"/>
          <w:sz w:val="20"/>
          <w:szCs w:val="20"/>
          <w:lang w:val="en-US"/>
        </w:rPr>
        <w:t xml:space="preserve">Our findings suggest that it is necessary to keep up with the </w:t>
      </w:r>
      <w:r w:rsidR="002825DC" w:rsidRPr="00F96E6B">
        <w:rPr>
          <w:rFonts w:asciiTheme="majorBidi" w:hAnsiTheme="majorBidi" w:cstheme="majorBidi"/>
          <w:sz w:val="20"/>
          <w:szCs w:val="20"/>
          <w:lang w:val="en-US"/>
        </w:rPr>
        <w:t xml:space="preserve">economic </w:t>
      </w:r>
      <w:r w:rsidRPr="00F96E6B">
        <w:rPr>
          <w:rFonts w:asciiTheme="majorBidi" w:hAnsiTheme="majorBidi" w:cstheme="majorBidi"/>
          <w:sz w:val="20"/>
          <w:szCs w:val="20"/>
          <w:lang w:val="en-US"/>
        </w:rPr>
        <w:t xml:space="preserve">development through the adoption of </w:t>
      </w:r>
      <w:r w:rsidR="00600CDD" w:rsidRPr="00F96E6B">
        <w:rPr>
          <w:rFonts w:asciiTheme="majorBidi" w:hAnsiTheme="majorBidi" w:cstheme="majorBidi"/>
          <w:sz w:val="20"/>
          <w:szCs w:val="20"/>
          <w:lang w:val="en-US"/>
        </w:rPr>
        <w:t xml:space="preserve"> </w:t>
      </w:r>
      <w:r w:rsidRPr="00F96E6B">
        <w:rPr>
          <w:rFonts w:asciiTheme="majorBidi" w:hAnsiTheme="majorBidi" w:cstheme="majorBidi"/>
          <w:sz w:val="20"/>
          <w:szCs w:val="20"/>
          <w:lang w:val="en-US"/>
        </w:rPr>
        <w:t xml:space="preserve">entrepreneurship </w:t>
      </w:r>
      <w:r w:rsidR="002825DC" w:rsidRPr="00F96E6B">
        <w:rPr>
          <w:rFonts w:asciiTheme="majorBidi" w:hAnsiTheme="majorBidi" w:cstheme="majorBidi"/>
          <w:sz w:val="20"/>
          <w:szCs w:val="20"/>
          <w:lang w:val="en-US"/>
        </w:rPr>
        <w:t>approach in building a strategy for</w:t>
      </w:r>
      <w:r w:rsidRPr="00F96E6B">
        <w:rPr>
          <w:rFonts w:asciiTheme="majorBidi" w:hAnsiTheme="majorBidi" w:cstheme="majorBidi"/>
          <w:sz w:val="20"/>
          <w:szCs w:val="20"/>
          <w:lang w:val="en-US"/>
        </w:rPr>
        <w:t xml:space="preserve"> the small and large enterprises.</w:t>
      </w:r>
    </w:p>
    <w:p w:rsidR="00592F11" w:rsidRPr="00F96E6B" w:rsidRDefault="002825DC" w:rsidP="000547FF">
      <w:pPr>
        <w:tabs>
          <w:tab w:val="left" w:pos="5670"/>
        </w:tabs>
        <w:spacing w:after="0" w:line="240" w:lineRule="auto"/>
        <w:ind w:firstLine="284"/>
        <w:jc w:val="both"/>
        <w:rPr>
          <w:rFonts w:asciiTheme="majorBidi" w:hAnsiTheme="majorBidi" w:cstheme="majorBidi" w:hint="cs"/>
          <w:sz w:val="20"/>
          <w:szCs w:val="20"/>
          <w:rtl/>
          <w:lang w:val="en-US"/>
        </w:rPr>
      </w:pPr>
      <w:r w:rsidRPr="00F96E6B">
        <w:rPr>
          <w:rFonts w:asciiTheme="majorBidi" w:hAnsiTheme="majorBidi" w:cstheme="majorBidi"/>
          <w:sz w:val="20"/>
          <w:szCs w:val="20"/>
          <w:lang w:val="en-US"/>
        </w:rPr>
        <w:t xml:space="preserve"> the study recommended that the success of the </w:t>
      </w:r>
      <w:r w:rsidR="00803C44" w:rsidRPr="00F96E6B">
        <w:rPr>
          <w:rFonts w:asciiTheme="majorBidi" w:hAnsiTheme="majorBidi" w:cstheme="majorBidi"/>
          <w:sz w:val="20"/>
          <w:szCs w:val="20"/>
          <w:lang w:val="en-US"/>
        </w:rPr>
        <w:t xml:space="preserve">strategic entrepreneurship </w:t>
      </w:r>
      <w:r w:rsidRPr="00F96E6B">
        <w:rPr>
          <w:rFonts w:asciiTheme="majorBidi" w:hAnsiTheme="majorBidi" w:cstheme="majorBidi"/>
          <w:sz w:val="20"/>
          <w:szCs w:val="20"/>
          <w:lang w:val="en-US"/>
        </w:rPr>
        <w:t>in institutions depends on the success</w:t>
      </w:r>
      <w:r w:rsidR="005B2938" w:rsidRPr="00F96E6B">
        <w:rPr>
          <w:rFonts w:asciiTheme="majorBidi" w:hAnsiTheme="majorBidi" w:cstheme="majorBidi"/>
          <w:sz w:val="20"/>
          <w:szCs w:val="20"/>
          <w:lang w:val="en-US"/>
        </w:rPr>
        <w:t xml:space="preserve"> strategic leader in</w:t>
      </w:r>
      <w:r w:rsidRPr="00F96E6B">
        <w:rPr>
          <w:rFonts w:asciiTheme="majorBidi" w:hAnsiTheme="majorBidi" w:cstheme="majorBidi"/>
          <w:sz w:val="20"/>
          <w:szCs w:val="20"/>
          <w:lang w:val="en-US"/>
        </w:rPr>
        <w:t xml:space="preserve"> building vision </w:t>
      </w:r>
      <w:r w:rsidR="005B2938" w:rsidRPr="00F96E6B">
        <w:rPr>
          <w:rFonts w:asciiTheme="majorBidi" w:hAnsiTheme="majorBidi" w:cstheme="majorBidi"/>
          <w:sz w:val="20"/>
          <w:szCs w:val="20"/>
          <w:lang w:val="en-US"/>
        </w:rPr>
        <w:t>with</w:t>
      </w:r>
      <w:r w:rsidRPr="00F96E6B">
        <w:rPr>
          <w:rFonts w:asciiTheme="majorBidi" w:hAnsiTheme="majorBidi" w:cstheme="majorBidi"/>
          <w:sz w:val="20"/>
          <w:szCs w:val="20"/>
          <w:lang w:val="en-US"/>
        </w:rPr>
        <w:t xml:space="preserve"> strategic dimensions and </w:t>
      </w:r>
      <w:r w:rsidR="005B2938" w:rsidRPr="00F96E6B">
        <w:rPr>
          <w:rFonts w:asciiTheme="majorBidi" w:hAnsiTheme="majorBidi" w:cstheme="majorBidi"/>
          <w:sz w:val="20"/>
          <w:szCs w:val="20"/>
          <w:lang w:val="en-US"/>
        </w:rPr>
        <w:t>perspicacity</w:t>
      </w:r>
      <w:r w:rsidRPr="00F96E6B">
        <w:rPr>
          <w:rFonts w:asciiTheme="majorBidi" w:hAnsiTheme="majorBidi" w:cstheme="majorBidi"/>
          <w:sz w:val="20"/>
          <w:szCs w:val="20"/>
          <w:lang w:val="en-US"/>
        </w:rPr>
        <w:t xml:space="preserve"> </w:t>
      </w:r>
      <w:r w:rsidR="005B2938" w:rsidRPr="00F96E6B">
        <w:rPr>
          <w:rFonts w:asciiTheme="majorBidi" w:hAnsiTheme="majorBidi" w:cstheme="majorBidi"/>
          <w:sz w:val="20"/>
          <w:szCs w:val="20"/>
          <w:lang w:val="en-US"/>
        </w:rPr>
        <w:t>on how achieve exclusivity that others can’t imitate</w:t>
      </w:r>
      <w:r w:rsidRPr="00F96E6B">
        <w:rPr>
          <w:rFonts w:asciiTheme="majorBidi" w:hAnsiTheme="majorBidi" w:cstheme="majorBidi"/>
          <w:sz w:val="20"/>
          <w:szCs w:val="20"/>
          <w:lang w:val="en-US"/>
        </w:rPr>
        <w:t>.</w:t>
      </w:r>
    </w:p>
    <w:p w:rsidR="00600CDD" w:rsidRPr="00F96E6B" w:rsidRDefault="00600CDD" w:rsidP="00600CDD">
      <w:pPr>
        <w:tabs>
          <w:tab w:val="left" w:pos="5670"/>
        </w:tabs>
        <w:spacing w:after="0" w:line="240" w:lineRule="auto"/>
        <w:jc w:val="both"/>
        <w:rPr>
          <w:rFonts w:asciiTheme="majorBidi" w:hAnsiTheme="majorBidi" w:cstheme="majorBidi"/>
          <w:b/>
          <w:bCs/>
          <w:sz w:val="20"/>
          <w:szCs w:val="20"/>
          <w:lang w:val="en-US"/>
        </w:rPr>
      </w:pPr>
      <w:r w:rsidRPr="00F96E6B">
        <w:rPr>
          <w:rFonts w:asciiTheme="majorBidi" w:hAnsiTheme="majorBidi" w:cstheme="majorBidi"/>
          <w:sz w:val="20"/>
          <w:szCs w:val="20"/>
          <w:lang w:val="en-US"/>
        </w:rPr>
        <w:t>Key Words: entrepreneurship, strategic entrepreneurship, competitiveness.</w:t>
      </w:r>
    </w:p>
    <w:p w:rsidR="00302A15" w:rsidRPr="00600CDD" w:rsidRDefault="00302A15" w:rsidP="000547FF">
      <w:pPr>
        <w:tabs>
          <w:tab w:val="left" w:pos="5670"/>
        </w:tabs>
        <w:bidi/>
        <w:spacing w:after="0" w:line="240" w:lineRule="auto"/>
        <w:jc w:val="both"/>
        <w:rPr>
          <w:rFonts w:ascii="Simplified Arabic" w:hAnsi="Simplified Arabic" w:cs="Simplified Arabic"/>
          <w:b/>
          <w:bCs/>
          <w:sz w:val="24"/>
          <w:szCs w:val="24"/>
          <w:rtl/>
        </w:rPr>
      </w:pPr>
      <w:r w:rsidRPr="00600CDD">
        <w:rPr>
          <w:rFonts w:ascii="Simplified Arabic" w:hAnsi="Simplified Arabic" w:cs="Simplified Arabic"/>
          <w:b/>
          <w:bCs/>
          <w:sz w:val="24"/>
          <w:szCs w:val="24"/>
          <w:rtl/>
        </w:rPr>
        <w:t>مقدمة:</w:t>
      </w:r>
    </w:p>
    <w:p w:rsidR="0064646D" w:rsidRPr="00600CDD" w:rsidRDefault="0064646D" w:rsidP="000547FF">
      <w:pPr>
        <w:tabs>
          <w:tab w:val="left" w:pos="5670"/>
        </w:tabs>
        <w:bidi/>
        <w:spacing w:after="0" w:line="240" w:lineRule="auto"/>
        <w:ind w:firstLine="567"/>
        <w:jc w:val="both"/>
        <w:rPr>
          <w:rFonts w:ascii="Simplified Arabic" w:hAnsi="Simplified Arabic" w:cs="Simplified Arabic"/>
          <w:sz w:val="24"/>
          <w:szCs w:val="24"/>
          <w:rtl/>
        </w:rPr>
      </w:pPr>
      <w:r w:rsidRPr="00600CDD">
        <w:rPr>
          <w:rFonts w:ascii="Simplified Arabic" w:hAnsi="Simplified Arabic" w:cs="Simplified Arabic"/>
          <w:sz w:val="24"/>
          <w:szCs w:val="24"/>
          <w:rtl/>
        </w:rPr>
        <w:t xml:space="preserve">اتسع نطاق استخدام مفهوم </w:t>
      </w:r>
      <w:r w:rsidR="00A96F76"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من قبل المؤسسات وتعددت التوجهات التي تفسره، باعتباره عنصر حيوي ينبغي </w:t>
      </w:r>
      <w:r w:rsidR="007C6D59" w:rsidRPr="00600CDD">
        <w:rPr>
          <w:rFonts w:ascii="Simplified Arabic" w:hAnsi="Simplified Arabic" w:cs="Simplified Arabic"/>
          <w:sz w:val="24"/>
          <w:szCs w:val="24"/>
          <w:rtl/>
        </w:rPr>
        <w:t>الإشارة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مختلف </w:t>
      </w:r>
      <w:r w:rsidR="007C6D59" w:rsidRPr="00600CDD">
        <w:rPr>
          <w:rFonts w:ascii="Simplified Arabic" w:hAnsi="Simplified Arabic" w:cs="Simplified Arabic"/>
          <w:sz w:val="24"/>
          <w:szCs w:val="24"/>
          <w:rtl/>
        </w:rPr>
        <w:t>الأبعاد</w:t>
      </w:r>
      <w:r w:rsidRPr="00600CDD">
        <w:rPr>
          <w:rFonts w:ascii="Simplified Arabic" w:hAnsi="Simplified Arabic" w:cs="Simplified Arabic"/>
          <w:sz w:val="24"/>
          <w:szCs w:val="24"/>
          <w:rtl/>
        </w:rPr>
        <w:t xml:space="preserve"> المرتبطة به، وتطور استخدام الريادية ليشمل </w:t>
      </w:r>
      <w:r w:rsidR="007C6D59" w:rsidRPr="00600CDD">
        <w:rPr>
          <w:rFonts w:ascii="Simplified Arabic" w:hAnsi="Simplified Arabic" w:cs="Simplified Arabic"/>
          <w:sz w:val="24"/>
          <w:szCs w:val="24"/>
          <w:rtl/>
        </w:rPr>
        <w:t>الإدارة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باعتبارها الوجه المقابل لها، وذلك في سياق </w:t>
      </w:r>
      <w:r w:rsidR="007C6D59" w:rsidRPr="00600CDD">
        <w:rPr>
          <w:rFonts w:ascii="Simplified Arabic" w:hAnsi="Simplified Arabic" w:cs="Simplified Arabic"/>
          <w:sz w:val="24"/>
          <w:szCs w:val="24"/>
          <w:rtl/>
        </w:rPr>
        <w:t>الأعمال</w:t>
      </w:r>
      <w:r w:rsidRPr="00600CDD">
        <w:rPr>
          <w:rFonts w:ascii="Simplified Arabic" w:hAnsi="Simplified Arabic" w:cs="Simplified Arabic"/>
          <w:sz w:val="24"/>
          <w:szCs w:val="24"/>
          <w:rtl/>
        </w:rPr>
        <w:t xml:space="preserve"> الريادية والتوجه </w:t>
      </w:r>
      <w:r w:rsidR="007C6D59" w:rsidRPr="00600CDD">
        <w:rPr>
          <w:rFonts w:ascii="Simplified Arabic" w:hAnsi="Simplified Arabic" w:cs="Simplified Arabic"/>
          <w:sz w:val="24"/>
          <w:szCs w:val="24"/>
          <w:rtl/>
        </w:rPr>
        <w:t>نحو خلق الرفاهية، لذلك ظهر التدا</w:t>
      </w:r>
      <w:r w:rsidRPr="00600CDD">
        <w:rPr>
          <w:rFonts w:ascii="Simplified Arabic" w:hAnsi="Simplified Arabic" w:cs="Simplified Arabic"/>
          <w:sz w:val="24"/>
          <w:szCs w:val="24"/>
          <w:rtl/>
        </w:rPr>
        <w:t xml:space="preserve">خل بين </w:t>
      </w:r>
      <w:r w:rsidR="007C6D59" w:rsidRPr="00600CDD">
        <w:rPr>
          <w:rFonts w:ascii="Simplified Arabic" w:hAnsi="Simplified Arabic" w:cs="Simplified Arabic"/>
          <w:sz w:val="24"/>
          <w:szCs w:val="24"/>
          <w:rtl/>
        </w:rPr>
        <w:t>الإدارة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والنشاط الريادي من خلال دمج </w:t>
      </w:r>
      <w:r w:rsidR="007C6D59" w:rsidRPr="00600CDD">
        <w:rPr>
          <w:rFonts w:ascii="Simplified Arabic" w:hAnsi="Simplified Arabic" w:cs="Simplified Arabic"/>
          <w:sz w:val="24"/>
          <w:szCs w:val="24"/>
          <w:rtl/>
        </w:rPr>
        <w:t>الإدارة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في مختلف </w:t>
      </w:r>
      <w:r w:rsidR="007C6D59" w:rsidRPr="00600CDD">
        <w:rPr>
          <w:rFonts w:ascii="Simplified Arabic" w:hAnsi="Simplified Arabic" w:cs="Simplified Arabic"/>
          <w:sz w:val="24"/>
          <w:szCs w:val="24"/>
          <w:rtl/>
        </w:rPr>
        <w:t>أعمال</w:t>
      </w:r>
      <w:r w:rsidRPr="00600CDD">
        <w:rPr>
          <w:rFonts w:ascii="Simplified Arabic" w:hAnsi="Simplified Arabic" w:cs="Simplified Arabic"/>
          <w:sz w:val="24"/>
          <w:szCs w:val="24"/>
          <w:rtl/>
        </w:rPr>
        <w:t xml:space="preserve"> الابتكار </w:t>
      </w:r>
      <w:r w:rsidR="007C6D59" w:rsidRPr="00600CDD">
        <w:rPr>
          <w:rFonts w:ascii="Simplified Arabic" w:hAnsi="Simplified Arabic" w:cs="Simplified Arabic"/>
          <w:sz w:val="24"/>
          <w:szCs w:val="24"/>
          <w:rtl/>
        </w:rPr>
        <w:t>والإبداع</w:t>
      </w:r>
      <w:r w:rsidRPr="00600CDD">
        <w:rPr>
          <w:rFonts w:ascii="Simplified Arabic" w:hAnsi="Simplified Arabic" w:cs="Simplified Arabic"/>
          <w:sz w:val="24"/>
          <w:szCs w:val="24"/>
          <w:rtl/>
        </w:rPr>
        <w:t xml:space="preserve"> التي تعزز القدرة التنافسية للمؤسسة، فضلا عن ما تضفيه من دعم الشراكة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والموارد والتعليم في مجال الصناعة.</w:t>
      </w:r>
    </w:p>
    <w:p w:rsidR="0064646D" w:rsidRPr="00600CDD" w:rsidRDefault="0064646D" w:rsidP="000547FF">
      <w:pPr>
        <w:tabs>
          <w:tab w:val="left" w:pos="5670"/>
        </w:tabs>
        <w:bidi/>
        <w:spacing w:after="0" w:line="240" w:lineRule="auto"/>
        <w:ind w:firstLine="567"/>
        <w:jc w:val="both"/>
        <w:rPr>
          <w:rFonts w:ascii="Simplified Arabic" w:hAnsi="Simplified Arabic" w:cs="Simplified Arabic"/>
          <w:sz w:val="24"/>
          <w:szCs w:val="24"/>
          <w:rtl/>
        </w:rPr>
      </w:pPr>
      <w:r w:rsidRPr="00600CDD">
        <w:rPr>
          <w:rFonts w:ascii="Simplified Arabic" w:hAnsi="Simplified Arabic" w:cs="Simplified Arabic"/>
          <w:sz w:val="24"/>
          <w:szCs w:val="24"/>
          <w:rtl/>
        </w:rPr>
        <w:lastRenderedPageBreak/>
        <w:t xml:space="preserve">من هذا المنطلق </w:t>
      </w:r>
      <w:r w:rsidR="00A96F76" w:rsidRPr="00600CDD">
        <w:rPr>
          <w:rFonts w:ascii="Simplified Arabic" w:hAnsi="Simplified Arabic" w:cs="Simplified Arabic"/>
          <w:sz w:val="24"/>
          <w:szCs w:val="24"/>
          <w:rtl/>
        </w:rPr>
        <w:t>تتبلور</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إشكالية</w:t>
      </w:r>
      <w:r w:rsidRPr="00600CDD">
        <w:rPr>
          <w:rFonts w:ascii="Simplified Arabic" w:hAnsi="Simplified Arabic" w:cs="Simplified Arabic"/>
          <w:sz w:val="24"/>
          <w:szCs w:val="24"/>
          <w:rtl/>
        </w:rPr>
        <w:t xml:space="preserve"> هذه الدراسة في </w:t>
      </w:r>
      <w:r w:rsidR="007C6D59" w:rsidRPr="00600CDD">
        <w:rPr>
          <w:rFonts w:ascii="Simplified Arabic" w:hAnsi="Simplified Arabic" w:cs="Simplified Arabic"/>
          <w:sz w:val="24"/>
          <w:szCs w:val="24"/>
          <w:rtl/>
        </w:rPr>
        <w:t>إمكانية</w:t>
      </w:r>
      <w:r w:rsidRPr="00600CDD">
        <w:rPr>
          <w:rFonts w:ascii="Simplified Arabic" w:hAnsi="Simplified Arabic" w:cs="Simplified Arabic"/>
          <w:sz w:val="24"/>
          <w:szCs w:val="24"/>
          <w:rtl/>
        </w:rPr>
        <w:t xml:space="preserve"> تبني </w:t>
      </w:r>
      <w:r w:rsidR="00A96F76" w:rsidRPr="00600CDD">
        <w:rPr>
          <w:rFonts w:ascii="Simplified Arabic" w:hAnsi="Simplified Arabic" w:cs="Simplified Arabic"/>
          <w:sz w:val="24"/>
          <w:szCs w:val="24"/>
          <w:rtl/>
        </w:rPr>
        <w:t>مقاربة 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w:t>
      </w:r>
      <w:r w:rsidR="00A96F76" w:rsidRPr="00600CDD">
        <w:rPr>
          <w:rFonts w:ascii="Simplified Arabic" w:hAnsi="Simplified Arabic" w:cs="Simplified Arabic"/>
          <w:sz w:val="24"/>
          <w:szCs w:val="24"/>
          <w:rtl/>
        </w:rPr>
        <w:t>كإدارة جديدة ل</w:t>
      </w:r>
      <w:r w:rsidRPr="00600CDD">
        <w:rPr>
          <w:rFonts w:ascii="Simplified Arabic" w:hAnsi="Simplified Arabic" w:cs="Simplified Arabic"/>
          <w:sz w:val="24"/>
          <w:szCs w:val="24"/>
          <w:rtl/>
        </w:rPr>
        <w:t xml:space="preserve">تعزيز </w:t>
      </w:r>
      <w:r w:rsidR="00A96F76" w:rsidRPr="00600CDD">
        <w:rPr>
          <w:rFonts w:ascii="Simplified Arabic" w:hAnsi="Simplified Arabic" w:cs="Simplified Arabic"/>
          <w:sz w:val="24"/>
          <w:szCs w:val="24"/>
          <w:rtl/>
        </w:rPr>
        <w:t>القدرات</w:t>
      </w:r>
      <w:r w:rsidRPr="00600CDD">
        <w:rPr>
          <w:rFonts w:ascii="Simplified Arabic" w:hAnsi="Simplified Arabic" w:cs="Simplified Arabic"/>
          <w:sz w:val="24"/>
          <w:szCs w:val="24"/>
          <w:rtl/>
        </w:rPr>
        <w:t xml:space="preserve"> التنافسية؟</w:t>
      </w:r>
    </w:p>
    <w:p w:rsidR="0064646D" w:rsidRPr="00600CDD" w:rsidRDefault="0064646D" w:rsidP="000547FF">
      <w:pPr>
        <w:tabs>
          <w:tab w:val="left" w:pos="5670"/>
        </w:tabs>
        <w:bidi/>
        <w:spacing w:after="0" w:line="240" w:lineRule="auto"/>
        <w:ind w:firstLine="282"/>
        <w:jc w:val="both"/>
        <w:rPr>
          <w:rFonts w:ascii="Simplified Arabic" w:hAnsi="Simplified Arabic" w:cs="Simplified Arabic"/>
          <w:sz w:val="24"/>
          <w:szCs w:val="24"/>
          <w:rtl/>
        </w:rPr>
      </w:pPr>
      <w:r w:rsidRPr="00600CDD">
        <w:rPr>
          <w:rFonts w:ascii="Simplified Arabic" w:hAnsi="Simplified Arabic" w:cs="Simplified Arabic"/>
          <w:sz w:val="24"/>
          <w:szCs w:val="24"/>
          <w:rtl/>
        </w:rPr>
        <w:t xml:space="preserve">وتندرج تحت هذه </w:t>
      </w:r>
      <w:r w:rsidR="007C6D59" w:rsidRPr="00600CDD">
        <w:rPr>
          <w:rFonts w:ascii="Simplified Arabic" w:hAnsi="Simplified Arabic" w:cs="Simplified Arabic"/>
          <w:sz w:val="24"/>
          <w:szCs w:val="24"/>
          <w:rtl/>
        </w:rPr>
        <w:t>الإشكالية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الأسئلة</w:t>
      </w:r>
      <w:r w:rsidRPr="00600CDD">
        <w:rPr>
          <w:rFonts w:ascii="Simplified Arabic" w:hAnsi="Simplified Arabic" w:cs="Simplified Arabic"/>
          <w:sz w:val="24"/>
          <w:szCs w:val="24"/>
          <w:rtl/>
        </w:rPr>
        <w:t xml:space="preserve"> الفرعية التالية:</w:t>
      </w:r>
    </w:p>
    <w:p w:rsidR="0064646D" w:rsidRPr="00600CDD" w:rsidRDefault="0064646D" w:rsidP="000547FF">
      <w:pPr>
        <w:pStyle w:val="Paragraphedeliste"/>
        <w:numPr>
          <w:ilvl w:val="0"/>
          <w:numId w:val="4"/>
        </w:numPr>
        <w:tabs>
          <w:tab w:val="left" w:pos="566"/>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ما المقصود بالريادية وما هي عوامل التي ساعدت على بلورة الفكر الريادي؟</w:t>
      </w:r>
    </w:p>
    <w:p w:rsidR="0064646D" w:rsidRPr="00600CDD" w:rsidRDefault="0064646D" w:rsidP="000547FF">
      <w:pPr>
        <w:pStyle w:val="Paragraphedeliste"/>
        <w:numPr>
          <w:ilvl w:val="0"/>
          <w:numId w:val="4"/>
        </w:numPr>
        <w:tabs>
          <w:tab w:val="left" w:pos="566"/>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ما المقصود </w:t>
      </w:r>
      <w:r w:rsidR="00693CF8" w:rsidRPr="00600CDD">
        <w:rPr>
          <w:rFonts w:ascii="Simplified Arabic" w:hAnsi="Simplified Arabic" w:cs="Simplified Arabic"/>
          <w:sz w:val="24"/>
          <w:szCs w:val="24"/>
          <w:rtl/>
        </w:rPr>
        <w:t>بالريادية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w:t>
      </w:r>
      <w:r w:rsidR="00A3252E" w:rsidRPr="00600CDD">
        <w:rPr>
          <w:rFonts w:ascii="Simplified Arabic" w:hAnsi="Simplified Arabic" w:cs="Simplified Arabic"/>
          <w:sz w:val="24"/>
          <w:szCs w:val="24"/>
          <w:rtl/>
        </w:rPr>
        <w:t>وماذا نقصد بالريادي الاستراتيجي وخصائصه ومهامه؟</w:t>
      </w:r>
    </w:p>
    <w:p w:rsidR="00A3252E" w:rsidRPr="00600CDD" w:rsidRDefault="00A3252E" w:rsidP="000547FF">
      <w:pPr>
        <w:pStyle w:val="Paragraphedeliste"/>
        <w:numPr>
          <w:ilvl w:val="0"/>
          <w:numId w:val="4"/>
        </w:numPr>
        <w:tabs>
          <w:tab w:val="left" w:pos="566"/>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كيف تساهم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في تطوير المؤسسات وتعزيز القدرة التنافسية لها؟</w:t>
      </w:r>
    </w:p>
    <w:p w:rsidR="00A3252E" w:rsidRPr="00600CDD" w:rsidRDefault="00693CF8" w:rsidP="000547FF">
      <w:pPr>
        <w:tabs>
          <w:tab w:val="left" w:pos="5670"/>
        </w:tabs>
        <w:bidi/>
        <w:spacing w:after="0" w:line="240" w:lineRule="auto"/>
        <w:jc w:val="both"/>
        <w:rPr>
          <w:rFonts w:ascii="Simplified Arabic" w:hAnsi="Simplified Arabic" w:cs="Simplified Arabic"/>
          <w:sz w:val="24"/>
          <w:szCs w:val="24"/>
          <w:rtl/>
        </w:rPr>
      </w:pPr>
      <w:r w:rsidRPr="00600CDD">
        <w:rPr>
          <w:rFonts w:ascii="Simplified Arabic" w:hAnsi="Simplified Arabic" w:cs="Simplified Arabic"/>
          <w:sz w:val="24"/>
          <w:szCs w:val="24"/>
          <w:rtl/>
        </w:rPr>
        <w:t>للإجابة</w:t>
      </w:r>
      <w:r w:rsidR="00A3252E" w:rsidRPr="00600CDD">
        <w:rPr>
          <w:rFonts w:ascii="Simplified Arabic" w:hAnsi="Simplified Arabic" w:cs="Simplified Arabic"/>
          <w:sz w:val="24"/>
          <w:szCs w:val="24"/>
          <w:rtl/>
        </w:rPr>
        <w:t xml:space="preserve"> على هذه </w:t>
      </w:r>
      <w:r w:rsidR="007C6D59" w:rsidRPr="00600CDD">
        <w:rPr>
          <w:rFonts w:ascii="Simplified Arabic" w:hAnsi="Simplified Arabic" w:cs="Simplified Arabic"/>
          <w:sz w:val="24"/>
          <w:szCs w:val="24"/>
          <w:rtl/>
        </w:rPr>
        <w:t>الأسئلة</w:t>
      </w:r>
      <w:r w:rsidR="00A3252E" w:rsidRPr="00600CDD">
        <w:rPr>
          <w:rFonts w:ascii="Simplified Arabic" w:hAnsi="Simplified Arabic" w:cs="Simplified Arabic"/>
          <w:sz w:val="24"/>
          <w:szCs w:val="24"/>
          <w:rtl/>
        </w:rPr>
        <w:t xml:space="preserve"> قمنا باقتراح الفرضية التالي:</w:t>
      </w:r>
    </w:p>
    <w:p w:rsidR="00A3252E" w:rsidRPr="00600CDD" w:rsidRDefault="00A3252E" w:rsidP="000547FF">
      <w:pPr>
        <w:pStyle w:val="Paragraphedeliste"/>
        <w:numPr>
          <w:ilvl w:val="0"/>
          <w:numId w:val="5"/>
        </w:numPr>
        <w:tabs>
          <w:tab w:val="right" w:pos="282"/>
          <w:tab w:val="right" w:pos="566"/>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إن تبني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يزيد من قدرة المؤسسة على التطور وامتلاك قدرات تنافسية.</w:t>
      </w:r>
    </w:p>
    <w:p w:rsidR="00984FFD" w:rsidRPr="00600CDD" w:rsidRDefault="00984FFD" w:rsidP="000547FF">
      <w:pPr>
        <w:bidi/>
        <w:spacing w:after="0" w:line="240" w:lineRule="auto"/>
        <w:ind w:left="-1"/>
        <w:jc w:val="both"/>
        <w:rPr>
          <w:rFonts w:ascii="Simplified Arabic" w:hAnsi="Simplified Arabic" w:cs="Simplified Arabic"/>
          <w:b/>
          <w:bCs/>
          <w:sz w:val="24"/>
          <w:szCs w:val="24"/>
          <w:rtl/>
        </w:rPr>
      </w:pPr>
      <w:r w:rsidRPr="00600CDD">
        <w:rPr>
          <w:rFonts w:ascii="Simplified Arabic" w:hAnsi="Simplified Arabic" w:cs="Simplified Arabic"/>
          <w:b/>
          <w:bCs/>
          <w:sz w:val="24"/>
          <w:szCs w:val="24"/>
          <w:rtl/>
        </w:rPr>
        <w:t>الفرضيات:</w:t>
      </w:r>
      <w:r w:rsidR="00B70B30" w:rsidRPr="00600CDD">
        <w:rPr>
          <w:rFonts w:ascii="Simplified Arabic" w:hAnsi="Simplified Arabic" w:cs="Simplified Arabic"/>
          <w:b/>
          <w:bCs/>
          <w:sz w:val="24"/>
          <w:szCs w:val="24"/>
          <w:rtl/>
        </w:rPr>
        <w:t xml:space="preserve"> </w:t>
      </w:r>
      <w:r w:rsidRPr="00600CDD">
        <w:rPr>
          <w:rFonts w:ascii="Simplified Arabic" w:hAnsi="Simplified Arabic" w:cs="Simplified Arabic"/>
          <w:sz w:val="24"/>
          <w:szCs w:val="24"/>
          <w:rtl/>
        </w:rPr>
        <w:t>من اجل الإلمام بالإشكالية المطروحة سابقا لابد من وضع الفرضيات التالية</w:t>
      </w:r>
      <w:r w:rsidR="00B70B30" w:rsidRPr="00600CDD">
        <w:rPr>
          <w:rFonts w:ascii="Simplified Arabic" w:hAnsi="Simplified Arabic" w:cs="Simplified Arabic"/>
          <w:sz w:val="24"/>
          <w:szCs w:val="24"/>
          <w:rtl/>
        </w:rPr>
        <w:t>:</w:t>
      </w:r>
      <w:r w:rsidRPr="00600CDD">
        <w:rPr>
          <w:rFonts w:ascii="Simplified Arabic" w:hAnsi="Simplified Arabic" w:cs="Simplified Arabic"/>
          <w:sz w:val="24"/>
          <w:szCs w:val="24"/>
          <w:rtl/>
        </w:rPr>
        <w:t xml:space="preserve"> </w:t>
      </w:r>
    </w:p>
    <w:p w:rsidR="00984FFD" w:rsidRPr="00600CDD" w:rsidRDefault="00984FFD" w:rsidP="000547FF">
      <w:pPr>
        <w:pStyle w:val="Paragraphedeliste"/>
        <w:numPr>
          <w:ilvl w:val="0"/>
          <w:numId w:val="23"/>
        </w:numPr>
        <w:tabs>
          <w:tab w:val="right" w:pos="566"/>
        </w:tabs>
        <w:bidi/>
        <w:spacing w:after="0" w:line="240" w:lineRule="auto"/>
        <w:ind w:left="-1" w:firstLine="283"/>
        <w:jc w:val="both"/>
        <w:rPr>
          <w:rFonts w:ascii="Simplified Arabic" w:hAnsi="Simplified Arabic" w:cs="Simplified Arabic"/>
          <w:sz w:val="24"/>
          <w:szCs w:val="24"/>
          <w:rtl/>
        </w:rPr>
      </w:pPr>
      <w:r w:rsidRPr="00600CDD">
        <w:rPr>
          <w:rFonts w:ascii="Simplified Arabic" w:hAnsi="Simplified Arabic" w:cs="Simplified Arabic"/>
          <w:sz w:val="24"/>
          <w:szCs w:val="24"/>
          <w:rtl/>
        </w:rPr>
        <w:t>لا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 xml:space="preserve">تهتم المؤسسة </w:t>
      </w:r>
      <w:r w:rsidR="00693CF8" w:rsidRPr="00600CDD">
        <w:rPr>
          <w:rFonts w:ascii="Simplified Arabic" w:hAnsi="Simplified Arabic" w:cs="Simplified Arabic"/>
          <w:sz w:val="24"/>
          <w:szCs w:val="24"/>
          <w:rtl/>
        </w:rPr>
        <w:t>بالريادية</w:t>
      </w:r>
      <w:r w:rsidRPr="00600CDD">
        <w:rPr>
          <w:rFonts w:ascii="Simplified Arabic" w:hAnsi="Simplified Arabic" w:cs="Simplified Arabic"/>
          <w:sz w:val="24"/>
          <w:szCs w:val="24"/>
          <w:rtl/>
        </w:rPr>
        <w:t xml:space="preserve"> لتحقيق أهداف </w:t>
      </w:r>
      <w:r w:rsidR="007C6D59" w:rsidRPr="00600CDD">
        <w:rPr>
          <w:rFonts w:ascii="Simplified Arabic" w:hAnsi="Simplified Arabic" w:cs="Simplified Arabic"/>
          <w:sz w:val="24"/>
          <w:szCs w:val="24"/>
          <w:rtl/>
        </w:rPr>
        <w:t>الإدارة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w:t>
      </w:r>
    </w:p>
    <w:p w:rsidR="00984FFD" w:rsidRPr="00600CDD" w:rsidRDefault="00984FFD" w:rsidP="000547FF">
      <w:pPr>
        <w:pStyle w:val="Paragraphedeliste"/>
        <w:numPr>
          <w:ilvl w:val="0"/>
          <w:numId w:val="23"/>
        </w:numPr>
        <w:tabs>
          <w:tab w:val="right" w:pos="566"/>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لا تهتم المؤسسة بتأثير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على نشاطها؛</w:t>
      </w:r>
    </w:p>
    <w:p w:rsidR="0086367E" w:rsidRPr="00600CDD" w:rsidRDefault="00984FFD" w:rsidP="000547FF">
      <w:pPr>
        <w:pStyle w:val="Paragraphedeliste"/>
        <w:numPr>
          <w:ilvl w:val="0"/>
          <w:numId w:val="23"/>
        </w:numPr>
        <w:tabs>
          <w:tab w:val="right" w:pos="566"/>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يقاس تطور المؤسس</w:t>
      </w:r>
      <w:r w:rsidR="00B70B30" w:rsidRPr="00600CDD">
        <w:rPr>
          <w:rFonts w:ascii="Simplified Arabic" w:hAnsi="Simplified Arabic" w:cs="Simplified Arabic"/>
          <w:sz w:val="24"/>
          <w:szCs w:val="24"/>
          <w:rtl/>
        </w:rPr>
        <w:t xml:space="preserve">ات </w:t>
      </w:r>
      <w:r w:rsidRPr="00600CDD">
        <w:rPr>
          <w:rFonts w:ascii="Simplified Arabic" w:hAnsi="Simplified Arabic" w:cs="Simplified Arabic"/>
          <w:sz w:val="24"/>
          <w:szCs w:val="24"/>
          <w:rtl/>
        </w:rPr>
        <w:t xml:space="preserve">على مدى قدرتها على احتواء الريادية في صياغة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وتحقيق قدرات تنافسية جديدة.</w:t>
      </w:r>
    </w:p>
    <w:p w:rsidR="00984FFD" w:rsidRPr="00600CDD" w:rsidRDefault="00984FFD" w:rsidP="000547FF">
      <w:pPr>
        <w:bidi/>
        <w:spacing w:after="0" w:line="240" w:lineRule="auto"/>
        <w:jc w:val="both"/>
        <w:rPr>
          <w:rFonts w:ascii="Simplified Arabic" w:hAnsi="Simplified Arabic" w:cs="Simplified Arabic"/>
          <w:b/>
          <w:bCs/>
          <w:sz w:val="24"/>
          <w:szCs w:val="24"/>
          <w:rtl/>
        </w:rPr>
      </w:pPr>
      <w:r w:rsidRPr="00600CDD">
        <w:rPr>
          <w:rFonts w:ascii="Simplified Arabic" w:hAnsi="Simplified Arabic" w:cs="Simplified Arabic"/>
          <w:b/>
          <w:bCs/>
          <w:sz w:val="24"/>
          <w:szCs w:val="24"/>
          <w:rtl/>
        </w:rPr>
        <w:t>منهجية البحث:</w:t>
      </w:r>
    </w:p>
    <w:p w:rsidR="005A6439" w:rsidRPr="00600CDD" w:rsidRDefault="00984FFD" w:rsidP="000547FF">
      <w:pPr>
        <w:bidi/>
        <w:spacing w:after="0" w:line="240" w:lineRule="auto"/>
        <w:ind w:firstLine="282"/>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rPr>
        <w:t>إن بلوغ الهدف من هذه الداخلية يتوقف على معالجة الموضوع بالأسلوب المناسب وفق منهجية واضحة و مضبوطة بالاعتماد على المنهج الوصفي التحليلي إضافة إلى عرض بعض تجارب الدولة في هذا المجال</w:t>
      </w:r>
      <w:r w:rsidRPr="00600CDD">
        <w:rPr>
          <w:rFonts w:ascii="Simplified Arabic" w:hAnsi="Simplified Arabic" w:cs="Simplified Arabic"/>
          <w:sz w:val="24"/>
          <w:szCs w:val="24"/>
          <w:rtl/>
          <w:lang w:val="en-US" w:bidi="ar-DZ"/>
        </w:rPr>
        <w:t>.</w:t>
      </w:r>
    </w:p>
    <w:p w:rsidR="006B4078" w:rsidRPr="00600CDD" w:rsidRDefault="006B4078" w:rsidP="000547FF">
      <w:pPr>
        <w:bidi/>
        <w:spacing w:after="0" w:line="240" w:lineRule="auto"/>
        <w:jc w:val="both"/>
        <w:rPr>
          <w:rFonts w:ascii="Simplified Arabic" w:hAnsi="Simplified Arabic" w:cs="Simplified Arabic"/>
          <w:bCs/>
          <w:sz w:val="24"/>
          <w:szCs w:val="24"/>
          <w:rtl/>
        </w:rPr>
      </w:pPr>
      <w:r w:rsidRPr="00600CDD">
        <w:rPr>
          <w:rFonts w:ascii="Simplified Arabic" w:hAnsi="Simplified Arabic" w:cs="Simplified Arabic"/>
          <w:b/>
          <w:bCs/>
          <w:sz w:val="24"/>
          <w:szCs w:val="24"/>
          <w:rtl/>
        </w:rPr>
        <w:t>أهمية البحث:</w:t>
      </w:r>
    </w:p>
    <w:p w:rsidR="003A664F" w:rsidRPr="00600CDD" w:rsidRDefault="00A3252E" w:rsidP="000547FF">
      <w:pPr>
        <w:pStyle w:val="Paragraphedeliste"/>
        <w:numPr>
          <w:ilvl w:val="0"/>
          <w:numId w:val="5"/>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تكمن </w:t>
      </w:r>
      <w:r w:rsidR="007C6D59" w:rsidRPr="00600CDD">
        <w:rPr>
          <w:rFonts w:ascii="Simplified Arabic" w:hAnsi="Simplified Arabic" w:cs="Simplified Arabic"/>
          <w:sz w:val="24"/>
          <w:szCs w:val="24"/>
          <w:rtl/>
        </w:rPr>
        <w:t>أهمية</w:t>
      </w:r>
      <w:r w:rsidRPr="00600CDD">
        <w:rPr>
          <w:rFonts w:ascii="Simplified Arabic" w:hAnsi="Simplified Arabic" w:cs="Simplified Arabic"/>
          <w:sz w:val="24"/>
          <w:szCs w:val="24"/>
          <w:rtl/>
        </w:rPr>
        <w:t xml:space="preserve"> الدراسية في </w:t>
      </w:r>
      <w:r w:rsidR="007C6D59" w:rsidRPr="00600CDD">
        <w:rPr>
          <w:rFonts w:ascii="Simplified Arabic" w:hAnsi="Simplified Arabic" w:cs="Simplified Arabic"/>
          <w:sz w:val="24"/>
          <w:szCs w:val="24"/>
          <w:rtl/>
        </w:rPr>
        <w:t>أهمية</w:t>
      </w:r>
      <w:r w:rsidRPr="00600CDD">
        <w:rPr>
          <w:rFonts w:ascii="Simplified Arabic" w:hAnsi="Simplified Arabic" w:cs="Simplified Arabic"/>
          <w:sz w:val="24"/>
          <w:szCs w:val="24"/>
          <w:rtl/>
        </w:rPr>
        <w:t xml:space="preserve"> الريادية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في حد ذاتها وذلك في السعي المتواصل لل</w:t>
      </w:r>
      <w:r w:rsidR="003A664F" w:rsidRPr="00600CDD">
        <w:rPr>
          <w:rFonts w:ascii="Simplified Arabic" w:hAnsi="Simplified Arabic" w:cs="Simplified Arabic"/>
          <w:sz w:val="24"/>
          <w:szCs w:val="24"/>
          <w:rtl/>
        </w:rPr>
        <w:t>مؤسسات</w:t>
      </w:r>
      <w:r w:rsidRPr="00600CDD">
        <w:rPr>
          <w:rFonts w:ascii="Simplified Arabic" w:hAnsi="Simplified Arabic" w:cs="Simplified Arabic"/>
          <w:sz w:val="24"/>
          <w:szCs w:val="24"/>
          <w:rtl/>
        </w:rPr>
        <w:t xml:space="preserve"> في ابتكار طرق </w:t>
      </w:r>
      <w:r w:rsidR="007C6D59" w:rsidRPr="00600CDD">
        <w:rPr>
          <w:rFonts w:ascii="Simplified Arabic" w:hAnsi="Simplified Arabic" w:cs="Simplified Arabic"/>
          <w:sz w:val="24"/>
          <w:szCs w:val="24"/>
          <w:rtl/>
        </w:rPr>
        <w:t>وأساليب</w:t>
      </w:r>
      <w:r w:rsidRPr="00600CDD">
        <w:rPr>
          <w:rFonts w:ascii="Simplified Arabic" w:hAnsi="Simplified Arabic" w:cs="Simplified Arabic"/>
          <w:sz w:val="24"/>
          <w:szCs w:val="24"/>
          <w:rtl/>
        </w:rPr>
        <w:t xml:space="preserve"> جديدة تسمح لها بتحسين وتطوير أدائها للوصول إلى الأداء المتفوق</w:t>
      </w:r>
      <w:r w:rsidR="003A664F" w:rsidRPr="00600CDD">
        <w:rPr>
          <w:rFonts w:ascii="Simplified Arabic" w:hAnsi="Simplified Arabic" w:cs="Simplified Arabic"/>
          <w:sz w:val="24"/>
          <w:szCs w:val="24"/>
          <w:rtl/>
        </w:rPr>
        <w:t>،</w:t>
      </w:r>
      <w:r w:rsidRPr="00600CDD">
        <w:rPr>
          <w:rFonts w:ascii="Simplified Arabic" w:hAnsi="Simplified Arabic" w:cs="Simplified Arabic"/>
          <w:sz w:val="24"/>
          <w:szCs w:val="24"/>
          <w:rtl/>
        </w:rPr>
        <w:t xml:space="preserve"> وامتلاك قدرات تنافسية </w:t>
      </w:r>
      <w:r w:rsidR="003A664F" w:rsidRPr="00600CDD">
        <w:rPr>
          <w:rFonts w:ascii="Simplified Arabic" w:hAnsi="Simplified Arabic" w:cs="Simplified Arabic"/>
          <w:sz w:val="24"/>
          <w:szCs w:val="24"/>
          <w:rtl/>
        </w:rPr>
        <w:t xml:space="preserve">والذي لا يحدث </w:t>
      </w:r>
      <w:r w:rsidR="007C6D59" w:rsidRPr="00600CDD">
        <w:rPr>
          <w:rFonts w:ascii="Simplified Arabic" w:hAnsi="Simplified Arabic" w:cs="Simplified Arabic"/>
          <w:sz w:val="24"/>
          <w:szCs w:val="24"/>
          <w:rtl/>
        </w:rPr>
        <w:t>إلا</w:t>
      </w:r>
      <w:r w:rsidR="003A664F" w:rsidRPr="00600CDD">
        <w:rPr>
          <w:rFonts w:ascii="Simplified Arabic" w:hAnsi="Simplified Arabic" w:cs="Simplified Arabic"/>
          <w:sz w:val="24"/>
          <w:szCs w:val="24"/>
          <w:rtl/>
        </w:rPr>
        <w:t xml:space="preserve"> بدمج </w:t>
      </w:r>
      <w:r w:rsidR="007C6D59" w:rsidRPr="00600CDD">
        <w:rPr>
          <w:rFonts w:ascii="Simplified Arabic" w:hAnsi="Simplified Arabic" w:cs="Simplified Arabic"/>
          <w:sz w:val="24"/>
          <w:szCs w:val="24"/>
          <w:rtl/>
        </w:rPr>
        <w:t>أبعاد</w:t>
      </w:r>
      <w:r w:rsidR="003A664F" w:rsidRPr="00600CDD">
        <w:rPr>
          <w:rFonts w:ascii="Simplified Arabic" w:hAnsi="Simplified Arabic" w:cs="Simplified Arabic"/>
          <w:sz w:val="24"/>
          <w:szCs w:val="24"/>
          <w:rtl/>
        </w:rPr>
        <w:t xml:space="preserve"> </w:t>
      </w:r>
      <w:r w:rsidR="00693CF8" w:rsidRPr="00600CDD">
        <w:rPr>
          <w:rFonts w:ascii="Simplified Arabic" w:hAnsi="Simplified Arabic" w:cs="Simplified Arabic"/>
          <w:sz w:val="24"/>
          <w:szCs w:val="24"/>
          <w:rtl/>
        </w:rPr>
        <w:t>الريادية</w:t>
      </w:r>
      <w:r w:rsidR="003A664F" w:rsidRPr="00600CDD">
        <w:rPr>
          <w:rFonts w:ascii="Simplified Arabic" w:hAnsi="Simplified Arabic" w:cs="Simplified Arabic"/>
          <w:sz w:val="24"/>
          <w:szCs w:val="24"/>
          <w:rtl/>
        </w:rPr>
        <w:t xml:space="preserve"> مع عناصر </w:t>
      </w:r>
      <w:r w:rsidR="007C6D59" w:rsidRPr="00600CDD">
        <w:rPr>
          <w:rFonts w:ascii="Simplified Arabic" w:hAnsi="Simplified Arabic" w:cs="Simplified Arabic"/>
          <w:sz w:val="24"/>
          <w:szCs w:val="24"/>
          <w:rtl/>
        </w:rPr>
        <w:t>الإدارة</w:t>
      </w:r>
      <w:r w:rsidR="003A664F"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003A664F" w:rsidRPr="00600CDD">
        <w:rPr>
          <w:rFonts w:ascii="Simplified Arabic" w:hAnsi="Simplified Arabic" w:cs="Simplified Arabic"/>
          <w:sz w:val="24"/>
          <w:szCs w:val="24"/>
          <w:rtl/>
        </w:rPr>
        <w:t>؛</w:t>
      </w:r>
      <w:r w:rsidRPr="00600CDD">
        <w:rPr>
          <w:rFonts w:ascii="Simplified Arabic" w:hAnsi="Simplified Arabic" w:cs="Simplified Arabic"/>
          <w:sz w:val="24"/>
          <w:szCs w:val="24"/>
          <w:rtl/>
        </w:rPr>
        <w:t xml:space="preserve"> </w:t>
      </w:r>
    </w:p>
    <w:p w:rsidR="00C93331" w:rsidRPr="00600CDD" w:rsidRDefault="00C93331" w:rsidP="000547FF">
      <w:pPr>
        <w:pStyle w:val="Paragraphedeliste"/>
        <w:numPr>
          <w:ilvl w:val="0"/>
          <w:numId w:val="5"/>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الدور الذي تلعبه الريادية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في تطوير المنظمات من خلال ابتكار خطوات عمل جيدة </w:t>
      </w:r>
      <w:r w:rsidR="007C6D59" w:rsidRPr="00600CDD">
        <w:rPr>
          <w:rFonts w:ascii="Simplified Arabic" w:hAnsi="Simplified Arabic" w:cs="Simplified Arabic"/>
          <w:sz w:val="24"/>
          <w:szCs w:val="24"/>
          <w:rtl/>
        </w:rPr>
        <w:t>أو</w:t>
      </w:r>
      <w:r w:rsidRPr="00600CDD">
        <w:rPr>
          <w:rFonts w:ascii="Simplified Arabic" w:hAnsi="Simplified Arabic" w:cs="Simplified Arabic"/>
          <w:sz w:val="24"/>
          <w:szCs w:val="24"/>
          <w:rtl/>
        </w:rPr>
        <w:t xml:space="preserve"> تطوير </w:t>
      </w:r>
      <w:r w:rsidR="007C6D59" w:rsidRPr="00600CDD">
        <w:rPr>
          <w:rFonts w:ascii="Simplified Arabic" w:hAnsi="Simplified Arabic" w:cs="Simplified Arabic"/>
          <w:sz w:val="24"/>
          <w:szCs w:val="24"/>
          <w:rtl/>
        </w:rPr>
        <w:t>إنتاجها</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بإدخال</w:t>
      </w:r>
      <w:r w:rsidRPr="00600CDD">
        <w:rPr>
          <w:rFonts w:ascii="Simplified Arabic" w:hAnsi="Simplified Arabic" w:cs="Simplified Arabic"/>
          <w:sz w:val="24"/>
          <w:szCs w:val="24"/>
          <w:rtl/>
        </w:rPr>
        <w:t xml:space="preserve"> تقنيات جديدة تنقلها </w:t>
      </w:r>
      <w:r w:rsidR="007C6D59"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مصاف التنافسية العالمية؛</w:t>
      </w:r>
    </w:p>
    <w:p w:rsidR="00C93331" w:rsidRPr="00600CDD" w:rsidRDefault="00C93331" w:rsidP="000547FF">
      <w:pPr>
        <w:pStyle w:val="Paragraphedeliste"/>
        <w:numPr>
          <w:ilvl w:val="0"/>
          <w:numId w:val="5"/>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التوجه الكبير للباحثين لدراسة مثل هذه المواضيع والمتعلقة </w:t>
      </w:r>
      <w:r w:rsidR="007C6D59" w:rsidRPr="00600CDD">
        <w:rPr>
          <w:rFonts w:ascii="Simplified Arabic" w:hAnsi="Simplified Arabic" w:cs="Simplified Arabic"/>
          <w:sz w:val="24"/>
          <w:szCs w:val="24"/>
          <w:rtl/>
        </w:rPr>
        <w:t>بالإدارة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والأخذ</w:t>
      </w:r>
      <w:r w:rsidRPr="00600CDD">
        <w:rPr>
          <w:rFonts w:ascii="Simplified Arabic" w:hAnsi="Simplified Arabic" w:cs="Simplified Arabic"/>
          <w:sz w:val="24"/>
          <w:szCs w:val="24"/>
          <w:rtl/>
        </w:rPr>
        <w:t xml:space="preserve"> بالريادية سوف يقرب المفاهيم </w:t>
      </w:r>
      <w:r w:rsidR="007C6D59" w:rsidRPr="00600CDD">
        <w:rPr>
          <w:rFonts w:ascii="Simplified Arabic" w:hAnsi="Simplified Arabic" w:cs="Simplified Arabic"/>
          <w:sz w:val="24"/>
          <w:szCs w:val="24"/>
          <w:rtl/>
        </w:rPr>
        <w:t>أكثر</w:t>
      </w:r>
      <w:r w:rsidRPr="00600CDD">
        <w:rPr>
          <w:rFonts w:ascii="Simplified Arabic" w:hAnsi="Simplified Arabic" w:cs="Simplified Arabic"/>
          <w:sz w:val="24"/>
          <w:szCs w:val="24"/>
          <w:rtl/>
        </w:rPr>
        <w:t xml:space="preserve"> في مجال صناعة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w:t>
      </w:r>
    </w:p>
    <w:p w:rsidR="000328B2" w:rsidRPr="00600CDD" w:rsidRDefault="000328B2" w:rsidP="000547FF">
      <w:pPr>
        <w:pStyle w:val="Paragraphedeliste"/>
        <w:numPr>
          <w:ilvl w:val="0"/>
          <w:numId w:val="5"/>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lastRenderedPageBreak/>
        <w:t>قلة الدراسات في هذا الموضوع في الدول العربية عامة والمؤسسات الجزائرية خاصة؛</w:t>
      </w:r>
    </w:p>
    <w:p w:rsidR="003A664F" w:rsidRPr="00600CDD" w:rsidRDefault="006B4078" w:rsidP="000547FF">
      <w:pPr>
        <w:pStyle w:val="Paragraphedeliste"/>
        <w:numPr>
          <w:ilvl w:val="0"/>
          <w:numId w:val="5"/>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تبيان الخطوات العلمية </w:t>
      </w:r>
      <w:r w:rsidR="00693CF8" w:rsidRPr="00600CDD">
        <w:rPr>
          <w:rFonts w:ascii="Simplified Arabic" w:hAnsi="Simplified Arabic" w:cs="Simplified Arabic"/>
          <w:sz w:val="24"/>
          <w:szCs w:val="24"/>
          <w:rtl/>
        </w:rPr>
        <w:t>والعملية الواجب</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إتباعها</w:t>
      </w:r>
      <w:r w:rsidRPr="00600CDD">
        <w:rPr>
          <w:rFonts w:ascii="Simplified Arabic" w:hAnsi="Simplified Arabic" w:cs="Simplified Arabic"/>
          <w:sz w:val="24"/>
          <w:szCs w:val="24"/>
          <w:rtl/>
        </w:rPr>
        <w:t xml:space="preserve"> في </w:t>
      </w:r>
      <w:r w:rsidR="00693CF8" w:rsidRPr="00600CDD">
        <w:rPr>
          <w:rFonts w:ascii="Simplified Arabic" w:hAnsi="Simplified Arabic" w:cs="Simplified Arabic"/>
          <w:sz w:val="24"/>
          <w:szCs w:val="24"/>
          <w:rtl/>
        </w:rPr>
        <w:t>الريادية</w:t>
      </w:r>
      <w:r w:rsidR="003A664F"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w:t>
      </w:r>
      <w:r w:rsidR="003A664F" w:rsidRPr="00600CDD">
        <w:rPr>
          <w:rFonts w:ascii="Simplified Arabic" w:hAnsi="Simplified Arabic" w:cs="Simplified Arabic"/>
          <w:sz w:val="24"/>
          <w:szCs w:val="24"/>
          <w:rtl/>
        </w:rPr>
        <w:t>للمؤسسات</w:t>
      </w:r>
      <w:r w:rsidRPr="00600CDD">
        <w:rPr>
          <w:rFonts w:ascii="Simplified Arabic" w:hAnsi="Simplified Arabic" w:cs="Simplified Arabic"/>
          <w:sz w:val="24"/>
          <w:szCs w:val="24"/>
          <w:rtl/>
        </w:rPr>
        <w:t xml:space="preserve"> </w:t>
      </w:r>
      <w:r w:rsidR="00C93331" w:rsidRPr="00600CDD">
        <w:rPr>
          <w:rFonts w:ascii="Simplified Arabic" w:hAnsi="Simplified Arabic" w:cs="Simplified Arabic"/>
          <w:sz w:val="24"/>
          <w:szCs w:val="24"/>
          <w:rtl/>
        </w:rPr>
        <w:t xml:space="preserve">بسبب تعدد المداخل والاتجاهات التي على </w:t>
      </w:r>
      <w:r w:rsidR="007C6D59" w:rsidRPr="00600CDD">
        <w:rPr>
          <w:rFonts w:ascii="Simplified Arabic" w:hAnsi="Simplified Arabic" w:cs="Simplified Arabic"/>
          <w:sz w:val="24"/>
          <w:szCs w:val="24"/>
          <w:rtl/>
        </w:rPr>
        <w:t>أساسها</w:t>
      </w:r>
      <w:r w:rsidR="00C93331" w:rsidRPr="00600CDD">
        <w:rPr>
          <w:rFonts w:ascii="Simplified Arabic" w:hAnsi="Simplified Arabic" w:cs="Simplified Arabic"/>
          <w:sz w:val="24"/>
          <w:szCs w:val="24"/>
          <w:rtl/>
        </w:rPr>
        <w:t xml:space="preserve"> يتم تعزيز القدرة على التنافسية بالنسبة للمؤسسات.</w:t>
      </w:r>
      <w:r w:rsidRPr="00600CDD">
        <w:rPr>
          <w:rFonts w:ascii="Simplified Arabic" w:hAnsi="Simplified Arabic" w:cs="Simplified Arabic"/>
          <w:sz w:val="24"/>
          <w:szCs w:val="24"/>
          <w:rtl/>
        </w:rPr>
        <w:t xml:space="preserve"> </w:t>
      </w:r>
    </w:p>
    <w:p w:rsidR="006B4078" w:rsidRPr="00600CDD" w:rsidRDefault="006B4078" w:rsidP="000547FF">
      <w:pPr>
        <w:bidi/>
        <w:spacing w:after="0" w:line="240" w:lineRule="auto"/>
        <w:jc w:val="both"/>
        <w:rPr>
          <w:rFonts w:ascii="Simplified Arabic" w:hAnsi="Simplified Arabic" w:cs="Simplified Arabic"/>
          <w:b/>
          <w:sz w:val="24"/>
          <w:szCs w:val="24"/>
          <w:rtl/>
        </w:rPr>
      </w:pPr>
      <w:r w:rsidRPr="00600CDD">
        <w:rPr>
          <w:rFonts w:ascii="Simplified Arabic" w:hAnsi="Simplified Arabic" w:cs="Simplified Arabic"/>
          <w:b/>
          <w:bCs/>
          <w:sz w:val="24"/>
          <w:szCs w:val="24"/>
          <w:rtl/>
        </w:rPr>
        <w:t>أهداف البحث:</w:t>
      </w:r>
      <w:r w:rsidR="00B70B30" w:rsidRPr="00600CDD">
        <w:rPr>
          <w:rFonts w:ascii="Simplified Arabic" w:hAnsi="Simplified Arabic" w:cs="Simplified Arabic"/>
          <w:b/>
          <w:sz w:val="24"/>
          <w:szCs w:val="24"/>
          <w:rtl/>
        </w:rPr>
        <w:t xml:space="preserve"> </w:t>
      </w:r>
      <w:r w:rsidRPr="00600CDD">
        <w:rPr>
          <w:rFonts w:ascii="Simplified Arabic" w:hAnsi="Simplified Arabic" w:cs="Simplified Arabic"/>
          <w:b/>
          <w:sz w:val="24"/>
          <w:szCs w:val="24"/>
          <w:rtl/>
        </w:rPr>
        <w:t>يسعى البحث إلى تحقيق الأهداف التالية:</w:t>
      </w:r>
    </w:p>
    <w:p w:rsidR="00C93331" w:rsidRPr="00600CDD" w:rsidRDefault="00C93331" w:rsidP="000547FF">
      <w:pPr>
        <w:pStyle w:val="Paragraphedeliste"/>
        <w:numPr>
          <w:ilvl w:val="0"/>
          <w:numId w:val="6"/>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التعرف </w:t>
      </w:r>
      <w:r w:rsidR="007C6D59"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مفهوم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ونشأتها</w:t>
      </w:r>
      <w:r w:rsidRPr="00600CDD">
        <w:rPr>
          <w:rFonts w:ascii="Simplified Arabic" w:hAnsi="Simplified Arabic" w:cs="Simplified Arabic"/>
          <w:sz w:val="24"/>
          <w:szCs w:val="24"/>
          <w:rtl/>
        </w:rPr>
        <w:t>؛</w:t>
      </w:r>
    </w:p>
    <w:p w:rsidR="00C93331" w:rsidRPr="00600CDD" w:rsidRDefault="00C93331" w:rsidP="000547FF">
      <w:pPr>
        <w:pStyle w:val="Paragraphedeliste"/>
        <w:numPr>
          <w:ilvl w:val="0"/>
          <w:numId w:val="6"/>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التعرف على مفهوم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باعتبارها مدخل جديد في </w:t>
      </w:r>
      <w:r w:rsidR="007C6D59" w:rsidRPr="00600CDD">
        <w:rPr>
          <w:rFonts w:ascii="Simplified Arabic" w:hAnsi="Simplified Arabic" w:cs="Simplified Arabic"/>
          <w:sz w:val="24"/>
          <w:szCs w:val="24"/>
          <w:rtl/>
        </w:rPr>
        <w:t>الإدارة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w:t>
      </w:r>
    </w:p>
    <w:p w:rsidR="00C93331" w:rsidRPr="00600CDD" w:rsidRDefault="00C93331" w:rsidP="000547FF">
      <w:pPr>
        <w:pStyle w:val="Paragraphedeliste"/>
        <w:numPr>
          <w:ilvl w:val="0"/>
          <w:numId w:val="6"/>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بيان الجهد الذي تبذله المؤسسات في تبني هذا المفهوم بشكل يساعد على تعزيز القدرة على التنافسية؛</w:t>
      </w:r>
    </w:p>
    <w:p w:rsidR="00C93331" w:rsidRPr="00600CDD" w:rsidRDefault="00C93331" w:rsidP="000547FF">
      <w:pPr>
        <w:pStyle w:val="Paragraphedeliste"/>
        <w:numPr>
          <w:ilvl w:val="0"/>
          <w:numId w:val="6"/>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التطرق </w:t>
      </w:r>
      <w:r w:rsidR="007C6D59"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كمدخل لتطوير </w:t>
      </w:r>
      <w:r w:rsidR="007C6D59" w:rsidRPr="00600CDD">
        <w:rPr>
          <w:rFonts w:ascii="Simplified Arabic" w:hAnsi="Simplified Arabic" w:cs="Simplified Arabic"/>
          <w:sz w:val="24"/>
          <w:szCs w:val="24"/>
          <w:rtl/>
        </w:rPr>
        <w:t>المؤسسات</w:t>
      </w:r>
      <w:r w:rsidRPr="00600CDD">
        <w:rPr>
          <w:rFonts w:ascii="Simplified Arabic" w:hAnsi="Simplified Arabic" w:cs="Simplified Arabic"/>
          <w:sz w:val="24"/>
          <w:szCs w:val="24"/>
          <w:rtl/>
        </w:rPr>
        <w:t xml:space="preserve"> وكيف تستطيع هذ</w:t>
      </w:r>
      <w:r w:rsidR="007C6D59" w:rsidRPr="00600CDD">
        <w:rPr>
          <w:rFonts w:ascii="Simplified Arabic" w:hAnsi="Simplified Arabic" w:cs="Simplified Arabic"/>
          <w:sz w:val="24"/>
          <w:szCs w:val="24"/>
          <w:rtl/>
        </w:rPr>
        <w:t>ه</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الأخيرة</w:t>
      </w:r>
      <w:r w:rsidRPr="00600CDD">
        <w:rPr>
          <w:rFonts w:ascii="Simplified Arabic" w:hAnsi="Simplified Arabic" w:cs="Simplified Arabic"/>
          <w:sz w:val="24"/>
          <w:szCs w:val="24"/>
          <w:rtl/>
        </w:rPr>
        <w:t xml:space="preserve"> على التحالف والشراكة لتطوير مهاراتها في </w:t>
      </w:r>
      <w:r w:rsidR="007C6D59" w:rsidRPr="00600CDD">
        <w:rPr>
          <w:rFonts w:ascii="Simplified Arabic" w:hAnsi="Simplified Arabic" w:cs="Simplified Arabic"/>
          <w:sz w:val="24"/>
          <w:szCs w:val="24"/>
          <w:rtl/>
        </w:rPr>
        <w:t>إدارة</w:t>
      </w:r>
      <w:r w:rsidRPr="00600CDD">
        <w:rPr>
          <w:rFonts w:ascii="Simplified Arabic" w:hAnsi="Simplified Arabic" w:cs="Simplified Arabic"/>
          <w:sz w:val="24"/>
          <w:szCs w:val="24"/>
          <w:rtl/>
        </w:rPr>
        <w:t xml:space="preserve">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w:t>
      </w:r>
    </w:p>
    <w:p w:rsidR="000328B2" w:rsidRPr="00600CDD" w:rsidRDefault="00C93331" w:rsidP="000547FF">
      <w:pPr>
        <w:pStyle w:val="Paragraphedeliste"/>
        <w:numPr>
          <w:ilvl w:val="0"/>
          <w:numId w:val="6"/>
        </w:numPr>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تقديم دراسة نظرية معم</w:t>
      </w:r>
      <w:r w:rsidR="007C6D59" w:rsidRPr="00600CDD">
        <w:rPr>
          <w:rFonts w:ascii="Simplified Arabic" w:hAnsi="Simplified Arabic" w:cs="Simplified Arabic"/>
          <w:sz w:val="24"/>
          <w:szCs w:val="24"/>
          <w:rtl/>
        </w:rPr>
        <w:t>ق</w:t>
      </w:r>
      <w:r w:rsidRPr="00600CDD">
        <w:rPr>
          <w:rFonts w:ascii="Simplified Arabic" w:hAnsi="Simplified Arabic" w:cs="Simplified Arabic"/>
          <w:sz w:val="24"/>
          <w:szCs w:val="24"/>
          <w:rtl/>
        </w:rPr>
        <w:t xml:space="preserve">ة حول موضوع </w:t>
      </w:r>
      <w:r w:rsidR="00693CF8"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7C6D59"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ندعم بها الدراسات العربية </w:t>
      </w:r>
      <w:r w:rsidR="007C6D59" w:rsidRPr="00600CDD">
        <w:rPr>
          <w:rFonts w:ascii="Simplified Arabic" w:hAnsi="Simplified Arabic" w:cs="Simplified Arabic"/>
          <w:sz w:val="24"/>
          <w:szCs w:val="24"/>
          <w:rtl/>
        </w:rPr>
        <w:t>والأجنبية</w:t>
      </w:r>
      <w:r w:rsidRPr="00600CDD">
        <w:rPr>
          <w:rFonts w:ascii="Simplified Arabic" w:hAnsi="Simplified Arabic" w:cs="Simplified Arabic"/>
          <w:sz w:val="24"/>
          <w:szCs w:val="24"/>
          <w:rtl/>
        </w:rPr>
        <w:t xml:space="preserve"> حول هذا الموضوع.</w:t>
      </w:r>
    </w:p>
    <w:p w:rsidR="0022737A" w:rsidRPr="00600CDD" w:rsidRDefault="006B4078" w:rsidP="000547FF">
      <w:pPr>
        <w:pStyle w:val="Paragraphedeliste"/>
        <w:numPr>
          <w:ilvl w:val="0"/>
          <w:numId w:val="6"/>
        </w:numPr>
        <w:bidi/>
        <w:spacing w:after="0" w:line="240" w:lineRule="auto"/>
        <w:ind w:left="-1" w:firstLine="283"/>
        <w:jc w:val="both"/>
        <w:rPr>
          <w:rFonts w:ascii="Simplified Arabic" w:hAnsi="Simplified Arabic" w:cs="Simplified Arabic"/>
          <w:sz w:val="24"/>
          <w:szCs w:val="24"/>
          <w:rtl/>
        </w:rPr>
      </w:pPr>
      <w:r w:rsidRPr="00600CDD">
        <w:rPr>
          <w:rFonts w:ascii="Simplified Arabic" w:hAnsi="Simplified Arabic" w:cs="Simplified Arabic"/>
          <w:sz w:val="24"/>
          <w:szCs w:val="24"/>
          <w:rtl/>
        </w:rPr>
        <w:t xml:space="preserve">التوصل إلى مجموعة من المقترحات والتوصيات والتي من المتوقع </w:t>
      </w:r>
      <w:r w:rsidR="000328B2" w:rsidRPr="00600CDD">
        <w:rPr>
          <w:rFonts w:ascii="Simplified Arabic" w:hAnsi="Simplified Arabic" w:cs="Simplified Arabic"/>
          <w:sz w:val="24"/>
          <w:szCs w:val="24"/>
          <w:rtl/>
        </w:rPr>
        <w:t xml:space="preserve">أن تؤدي </w:t>
      </w:r>
      <w:r w:rsidR="007C6D59"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تحسين وتطوير أداء </w:t>
      </w:r>
      <w:r w:rsidR="00C93331" w:rsidRPr="00600CDD">
        <w:rPr>
          <w:rFonts w:ascii="Simplified Arabic" w:hAnsi="Simplified Arabic" w:cs="Simplified Arabic"/>
          <w:sz w:val="24"/>
          <w:szCs w:val="24"/>
          <w:rtl/>
        </w:rPr>
        <w:t>المؤسسات</w:t>
      </w:r>
      <w:r w:rsidRPr="00600CDD">
        <w:rPr>
          <w:rFonts w:ascii="Simplified Arabic" w:hAnsi="Simplified Arabic" w:cs="Simplified Arabic"/>
          <w:sz w:val="24"/>
          <w:szCs w:val="24"/>
          <w:rtl/>
        </w:rPr>
        <w:t xml:space="preserve"> </w:t>
      </w:r>
      <w:r w:rsidR="000328B2" w:rsidRPr="00600CDD">
        <w:rPr>
          <w:rFonts w:ascii="Simplified Arabic" w:hAnsi="Simplified Arabic" w:cs="Simplified Arabic"/>
          <w:sz w:val="24"/>
          <w:szCs w:val="24"/>
          <w:rtl/>
        </w:rPr>
        <w:t xml:space="preserve">الجزائرية </w:t>
      </w:r>
      <w:r w:rsidR="00C93331" w:rsidRPr="00600CDD">
        <w:rPr>
          <w:rFonts w:ascii="Simplified Arabic" w:hAnsi="Simplified Arabic" w:cs="Simplified Arabic"/>
          <w:sz w:val="24"/>
          <w:szCs w:val="24"/>
          <w:rtl/>
        </w:rPr>
        <w:t>وتعزيز قدراتها التنافسية</w:t>
      </w:r>
      <w:r w:rsidRPr="00600CDD">
        <w:rPr>
          <w:rFonts w:ascii="Simplified Arabic" w:hAnsi="Simplified Arabic" w:cs="Simplified Arabic"/>
          <w:sz w:val="24"/>
          <w:szCs w:val="24"/>
          <w:rtl/>
        </w:rPr>
        <w:t>.</w:t>
      </w:r>
    </w:p>
    <w:p w:rsidR="00257490" w:rsidRPr="00600CDD" w:rsidRDefault="000328B2" w:rsidP="000547FF">
      <w:pPr>
        <w:tabs>
          <w:tab w:val="left" w:pos="5670"/>
        </w:tabs>
        <w:bidi/>
        <w:spacing w:after="0" w:line="240" w:lineRule="auto"/>
        <w:jc w:val="both"/>
        <w:rPr>
          <w:rFonts w:ascii="Simplified Arabic" w:hAnsi="Simplified Arabic" w:cs="Simplified Arabic"/>
          <w:b/>
          <w:bCs/>
          <w:sz w:val="24"/>
          <w:szCs w:val="24"/>
          <w:rtl/>
        </w:rPr>
      </w:pPr>
      <w:r w:rsidRPr="00600CDD">
        <w:rPr>
          <w:rFonts w:ascii="Simplified Arabic" w:hAnsi="Simplified Arabic" w:cs="Simplified Arabic"/>
          <w:b/>
          <w:bCs/>
          <w:sz w:val="24"/>
          <w:szCs w:val="24"/>
          <w:rtl/>
        </w:rPr>
        <w:t xml:space="preserve">أولا: </w:t>
      </w:r>
      <w:r w:rsidR="00257490" w:rsidRPr="00600CDD">
        <w:rPr>
          <w:rFonts w:ascii="Simplified Arabic" w:hAnsi="Simplified Arabic" w:cs="Simplified Arabic"/>
          <w:b/>
          <w:bCs/>
          <w:sz w:val="24"/>
          <w:szCs w:val="24"/>
          <w:rtl/>
        </w:rPr>
        <w:t xml:space="preserve">مفهوم </w:t>
      </w:r>
      <w:r w:rsidR="00693CF8" w:rsidRPr="00600CDD">
        <w:rPr>
          <w:rFonts w:ascii="Simplified Arabic" w:hAnsi="Simplified Arabic" w:cs="Simplified Arabic"/>
          <w:b/>
          <w:bCs/>
          <w:sz w:val="24"/>
          <w:szCs w:val="24"/>
          <w:rtl/>
        </w:rPr>
        <w:t>الريادية</w:t>
      </w:r>
      <w:r w:rsidR="00257490" w:rsidRPr="00600CDD">
        <w:rPr>
          <w:rFonts w:ascii="Simplified Arabic" w:hAnsi="Simplified Arabic" w:cs="Simplified Arabic"/>
          <w:b/>
          <w:bCs/>
          <w:sz w:val="24"/>
          <w:szCs w:val="24"/>
          <w:rtl/>
        </w:rPr>
        <w:t xml:space="preserve"> </w:t>
      </w:r>
      <w:r w:rsidR="007C6D59" w:rsidRPr="00600CDD">
        <w:rPr>
          <w:rFonts w:ascii="Simplified Arabic" w:hAnsi="Simplified Arabic" w:cs="Simplified Arabic"/>
          <w:b/>
          <w:bCs/>
          <w:sz w:val="24"/>
          <w:szCs w:val="24"/>
          <w:rtl/>
        </w:rPr>
        <w:t>الإستراتيجية</w:t>
      </w:r>
      <w:r w:rsidR="00257490" w:rsidRPr="00600CDD">
        <w:rPr>
          <w:rFonts w:ascii="Simplified Arabic" w:hAnsi="Simplified Arabic" w:cs="Simplified Arabic"/>
          <w:b/>
          <w:bCs/>
          <w:sz w:val="24"/>
          <w:szCs w:val="24"/>
          <w:rtl/>
        </w:rPr>
        <w:t>:</w:t>
      </w:r>
    </w:p>
    <w:p w:rsidR="00257490" w:rsidRPr="00600CDD" w:rsidRDefault="00257490" w:rsidP="000547FF">
      <w:pPr>
        <w:pStyle w:val="Paragraphedeliste"/>
        <w:numPr>
          <w:ilvl w:val="0"/>
          <w:numId w:val="1"/>
        </w:numPr>
        <w:tabs>
          <w:tab w:val="left" w:pos="282"/>
          <w:tab w:val="right" w:pos="424"/>
        </w:tabs>
        <w:bidi/>
        <w:spacing w:after="0" w:line="240" w:lineRule="auto"/>
        <w:ind w:left="0" w:hanging="1"/>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 xml:space="preserve">تعريف </w:t>
      </w:r>
      <w:r w:rsidR="00693CF8" w:rsidRPr="00600CDD">
        <w:rPr>
          <w:rFonts w:ascii="Simplified Arabic" w:hAnsi="Simplified Arabic" w:cs="Simplified Arabic"/>
          <w:b/>
          <w:bCs/>
          <w:sz w:val="24"/>
          <w:szCs w:val="24"/>
          <w:rtl/>
        </w:rPr>
        <w:t>الريادية</w:t>
      </w:r>
      <w:r w:rsidRPr="00600CDD">
        <w:rPr>
          <w:rFonts w:ascii="Simplified Arabic" w:hAnsi="Simplified Arabic" w:cs="Simplified Arabic"/>
          <w:b/>
          <w:bCs/>
          <w:sz w:val="24"/>
          <w:szCs w:val="24"/>
          <w:rtl/>
        </w:rPr>
        <w:t>:</w:t>
      </w:r>
    </w:p>
    <w:p w:rsidR="00257490" w:rsidRPr="00600CDD" w:rsidRDefault="006357FA" w:rsidP="000547FF">
      <w:pPr>
        <w:tabs>
          <w:tab w:val="left" w:pos="5670"/>
        </w:tabs>
        <w:bidi/>
        <w:spacing w:after="0" w:line="240" w:lineRule="auto"/>
        <w:ind w:firstLine="567"/>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 xml:space="preserve">تعد </w:t>
      </w:r>
      <w:r w:rsidRPr="00600CDD">
        <w:rPr>
          <w:rFonts w:ascii="Simplified Arabic" w:hAnsi="Simplified Arabic" w:cs="Simplified Arabic"/>
          <w:sz w:val="24"/>
          <w:szCs w:val="24"/>
          <w:rtl/>
        </w:rPr>
        <w:t>ا</w:t>
      </w:r>
      <w:r w:rsidRPr="00600CDD">
        <w:rPr>
          <w:rFonts w:ascii="Simplified Arabic" w:hAnsi="Simplified Arabic" w:cs="Simplified Arabic"/>
          <w:sz w:val="24"/>
          <w:szCs w:val="24"/>
          <w:rtl/>
          <w:lang w:bidi="ar-DZ"/>
        </w:rPr>
        <w:t>لريادية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bidi="ar-IQ"/>
        </w:rPr>
        <w:t>مفهوم معقد ومتعدد الأبعاد بسبب التخصصات المختلفة المكوّنة له كالاقتصاد والإدارة وعلم الاجتماع وغيرها، إذ لا يمكن الجزم بوجود اتفاق موحد للباحثين والكتاب حول تعريف الريادية، وفي الوقت ذاته لا يختلف معظم هؤلاء الباحثين والكتاب في إرجاع مفهوم الريادية إلى تعبير فرنسي ظهر في العصور الوسطى، وقد تطورت الدلالات الوظيفية لهذا المفهوم بدءاً من معنى الوساطة بين طرفين في القرن السادس عشر حتى وصل إلى معناه المعاصر الذي يشمل انجاز الأعمال من خلال التمتع بخصائص محددة</w:t>
      </w:r>
    </w:p>
    <w:p w:rsidR="0086367E" w:rsidRPr="00600CDD" w:rsidRDefault="006357FA" w:rsidP="000547FF">
      <w:pPr>
        <w:tabs>
          <w:tab w:val="right" w:pos="140"/>
          <w:tab w:val="right" w:pos="565"/>
        </w:tabs>
        <w:autoSpaceDE w:val="0"/>
        <w:autoSpaceDN w:val="0"/>
        <w:bidi/>
        <w:adjustRightInd w:val="0"/>
        <w:spacing w:after="0" w:line="240" w:lineRule="auto"/>
        <w:ind w:firstLine="282"/>
        <w:jc w:val="both"/>
        <w:rPr>
          <w:rFonts w:ascii="Simplified Arabic" w:hAnsi="Simplified Arabic" w:cs="Simplified Arabic"/>
          <w:sz w:val="24"/>
          <w:szCs w:val="24"/>
          <w:lang w:eastAsia="fr-FR"/>
        </w:rPr>
      </w:pPr>
      <w:r w:rsidRPr="00600CDD">
        <w:rPr>
          <w:rFonts w:ascii="Simplified Arabic" w:hAnsi="Simplified Arabic" w:cs="Simplified Arabic"/>
          <w:sz w:val="24"/>
          <w:szCs w:val="24"/>
          <w:rtl/>
        </w:rPr>
        <w:t>ا</w:t>
      </w:r>
      <w:r w:rsidRPr="00600CDD">
        <w:rPr>
          <w:rFonts w:ascii="Simplified Arabic" w:hAnsi="Simplified Arabic" w:cs="Simplified Arabic"/>
          <w:sz w:val="24"/>
          <w:szCs w:val="24"/>
          <w:rtl/>
          <w:lang w:bidi="ar-DZ"/>
        </w:rPr>
        <w:t>لريادية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في</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اللغة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العربية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مشتقة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من</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الفعل</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رَاد</w:t>
      </w:r>
      <w:r w:rsidRPr="00600CDD">
        <w:rPr>
          <w:rFonts w:ascii="Simplified Arabic" w:hAnsi="Simplified Arabic" w:cs="Simplified Arabic"/>
          <w:sz w:val="24"/>
          <w:szCs w:val="24"/>
          <w:lang w:eastAsia="fr-FR"/>
        </w:rPr>
        <w:t>(</w:t>
      </w:r>
      <w:r w:rsidRPr="00600CDD">
        <w:rPr>
          <w:rFonts w:ascii="Simplified Arabic" w:hAnsi="Simplified Arabic" w:cs="Simplified Arabic"/>
          <w:sz w:val="24"/>
          <w:szCs w:val="24"/>
          <w:rtl/>
          <w:lang w:eastAsia="fr-FR"/>
        </w:rPr>
        <w:t>،</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وراد</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الكلأ</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ويرُودُه</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رُوداً</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ورِياداً، وارْتاده</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ارتياداً،</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أي</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بحث</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عنه</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وطلبه،</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و(رائد</w:t>
      </w:r>
      <w:r w:rsidRPr="00600CDD">
        <w:rPr>
          <w:rFonts w:ascii="Simplified Arabic" w:hAnsi="Simplified Arabic" w:cs="Simplified Arabic"/>
          <w:sz w:val="24"/>
          <w:szCs w:val="24"/>
          <w:lang w:eastAsia="fr-FR"/>
        </w:rPr>
        <w:t>(</w:t>
      </w:r>
      <w:r w:rsidRPr="00600CDD">
        <w:rPr>
          <w:rFonts w:ascii="Simplified Arabic" w:hAnsi="Simplified Arabic" w:cs="Simplified Arabic"/>
          <w:sz w:val="24"/>
          <w:szCs w:val="24"/>
          <w:rtl/>
          <w:lang w:eastAsia="fr-FR"/>
        </w:rPr>
        <w:t xml:space="preserve"> وهو</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من</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كان</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يرسله</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قومه</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لاستكشاف</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أماكن</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جديدة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للأكل ومسقط</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eastAsia="fr-FR"/>
        </w:rPr>
        <w:t>الأمطار</w:t>
      </w:r>
      <w:r w:rsidR="0086367E" w:rsidRPr="00600CDD">
        <w:rPr>
          <w:rStyle w:val="Appeldenotedefin"/>
          <w:rFonts w:ascii="Simplified Arabic" w:hAnsi="Simplified Arabic" w:cs="Simplified Arabic"/>
          <w:sz w:val="24"/>
          <w:szCs w:val="24"/>
          <w:lang w:eastAsia="fr-FR"/>
        </w:rPr>
        <w:endnoteReference w:id="2"/>
      </w:r>
      <w:r w:rsidR="0086367E" w:rsidRPr="00600CDD">
        <w:rPr>
          <w:rFonts w:ascii="Simplified Arabic" w:hAnsi="Simplified Arabic" w:cs="Simplified Arabic"/>
          <w:sz w:val="24"/>
          <w:szCs w:val="24"/>
          <w:rtl/>
          <w:lang w:eastAsia="fr-FR"/>
        </w:rPr>
        <w:t>.</w:t>
      </w:r>
    </w:p>
    <w:p w:rsidR="0086367E" w:rsidRPr="00600CDD" w:rsidRDefault="0086367E" w:rsidP="000547FF">
      <w:pPr>
        <w:tabs>
          <w:tab w:val="right" w:pos="140"/>
          <w:tab w:val="right" w:pos="706"/>
          <w:tab w:val="right" w:pos="848"/>
        </w:tabs>
        <w:bidi/>
        <w:spacing w:after="0" w:line="240" w:lineRule="auto"/>
        <w:ind w:firstLine="282"/>
        <w:jc w:val="both"/>
        <w:rPr>
          <w:rFonts w:ascii="Simplified Arabic" w:hAnsi="Simplified Arabic" w:cs="Simplified Arabic"/>
          <w:sz w:val="24"/>
          <w:szCs w:val="24"/>
          <w:rtl/>
          <w:lang w:bidi="ar-DZ"/>
        </w:rPr>
      </w:pPr>
      <w:r w:rsidRPr="00600CDD">
        <w:rPr>
          <w:rFonts w:ascii="Simplified Arabic" w:hAnsi="Simplified Arabic" w:cs="Simplified Arabic"/>
          <w:sz w:val="24"/>
          <w:szCs w:val="24"/>
          <w:rtl/>
          <w:lang w:bidi="ar-DZ"/>
        </w:rPr>
        <w:lastRenderedPageBreak/>
        <w:t xml:space="preserve">كلمة </w:t>
      </w:r>
      <w:r w:rsidRPr="00600CDD">
        <w:rPr>
          <w:rFonts w:ascii="Simplified Arabic" w:hAnsi="Simplified Arabic" w:cs="Simplified Arabic"/>
          <w:sz w:val="24"/>
          <w:szCs w:val="24"/>
          <w:rtl/>
        </w:rPr>
        <w:t>ا</w:t>
      </w:r>
      <w:r w:rsidRPr="00600CDD">
        <w:rPr>
          <w:rFonts w:ascii="Simplified Arabic" w:hAnsi="Simplified Arabic" w:cs="Simplified Arabic"/>
          <w:sz w:val="24"/>
          <w:szCs w:val="24"/>
          <w:rtl/>
          <w:lang w:bidi="ar-DZ"/>
        </w:rPr>
        <w:t>لريادية</w:t>
      </w:r>
      <w:r w:rsidRPr="00600CDD">
        <w:rPr>
          <w:rFonts w:ascii="Simplified Arabic" w:hAnsi="Simplified Arabic" w:cs="Simplified Arabic"/>
          <w:sz w:val="24"/>
          <w:szCs w:val="24"/>
          <w:lang w:eastAsia="fr-FR"/>
        </w:rPr>
        <w:t xml:space="preserve"> </w:t>
      </w:r>
      <w:r w:rsidRPr="00600CDD">
        <w:rPr>
          <w:rFonts w:ascii="Simplified Arabic" w:hAnsi="Simplified Arabic" w:cs="Simplified Arabic"/>
          <w:sz w:val="24"/>
          <w:szCs w:val="24"/>
          <w:rtl/>
          <w:lang w:bidi="ar-DZ"/>
        </w:rPr>
        <w:t>فرنسية الأصل وتعني الشخص الذي يشْرع أو يباشر في إنشاء عمل تجاري، وأول من استخدم هذا المصطلح هو رجل الأعمال الفرنسي الشهير جين بابيستيه</w:t>
      </w:r>
      <w:r w:rsidRPr="00600CDD">
        <w:rPr>
          <w:rStyle w:val="Appeldenotedefin"/>
          <w:rFonts w:ascii="Simplified Arabic" w:hAnsi="Simplified Arabic" w:cs="Simplified Arabic"/>
          <w:sz w:val="24"/>
          <w:szCs w:val="24"/>
          <w:rtl/>
          <w:lang w:bidi="ar-DZ"/>
        </w:rPr>
        <w:endnoteReference w:id="3"/>
      </w:r>
      <w:r w:rsidRPr="00600CDD">
        <w:rPr>
          <w:rFonts w:ascii="Simplified Arabic" w:hAnsi="Simplified Arabic" w:cs="Simplified Arabic"/>
          <w:sz w:val="24"/>
          <w:szCs w:val="24"/>
          <w:rtl/>
          <w:lang w:bidi="ar-DZ"/>
        </w:rPr>
        <w:t>.</w:t>
      </w:r>
    </w:p>
    <w:p w:rsidR="0086367E" w:rsidRPr="00600CDD" w:rsidRDefault="0086367E" w:rsidP="000547FF">
      <w:pPr>
        <w:bidi/>
        <w:spacing w:after="0" w:line="240" w:lineRule="auto"/>
        <w:jc w:val="both"/>
        <w:rPr>
          <w:rFonts w:ascii="Simplified Arabic" w:hAnsi="Simplified Arabic" w:cs="Simplified Arabic"/>
          <w:sz w:val="24"/>
          <w:szCs w:val="24"/>
          <w:rtl/>
          <w:lang w:bidi="ar-DZ"/>
        </w:rPr>
      </w:pPr>
      <w:r w:rsidRPr="00600CDD">
        <w:rPr>
          <w:rFonts w:ascii="Simplified Arabic" w:hAnsi="Simplified Arabic" w:cs="Simplified Arabic"/>
          <w:sz w:val="24"/>
          <w:szCs w:val="24"/>
          <w:rtl/>
          <w:lang w:bidi="ar-IQ"/>
        </w:rPr>
        <w:t xml:space="preserve">     فيما أشار(</w:t>
      </w:r>
      <w:r w:rsidRPr="00600CDD">
        <w:rPr>
          <w:rFonts w:ascii="Simplified Arabic" w:hAnsi="Simplified Arabic" w:cs="Simplified Arabic"/>
          <w:b/>
          <w:bCs/>
          <w:sz w:val="24"/>
          <w:szCs w:val="24"/>
          <w:lang w:bidi="ar-IQ"/>
        </w:rPr>
        <w:t>Robert Hisrich</w:t>
      </w:r>
      <w:r w:rsidRPr="00600CDD">
        <w:rPr>
          <w:rFonts w:ascii="Simplified Arabic" w:hAnsi="Simplified Arabic" w:cs="Simplified Arabic"/>
          <w:sz w:val="24"/>
          <w:szCs w:val="24"/>
          <w:rtl/>
          <w:lang w:bidi="ar-IQ"/>
        </w:rPr>
        <w:t>) إلى الريادية بكونها عملية تكوين شيء ما مختلف ذو قيمة عن طريق تكريس الوقت والجهد الضروري، بافتراض مخاطر مالية وسيكولوجية واجتماعية مصاحبة، وجني العوائد</w:t>
      </w:r>
      <w:r w:rsidRPr="00600CDD">
        <w:rPr>
          <w:rFonts w:ascii="Simplified Arabic" w:hAnsi="Simplified Arabic" w:cs="Simplified Arabic"/>
          <w:sz w:val="24"/>
          <w:szCs w:val="24"/>
          <w:lang w:bidi="ar-IQ"/>
        </w:rPr>
        <w:t xml:space="preserve"> </w:t>
      </w:r>
      <w:r w:rsidRPr="00600CDD">
        <w:rPr>
          <w:rFonts w:ascii="Simplified Arabic" w:hAnsi="Simplified Arabic" w:cs="Simplified Arabic"/>
          <w:sz w:val="24"/>
          <w:szCs w:val="24"/>
          <w:rtl/>
          <w:lang w:bidi="ar-IQ"/>
        </w:rPr>
        <w:t xml:space="preserve">المالية الناتجة، إضافة إلى الرضا الفردي. وبعبارة أخرى أنها: </w:t>
      </w:r>
      <w:r w:rsidRPr="00600CDD">
        <w:rPr>
          <w:rFonts w:ascii="Simplified Arabic" w:hAnsi="Simplified Arabic" w:cs="Simplified Arabic"/>
          <w:b/>
          <w:bCs/>
          <w:sz w:val="24"/>
          <w:szCs w:val="24"/>
          <w:rtl/>
          <w:lang w:bidi="ar-IQ"/>
        </w:rPr>
        <w:t>"</w:t>
      </w:r>
      <w:r w:rsidRPr="00600CDD">
        <w:rPr>
          <w:rFonts w:ascii="Simplified Arabic" w:hAnsi="Simplified Arabic" w:cs="Simplified Arabic"/>
          <w:sz w:val="24"/>
          <w:szCs w:val="24"/>
          <w:rtl/>
          <w:lang w:bidi="ar-IQ"/>
        </w:rPr>
        <w:t>عملية خلق القيمة عن طريق استثمار الفرصة من خلال موارد متفردة"</w:t>
      </w:r>
      <w:r w:rsidRPr="00600CDD">
        <w:rPr>
          <w:rStyle w:val="Appeldenotedefin"/>
          <w:rFonts w:ascii="Simplified Arabic" w:hAnsi="Simplified Arabic" w:cs="Simplified Arabic"/>
          <w:sz w:val="24"/>
          <w:szCs w:val="24"/>
          <w:rtl/>
          <w:lang w:bidi="ar-IQ"/>
        </w:rPr>
        <w:endnoteReference w:id="4"/>
      </w:r>
    </w:p>
    <w:p w:rsidR="0086367E" w:rsidRPr="00600CDD" w:rsidRDefault="0086367E" w:rsidP="000547FF">
      <w:pPr>
        <w:bidi/>
        <w:spacing w:after="0" w:line="240" w:lineRule="auto"/>
        <w:jc w:val="both"/>
        <w:rPr>
          <w:rFonts w:ascii="Simplified Arabic" w:hAnsi="Simplified Arabic" w:cs="Simplified Arabic"/>
          <w:sz w:val="24"/>
          <w:szCs w:val="24"/>
          <w:rtl/>
          <w:lang w:bidi="ar-IQ"/>
        </w:rPr>
      </w:pPr>
      <w:r w:rsidRPr="00600CDD">
        <w:rPr>
          <w:rFonts w:ascii="Simplified Arabic" w:hAnsi="Simplified Arabic" w:cs="Simplified Arabic"/>
          <w:sz w:val="24"/>
          <w:szCs w:val="24"/>
          <w:rtl/>
          <w:lang w:bidi="ar-IQ"/>
        </w:rPr>
        <w:t xml:space="preserve">يتكون مفهوم الريادية من ثلاثة أبعاد وهي كالتالي: </w:t>
      </w:r>
    </w:p>
    <w:p w:rsidR="0086367E" w:rsidRPr="00600CDD" w:rsidRDefault="0086367E" w:rsidP="000547FF">
      <w:pPr>
        <w:numPr>
          <w:ilvl w:val="0"/>
          <w:numId w:val="7"/>
        </w:numPr>
        <w:tabs>
          <w:tab w:val="right" w:pos="566"/>
        </w:tabs>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الإبتكارية (</w:t>
      </w:r>
      <w:r w:rsidRPr="00600CDD">
        <w:rPr>
          <w:rFonts w:ascii="Simplified Arabic" w:hAnsi="Simplified Arabic" w:cs="Simplified Arabic"/>
          <w:b/>
          <w:bCs/>
          <w:sz w:val="24"/>
          <w:szCs w:val="24"/>
          <w:lang w:bidi="ar-IQ"/>
        </w:rPr>
        <w:t>Innovativeness</w:t>
      </w:r>
      <w:r w:rsidRPr="00600CDD">
        <w:rPr>
          <w:rFonts w:ascii="Simplified Arabic" w:hAnsi="Simplified Arabic" w:cs="Simplified Arabic"/>
          <w:sz w:val="24"/>
          <w:szCs w:val="24"/>
          <w:rtl/>
          <w:lang w:bidi="ar-IQ"/>
        </w:rPr>
        <w:t>): وتمثل الحلول الإبداعية غير المألوفة لحل المشكلات وتلبية الحاجات، والتي تأخذ صيغا من التقنيات الحديثة.</w:t>
      </w:r>
    </w:p>
    <w:p w:rsidR="0086367E" w:rsidRPr="00600CDD" w:rsidRDefault="0086367E" w:rsidP="000547FF">
      <w:pPr>
        <w:numPr>
          <w:ilvl w:val="0"/>
          <w:numId w:val="7"/>
        </w:numPr>
        <w:tabs>
          <w:tab w:val="right" w:pos="566"/>
        </w:tabs>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المخاطرة (</w:t>
      </w:r>
      <w:r w:rsidRPr="00600CDD">
        <w:rPr>
          <w:rFonts w:ascii="Simplified Arabic" w:hAnsi="Simplified Arabic" w:cs="Simplified Arabic"/>
          <w:b/>
          <w:bCs/>
          <w:sz w:val="24"/>
          <w:szCs w:val="24"/>
          <w:lang w:bidi="ar-IQ"/>
        </w:rPr>
        <w:t>Risk</w:t>
      </w:r>
      <w:r w:rsidRPr="00600CDD">
        <w:rPr>
          <w:rFonts w:ascii="Simplified Arabic" w:hAnsi="Simplified Arabic" w:cs="Simplified Arabic"/>
          <w:sz w:val="24"/>
          <w:szCs w:val="24"/>
          <w:rtl/>
          <w:lang w:bidi="ar-IQ"/>
        </w:rPr>
        <w:t>): وهي مخاطرة عادة ما تحتسب وتدار، وتتضمن الرغبة لتوفير  موارد أساسية لاستثمار فرصة مع تحمل المسؤولية عن الفشل وكلفته.</w:t>
      </w:r>
    </w:p>
    <w:p w:rsidR="0086367E" w:rsidRPr="00600CDD" w:rsidRDefault="0086367E" w:rsidP="000547FF">
      <w:pPr>
        <w:numPr>
          <w:ilvl w:val="0"/>
          <w:numId w:val="7"/>
        </w:numPr>
        <w:tabs>
          <w:tab w:val="right" w:pos="566"/>
        </w:tabs>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الإستباقية (</w:t>
      </w:r>
      <w:r w:rsidRPr="00600CDD">
        <w:rPr>
          <w:rFonts w:ascii="Simplified Arabic" w:hAnsi="Simplified Arabic" w:cs="Simplified Arabic"/>
          <w:b/>
          <w:bCs/>
          <w:sz w:val="24"/>
          <w:szCs w:val="24"/>
          <w:lang w:bidi="ar-IQ"/>
        </w:rPr>
        <w:t>Proactiveness</w:t>
      </w:r>
      <w:r w:rsidRPr="00600CDD">
        <w:rPr>
          <w:rFonts w:ascii="Simplified Arabic" w:hAnsi="Simplified Arabic" w:cs="Simplified Arabic"/>
          <w:sz w:val="24"/>
          <w:szCs w:val="24"/>
          <w:rtl/>
          <w:lang w:bidi="ar-IQ"/>
        </w:rPr>
        <w:t>): وتتصل بالتنفيذ مع العمل في أن تكون الريادية</w:t>
      </w:r>
      <w:r w:rsidR="000547FF" w:rsidRPr="00600CDD">
        <w:rPr>
          <w:rFonts w:ascii="Simplified Arabic" w:hAnsi="Simplified Arabic" w:cs="Simplified Arabic"/>
          <w:sz w:val="24"/>
          <w:szCs w:val="24"/>
          <w:rtl/>
          <w:lang w:bidi="ar-IQ"/>
        </w:rPr>
        <w:t xml:space="preserve"> </w:t>
      </w:r>
      <w:r w:rsidRPr="00600CDD">
        <w:rPr>
          <w:rFonts w:ascii="Simplified Arabic" w:hAnsi="Simplified Arabic" w:cs="Simplified Arabic"/>
          <w:sz w:val="24"/>
          <w:szCs w:val="24"/>
          <w:rtl/>
          <w:lang w:bidi="ar-IQ"/>
        </w:rPr>
        <w:t xml:space="preserve">مثمرة.                                     </w:t>
      </w:r>
    </w:p>
    <w:p w:rsidR="0086367E" w:rsidRPr="00600CDD" w:rsidRDefault="0086367E" w:rsidP="000547FF">
      <w:pPr>
        <w:pStyle w:val="Paragraphedeliste"/>
        <w:numPr>
          <w:ilvl w:val="0"/>
          <w:numId w:val="1"/>
        </w:numPr>
        <w:tabs>
          <w:tab w:val="right" w:pos="140"/>
          <w:tab w:val="right" w:pos="706"/>
          <w:tab w:val="right" w:pos="848"/>
          <w:tab w:val="right" w:pos="990"/>
        </w:tabs>
        <w:bidi/>
        <w:spacing w:after="0" w:line="240" w:lineRule="auto"/>
        <w:jc w:val="both"/>
        <w:rPr>
          <w:rFonts w:ascii="Simplified Arabic" w:hAnsi="Simplified Arabic" w:cs="Simplified Arabic"/>
          <w:b/>
          <w:bCs/>
          <w:sz w:val="24"/>
          <w:szCs w:val="24"/>
          <w:lang w:val="en-US" w:bidi="ar-DZ"/>
        </w:rPr>
      </w:pPr>
      <w:r w:rsidRPr="00600CDD">
        <w:rPr>
          <w:rFonts w:ascii="Simplified Arabic" w:hAnsi="Simplified Arabic" w:cs="Simplified Arabic"/>
          <w:b/>
          <w:bCs/>
          <w:sz w:val="24"/>
          <w:szCs w:val="24"/>
          <w:rtl/>
          <w:lang w:val="en-US" w:bidi="ar-DZ"/>
        </w:rPr>
        <w:t>الريادية كمدخل استراتيجي:</w:t>
      </w:r>
      <w:r w:rsidRPr="00600CDD">
        <w:rPr>
          <w:rStyle w:val="Appeldenotedefin"/>
          <w:rFonts w:ascii="Simplified Arabic" w:hAnsi="Simplified Arabic" w:cs="Simplified Arabic"/>
          <w:b/>
          <w:bCs/>
          <w:sz w:val="24"/>
          <w:szCs w:val="24"/>
          <w:rtl/>
          <w:lang w:val="en-US" w:bidi="ar-DZ"/>
        </w:rPr>
        <w:endnoteReference w:id="5"/>
      </w:r>
    </w:p>
    <w:p w:rsidR="0086367E" w:rsidRPr="00600CDD" w:rsidRDefault="0086367E" w:rsidP="000547FF">
      <w:pPr>
        <w:pStyle w:val="Paragraphedeliste"/>
        <w:numPr>
          <w:ilvl w:val="0"/>
          <w:numId w:val="7"/>
        </w:numPr>
        <w:tabs>
          <w:tab w:val="right" w:pos="-1"/>
          <w:tab w:val="right" w:pos="282"/>
          <w:tab w:val="right" w:pos="566"/>
          <w:tab w:val="right" w:pos="990"/>
        </w:tabs>
        <w:bidi/>
        <w:spacing w:before="240"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b/>
          <w:bCs/>
          <w:sz w:val="24"/>
          <w:szCs w:val="24"/>
          <w:rtl/>
          <w:lang w:val="en-US" w:bidi="ar-DZ"/>
        </w:rPr>
        <w:t xml:space="preserve">الريادية وصياغة الإستراتيجية: </w:t>
      </w:r>
      <w:r w:rsidRPr="00600CDD">
        <w:rPr>
          <w:rFonts w:ascii="Simplified Arabic" w:hAnsi="Simplified Arabic" w:cs="Simplified Arabic"/>
          <w:sz w:val="24"/>
          <w:szCs w:val="24"/>
          <w:rtl/>
          <w:lang w:val="en-US" w:bidi="ar-DZ"/>
        </w:rPr>
        <w:t>إن الأدوار المطلوب ممارستها من قبل الريادية للإستراتيجية يتم صياغتها من خلال الخطوات التالية:</w:t>
      </w:r>
    </w:p>
    <w:p w:rsidR="0086367E" w:rsidRPr="00600CDD" w:rsidRDefault="0086367E" w:rsidP="000547FF">
      <w:pPr>
        <w:pStyle w:val="Paragraphedeliste"/>
        <w:numPr>
          <w:ilvl w:val="0"/>
          <w:numId w:val="17"/>
        </w:numPr>
        <w:tabs>
          <w:tab w:val="right" w:pos="-1"/>
          <w:tab w:val="right" w:pos="424"/>
          <w:tab w:val="right" w:pos="566"/>
        </w:tabs>
        <w:bidi/>
        <w:spacing w:after="0" w:line="240" w:lineRule="auto"/>
        <w:ind w:left="-1" w:firstLine="283"/>
        <w:jc w:val="both"/>
        <w:rPr>
          <w:rFonts w:ascii="Simplified Arabic" w:hAnsi="Simplified Arabic" w:cs="Simplified Arabic"/>
          <w:sz w:val="24"/>
          <w:szCs w:val="24"/>
          <w:rtl/>
          <w:lang w:val="en-US" w:bidi="ar-DZ"/>
        </w:rPr>
      </w:pPr>
      <w:r w:rsidRPr="00600CDD">
        <w:rPr>
          <w:rFonts w:ascii="Simplified Arabic" w:hAnsi="Simplified Arabic" w:cs="Simplified Arabic"/>
          <w:sz w:val="24"/>
          <w:szCs w:val="24"/>
          <w:rtl/>
          <w:lang w:val="en-US" w:bidi="ar-DZ"/>
        </w:rPr>
        <w:t>تحديد الرؤية المستقبلية للمؤسسة؛</w:t>
      </w:r>
    </w:p>
    <w:p w:rsidR="0086367E" w:rsidRPr="00600CDD" w:rsidRDefault="0086367E" w:rsidP="000547FF">
      <w:pPr>
        <w:pStyle w:val="Paragraphedeliste"/>
        <w:numPr>
          <w:ilvl w:val="0"/>
          <w:numId w:val="17"/>
        </w:numPr>
        <w:tabs>
          <w:tab w:val="right" w:pos="-1"/>
          <w:tab w:val="right" w:pos="424"/>
          <w:tab w:val="righ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تقسيم البيئة الداخلية وتحليل الموقف المنظمة مقارنة بالمنافسين من حيث القوة والضعف؛</w:t>
      </w:r>
    </w:p>
    <w:p w:rsidR="0086367E" w:rsidRPr="00600CDD" w:rsidRDefault="0086367E" w:rsidP="000547FF">
      <w:pPr>
        <w:pStyle w:val="Paragraphedeliste"/>
        <w:numPr>
          <w:ilvl w:val="0"/>
          <w:numId w:val="17"/>
        </w:numPr>
        <w:tabs>
          <w:tab w:val="right" w:pos="-1"/>
          <w:tab w:val="right" w:pos="424"/>
          <w:tab w:val="righ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تقييم البيئة الخارجية( الفرص والتهديدات)؛</w:t>
      </w:r>
    </w:p>
    <w:p w:rsidR="0086367E" w:rsidRPr="00600CDD" w:rsidRDefault="0086367E" w:rsidP="000547FF">
      <w:pPr>
        <w:pStyle w:val="Paragraphedeliste"/>
        <w:numPr>
          <w:ilvl w:val="0"/>
          <w:numId w:val="17"/>
        </w:numPr>
        <w:tabs>
          <w:tab w:val="right" w:pos="-1"/>
          <w:tab w:val="right" w:pos="424"/>
          <w:tab w:val="righ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تحديد البدائل الإستراتيجية المحتملة وفق ما جاء بعملية التوازن بين البيئة الداخلية والخارجية؛</w:t>
      </w:r>
    </w:p>
    <w:p w:rsidR="0086367E" w:rsidRPr="00600CDD" w:rsidRDefault="0086367E" w:rsidP="000547FF">
      <w:pPr>
        <w:pStyle w:val="Paragraphedeliste"/>
        <w:numPr>
          <w:ilvl w:val="0"/>
          <w:numId w:val="17"/>
        </w:numPr>
        <w:tabs>
          <w:tab w:val="right" w:pos="-1"/>
          <w:tab w:val="right" w:pos="424"/>
          <w:tab w:val="righ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القيام بعملية الاختيار الإستراتيجية والمفاضلة بين الاستراتيجيات المطلوبة لانجاز الأهداف؛</w:t>
      </w:r>
    </w:p>
    <w:p w:rsidR="0086367E" w:rsidRDefault="0086367E" w:rsidP="000547FF">
      <w:pPr>
        <w:pStyle w:val="Paragraphedeliste"/>
        <w:numPr>
          <w:ilvl w:val="0"/>
          <w:numId w:val="7"/>
        </w:numPr>
        <w:tabs>
          <w:tab w:val="right" w:pos="-1"/>
          <w:tab w:val="right" w:pos="140"/>
          <w:tab w:val="right" w:pos="566"/>
          <w:tab w:val="right" w:pos="990"/>
        </w:tabs>
        <w:bidi/>
        <w:spacing w:after="0" w:line="240" w:lineRule="auto"/>
        <w:ind w:left="-1" w:firstLine="283"/>
        <w:jc w:val="both"/>
        <w:rPr>
          <w:rFonts w:ascii="Simplified Arabic" w:hAnsi="Simplified Arabic" w:cs="Simplified Arabic" w:hint="cs"/>
          <w:sz w:val="24"/>
          <w:szCs w:val="24"/>
          <w:lang w:val="en-US" w:bidi="ar-DZ"/>
        </w:rPr>
      </w:pPr>
      <w:r w:rsidRPr="00600CDD">
        <w:rPr>
          <w:rFonts w:ascii="Simplified Arabic" w:hAnsi="Simplified Arabic" w:cs="Simplified Arabic"/>
          <w:b/>
          <w:bCs/>
          <w:sz w:val="24"/>
          <w:szCs w:val="24"/>
          <w:rtl/>
          <w:lang w:val="en-US" w:bidi="ar-DZ"/>
        </w:rPr>
        <w:t>الريادية ومرحلة تطبيق الإستراتيجية:</w:t>
      </w:r>
      <w:r w:rsidRPr="00600CDD">
        <w:rPr>
          <w:rFonts w:ascii="Simplified Arabic" w:hAnsi="Simplified Arabic" w:cs="Simplified Arabic"/>
          <w:sz w:val="24"/>
          <w:szCs w:val="24"/>
          <w:rtl/>
          <w:lang w:val="en-US" w:bidi="ar-DZ"/>
        </w:rPr>
        <w:t xml:space="preserve"> تلعب الريادية دورا مهما في في تحقيق نجاح تطبيق الإستراتيجية فهي التي تعي بمهمة تحديد غايات وأهداف كل مرحلة من مراحل تنفيذ الإستراتيجية المختارة وهي التي تحدد الموارد اللازمة للتنفيذ وتدبيرها وتوزيعها على وحدات الأعمال الإستراتيجية، وتقوم المؤسسة بإجراء التطبيق لإستراتيجيتها بإتباع الطرق التالية:</w:t>
      </w:r>
    </w:p>
    <w:p w:rsidR="00CE22EF" w:rsidRPr="00600CDD" w:rsidRDefault="00CE22EF" w:rsidP="00CE22EF">
      <w:pPr>
        <w:pStyle w:val="Paragraphedeliste"/>
        <w:tabs>
          <w:tab w:val="right" w:pos="-1"/>
          <w:tab w:val="right" w:pos="140"/>
          <w:tab w:val="right" w:pos="566"/>
          <w:tab w:val="right" w:pos="990"/>
        </w:tabs>
        <w:bidi/>
        <w:spacing w:after="0" w:line="240" w:lineRule="auto"/>
        <w:ind w:left="282"/>
        <w:jc w:val="both"/>
        <w:rPr>
          <w:rFonts w:ascii="Simplified Arabic" w:hAnsi="Simplified Arabic" w:cs="Simplified Arabic"/>
          <w:sz w:val="24"/>
          <w:szCs w:val="24"/>
          <w:lang w:val="en-US" w:bidi="ar-DZ"/>
        </w:rPr>
      </w:pPr>
    </w:p>
    <w:p w:rsidR="0086367E" w:rsidRPr="00600CDD" w:rsidRDefault="0086367E" w:rsidP="00CE22EF">
      <w:pPr>
        <w:pStyle w:val="Paragraphedeliste"/>
        <w:numPr>
          <w:ilvl w:val="0"/>
          <w:numId w:val="18"/>
        </w:numPr>
        <w:tabs>
          <w:tab w:val="right" w:pos="140"/>
          <w:tab w:val="right" w:pos="707"/>
          <w:tab w:val="right" w:pos="990"/>
        </w:tabs>
        <w:bidi/>
        <w:spacing w:after="0" w:line="240" w:lineRule="auto"/>
        <w:ind w:left="282" w:firstLine="425"/>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lastRenderedPageBreak/>
        <w:t>إجراء تغيرات في الريادية على المستويات الإدارية المناسبة؛</w:t>
      </w:r>
    </w:p>
    <w:p w:rsidR="0086367E" w:rsidRPr="00600CDD" w:rsidRDefault="0086367E" w:rsidP="000547FF">
      <w:pPr>
        <w:pStyle w:val="Paragraphedeliste"/>
        <w:numPr>
          <w:ilvl w:val="0"/>
          <w:numId w:val="18"/>
        </w:numPr>
        <w:tabs>
          <w:tab w:val="right" w:pos="140"/>
          <w:tab w:val="right" w:pos="707"/>
          <w:tab w:val="right" w:pos="990"/>
        </w:tabs>
        <w:bidi/>
        <w:spacing w:after="0" w:line="240" w:lineRule="auto"/>
        <w:ind w:left="282" w:firstLine="284"/>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تقوم دوافع الرياديين عن طريق الحوافز المالية والمعنوية؛</w:t>
      </w:r>
    </w:p>
    <w:p w:rsidR="0086367E" w:rsidRPr="00600CDD" w:rsidRDefault="0086367E" w:rsidP="000547FF">
      <w:pPr>
        <w:pStyle w:val="Paragraphedeliste"/>
        <w:numPr>
          <w:ilvl w:val="0"/>
          <w:numId w:val="18"/>
        </w:numPr>
        <w:tabs>
          <w:tab w:val="right" w:pos="140"/>
          <w:tab w:val="right" w:pos="707"/>
          <w:tab w:val="right" w:pos="990"/>
        </w:tabs>
        <w:bidi/>
        <w:spacing w:after="0" w:line="240" w:lineRule="auto"/>
        <w:ind w:left="282" w:firstLine="284"/>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تنمية وتطوير المدراء ممن سيحتلون مناصب إستراتيجية مستقبلا.</w:t>
      </w:r>
    </w:p>
    <w:p w:rsidR="0086367E" w:rsidRPr="00600CDD" w:rsidRDefault="00CE22EF" w:rsidP="000547FF">
      <w:pPr>
        <w:pStyle w:val="Paragraphedeliste"/>
        <w:numPr>
          <w:ilvl w:val="0"/>
          <w:numId w:val="1"/>
        </w:numPr>
        <w:tabs>
          <w:tab w:val="left" w:pos="282"/>
          <w:tab w:val="right" w:pos="424"/>
        </w:tabs>
        <w:bidi/>
        <w:spacing w:before="240" w:after="0" w:line="240" w:lineRule="auto"/>
        <w:ind w:left="0" w:hanging="1"/>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86367E" w:rsidRPr="00600CDD">
        <w:rPr>
          <w:rFonts w:ascii="Simplified Arabic" w:hAnsi="Simplified Arabic" w:cs="Simplified Arabic"/>
          <w:b/>
          <w:bCs/>
          <w:sz w:val="24"/>
          <w:szCs w:val="24"/>
          <w:rtl/>
        </w:rPr>
        <w:t>تعريف الريادية الإستراتيجية:</w:t>
      </w:r>
    </w:p>
    <w:p w:rsidR="0086367E" w:rsidRPr="00600CDD" w:rsidRDefault="0086367E" w:rsidP="000547FF">
      <w:pPr>
        <w:pStyle w:val="msonospacing0"/>
        <w:ind w:firstLine="282"/>
        <w:jc w:val="both"/>
        <w:rPr>
          <w:rFonts w:ascii="Simplified Arabic" w:hAnsi="Simplified Arabic" w:cs="Simplified Arabic"/>
          <w:sz w:val="24"/>
          <w:szCs w:val="24"/>
          <w:rtl/>
          <w:lang w:bidi="ar-AE"/>
        </w:rPr>
      </w:pPr>
      <w:r w:rsidRPr="00600CDD">
        <w:rPr>
          <w:rFonts w:ascii="Simplified Arabic" w:hAnsi="Simplified Arabic" w:cs="Simplified Arabic"/>
          <w:sz w:val="24"/>
          <w:szCs w:val="24"/>
          <w:rtl/>
          <w:lang w:bidi="ar-AE"/>
        </w:rPr>
        <w:t>اصطلح مفهوم الريادية الإستراتيجية في بعض الأدبيات في محاولة لتحقيق التكامل بين نقاط القوة التي تتمتع بها المؤسسات الصغيرة والمتوسطة( القدرة على الابتكار والمرونة والقرب من الأسواق)، وبين القدرات السوقية والموارد المختلفة التي تتمتع بها المؤسسات الكبيرة، وذلك في مصب تحقيق التحالف والشراكة الصناعية.</w:t>
      </w:r>
    </w:p>
    <w:p w:rsidR="0086367E" w:rsidRPr="00600CDD" w:rsidRDefault="0086367E" w:rsidP="000547FF">
      <w:pPr>
        <w:pStyle w:val="msonospacing0"/>
        <w:ind w:firstLine="282"/>
        <w:jc w:val="both"/>
        <w:rPr>
          <w:rFonts w:ascii="Simplified Arabic" w:hAnsi="Simplified Arabic" w:cs="Simplified Arabic"/>
          <w:sz w:val="24"/>
          <w:szCs w:val="24"/>
          <w:rtl/>
          <w:lang w:bidi="ar-AE"/>
        </w:rPr>
      </w:pPr>
      <w:r w:rsidRPr="00600CDD">
        <w:rPr>
          <w:rFonts w:ascii="Simplified Arabic" w:hAnsi="Simplified Arabic" w:cs="Simplified Arabic"/>
          <w:sz w:val="24"/>
          <w:szCs w:val="24"/>
          <w:rtl/>
          <w:lang w:bidi="ar-AE"/>
        </w:rPr>
        <w:t xml:space="preserve">الريادية الإستراتيجية هي تكامل منظور الريادية (البحث عن الفرصة) والمنظور الإستراتيجي (البحث عن الميزة)، لتصميم وتنفيذ الإستراتيجيات الريادية التي تخلق الرفاهية، وأن هذا التكامل ضروري للمنظمات وأشار </w:t>
      </w:r>
      <w:r w:rsidRPr="00600CDD">
        <w:rPr>
          <w:rFonts w:ascii="Simplified Arabic" w:hAnsi="Simplified Arabic" w:cs="Simplified Arabic"/>
          <w:sz w:val="24"/>
          <w:szCs w:val="24"/>
          <w:lang w:bidi="ar-AE"/>
        </w:rPr>
        <w:t>Kyrgidou &amp; Hughes, 2010:48)</w:t>
      </w:r>
      <w:r w:rsidRPr="00600CDD">
        <w:rPr>
          <w:rFonts w:ascii="Simplified Arabic" w:hAnsi="Simplified Arabic" w:cs="Simplified Arabic"/>
          <w:sz w:val="24"/>
          <w:szCs w:val="24"/>
          <w:rtl/>
          <w:lang w:bidi="ar-AE"/>
        </w:rPr>
        <w:t>) إلى ستة عناصر للريادية الإستراتيجية وهذه العناصر هي(تحديد الفـرص، والنمـو، والإبداع، وتبنـي المخاطـرة، والمرونـة، والرؤيـة)،أما (</w:t>
      </w:r>
      <w:r w:rsidRPr="00600CDD">
        <w:rPr>
          <w:rFonts w:ascii="Simplified Arabic" w:hAnsi="Simplified Arabic" w:cs="Simplified Arabic"/>
          <w:sz w:val="24"/>
          <w:szCs w:val="24"/>
          <w:lang w:bidi="ar-AE"/>
        </w:rPr>
        <w:t>Kraus et al, 2011:63</w:t>
      </w:r>
      <w:r w:rsidRPr="00600CDD">
        <w:rPr>
          <w:rFonts w:ascii="Simplified Arabic" w:hAnsi="Simplified Arabic" w:cs="Simplified Arabic"/>
          <w:sz w:val="24"/>
          <w:szCs w:val="24"/>
          <w:rtl/>
          <w:lang w:bidi="ar-AE"/>
        </w:rPr>
        <w:t>) فأشار إلى أبعاد جديدة فضلاً عن الأبعاد السابقة وهي (الموارد،والقدرات، الإستراتيجية، والريادي، والبيئة، فضلاً عن الهيكل التنظيمي) والتي تسهم في خلق القيمة من خلال الجمع بين العناصر الريادية والإستراتيجية التي تدار من خلال إدارة الموارد والقدرات الديناميكية. نستنتج من ذلك أن مدخل النظرة المعتمدة على الموارد له دور في تشكيل الريادة الإستراتيجية لتعظيم الرفاهية لذا فان التكامل بين النظرية الريادية والإدارة الإستراتيجية والخروج بنتيجة الريادة الإستراتيجية تساعد المؤسسات والرياديين بأن يتطوروا بدون منافس لأنهم سوف يخلقون موارداً فريدةً ذات قيمة خلاقة للمجتمع.</w:t>
      </w:r>
    </w:p>
    <w:p w:rsidR="0086367E" w:rsidRPr="00600CDD" w:rsidRDefault="0086367E" w:rsidP="000547FF">
      <w:pPr>
        <w:pStyle w:val="msonospacing0"/>
        <w:ind w:firstLine="282"/>
        <w:jc w:val="both"/>
        <w:rPr>
          <w:rFonts w:ascii="Simplified Arabic" w:hAnsi="Simplified Arabic" w:cs="Simplified Arabic"/>
          <w:sz w:val="24"/>
          <w:szCs w:val="24"/>
          <w:rtl/>
          <w:lang w:bidi="ar-AE"/>
        </w:rPr>
      </w:pPr>
      <w:r w:rsidRPr="00600CDD">
        <w:rPr>
          <w:rFonts w:ascii="Simplified Arabic" w:hAnsi="Simplified Arabic" w:cs="Simplified Arabic"/>
          <w:sz w:val="24"/>
          <w:szCs w:val="24"/>
          <w:rtl/>
          <w:lang w:bidi="ar-AE"/>
        </w:rPr>
        <w:t>وقدا شار(</w:t>
      </w:r>
      <w:r w:rsidRPr="00600CDD">
        <w:rPr>
          <w:rFonts w:ascii="Simplified Arabic" w:hAnsi="Simplified Arabic" w:cs="Simplified Arabic"/>
          <w:sz w:val="24"/>
          <w:szCs w:val="24"/>
          <w:lang w:bidi="ar-AE"/>
        </w:rPr>
        <w:t>Bhardwaal</w:t>
      </w:r>
      <w:r w:rsidRPr="00600CDD">
        <w:rPr>
          <w:rFonts w:ascii="Simplified Arabic" w:hAnsi="Simplified Arabic" w:cs="Simplified Arabic"/>
          <w:sz w:val="24"/>
          <w:szCs w:val="24"/>
          <w:rtl/>
          <w:lang w:bidi="ar-AE"/>
        </w:rPr>
        <w:t xml:space="preserve">) إلى أن الرؤية الريادية تخلق المغامرة الجديدة التي يمكن جني من خلالها المكاسب للفريق الريادي وللمنظمة وهي المغامرات الجديدة، والأعمال الجديدة، وإبداعية المنتج والخدمة، وإبداعية العملية، والتجديد الذاتي، وتبني المخاطرة، والاستباقية، والتنافسية الشديدة، فضلاً عن رأس المال الاجتماعي الذي له دور مهم في انبثاق الريادة الداخلية.إن مسؤولية صياغة الرؤية الريادية تكمن لدى المدراء التنفيذيين في المستوى الأعلى والرؤية الريادية الفاعلة تسمح للإطراف المتأثرة، بالتركيز على المهام الحاسمة وهم يسعون إلى الأهداف التنظيمية والشخصية، </w:t>
      </w:r>
      <w:r w:rsidRPr="00600CDD">
        <w:rPr>
          <w:rFonts w:ascii="Simplified Arabic" w:hAnsi="Simplified Arabic" w:cs="Simplified Arabic"/>
          <w:sz w:val="24"/>
          <w:szCs w:val="24"/>
          <w:rtl/>
          <w:lang w:bidi="ar-AE"/>
        </w:rPr>
        <w:lastRenderedPageBreak/>
        <w:t>فلابد أن تكون الرؤية مفهومة وسهلة وبما يوحي للإفراد بدافع لأداء العمل وخلق تماسك ثقافي إذ يسهم في المشاركة بالمعرفة بطرائق تنافسية منطقية.</w:t>
      </w:r>
      <w:r w:rsidRPr="00600CDD">
        <w:rPr>
          <w:rStyle w:val="Appeldenotedefin"/>
          <w:rFonts w:ascii="Simplified Arabic" w:hAnsi="Simplified Arabic" w:cs="Simplified Arabic"/>
          <w:sz w:val="24"/>
          <w:szCs w:val="24"/>
          <w:rtl/>
          <w:lang w:bidi="ar-AE"/>
        </w:rPr>
        <w:t xml:space="preserve"> </w:t>
      </w:r>
      <w:r w:rsidRPr="00600CDD">
        <w:rPr>
          <w:rStyle w:val="Appeldenotedefin"/>
          <w:rFonts w:ascii="Simplified Arabic" w:hAnsi="Simplified Arabic" w:cs="Simplified Arabic"/>
          <w:sz w:val="24"/>
          <w:szCs w:val="24"/>
          <w:rtl/>
          <w:lang w:bidi="ar-AE"/>
        </w:rPr>
        <w:endnoteReference w:id="6"/>
      </w:r>
    </w:p>
    <w:p w:rsidR="000547FF" w:rsidRPr="00600CDD" w:rsidRDefault="0086367E" w:rsidP="000547FF">
      <w:pPr>
        <w:pStyle w:val="msonospacing0"/>
        <w:ind w:firstLine="282"/>
        <w:jc w:val="both"/>
        <w:rPr>
          <w:rFonts w:ascii="Simplified Arabic" w:hAnsi="Simplified Arabic" w:cs="Simplified Arabic"/>
          <w:sz w:val="24"/>
          <w:szCs w:val="24"/>
          <w:rtl/>
          <w:lang w:bidi="ar-AE"/>
        </w:rPr>
      </w:pPr>
      <w:r w:rsidRPr="00600CDD">
        <w:rPr>
          <w:rFonts w:ascii="Simplified Arabic" w:hAnsi="Simplified Arabic" w:cs="Simplified Arabic"/>
          <w:sz w:val="24"/>
          <w:szCs w:val="24"/>
          <w:rtl/>
          <w:lang w:bidi="ar-AE"/>
        </w:rPr>
        <w:t>وفيما يلي توضيح للإطار العام للريادية الإستراتيجية في المؤسسة:</w:t>
      </w:r>
    </w:p>
    <w:p w:rsidR="0086367E" w:rsidRPr="00600CDD" w:rsidRDefault="0086367E" w:rsidP="000547FF">
      <w:pPr>
        <w:pStyle w:val="msonospacing0"/>
        <w:ind w:firstLine="282"/>
        <w:jc w:val="center"/>
        <w:rPr>
          <w:rFonts w:ascii="Simplified Arabic" w:hAnsi="Simplified Arabic" w:cs="Simplified Arabic"/>
          <w:b/>
          <w:bCs/>
          <w:sz w:val="24"/>
          <w:szCs w:val="24"/>
          <w:rtl/>
          <w:lang w:bidi="ar-DZ"/>
        </w:rPr>
      </w:pPr>
      <w:r w:rsidRPr="00600CDD">
        <w:rPr>
          <w:rFonts w:ascii="Simplified Arabic" w:hAnsi="Simplified Arabic" w:cs="Simplified Arabic"/>
          <w:b/>
          <w:bCs/>
          <w:sz w:val="24"/>
          <w:szCs w:val="24"/>
          <w:rtl/>
          <w:lang w:bidi="ar-DZ"/>
        </w:rPr>
        <w:t xml:space="preserve">الشكل1: </w:t>
      </w:r>
      <w:r w:rsidRPr="00600CDD">
        <w:rPr>
          <w:rFonts w:ascii="Simplified Arabic" w:hAnsi="Simplified Arabic" w:cs="Simplified Arabic"/>
          <w:b/>
          <w:bCs/>
          <w:sz w:val="24"/>
          <w:szCs w:val="24"/>
          <w:rtl/>
          <w:lang w:bidi="ar-AE"/>
        </w:rPr>
        <w:t>الإطار العام للريادية الإستراتيجية في المؤسسة</w:t>
      </w:r>
    </w:p>
    <w:p w:rsidR="0086367E" w:rsidRPr="00600CDD" w:rsidRDefault="00354C97" w:rsidP="000547FF">
      <w:pPr>
        <w:pStyle w:val="msonospacing0"/>
        <w:jc w:val="both"/>
        <w:rPr>
          <w:rFonts w:ascii="Simplified Arabic" w:hAnsi="Simplified Arabic" w:cs="Simplified Arabic"/>
          <w:sz w:val="24"/>
          <w:szCs w:val="24"/>
          <w:lang w:bidi="ar-AE"/>
        </w:rPr>
      </w:pPr>
      <w:r w:rsidRPr="00600CDD">
        <w:rPr>
          <w:rFonts w:ascii="Simplified Arabic" w:hAnsi="Simplified Arabic" w:cs="Simplified Arabic"/>
          <w:noProof/>
          <w:sz w:val="24"/>
          <w:szCs w:val="24"/>
          <w:lang w:val="fr-FR" w:eastAsia="fr-FR" w:bidi="ar-SA"/>
        </w:rPr>
        <w:pict>
          <v:roundrect id="_x0000_s1072" style="position:absolute;left:0;text-align:left;margin-left:-4pt;margin-top:0;width:101.2pt;height:48.1pt;z-index:251662336" arcsize="10923f">
            <v:textbox style="mso-next-textbox:#_x0000_s1072">
              <w:txbxContent>
                <w:p w:rsidR="0086367E" w:rsidRPr="000547FF" w:rsidRDefault="0086367E">
                  <w:pPr>
                    <w:rPr>
                      <w:rFonts w:ascii="Simplified Arabic" w:hAnsi="Simplified Arabic" w:cs="Simplified Arabic"/>
                      <w:sz w:val="24"/>
                      <w:szCs w:val="24"/>
                      <w:lang w:bidi="ar-DZ"/>
                    </w:rPr>
                  </w:pPr>
                  <w:r w:rsidRPr="000547FF">
                    <w:rPr>
                      <w:rFonts w:ascii="Simplified Arabic" w:hAnsi="Simplified Arabic" w:cs="Simplified Arabic" w:hint="cs"/>
                      <w:sz w:val="24"/>
                      <w:szCs w:val="24"/>
                      <w:rtl/>
                      <w:lang w:bidi="ar-DZ"/>
                    </w:rPr>
                    <w:t>البيئة الخارجية</w:t>
                  </w:r>
                </w:p>
              </w:txbxContent>
            </v:textbox>
          </v:roundrect>
        </w:pict>
      </w:r>
      <w:r w:rsidRPr="00600CDD">
        <w:rPr>
          <w:rFonts w:ascii="Simplified Arabic" w:hAnsi="Simplified Arabic" w:cs="Simplified Arabic"/>
          <w:sz w:val="24"/>
          <w:szCs w:val="24"/>
          <w:lang w:bidi="ar-AE"/>
        </w:rPr>
      </w:r>
      <w:r w:rsidRPr="00600CDD">
        <w:rPr>
          <w:rFonts w:ascii="Simplified Arabic" w:hAnsi="Simplified Arabic" w:cs="Simplified Arabic"/>
          <w:sz w:val="24"/>
          <w:szCs w:val="24"/>
          <w:lang w:bidi="ar-AE"/>
        </w:rPr>
        <w:pict>
          <v:group id="_x0000_s1052" editas="canvas" style="width:443.1pt;height:189.55pt;mso-position-horizontal-relative:char;mso-position-vertical-relative:line" coordorigin="2362,8225" coordsize="7503,32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362;top:8225;width:7503;height:3210" o:preferrelative="f">
              <v:fill o:detectmouseclick="t"/>
              <v:path o:extrusionok="t" o:connecttype="none"/>
              <o:lock v:ext="edit" text="t"/>
            </v:shape>
            <v:roundrect id="_x0000_s1054" style="position:absolute;left:3800;top:10400;width:1380;height:622" arcsize="10923f">
              <v:textbox style="mso-next-textbox:#_x0000_s1054">
                <w:txbxContent>
                  <w:p w:rsidR="0086367E" w:rsidRPr="009D419E" w:rsidRDefault="0086367E">
                    <w:pPr>
                      <w:rPr>
                        <w:rFonts w:ascii="Simplified Arabic" w:hAnsi="Simplified Arabic" w:cs="Simplified Arabic"/>
                        <w:sz w:val="24"/>
                        <w:szCs w:val="24"/>
                        <w:lang w:bidi="ar-DZ"/>
                      </w:rPr>
                    </w:pPr>
                    <w:r w:rsidRPr="009D419E">
                      <w:rPr>
                        <w:rFonts w:ascii="Simplified Arabic" w:hAnsi="Simplified Arabic" w:cs="Simplified Arabic"/>
                        <w:sz w:val="24"/>
                        <w:szCs w:val="24"/>
                        <w:rtl/>
                        <w:lang w:bidi="ar-DZ"/>
                      </w:rPr>
                      <w:t>البيئة الداخلية</w:t>
                    </w:r>
                  </w:p>
                </w:txbxContent>
              </v:textbox>
            </v:roundrect>
            <v:roundrect id="_x0000_s1055" style="position:absolute;left:3800;top:9515;width:1286;height:622" arcsize="10923f">
              <v:textbox style="mso-next-textbox:#_x0000_s1055">
                <w:txbxContent>
                  <w:p w:rsidR="0086367E" w:rsidRPr="009D419E" w:rsidRDefault="0086367E">
                    <w:pPr>
                      <w:rPr>
                        <w:rFonts w:ascii="Simplified Arabic" w:hAnsi="Simplified Arabic" w:cs="Simplified Arabic"/>
                        <w:sz w:val="24"/>
                        <w:szCs w:val="24"/>
                        <w:lang w:bidi="ar-DZ"/>
                      </w:rPr>
                    </w:pPr>
                    <w:r w:rsidRPr="009D419E">
                      <w:rPr>
                        <w:rFonts w:ascii="Simplified Arabic" w:hAnsi="Simplified Arabic" w:cs="Simplified Arabic"/>
                        <w:sz w:val="24"/>
                        <w:szCs w:val="24"/>
                        <w:rtl/>
                        <w:lang w:bidi="ar-DZ"/>
                      </w:rPr>
                      <w:t>تقييم الفرص</w:t>
                    </w:r>
                  </w:p>
                </w:txbxContent>
              </v:textbox>
            </v:roundrect>
            <v:roundrect id="_x0000_s1056" style="position:absolute;left:6175;top:8225;width:2947;height:807" arcsize="10923f">
              <v:textbox style="mso-next-textbox:#_x0000_s1056">
                <w:txbxContent>
                  <w:p w:rsidR="0086367E" w:rsidRDefault="0086367E">
                    <w:pPr>
                      <w:rPr>
                        <w:lang w:bidi="ar-DZ"/>
                      </w:rPr>
                    </w:pPr>
                    <w:r>
                      <w:rPr>
                        <w:rFonts w:hint="cs"/>
                        <w:rtl/>
                        <w:lang w:bidi="ar-DZ"/>
                      </w:rPr>
                      <w:t xml:space="preserve">القوى الدافعة للريادية: </w:t>
                    </w:r>
                    <w:r w:rsidRPr="009D419E">
                      <w:rPr>
                        <w:rFonts w:ascii="Simplified Arabic" w:hAnsi="Simplified Arabic" w:cs="Simplified Arabic"/>
                        <w:sz w:val="24"/>
                        <w:szCs w:val="24"/>
                        <w:rtl/>
                        <w:lang w:bidi="ar-DZ"/>
                      </w:rPr>
                      <w:t>القضايا</w:t>
                    </w:r>
                    <w:r>
                      <w:rPr>
                        <w:rFonts w:hint="cs"/>
                        <w:rtl/>
                        <w:lang w:bidi="ar-DZ"/>
                      </w:rPr>
                      <w:t xml:space="preserve"> الإستراتيجية والتنظيمية والجماعات الفردية</w:t>
                    </w:r>
                  </w:p>
                </w:txbxContent>
              </v:textbox>
            </v:roundrect>
            <v:roundrect id="_x0000_s1057" style="position:absolute;left:7459;top:9514;width:879;height:623" arcsize="10923f">
              <v:textbox style="mso-next-textbox:#_x0000_s1057">
                <w:txbxContent>
                  <w:p w:rsidR="0086367E" w:rsidRDefault="0086367E">
                    <w:pPr>
                      <w:rPr>
                        <w:lang w:bidi="ar-DZ"/>
                      </w:rPr>
                    </w:pPr>
                    <w:r>
                      <w:rPr>
                        <w:rFonts w:hint="cs"/>
                        <w:rtl/>
                        <w:lang w:bidi="ar-DZ"/>
                      </w:rPr>
                      <w:t>التطبيق</w:t>
                    </w:r>
                  </w:p>
                </w:txbxContent>
              </v:textbox>
            </v:roundrect>
            <v:roundrect id="_x0000_s1058" style="position:absolute;left:5571;top:9456;width:1238;height:1708" arcsize="10923f">
              <v:textbox style="mso-next-textbox:#_x0000_s1058">
                <w:txbxContent>
                  <w:p w:rsidR="0086367E" w:rsidRPr="009D419E" w:rsidRDefault="0086367E" w:rsidP="000547FF">
                    <w:pPr>
                      <w:rPr>
                        <w:rFonts w:ascii="Simplified Arabic" w:hAnsi="Simplified Arabic" w:cs="Simplified Arabic"/>
                        <w:sz w:val="24"/>
                        <w:szCs w:val="24"/>
                        <w:lang w:bidi="ar-DZ"/>
                      </w:rPr>
                    </w:pPr>
                    <w:r w:rsidRPr="009D419E">
                      <w:rPr>
                        <w:rFonts w:ascii="Simplified Arabic" w:hAnsi="Simplified Arabic" w:cs="Simplified Arabic"/>
                        <w:sz w:val="24"/>
                        <w:szCs w:val="24"/>
                        <w:rtl/>
                        <w:lang w:bidi="ar-DZ"/>
                      </w:rPr>
                      <w:t xml:space="preserve">تقييم البدائل </w:t>
                    </w:r>
                    <w:r w:rsidRPr="009D419E">
                      <w:rPr>
                        <w:rFonts w:ascii="Simplified Arabic" w:hAnsi="Simplified Arabic" w:cs="Simplified Arabic" w:hint="cs"/>
                        <w:sz w:val="24"/>
                        <w:szCs w:val="24"/>
                        <w:rtl/>
                        <w:lang w:bidi="ar-DZ"/>
                      </w:rPr>
                      <w:t>الإستراتيجية</w:t>
                    </w:r>
                    <w:r w:rsidRPr="009D419E">
                      <w:rPr>
                        <w:rFonts w:ascii="Simplified Arabic" w:hAnsi="Simplified Arabic" w:cs="Simplified Arabic"/>
                        <w:sz w:val="24"/>
                        <w:szCs w:val="24"/>
                        <w:rtl/>
                        <w:lang w:bidi="ar-DZ"/>
                      </w:rPr>
                      <w:t>، الرؤيا</w:t>
                    </w:r>
                    <w:r w:rsidR="000547FF">
                      <w:rPr>
                        <w:rFonts w:ascii="Simplified Arabic" w:hAnsi="Simplified Arabic" w:cs="Simplified Arabic" w:hint="cs"/>
                        <w:sz w:val="24"/>
                        <w:szCs w:val="24"/>
                        <w:rtl/>
                        <w:lang w:bidi="ar-DZ"/>
                      </w:rPr>
                      <w:t>،</w:t>
                    </w:r>
                    <w:r w:rsidRPr="009D419E">
                      <w:rPr>
                        <w:rFonts w:ascii="Simplified Arabic" w:hAnsi="Simplified Arabic" w:cs="Simplified Arabic"/>
                        <w:sz w:val="24"/>
                        <w:szCs w:val="24"/>
                        <w:rtl/>
                        <w:lang w:bidi="ar-DZ"/>
                      </w:rPr>
                      <w:t xml:space="preserve"> الرسالة </w:t>
                    </w:r>
                    <w:r w:rsidR="000547FF" w:rsidRPr="009D419E">
                      <w:rPr>
                        <w:rFonts w:ascii="Simplified Arabic" w:hAnsi="Simplified Arabic" w:cs="Simplified Arabic" w:hint="cs"/>
                        <w:sz w:val="24"/>
                        <w:szCs w:val="24"/>
                        <w:rtl/>
                        <w:lang w:bidi="ar-DZ"/>
                      </w:rPr>
                      <w:t>الأهداف</w:t>
                    </w:r>
                    <w:r w:rsidRPr="009D419E">
                      <w:rPr>
                        <w:rFonts w:ascii="Simplified Arabic" w:hAnsi="Simplified Arabic" w:cs="Simplified Arabic"/>
                        <w:sz w:val="24"/>
                        <w:szCs w:val="24"/>
                        <w:rtl/>
                        <w:lang w:bidi="ar-DZ"/>
                      </w:rPr>
                      <w:t xml:space="preserve">  الاستراتيجية</w:t>
                    </w:r>
                  </w:p>
                </w:txbxContent>
              </v:textbox>
            </v:roundrect>
            <v:roundrect id="_x0000_s1059" style="position:absolute;left:6809;top:10811;width:1612;height:623" arcsize="10923f">
              <v:textbox style="mso-next-textbox:#_x0000_s1059">
                <w:txbxContent>
                  <w:p w:rsidR="0086367E" w:rsidRPr="009D419E" w:rsidRDefault="0086367E">
                    <w:pPr>
                      <w:rPr>
                        <w:rFonts w:ascii="Simplified Arabic" w:hAnsi="Simplified Arabic" w:cs="Simplified Arabic"/>
                        <w:sz w:val="24"/>
                        <w:szCs w:val="24"/>
                        <w:lang w:bidi="ar-DZ"/>
                      </w:rPr>
                    </w:pPr>
                    <w:r w:rsidRPr="009D419E">
                      <w:rPr>
                        <w:rFonts w:ascii="Simplified Arabic" w:hAnsi="Simplified Arabic" w:cs="Simplified Arabic"/>
                        <w:sz w:val="24"/>
                        <w:szCs w:val="24"/>
                        <w:rtl/>
                        <w:lang w:bidi="ar-DZ"/>
                      </w:rPr>
                      <w:t>الرقابة وتقييم الفعالية</w:t>
                    </w:r>
                  </w:p>
                </w:txbxContent>
              </v:textbox>
            </v:roundrect>
            <v:roundrect id="_x0000_s1060" style="position:absolute;left:8730;top:9514;width:832;height:623" arcsize="10923f">
              <v:textbox style="mso-next-textbox:#_x0000_s1060">
                <w:txbxContent>
                  <w:p w:rsidR="0086367E" w:rsidRPr="009D419E" w:rsidRDefault="0086367E">
                    <w:pPr>
                      <w:rPr>
                        <w:rFonts w:ascii="Simplified Arabic" w:hAnsi="Simplified Arabic" w:cs="Simplified Arabic"/>
                        <w:sz w:val="24"/>
                        <w:szCs w:val="24"/>
                        <w:lang w:bidi="ar-DZ"/>
                      </w:rPr>
                    </w:pPr>
                    <w:r w:rsidRPr="009D419E">
                      <w:rPr>
                        <w:rFonts w:ascii="Simplified Arabic" w:hAnsi="Simplified Arabic" w:cs="Simplified Arabic"/>
                        <w:sz w:val="24"/>
                        <w:szCs w:val="24"/>
                        <w:rtl/>
                        <w:lang w:bidi="ar-DZ"/>
                      </w:rPr>
                      <w:t>النتائج</w:t>
                    </w:r>
                  </w:p>
                </w:txbxContent>
              </v:textbox>
            </v:roundrect>
            <v:shapetype id="_x0000_t32" coordsize="21600,21600" o:spt="32" o:oned="t" path="m,l21600,21600e" filled="f">
              <v:path arrowok="t" fillok="f" o:connecttype="none"/>
              <o:lock v:ext="edit" shapetype="t"/>
            </v:shapetype>
            <v:shape id="_x0000_s1061" type="#_x0000_t32" style="position:absolute;left:4431;top:9032;width:12;height:483" o:connectortype="straight">
              <v:stroke endarrow="block"/>
            </v:shape>
            <v:shape id="_x0000_s1062" type="#_x0000_t32" style="position:absolute;left:6190;top:9032;width:1458;height:424;flip:x" o:connectortype="straight">
              <v:stroke endarrow="block"/>
            </v:shape>
            <v:shape id="_x0000_s1063" type="#_x0000_t32" style="position:absolute;left:7648;top:9032;width:250;height:482" o:connectortype="straight">
              <v:stroke endarrow="block"/>
            </v:shape>
            <v:shape id="_x0000_s1064" type="#_x0000_t32" style="position:absolute;left:6809;top:9825;width:650;height:486;flip:y" o:connectortype="straight">
              <v:stroke endarrow="block"/>
            </v:shape>
            <v:shape id="_x0000_s1065" type="#_x0000_t32" style="position:absolute;left:8338;top:9825;width:392;height:2;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left:8421;top:9825;width:1141;height:1298;flip:x" o:connectortype="elbow" adj="-5753,-45329,121300">
              <v:stroke endarrow="block"/>
            </v:shape>
            <v:shape id="_x0000_s1067" type="#_x0000_t32" style="position:absolute;left:6187;top:11164;width:3;height:269;flip:y" o:connectortype="straight">
              <v:stroke endarrow="block"/>
            </v:shape>
            <v:shape id="_x0000_s1068" type="#_x0000_t32" style="position:absolute;left:3895;top:11022;width:1;height:411;flip:y" o:connectortype="straight">
              <v:stroke endarrow="block"/>
            </v:shape>
            <v:shape id="_x0000_s1069" type="#_x0000_t32" style="position:absolute;left:3896;top:11434;width:2294;height:1;flip:x" o:connectortype="straight"/>
            <v:shape id="_x0000_s1070" type="#_x0000_t34" style="position:absolute;left:1289;top:9768;width:2820;height:509;rotation:90" o:connectortype="elbow" adj="-189,-77595,-10505">
              <v:stroke endarrow="block"/>
            </v:shape>
            <v:shape id="_x0000_s1071" type="#_x0000_t32" style="position:absolute;left:5086;top:9826;width:485;height:485" o:connectortype="straight">
              <v:stroke endarrow="block"/>
            </v:shape>
            <w10:wrap type="none"/>
            <w10:anchorlock/>
          </v:group>
        </w:pict>
      </w:r>
    </w:p>
    <w:p w:rsidR="0086367E" w:rsidRPr="00600CDD" w:rsidRDefault="0086367E" w:rsidP="000547FF">
      <w:pPr>
        <w:pStyle w:val="NormalWeb"/>
        <w:bidi/>
        <w:spacing w:before="0" w:beforeAutospacing="0" w:after="0" w:afterAutospacing="0"/>
        <w:jc w:val="both"/>
        <w:rPr>
          <w:rStyle w:val="lev"/>
          <w:rFonts w:ascii="Simplified Arabic" w:hAnsi="Simplified Arabic" w:cs="Simplified Arabic"/>
          <w:rtl/>
        </w:rPr>
      </w:pPr>
      <w:r w:rsidRPr="00600CDD">
        <w:rPr>
          <w:rStyle w:val="lev"/>
          <w:rFonts w:ascii="Simplified Arabic" w:hAnsi="Simplified Arabic" w:cs="Simplified Arabic"/>
          <w:rtl/>
        </w:rPr>
        <w:t>المصدر:</w:t>
      </w:r>
      <w:r w:rsidRPr="00600CDD">
        <w:rPr>
          <w:rFonts w:ascii="Simplified Arabic" w:hAnsi="Simplified Arabic" w:cs="Simplified Arabic"/>
          <w:rtl/>
        </w:rPr>
        <w:t xml:space="preserve"> سالم</w:t>
      </w:r>
      <w:r w:rsidRPr="00600CDD">
        <w:rPr>
          <w:rFonts w:ascii="Simplified Arabic" w:hAnsi="Simplified Arabic" w:cs="Simplified Arabic"/>
        </w:rPr>
        <w:t xml:space="preserve"> </w:t>
      </w:r>
      <w:r w:rsidRPr="00600CDD">
        <w:rPr>
          <w:rFonts w:ascii="Simplified Arabic" w:hAnsi="Simplified Arabic" w:cs="Simplified Arabic"/>
          <w:rtl/>
        </w:rPr>
        <w:t>بن</w:t>
      </w:r>
      <w:r w:rsidRPr="00600CDD">
        <w:rPr>
          <w:rFonts w:ascii="Simplified Arabic" w:hAnsi="Simplified Arabic" w:cs="Simplified Arabic"/>
        </w:rPr>
        <w:t xml:space="preserve"> </w:t>
      </w:r>
      <w:r w:rsidRPr="00600CDD">
        <w:rPr>
          <w:rFonts w:ascii="Simplified Arabic" w:hAnsi="Simplified Arabic" w:cs="Simplified Arabic"/>
          <w:rtl/>
        </w:rPr>
        <w:t>سعيد</w:t>
      </w:r>
      <w:r w:rsidRPr="00600CDD">
        <w:rPr>
          <w:rFonts w:ascii="Simplified Arabic" w:hAnsi="Simplified Arabic" w:cs="Simplified Arabic"/>
        </w:rPr>
        <w:t xml:space="preserve"> </w:t>
      </w:r>
      <w:r w:rsidRPr="00600CDD">
        <w:rPr>
          <w:rFonts w:ascii="Simplified Arabic" w:hAnsi="Simplified Arabic" w:cs="Simplified Arabic"/>
          <w:rtl/>
        </w:rPr>
        <w:t>آل</w:t>
      </w:r>
      <w:r w:rsidRPr="00600CDD">
        <w:rPr>
          <w:rFonts w:ascii="Simplified Arabic" w:hAnsi="Simplified Arabic" w:cs="Simplified Arabic"/>
        </w:rPr>
        <w:t xml:space="preserve"> </w:t>
      </w:r>
      <w:r w:rsidRPr="00600CDD">
        <w:rPr>
          <w:rFonts w:ascii="Simplified Arabic" w:hAnsi="Simplified Arabic" w:cs="Simplified Arabic"/>
          <w:rtl/>
        </w:rPr>
        <w:t>ناصر</w:t>
      </w:r>
      <w:r w:rsidRPr="00600CDD">
        <w:rPr>
          <w:rFonts w:ascii="Simplified Arabic" w:hAnsi="Simplified Arabic" w:cs="Simplified Arabic"/>
        </w:rPr>
        <w:t xml:space="preserve"> </w:t>
      </w:r>
      <w:r w:rsidRPr="00600CDD">
        <w:rPr>
          <w:rFonts w:ascii="Simplified Arabic" w:hAnsi="Simplified Arabic" w:cs="Simplified Arabic"/>
          <w:rtl/>
        </w:rPr>
        <w:t>القحطاني، الريادة</w:t>
      </w:r>
      <w:r w:rsidRPr="00600CDD">
        <w:rPr>
          <w:rFonts w:ascii="Simplified Arabic" w:hAnsi="Simplified Arabic" w:cs="Simplified Arabic"/>
        </w:rPr>
        <w:t xml:space="preserve"> </w:t>
      </w:r>
      <w:r w:rsidRPr="00600CDD">
        <w:rPr>
          <w:rFonts w:ascii="Simplified Arabic" w:hAnsi="Simplified Arabic" w:cs="Simplified Arabic"/>
          <w:rtl/>
        </w:rPr>
        <w:t>الإستراتيجية كمدخل</w:t>
      </w:r>
      <w:r w:rsidRPr="00600CDD">
        <w:rPr>
          <w:rFonts w:ascii="Simplified Arabic" w:hAnsi="Simplified Arabic" w:cs="Simplified Arabic"/>
        </w:rPr>
        <w:t xml:space="preserve"> </w:t>
      </w:r>
      <w:r w:rsidRPr="00600CDD">
        <w:rPr>
          <w:rFonts w:ascii="Simplified Arabic" w:hAnsi="Simplified Arabic" w:cs="Simplified Arabic"/>
          <w:rtl/>
        </w:rPr>
        <w:t>لتطوير المنظمات الحكومية، المؤتمر</w:t>
      </w:r>
      <w:r w:rsidRPr="00600CDD">
        <w:rPr>
          <w:rFonts w:ascii="Simplified Arabic" w:hAnsi="Simplified Arabic" w:cs="Simplified Arabic"/>
        </w:rPr>
        <w:t xml:space="preserve"> </w:t>
      </w:r>
      <w:r w:rsidRPr="00600CDD">
        <w:rPr>
          <w:rFonts w:ascii="Simplified Arabic" w:hAnsi="Simplified Arabic" w:cs="Simplified Arabic"/>
          <w:rtl/>
        </w:rPr>
        <w:t>الثاني</w:t>
      </w:r>
      <w:r w:rsidRPr="00600CDD">
        <w:rPr>
          <w:rFonts w:ascii="Simplified Arabic" w:hAnsi="Simplified Arabic" w:cs="Simplified Arabic"/>
        </w:rPr>
        <w:t xml:space="preserve"> </w:t>
      </w:r>
      <w:r w:rsidRPr="00600CDD">
        <w:rPr>
          <w:rFonts w:ascii="Simplified Arabic" w:hAnsi="Simplified Arabic" w:cs="Simplified Arabic"/>
          <w:rtl/>
        </w:rPr>
        <w:t>لمعاهد</w:t>
      </w:r>
      <w:r w:rsidRPr="00600CDD">
        <w:rPr>
          <w:rFonts w:ascii="Simplified Arabic" w:hAnsi="Simplified Arabic" w:cs="Simplified Arabic"/>
        </w:rPr>
        <w:t xml:space="preserve"> </w:t>
      </w:r>
      <w:r w:rsidRPr="00600CDD">
        <w:rPr>
          <w:rFonts w:ascii="Simplified Arabic" w:hAnsi="Simplified Arabic" w:cs="Simplified Arabic"/>
          <w:rtl/>
        </w:rPr>
        <w:t>الإدارة</w:t>
      </w:r>
      <w:r w:rsidRPr="00600CDD">
        <w:rPr>
          <w:rFonts w:ascii="Simplified Arabic" w:hAnsi="Simplified Arabic" w:cs="Simplified Arabic"/>
        </w:rPr>
        <w:t xml:space="preserve"> </w:t>
      </w:r>
      <w:r w:rsidRPr="00600CDD">
        <w:rPr>
          <w:rFonts w:ascii="Simplified Arabic" w:hAnsi="Simplified Arabic" w:cs="Simplified Arabic"/>
          <w:rtl/>
        </w:rPr>
        <w:t>العامة</w:t>
      </w:r>
      <w:r w:rsidRPr="00600CDD">
        <w:rPr>
          <w:rFonts w:ascii="Simplified Arabic" w:hAnsi="Simplified Arabic" w:cs="Simplified Arabic"/>
        </w:rPr>
        <w:t xml:space="preserve"> </w:t>
      </w:r>
      <w:r w:rsidRPr="00600CDD">
        <w:rPr>
          <w:rFonts w:ascii="Simplified Arabic" w:hAnsi="Simplified Arabic" w:cs="Simplified Arabic"/>
          <w:rtl/>
        </w:rPr>
        <w:t>والتنمية</w:t>
      </w:r>
      <w:r w:rsidRPr="00600CDD">
        <w:rPr>
          <w:rFonts w:ascii="Simplified Arabic" w:hAnsi="Simplified Arabic" w:cs="Simplified Arabic"/>
        </w:rPr>
        <w:t xml:space="preserve"> </w:t>
      </w:r>
      <w:r w:rsidRPr="00600CDD">
        <w:rPr>
          <w:rFonts w:ascii="Simplified Arabic" w:hAnsi="Simplified Arabic" w:cs="Simplified Arabic"/>
          <w:rtl/>
        </w:rPr>
        <w:t>الإدارية</w:t>
      </w:r>
      <w:r w:rsidRPr="00600CDD">
        <w:rPr>
          <w:rFonts w:ascii="Simplified Arabic" w:hAnsi="Simplified Arabic" w:cs="Simplified Arabic"/>
        </w:rPr>
        <w:t xml:space="preserve"> </w:t>
      </w:r>
      <w:r w:rsidRPr="00600CDD">
        <w:rPr>
          <w:rFonts w:ascii="Simplified Arabic" w:hAnsi="Simplified Arabic" w:cs="Simplified Arabic"/>
          <w:rtl/>
        </w:rPr>
        <w:t>في</w:t>
      </w:r>
      <w:r w:rsidRPr="00600CDD">
        <w:rPr>
          <w:rFonts w:ascii="Simplified Arabic" w:hAnsi="Simplified Arabic" w:cs="Simplified Arabic"/>
        </w:rPr>
        <w:t xml:space="preserve"> </w:t>
      </w:r>
      <w:r w:rsidRPr="00600CDD">
        <w:rPr>
          <w:rFonts w:ascii="Simplified Arabic" w:hAnsi="Simplified Arabic" w:cs="Simplified Arabic"/>
          <w:rtl/>
        </w:rPr>
        <w:t>دول</w:t>
      </w:r>
      <w:r w:rsidRPr="00600CDD">
        <w:rPr>
          <w:rFonts w:ascii="Simplified Arabic" w:hAnsi="Simplified Arabic" w:cs="Simplified Arabic"/>
        </w:rPr>
        <w:t xml:space="preserve"> </w:t>
      </w:r>
      <w:r w:rsidRPr="00600CDD">
        <w:rPr>
          <w:rFonts w:ascii="Simplified Arabic" w:hAnsi="Simplified Arabic" w:cs="Simplified Arabic"/>
          <w:rtl/>
        </w:rPr>
        <w:t>مجلس</w:t>
      </w:r>
      <w:r w:rsidRPr="00600CDD">
        <w:rPr>
          <w:rFonts w:ascii="Simplified Arabic" w:hAnsi="Simplified Arabic" w:cs="Simplified Arabic"/>
        </w:rPr>
        <w:t xml:space="preserve"> </w:t>
      </w:r>
      <w:r w:rsidRPr="00600CDD">
        <w:rPr>
          <w:rFonts w:ascii="Simplified Arabic" w:hAnsi="Simplified Arabic" w:cs="Simplified Arabic"/>
          <w:rtl/>
        </w:rPr>
        <w:t>التعاون</w:t>
      </w:r>
      <w:r w:rsidRPr="00600CDD">
        <w:rPr>
          <w:rFonts w:ascii="Simplified Arabic" w:hAnsi="Simplified Arabic" w:cs="Simplified Arabic"/>
        </w:rPr>
        <w:t xml:space="preserve"> </w:t>
      </w:r>
      <w:r w:rsidRPr="00600CDD">
        <w:rPr>
          <w:rFonts w:ascii="Simplified Arabic" w:hAnsi="Simplified Arabic" w:cs="Simplified Arabic"/>
          <w:rtl/>
        </w:rPr>
        <w:t>لدول الخليج</w:t>
      </w:r>
      <w:r w:rsidRPr="00600CDD">
        <w:rPr>
          <w:rFonts w:ascii="Simplified Arabic" w:hAnsi="Simplified Arabic" w:cs="Simplified Arabic"/>
        </w:rPr>
        <w:t xml:space="preserve"> </w:t>
      </w:r>
      <w:r w:rsidRPr="00600CDD">
        <w:rPr>
          <w:rFonts w:ascii="Simplified Arabic" w:hAnsi="Simplified Arabic" w:cs="Simplified Arabic"/>
          <w:rtl/>
        </w:rPr>
        <w:t>العربية، دون سنة نشر، ص247.</w:t>
      </w:r>
    </w:p>
    <w:p w:rsidR="0086367E" w:rsidRPr="00600CDD" w:rsidRDefault="0086367E" w:rsidP="000547FF">
      <w:pPr>
        <w:pStyle w:val="NormalWeb"/>
        <w:numPr>
          <w:ilvl w:val="0"/>
          <w:numId w:val="1"/>
        </w:numPr>
        <w:bidi/>
        <w:spacing w:before="0" w:beforeAutospacing="0" w:after="0" w:afterAutospacing="0"/>
        <w:jc w:val="both"/>
        <w:rPr>
          <w:rStyle w:val="lev"/>
          <w:rFonts w:ascii="Simplified Arabic" w:hAnsi="Simplified Arabic" w:cs="Simplified Arabic"/>
          <w:rtl/>
        </w:rPr>
      </w:pPr>
      <w:r w:rsidRPr="00600CDD">
        <w:rPr>
          <w:rStyle w:val="lev"/>
          <w:rFonts w:ascii="Simplified Arabic" w:hAnsi="Simplified Arabic" w:cs="Simplified Arabic"/>
          <w:rtl/>
        </w:rPr>
        <w:t>أسباب التوجه للريادية الإستراتيجية:</w:t>
      </w:r>
    </w:p>
    <w:p w:rsidR="0086367E" w:rsidRPr="00600CDD" w:rsidRDefault="0086367E" w:rsidP="000547FF">
      <w:pPr>
        <w:pStyle w:val="NormalWeb"/>
        <w:bidi/>
        <w:spacing w:before="0" w:beforeAutospacing="0" w:after="0" w:afterAutospacing="0"/>
        <w:ind w:firstLine="282"/>
        <w:jc w:val="both"/>
        <w:rPr>
          <w:rStyle w:val="lev"/>
          <w:rFonts w:ascii="Simplified Arabic" w:hAnsi="Simplified Arabic" w:cs="Simplified Arabic"/>
          <w:b w:val="0"/>
          <w:bCs w:val="0"/>
          <w:rtl/>
        </w:rPr>
      </w:pPr>
      <w:r w:rsidRPr="00600CDD">
        <w:rPr>
          <w:rStyle w:val="lev"/>
          <w:rFonts w:ascii="Simplified Arabic" w:hAnsi="Simplified Arabic" w:cs="Simplified Arabic"/>
          <w:b w:val="0"/>
          <w:bCs w:val="0"/>
          <w:rtl/>
        </w:rPr>
        <w:t>ارتبطت الريادية الإستراتيجية بالفكر الاستراتيجي والذي يرتبط أساسا بقدرة المؤسسة على وضع الخطط المستقبلية للتطوير والتغيير والتأقلم، كما أنها تنبع من الرؤية الواضحة والمشتركة ومدى وعي الأفراد برسالة المؤسسة ودورها وأهدافها، بالإضافة إلى انه يهتم بإيجاد قيم وأهداف مشتركة بين العاملين وهو أمر ليس بالسهل. ويمكن إيجاز أسباب لجوء المؤسسات لتبني الريادية الإستراتيجية في النقاط التالية:</w:t>
      </w:r>
    </w:p>
    <w:p w:rsidR="0086367E" w:rsidRPr="00600CDD" w:rsidRDefault="0086367E" w:rsidP="000547FF">
      <w:pPr>
        <w:pStyle w:val="NormalWeb"/>
        <w:numPr>
          <w:ilvl w:val="0"/>
          <w:numId w:val="15"/>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رغبة المؤسسة في التغيير الاستراتيجي في بعض مراحل التطبيق؛</w:t>
      </w:r>
    </w:p>
    <w:p w:rsidR="0086367E" w:rsidRPr="00600CDD" w:rsidRDefault="0086367E" w:rsidP="000547FF">
      <w:pPr>
        <w:pStyle w:val="NormalWeb"/>
        <w:numPr>
          <w:ilvl w:val="0"/>
          <w:numId w:val="15"/>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تنمية القدرة على تحليل العوامل الداخلية والخارجية؛</w:t>
      </w:r>
    </w:p>
    <w:p w:rsidR="0086367E" w:rsidRPr="00600CDD" w:rsidRDefault="0086367E" w:rsidP="000547FF">
      <w:pPr>
        <w:pStyle w:val="NormalWeb"/>
        <w:numPr>
          <w:ilvl w:val="0"/>
          <w:numId w:val="15"/>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صعوبة الربط بين بعض عناصر الإستراتيجية خاصة المرتبطة بتوجهات الأفراد؛</w:t>
      </w:r>
    </w:p>
    <w:p w:rsidR="0086367E" w:rsidRPr="00600CDD" w:rsidRDefault="0086367E" w:rsidP="000547FF">
      <w:pPr>
        <w:pStyle w:val="NormalWeb"/>
        <w:numPr>
          <w:ilvl w:val="0"/>
          <w:numId w:val="15"/>
        </w:numPr>
        <w:bidi/>
        <w:spacing w:before="0" w:beforeAutospacing="0" w:after="0" w:afterAutospacing="0"/>
        <w:ind w:left="-1" w:firstLine="283"/>
        <w:jc w:val="both"/>
        <w:rPr>
          <w:rFonts w:ascii="Simplified Arabic" w:hAnsi="Simplified Arabic" w:cs="Simplified Arabic"/>
        </w:rPr>
      </w:pPr>
      <w:r w:rsidRPr="00600CDD">
        <w:rPr>
          <w:rStyle w:val="lev"/>
          <w:rFonts w:ascii="Simplified Arabic" w:hAnsi="Simplified Arabic" w:cs="Simplified Arabic"/>
          <w:b w:val="0"/>
          <w:bCs w:val="0"/>
          <w:rtl/>
        </w:rPr>
        <w:t>الرغبة في تنمية المهارات والقدرات المتعلقة بالإدارة الإستراتيجية.</w:t>
      </w:r>
    </w:p>
    <w:p w:rsidR="0086367E" w:rsidRPr="00600CDD" w:rsidRDefault="0086367E" w:rsidP="000547FF">
      <w:pPr>
        <w:pStyle w:val="Paragraphedeliste"/>
        <w:numPr>
          <w:ilvl w:val="0"/>
          <w:numId w:val="1"/>
        </w:numPr>
        <w:tabs>
          <w:tab w:val="left" w:pos="5670"/>
        </w:tabs>
        <w:bidi/>
        <w:spacing w:after="0" w:line="240" w:lineRule="auto"/>
        <w:jc w:val="both"/>
        <w:rPr>
          <w:rFonts w:ascii="Simplified Arabic" w:hAnsi="Simplified Arabic" w:cs="Simplified Arabic"/>
          <w:sz w:val="24"/>
          <w:szCs w:val="24"/>
          <w:rtl/>
          <w:lang w:bidi="ar-IQ"/>
        </w:rPr>
      </w:pPr>
      <w:r w:rsidRPr="00600CDD">
        <w:rPr>
          <w:rFonts w:ascii="Simplified Arabic" w:hAnsi="Simplified Arabic" w:cs="Simplified Arabic"/>
          <w:b/>
          <w:bCs/>
          <w:sz w:val="24"/>
          <w:szCs w:val="24"/>
          <w:rtl/>
          <w:lang w:bidi="ar-IQ"/>
        </w:rPr>
        <w:lastRenderedPageBreak/>
        <w:t>أهمية الريادية الإستراتيجية:</w:t>
      </w:r>
      <w:r w:rsidRPr="00600CDD">
        <w:rPr>
          <w:rFonts w:ascii="Simplified Arabic" w:hAnsi="Simplified Arabic" w:cs="Simplified Arabic"/>
          <w:sz w:val="24"/>
          <w:szCs w:val="24"/>
          <w:rtl/>
          <w:lang w:bidi="ar-IQ"/>
        </w:rPr>
        <w:t xml:space="preserve"> يساعد تبني الريادية الإستراتيجية في:</w:t>
      </w:r>
    </w:p>
    <w:p w:rsidR="0086367E" w:rsidRPr="00600CDD" w:rsidRDefault="0086367E" w:rsidP="000547FF">
      <w:pPr>
        <w:pStyle w:val="Paragraphedeliste"/>
        <w:numPr>
          <w:ilvl w:val="0"/>
          <w:numId w:val="12"/>
        </w:numPr>
        <w:tabs>
          <w:tab w:val="left" w:pos="424"/>
        </w:tabs>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إعادة تعريف النطاق الذي يخرج المؤسسة من مجال المنافسة الحالية إلى مجال أوسع على الإطلاق؛</w:t>
      </w:r>
    </w:p>
    <w:p w:rsidR="0086367E" w:rsidRPr="00600CDD" w:rsidRDefault="0086367E" w:rsidP="000547FF">
      <w:pPr>
        <w:pStyle w:val="Paragraphedeliste"/>
        <w:numPr>
          <w:ilvl w:val="0"/>
          <w:numId w:val="12"/>
        </w:numPr>
        <w:tabs>
          <w:tab w:val="left" w:pos="424"/>
        </w:tabs>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ضمان أو دعم الموقف التنافسي للمؤسسة محليا وعالميا، حيث تحدث الريادية اكبر تأثير لها على الأداء التنظيمي في الأجل الطويل؛</w:t>
      </w:r>
    </w:p>
    <w:p w:rsidR="0086367E" w:rsidRPr="00600CDD" w:rsidRDefault="0086367E" w:rsidP="000547FF">
      <w:pPr>
        <w:pStyle w:val="Paragraphedeliste"/>
        <w:numPr>
          <w:ilvl w:val="0"/>
          <w:numId w:val="12"/>
        </w:numPr>
        <w:tabs>
          <w:tab w:val="left" w:pos="424"/>
        </w:tabs>
        <w:bidi/>
        <w:spacing w:after="0" w:line="240" w:lineRule="auto"/>
        <w:ind w:left="-1" w:firstLine="283"/>
        <w:jc w:val="both"/>
        <w:rPr>
          <w:rStyle w:val="lev"/>
          <w:rFonts w:ascii="Simplified Arabic" w:hAnsi="Simplified Arabic" w:cs="Simplified Arabic"/>
          <w:b w:val="0"/>
          <w:bCs w:val="0"/>
          <w:sz w:val="24"/>
          <w:szCs w:val="24"/>
          <w:lang w:bidi="ar-IQ"/>
        </w:rPr>
      </w:pPr>
      <w:r w:rsidRPr="00600CDD">
        <w:rPr>
          <w:rFonts w:ascii="Simplified Arabic" w:hAnsi="Simplified Arabic" w:cs="Simplified Arabic"/>
          <w:sz w:val="24"/>
          <w:szCs w:val="24"/>
          <w:rtl/>
          <w:lang w:bidi="ar-IQ"/>
        </w:rPr>
        <w:t>بناء مرونة في الإستراتيجية وجدارة في المنافسة والقدرات البشرية، والفعلية في التكنولوجيا الحديثة، وبناء هيكل وثقافة جديدة في المؤسسة.</w:t>
      </w:r>
    </w:p>
    <w:p w:rsidR="0086367E" w:rsidRPr="00600CDD" w:rsidRDefault="0086367E" w:rsidP="000547FF">
      <w:pPr>
        <w:pStyle w:val="NormalWeb"/>
        <w:numPr>
          <w:ilvl w:val="0"/>
          <w:numId w:val="1"/>
        </w:numPr>
        <w:bidi/>
        <w:spacing w:before="0" w:beforeAutospacing="0" w:after="0" w:afterAutospacing="0"/>
        <w:jc w:val="both"/>
        <w:rPr>
          <w:rStyle w:val="lev"/>
          <w:rFonts w:ascii="Simplified Arabic" w:hAnsi="Simplified Arabic" w:cs="Simplified Arabic"/>
        </w:rPr>
      </w:pPr>
      <w:r w:rsidRPr="00600CDD">
        <w:rPr>
          <w:rStyle w:val="lev"/>
          <w:rFonts w:ascii="Simplified Arabic" w:hAnsi="Simplified Arabic" w:cs="Simplified Arabic"/>
          <w:rtl/>
        </w:rPr>
        <w:t>أهداف الريادية الإستراتيجية:</w:t>
      </w:r>
    </w:p>
    <w:p w:rsidR="0086367E" w:rsidRPr="00600CDD" w:rsidRDefault="0086367E" w:rsidP="000547FF">
      <w:pPr>
        <w:pStyle w:val="NormalWeb"/>
        <w:numPr>
          <w:ilvl w:val="0"/>
          <w:numId w:val="16"/>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تحديد أولويات طويلة الأجل للمؤسسة في ضوء الرسالة الحالية والتغيرات والتحولات في الظروف البيئية المحيطة ومع تطور المؤسسة في مراحلها المختلفة؛</w:t>
      </w:r>
    </w:p>
    <w:p w:rsidR="0086367E" w:rsidRPr="00600CDD" w:rsidRDefault="0086367E" w:rsidP="000547FF">
      <w:pPr>
        <w:pStyle w:val="NormalWeb"/>
        <w:numPr>
          <w:ilvl w:val="0"/>
          <w:numId w:val="16"/>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إعطاء توجه عام يتم في إطاره وضع الأهداف أكثر تحديدا وتفصيلا للمستويات الأدنى والوحدات المختلفة، تكون متناسقة ومتناغمة مع التوجهات العامة للمؤسسة؛</w:t>
      </w:r>
    </w:p>
    <w:p w:rsidR="0086367E" w:rsidRPr="00600CDD" w:rsidRDefault="0086367E" w:rsidP="000547FF">
      <w:pPr>
        <w:pStyle w:val="NormalWeb"/>
        <w:numPr>
          <w:ilvl w:val="0"/>
          <w:numId w:val="16"/>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المساعدة في تحديد الأنشطة الرئيسية والفرعية للمؤسسة والأعمال التي يلزم القيام بها في مجالات الأنشطة المختلفة بما يمكن من تحقيق الأهداف ذات الأولوية في الفترات الزمنية الممتدة؛</w:t>
      </w:r>
    </w:p>
    <w:p w:rsidR="0086367E" w:rsidRPr="00600CDD" w:rsidRDefault="0086367E" w:rsidP="000547FF">
      <w:pPr>
        <w:pStyle w:val="NormalWeb"/>
        <w:numPr>
          <w:ilvl w:val="0"/>
          <w:numId w:val="16"/>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تحديد علامات النهاية التي يجب أن تسعى الإستراتيجية للوصول إليها، ومن ثم تحديد الأساس الذي يتم الاستناد إليه في الحكم على مدى نجاح الإستراتيجية من عدمه؛</w:t>
      </w:r>
    </w:p>
    <w:p w:rsidR="0086367E" w:rsidRPr="00600CDD" w:rsidRDefault="0086367E" w:rsidP="000547FF">
      <w:pPr>
        <w:pStyle w:val="NormalWeb"/>
        <w:numPr>
          <w:ilvl w:val="0"/>
          <w:numId w:val="16"/>
        </w:numPr>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b w:val="0"/>
          <w:bCs w:val="0"/>
          <w:rtl/>
        </w:rPr>
        <w:t>تسهيل الرفاهية الإدارية من خلال المعايير المشتقة من الأهداف التي تستخدم في تقييم الأداء الكلي للمؤسسة؛</w:t>
      </w:r>
    </w:p>
    <w:p w:rsidR="0086367E" w:rsidRPr="00600CDD" w:rsidRDefault="0086367E" w:rsidP="000547FF">
      <w:pPr>
        <w:pStyle w:val="NormalWeb"/>
        <w:bidi/>
        <w:spacing w:before="0" w:beforeAutospacing="0" w:after="0" w:afterAutospacing="0"/>
        <w:ind w:left="-1" w:firstLine="283"/>
        <w:jc w:val="both"/>
        <w:rPr>
          <w:rStyle w:val="lev"/>
          <w:rFonts w:ascii="Simplified Arabic" w:hAnsi="Simplified Arabic" w:cs="Simplified Arabic"/>
          <w:b w:val="0"/>
          <w:bCs w:val="0"/>
          <w:rtl/>
        </w:rPr>
      </w:pPr>
      <w:r w:rsidRPr="00600CDD">
        <w:rPr>
          <w:rStyle w:val="lev"/>
          <w:rFonts w:ascii="Simplified Arabic" w:hAnsi="Simplified Arabic" w:cs="Simplified Arabic"/>
          <w:b w:val="0"/>
          <w:bCs w:val="0"/>
          <w:rtl/>
        </w:rPr>
        <w:t>تعكس هذه الأهداف رؤية المؤسسة وقد تختلف من مؤسسة لأخرى ومن نشاط لأخر، ولكن مع تطور المؤسسة ومحاولة بقائها في مكانة متميزة في السوق التنافسي، وبزيادة الحاجة إلى بناء النظم ووضع السياسات المؤسسية، الأمر الذي يدفع إلى وضع أهداف أخرى في رسالة طويلة المدى، ومن هنا تظهر الحاجة إلى التخطيط الاستراتيجي إلى جانب التفكير الاستراتيجي.</w:t>
      </w:r>
    </w:p>
    <w:p w:rsidR="0086367E" w:rsidRPr="00600CDD" w:rsidRDefault="0086367E" w:rsidP="000547FF">
      <w:pPr>
        <w:pStyle w:val="NormalWeb"/>
        <w:numPr>
          <w:ilvl w:val="0"/>
          <w:numId w:val="1"/>
        </w:numPr>
        <w:bidi/>
        <w:spacing w:before="0" w:beforeAutospacing="0" w:after="0" w:afterAutospacing="0"/>
        <w:jc w:val="both"/>
        <w:rPr>
          <w:rStyle w:val="lev"/>
          <w:rFonts w:ascii="Simplified Arabic" w:hAnsi="Simplified Arabic" w:cs="Simplified Arabic"/>
        </w:rPr>
      </w:pPr>
      <w:r w:rsidRPr="00600CDD">
        <w:rPr>
          <w:rStyle w:val="lev"/>
          <w:rFonts w:ascii="Simplified Arabic" w:hAnsi="Simplified Arabic" w:cs="Simplified Arabic"/>
          <w:rtl/>
        </w:rPr>
        <w:t>عناصر الريادية الإستراتيجية:</w:t>
      </w:r>
      <w:r w:rsidRPr="00600CDD">
        <w:rPr>
          <w:rStyle w:val="Appeldenotedefin"/>
          <w:rFonts w:ascii="Simplified Arabic" w:hAnsi="Simplified Arabic" w:cs="Simplified Arabic"/>
          <w:rtl/>
        </w:rPr>
        <w:t xml:space="preserve"> </w:t>
      </w:r>
      <w:r w:rsidRPr="00600CDD">
        <w:rPr>
          <w:rStyle w:val="Appeldenotedefin"/>
          <w:rFonts w:ascii="Simplified Arabic" w:hAnsi="Simplified Arabic" w:cs="Simplified Arabic"/>
          <w:rtl/>
        </w:rPr>
        <w:endnoteReference w:id="7"/>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rtl/>
        </w:rPr>
        <w:t xml:space="preserve">الابتكار: </w:t>
      </w:r>
      <w:r w:rsidRPr="00600CDD">
        <w:rPr>
          <w:rStyle w:val="lev"/>
          <w:rFonts w:ascii="Simplified Arabic" w:hAnsi="Simplified Arabic" w:cs="Simplified Arabic"/>
          <w:b w:val="0"/>
          <w:bCs w:val="0"/>
          <w:rtl/>
        </w:rPr>
        <w:t>نعني به الأفكار الجديدة، وتوفير السلع والخدمات، وتطبيق ثقافة تنظيمية وهيكل تنظيمي، واستخدام أسلوب الرقابة وإدارة الأعمال والموارد البشرية بفعالية؛</w:t>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rPr>
      </w:pPr>
      <w:r w:rsidRPr="00600CDD">
        <w:rPr>
          <w:rStyle w:val="lev"/>
          <w:rFonts w:ascii="Simplified Arabic" w:hAnsi="Simplified Arabic" w:cs="Simplified Arabic"/>
          <w:rtl/>
        </w:rPr>
        <w:t xml:space="preserve">المخاطرة: </w:t>
      </w:r>
      <w:r w:rsidRPr="00600CDD">
        <w:rPr>
          <w:rStyle w:val="lev"/>
          <w:rFonts w:ascii="Simplified Arabic" w:hAnsi="Simplified Arabic" w:cs="Simplified Arabic"/>
          <w:b w:val="0"/>
          <w:bCs w:val="0"/>
          <w:rtl/>
        </w:rPr>
        <w:t>بتوفير الحماس والجرأة ونزعة المخاطرة؛</w:t>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rtl/>
        </w:rPr>
        <w:lastRenderedPageBreak/>
        <w:t xml:space="preserve">الرؤية: </w:t>
      </w:r>
      <w:r w:rsidRPr="00600CDD">
        <w:rPr>
          <w:rStyle w:val="lev"/>
          <w:rFonts w:ascii="Simplified Arabic" w:hAnsi="Simplified Arabic" w:cs="Simplified Arabic"/>
          <w:b w:val="0"/>
          <w:bCs w:val="0"/>
          <w:rtl/>
        </w:rPr>
        <w:t>ونقصد بها الرؤية الريادية وتبني الأفكار الإبداعية من قبل الإدارة الإستراتيجية وغرس الثقافة التنظيمية، واستخدام أساليب المشاركة وفرق العمل المتخصصة واستخدام أساليب التحفيز والتعويض والمكافأة، بالإضافة إلى ضرورة تبني التجديد والتغيير بما ينسجم مع حاجات وتوقعات أصحاب المصالح؛</w:t>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rPr>
      </w:pPr>
      <w:r w:rsidRPr="00600CDD">
        <w:rPr>
          <w:rStyle w:val="lev"/>
          <w:rFonts w:ascii="Simplified Arabic" w:hAnsi="Simplified Arabic" w:cs="Simplified Arabic"/>
          <w:rtl/>
        </w:rPr>
        <w:t xml:space="preserve">التنظيم الريادي: </w:t>
      </w:r>
      <w:r w:rsidRPr="00600CDD">
        <w:rPr>
          <w:rStyle w:val="lev"/>
          <w:rFonts w:ascii="Simplified Arabic" w:hAnsi="Simplified Arabic" w:cs="Simplified Arabic"/>
          <w:b w:val="0"/>
          <w:bCs w:val="0"/>
          <w:rtl/>
        </w:rPr>
        <w:t>وهو الرغبة في الاستجابة للتطورات التكنولوجية السريعة من خلال إيجاد هيكل تنظيمي بديل يكون أكثر فعالية وكفاءة، ووجود شبكات المعلومات والاتصال، وزيادة الابتكار وتقليل الوقت في اتخاذ القرار؛</w:t>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b w:val="0"/>
          <w:bCs w:val="0"/>
        </w:rPr>
      </w:pPr>
      <w:r w:rsidRPr="00600CDD">
        <w:rPr>
          <w:rStyle w:val="lev"/>
          <w:rFonts w:ascii="Simplified Arabic" w:hAnsi="Simplified Arabic" w:cs="Simplified Arabic"/>
          <w:rtl/>
        </w:rPr>
        <w:t>المرونة:</w:t>
      </w:r>
      <w:r w:rsidRPr="00600CDD">
        <w:rPr>
          <w:rStyle w:val="lev"/>
          <w:rFonts w:ascii="Simplified Arabic" w:hAnsi="Simplified Arabic" w:cs="Simplified Arabic"/>
          <w:b w:val="0"/>
          <w:bCs w:val="0"/>
          <w:rtl/>
        </w:rPr>
        <w:t xml:space="preserve"> وهي إعادة التفكير في الهيكل التنظيمي والإستراتيجية والثقافة، حتى تستطيع الاستجابة بسرعة لاستدامة الميزة التنافسي على المدى الطويل والتأقلم مع المتغيرات السريعة في السوق؛</w:t>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rPr>
      </w:pPr>
      <w:r w:rsidRPr="00600CDD">
        <w:rPr>
          <w:rStyle w:val="lev"/>
          <w:rFonts w:ascii="Simplified Arabic" w:hAnsi="Simplified Arabic" w:cs="Simplified Arabic"/>
          <w:rtl/>
        </w:rPr>
        <w:t>رأس المال البشري:</w:t>
      </w:r>
      <w:r w:rsidRPr="00600CDD">
        <w:rPr>
          <w:rStyle w:val="lev"/>
          <w:rFonts w:ascii="Simplified Arabic" w:hAnsi="Simplified Arabic" w:cs="Simplified Arabic"/>
          <w:b w:val="0"/>
          <w:bCs w:val="0"/>
          <w:rtl/>
        </w:rPr>
        <w:t xml:space="preserve"> إن رقابة رأس المال البشري والالتزام بأخلاقيات العمل والإنتاجية والمنظمات الريادية تدفع العاملين إلي المنافسة، و تقديم الخدمات بأكثر فعالية للعملاء؛</w:t>
      </w:r>
    </w:p>
    <w:p w:rsidR="0086367E" w:rsidRPr="00600CDD" w:rsidRDefault="0086367E" w:rsidP="000547FF">
      <w:pPr>
        <w:pStyle w:val="NormalWeb"/>
        <w:numPr>
          <w:ilvl w:val="0"/>
          <w:numId w:val="21"/>
        </w:numPr>
        <w:tabs>
          <w:tab w:val="right" w:pos="424"/>
        </w:tabs>
        <w:bidi/>
        <w:spacing w:before="0" w:beforeAutospacing="0" w:after="0" w:afterAutospacing="0"/>
        <w:ind w:left="-1" w:firstLine="283"/>
        <w:jc w:val="both"/>
        <w:rPr>
          <w:rStyle w:val="lev"/>
          <w:rFonts w:ascii="Simplified Arabic" w:hAnsi="Simplified Arabic" w:cs="Simplified Arabic"/>
          <w:rtl/>
        </w:rPr>
      </w:pPr>
      <w:r w:rsidRPr="00600CDD">
        <w:rPr>
          <w:rStyle w:val="lev"/>
          <w:rFonts w:ascii="Simplified Arabic" w:hAnsi="Simplified Arabic" w:cs="Simplified Arabic"/>
          <w:rtl/>
        </w:rPr>
        <w:t xml:space="preserve">ريادية الميزة التنافسية: </w:t>
      </w:r>
      <w:r w:rsidRPr="00600CDD">
        <w:rPr>
          <w:rStyle w:val="lev"/>
          <w:rFonts w:ascii="Simplified Arabic" w:hAnsi="Simplified Arabic" w:cs="Simplified Arabic"/>
          <w:b w:val="0"/>
          <w:bCs w:val="0"/>
          <w:rtl/>
        </w:rPr>
        <w:t>من خلال بناء التفرد في الموارد والجدارة في المنافسة، وان تكون الموارد ذات ندرة ولا يمكن تقليدها.</w:t>
      </w:r>
    </w:p>
    <w:p w:rsidR="0086367E" w:rsidRPr="00600CDD" w:rsidRDefault="0086367E" w:rsidP="000547FF">
      <w:pPr>
        <w:pStyle w:val="NormalWeb"/>
        <w:bidi/>
        <w:spacing w:before="0" w:beforeAutospacing="0" w:after="0" w:afterAutospacing="0"/>
        <w:ind w:hanging="1"/>
        <w:jc w:val="both"/>
        <w:rPr>
          <w:rStyle w:val="lev"/>
          <w:rFonts w:ascii="Simplified Arabic" w:hAnsi="Simplified Arabic" w:cs="Simplified Arabic"/>
          <w:rtl/>
        </w:rPr>
      </w:pPr>
      <w:r w:rsidRPr="00600CDD">
        <w:rPr>
          <w:rStyle w:val="lev"/>
          <w:rFonts w:ascii="Simplified Arabic" w:hAnsi="Simplified Arabic" w:cs="Simplified Arabic"/>
          <w:rtl/>
        </w:rPr>
        <w:t>ثانيا: الريادي الاستراتيجي:</w:t>
      </w:r>
    </w:p>
    <w:p w:rsidR="0086367E" w:rsidRPr="00600CDD" w:rsidRDefault="0086367E" w:rsidP="000547FF">
      <w:pPr>
        <w:pStyle w:val="NormalWeb"/>
        <w:numPr>
          <w:ilvl w:val="0"/>
          <w:numId w:val="13"/>
        </w:numPr>
        <w:bidi/>
        <w:spacing w:before="0" w:beforeAutospacing="0" w:after="0" w:afterAutospacing="0"/>
        <w:jc w:val="both"/>
        <w:rPr>
          <w:rStyle w:val="lev"/>
          <w:rFonts w:ascii="Simplified Arabic" w:hAnsi="Simplified Arabic" w:cs="Simplified Arabic"/>
        </w:rPr>
      </w:pPr>
      <w:r w:rsidRPr="00600CDD">
        <w:rPr>
          <w:rStyle w:val="lev"/>
          <w:rFonts w:ascii="Simplified Arabic" w:hAnsi="Simplified Arabic" w:cs="Simplified Arabic"/>
          <w:rtl/>
        </w:rPr>
        <w:t>تعريف الريادي الاستراتيجي</w:t>
      </w:r>
      <w:r w:rsidRPr="00600CDD">
        <w:rPr>
          <w:rStyle w:val="Appeldenotedefin"/>
          <w:rFonts w:ascii="Simplified Arabic" w:hAnsi="Simplified Arabic" w:cs="Simplified Arabic"/>
          <w:b/>
          <w:bCs/>
          <w:rtl/>
        </w:rPr>
        <w:endnoteReference w:id="8"/>
      </w:r>
      <w:r w:rsidRPr="00600CDD">
        <w:rPr>
          <w:rStyle w:val="lev"/>
          <w:rFonts w:ascii="Simplified Arabic" w:hAnsi="Simplified Arabic" w:cs="Simplified Arabic"/>
          <w:rtl/>
        </w:rPr>
        <w:t xml:space="preserve">: </w:t>
      </w:r>
    </w:p>
    <w:p w:rsidR="0086367E" w:rsidRPr="00600CDD" w:rsidRDefault="0086367E" w:rsidP="000547FF">
      <w:pPr>
        <w:pStyle w:val="NormalWeb"/>
        <w:bidi/>
        <w:spacing w:before="0" w:beforeAutospacing="0" w:after="0" w:afterAutospacing="0"/>
        <w:ind w:firstLine="283"/>
        <w:jc w:val="both"/>
        <w:rPr>
          <w:rFonts w:ascii="Simplified Arabic" w:hAnsi="Simplified Arabic" w:cs="Simplified Arabic"/>
          <w:b/>
          <w:bCs/>
          <w:rtl/>
        </w:rPr>
      </w:pPr>
      <w:r w:rsidRPr="00600CDD">
        <w:rPr>
          <w:rFonts w:ascii="Simplified Arabic" w:hAnsi="Simplified Arabic" w:cs="Simplified Arabic"/>
          <w:rtl/>
        </w:rPr>
        <w:t>"الريادي الاستراتيجي هو شخص متميز لديه القدرات والقابلية على تحمل المخاطرة وقبول المجازفة المحسوبة، ورؤية الفرص والتخطيط العلمي السليم والإدارة الإبداعية لأعمال خاصة به ونجاح هذه الأعمال والعمل على تطويرها باستمرار، كما أنه يتمتع بالروح الريادية التي تجعله أكثر قدرة على رؤية الفرص ضمن ما يراه الآخرون إشكالا."</w:t>
      </w:r>
      <w:r w:rsidRPr="00600CDD">
        <w:rPr>
          <w:rStyle w:val="Appeldenotedefin"/>
          <w:rFonts w:ascii="Simplified Arabic" w:hAnsi="Simplified Arabic" w:cs="Simplified Arabic"/>
          <w:rtl/>
        </w:rPr>
        <w:endnoteReference w:id="9"/>
      </w:r>
    </w:p>
    <w:p w:rsidR="00CE22EF" w:rsidRDefault="0086367E" w:rsidP="00CE22EF">
      <w:pPr>
        <w:autoSpaceDE w:val="0"/>
        <w:autoSpaceDN w:val="0"/>
        <w:bidi/>
        <w:adjustRightInd w:val="0"/>
        <w:spacing w:after="0" w:line="240" w:lineRule="auto"/>
        <w:ind w:firstLine="283"/>
        <w:jc w:val="both"/>
        <w:rPr>
          <w:rFonts w:ascii="Simplified Arabic" w:hAnsi="Simplified Arabic" w:cs="Simplified Arabic" w:hint="cs"/>
          <w:sz w:val="24"/>
          <w:szCs w:val="24"/>
          <w:rtl/>
        </w:rPr>
      </w:pPr>
      <w:r w:rsidRPr="00600CDD">
        <w:rPr>
          <w:rFonts w:ascii="Simplified Arabic" w:hAnsi="Simplified Arabic" w:cs="Simplified Arabic"/>
          <w:sz w:val="24"/>
          <w:szCs w:val="24"/>
          <w:rtl/>
        </w:rPr>
        <w:t>كما ينظر إلى الريادي الاستراتيجي على انه صاحب نظرة إستراتيجية يهتم كثيرا بالتوجهات الإستراتيجية العامة البديلة، وتقويم الموارد التنظيمية والبشرية للمؤسسة ودورة حياتها، وكذلك تقويم وتطوير الهيكل التنظيمي بالاعتماد على تقويم النمط الريادي للمؤسسة وتنمية واستخدام الموارد البشرية.</w:t>
      </w:r>
      <w:r w:rsidRPr="00600CDD">
        <w:rPr>
          <w:rStyle w:val="Appeldenotedefin"/>
          <w:rFonts w:ascii="Simplified Arabic" w:hAnsi="Simplified Arabic" w:cs="Simplified Arabic"/>
          <w:sz w:val="24"/>
          <w:szCs w:val="24"/>
          <w:rtl/>
        </w:rPr>
        <w:endnoteReference w:id="10"/>
      </w:r>
    </w:p>
    <w:p w:rsidR="00CE22EF" w:rsidRDefault="00CE22EF" w:rsidP="00CE22EF">
      <w:pPr>
        <w:autoSpaceDE w:val="0"/>
        <w:autoSpaceDN w:val="0"/>
        <w:bidi/>
        <w:adjustRightInd w:val="0"/>
        <w:spacing w:after="0" w:line="240" w:lineRule="auto"/>
        <w:ind w:firstLine="283"/>
        <w:jc w:val="both"/>
        <w:rPr>
          <w:rFonts w:ascii="Simplified Arabic" w:hAnsi="Simplified Arabic" w:cs="Simplified Arabic" w:hint="cs"/>
          <w:sz w:val="24"/>
          <w:szCs w:val="24"/>
          <w:rtl/>
        </w:rPr>
      </w:pPr>
    </w:p>
    <w:p w:rsidR="00CE22EF" w:rsidRPr="00600CDD" w:rsidRDefault="00CE22EF" w:rsidP="00CE22EF">
      <w:pPr>
        <w:autoSpaceDE w:val="0"/>
        <w:autoSpaceDN w:val="0"/>
        <w:bidi/>
        <w:adjustRightInd w:val="0"/>
        <w:spacing w:after="0" w:line="240" w:lineRule="auto"/>
        <w:ind w:firstLine="283"/>
        <w:jc w:val="both"/>
        <w:rPr>
          <w:rStyle w:val="lev"/>
          <w:rFonts w:ascii="Simplified Arabic" w:hAnsi="Simplified Arabic" w:cs="Simplified Arabic"/>
          <w:b w:val="0"/>
          <w:bCs w:val="0"/>
          <w:sz w:val="24"/>
          <w:szCs w:val="24"/>
          <w:rtl/>
        </w:rPr>
      </w:pPr>
    </w:p>
    <w:p w:rsidR="0086367E" w:rsidRPr="00600CDD" w:rsidRDefault="0086367E" w:rsidP="000547FF">
      <w:pPr>
        <w:pStyle w:val="NormalWeb"/>
        <w:numPr>
          <w:ilvl w:val="0"/>
          <w:numId w:val="13"/>
        </w:numPr>
        <w:bidi/>
        <w:spacing w:before="0" w:beforeAutospacing="0" w:after="0" w:afterAutospacing="0"/>
        <w:jc w:val="both"/>
        <w:rPr>
          <w:rStyle w:val="lev"/>
          <w:rFonts w:ascii="Simplified Arabic" w:hAnsi="Simplified Arabic" w:cs="Simplified Arabic"/>
          <w:rtl/>
        </w:rPr>
      </w:pPr>
      <w:r w:rsidRPr="00600CDD">
        <w:rPr>
          <w:rStyle w:val="lev"/>
          <w:rFonts w:ascii="Simplified Arabic" w:hAnsi="Simplified Arabic" w:cs="Simplified Arabic"/>
          <w:rtl/>
        </w:rPr>
        <w:lastRenderedPageBreak/>
        <w:t>مميزات الريادي الاستراتيجي:</w:t>
      </w:r>
    </w:p>
    <w:p w:rsidR="0086367E" w:rsidRPr="00600CDD" w:rsidRDefault="0086367E" w:rsidP="000547FF">
      <w:pPr>
        <w:autoSpaceDE w:val="0"/>
        <w:autoSpaceDN w:val="0"/>
        <w:bidi/>
        <w:adjustRightInd w:val="0"/>
        <w:spacing w:after="0" w:line="240" w:lineRule="auto"/>
        <w:ind w:firstLine="282"/>
        <w:jc w:val="both"/>
        <w:rPr>
          <w:rFonts w:ascii="Simplified Arabic" w:hAnsi="Simplified Arabic" w:cs="Simplified Arabic"/>
          <w:sz w:val="24"/>
          <w:szCs w:val="24"/>
          <w:rtl/>
        </w:rPr>
      </w:pPr>
      <w:r w:rsidRPr="00600CDD">
        <w:rPr>
          <w:rFonts w:ascii="Simplified Arabic" w:hAnsi="Simplified Arabic" w:cs="Simplified Arabic"/>
          <w:sz w:val="24"/>
          <w:szCs w:val="24"/>
          <w:rtl/>
        </w:rPr>
        <w:t xml:space="preserve">هنا مجموعة من الخصائص التي يتميز بها الريادي الاستراتيجي تجعله يرتقي </w:t>
      </w:r>
      <w:r w:rsidR="00E23F87" w:rsidRPr="00600CDD">
        <w:rPr>
          <w:rFonts w:ascii="Simplified Arabic" w:hAnsi="Simplified Arabic" w:cs="Simplified Arabic"/>
          <w:sz w:val="24"/>
          <w:szCs w:val="24"/>
          <w:rtl/>
        </w:rPr>
        <w:t>بالإدارة</w:t>
      </w:r>
      <w:r w:rsidRPr="00600CDD">
        <w:rPr>
          <w:rFonts w:ascii="Simplified Arabic" w:hAnsi="Simplified Arabic" w:cs="Simplified Arabic"/>
          <w:sz w:val="24"/>
          <w:szCs w:val="24"/>
          <w:rtl/>
        </w:rPr>
        <w:t xml:space="preserve"> </w:t>
      </w:r>
      <w:r w:rsidR="00E23F87"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w:t>
      </w:r>
      <w:r w:rsidR="00E23F87"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الريادية والتميز، نجد من هذه الخصائص التالي:</w:t>
      </w:r>
      <w:r w:rsidRPr="00600CDD">
        <w:rPr>
          <w:rStyle w:val="Appeldenotedefin"/>
          <w:rFonts w:ascii="Simplified Arabic" w:hAnsi="Simplified Arabic" w:cs="Simplified Arabic"/>
          <w:b/>
          <w:bCs/>
          <w:sz w:val="24"/>
          <w:szCs w:val="24"/>
          <w:rtl/>
        </w:rPr>
        <w:endnoteReference w:id="11"/>
      </w:r>
    </w:p>
    <w:p w:rsidR="0086367E" w:rsidRPr="00600CDD" w:rsidRDefault="0086367E" w:rsidP="000547FF">
      <w:pPr>
        <w:pStyle w:val="NormalWeb"/>
        <w:numPr>
          <w:ilvl w:val="0"/>
          <w:numId w:val="31"/>
        </w:numPr>
        <w:bidi/>
        <w:spacing w:before="0" w:beforeAutospacing="0" w:after="0" w:afterAutospacing="0"/>
        <w:ind w:left="0" w:firstLine="284"/>
        <w:jc w:val="both"/>
        <w:rPr>
          <w:rFonts w:ascii="Simplified Arabic" w:hAnsi="Simplified Arabic" w:cs="Simplified Arabic"/>
          <w:rtl/>
        </w:rPr>
      </w:pPr>
      <w:r w:rsidRPr="00600CDD">
        <w:rPr>
          <w:rStyle w:val="lev"/>
          <w:rFonts w:ascii="Simplified Arabic" w:hAnsi="Simplified Arabic" w:cs="Simplified Arabic"/>
          <w:rtl/>
        </w:rPr>
        <w:t xml:space="preserve">بناء الشراكة: </w:t>
      </w:r>
      <w:r w:rsidRPr="00600CDD">
        <w:rPr>
          <w:rFonts w:ascii="Simplified Arabic" w:hAnsi="Simplified Arabic" w:cs="Simplified Arabic"/>
          <w:rtl/>
        </w:rPr>
        <w:t>من بين المهارات القابلة للتحويل التي يتمتع بها الريادي الاستراتيجي هي ما عرفها "سقراط" على أنها جذب الحلفاء والأعوان، وسوف أطلق عليها هنا إقامة الشراكات، وهي الوظيفة العامة الخامسة من وظائف الريادية الإستراتيجية.</w:t>
      </w:r>
    </w:p>
    <w:p w:rsidR="0086367E" w:rsidRPr="00600CDD" w:rsidRDefault="0086367E" w:rsidP="000547FF">
      <w:pPr>
        <w:pStyle w:val="NormalWeb"/>
        <w:bidi/>
        <w:spacing w:before="0" w:beforeAutospacing="0" w:after="0" w:afterAutospacing="0"/>
        <w:ind w:hanging="1"/>
        <w:jc w:val="both"/>
        <w:rPr>
          <w:rFonts w:ascii="Simplified Arabic" w:hAnsi="Simplified Arabic" w:cs="Simplified Arabic"/>
          <w:rtl/>
        </w:rPr>
      </w:pPr>
      <w:r w:rsidRPr="00600CDD">
        <w:rPr>
          <w:rFonts w:ascii="Simplified Arabic" w:hAnsi="Simplified Arabic" w:cs="Simplified Arabic"/>
          <w:rtl/>
        </w:rPr>
        <w:t>إن حالة الضرورة الأساسية للحليف أو الشريك الناجح، هي إذن هدف مشترك. وبالطبع، يجب أن يكون تحقيق الغاية المنشودة أمرًا في صالح كلا الطرفين، إلا أنهم يحددون مصالحهم إذا كانت المساهمات المحتملة للشركاء نحو الغاية المشتركة متكاملة، كتلك التي يشارك بها أعضاء الفريق داخل الفريق الحقيقي، كان ذلك أفضل.</w:t>
      </w:r>
    </w:p>
    <w:p w:rsidR="0086367E" w:rsidRPr="00600CDD" w:rsidRDefault="0086367E" w:rsidP="000547FF">
      <w:pPr>
        <w:tabs>
          <w:tab w:val="left" w:pos="5670"/>
        </w:tabs>
        <w:bidi/>
        <w:spacing w:after="0" w:line="240" w:lineRule="auto"/>
        <w:ind w:hanging="1"/>
        <w:jc w:val="both"/>
        <w:rPr>
          <w:rFonts w:ascii="Simplified Arabic" w:hAnsi="Simplified Arabic" w:cs="Simplified Arabic"/>
          <w:sz w:val="24"/>
          <w:szCs w:val="24"/>
          <w:rtl/>
        </w:rPr>
      </w:pPr>
      <w:r w:rsidRPr="00600CDD">
        <w:rPr>
          <w:rFonts w:ascii="Simplified Arabic" w:hAnsi="Simplified Arabic" w:cs="Simplified Arabic"/>
          <w:sz w:val="24"/>
          <w:szCs w:val="24"/>
          <w:rtl/>
        </w:rPr>
        <w:t>وباستخدام نموذج الدوائر الثلاث لكي توضح</w:t>
      </w:r>
      <w:r w:rsidRPr="00600CDD">
        <w:rPr>
          <w:rFonts w:ascii="Simplified Arabic" w:hAnsi="Simplified Arabic" w:cs="Simplified Arabic"/>
          <w:sz w:val="24"/>
          <w:szCs w:val="24"/>
        </w:rPr>
        <w:t>:</w:t>
      </w:r>
    </w:p>
    <w:p w:rsidR="0086367E" w:rsidRPr="00600CDD" w:rsidRDefault="0086367E" w:rsidP="000547FF">
      <w:pPr>
        <w:pStyle w:val="Paragraphedeliste"/>
        <w:numPr>
          <w:ilvl w:val="0"/>
          <w:numId w:val="9"/>
        </w:numPr>
        <w:tabs>
          <w:tab w:val="left" w:pos="424"/>
        </w:tabs>
        <w:bidi/>
        <w:spacing w:after="0" w:line="240" w:lineRule="auto"/>
        <w:ind w:left="-1" w:firstLine="283"/>
        <w:jc w:val="both"/>
        <w:rPr>
          <w:rFonts w:ascii="Simplified Arabic" w:hAnsi="Simplified Arabic" w:cs="Simplified Arabic"/>
          <w:sz w:val="24"/>
          <w:szCs w:val="24"/>
          <w:rtl/>
        </w:rPr>
      </w:pPr>
      <w:r w:rsidRPr="00600CDD">
        <w:rPr>
          <w:rFonts w:ascii="Simplified Arabic" w:hAnsi="Simplified Arabic" w:cs="Simplified Arabic"/>
          <w:sz w:val="24"/>
          <w:szCs w:val="24"/>
          <w:rtl/>
        </w:rPr>
        <w:t>ما مهمتنا المشتركة؟</w:t>
      </w:r>
    </w:p>
    <w:p w:rsidR="0086367E" w:rsidRPr="00600CDD" w:rsidRDefault="0086367E" w:rsidP="000547FF">
      <w:pPr>
        <w:pStyle w:val="Paragraphedeliste"/>
        <w:numPr>
          <w:ilvl w:val="0"/>
          <w:numId w:val="9"/>
        </w:numPr>
        <w:tabs>
          <w:tab w:val="left" w:pos="424"/>
        </w:tabs>
        <w:bidi/>
        <w:spacing w:after="0" w:line="240" w:lineRule="auto"/>
        <w:ind w:left="-1" w:firstLine="283"/>
        <w:jc w:val="both"/>
        <w:rPr>
          <w:rFonts w:ascii="Simplified Arabic" w:hAnsi="Simplified Arabic" w:cs="Simplified Arabic"/>
          <w:sz w:val="24"/>
          <w:szCs w:val="24"/>
          <w:rtl/>
        </w:rPr>
      </w:pPr>
      <w:r w:rsidRPr="00600CDD">
        <w:rPr>
          <w:rFonts w:ascii="Simplified Arabic" w:hAnsi="Simplified Arabic" w:cs="Simplified Arabic"/>
          <w:sz w:val="24"/>
          <w:szCs w:val="24"/>
          <w:rtl/>
        </w:rPr>
        <w:t>كيف يمكننا تقديم أفضل ما بوسعنا في العمل كفريق واحد؟</w:t>
      </w:r>
      <w:r w:rsidRPr="00600CDD">
        <w:rPr>
          <w:rFonts w:ascii="Simplified Arabic" w:hAnsi="Simplified Arabic" w:cs="Simplified Arabic"/>
          <w:sz w:val="24"/>
          <w:szCs w:val="24"/>
        </w:rPr>
        <w:t>  </w:t>
      </w:r>
    </w:p>
    <w:p w:rsidR="0086367E" w:rsidRPr="00600CDD" w:rsidRDefault="0086367E" w:rsidP="000547FF">
      <w:pPr>
        <w:pStyle w:val="Paragraphedeliste"/>
        <w:numPr>
          <w:ilvl w:val="0"/>
          <w:numId w:val="9"/>
        </w:numPr>
        <w:tabs>
          <w:tab w:val="left" w:pos="424"/>
        </w:tabs>
        <w:bidi/>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كيف يمكن لكل فرد (في القسم أو المؤسسة كاملة) أن يقدم أفضل ما بوسعه؟</w:t>
      </w:r>
    </w:p>
    <w:p w:rsidR="0086367E" w:rsidRPr="00600CDD" w:rsidRDefault="0086367E" w:rsidP="000547FF">
      <w:pPr>
        <w:pStyle w:val="NormalWeb"/>
        <w:numPr>
          <w:ilvl w:val="0"/>
          <w:numId w:val="31"/>
        </w:numPr>
        <w:bidi/>
        <w:spacing w:before="0" w:beforeAutospacing="0" w:after="0" w:afterAutospacing="0"/>
        <w:ind w:left="0" w:firstLine="284"/>
        <w:jc w:val="both"/>
        <w:rPr>
          <w:rFonts w:ascii="Simplified Arabic" w:hAnsi="Simplified Arabic" w:cs="Simplified Arabic"/>
        </w:rPr>
      </w:pPr>
      <w:r w:rsidRPr="00600CDD">
        <w:rPr>
          <w:rStyle w:val="lev"/>
          <w:rFonts w:ascii="Simplified Arabic" w:hAnsi="Simplified Arabic" w:cs="Simplified Arabic"/>
          <w:rtl/>
        </w:rPr>
        <w:t>بث الروح المؤسسية</w:t>
      </w:r>
      <w:r w:rsidRPr="00600CDD">
        <w:rPr>
          <w:rFonts w:ascii="Simplified Arabic" w:hAnsi="Simplified Arabic" w:cs="Simplified Arabic"/>
          <w:rtl/>
        </w:rPr>
        <w:t>:لا تتمثل مهمة القيادة في أن تدخل العظمة على الأشخاص، وإنما تتمثل في استخراج تلك العظمة؛ لأنها موجودة بالفعل.</w:t>
      </w:r>
    </w:p>
    <w:p w:rsidR="0086367E" w:rsidRPr="00600CDD" w:rsidRDefault="0086367E" w:rsidP="000547FF">
      <w:pPr>
        <w:pStyle w:val="NormalWeb"/>
        <w:bidi/>
        <w:spacing w:before="0" w:beforeAutospacing="0" w:after="0" w:afterAutospacing="0"/>
        <w:ind w:firstLine="282"/>
        <w:jc w:val="both"/>
        <w:rPr>
          <w:rFonts w:ascii="Simplified Arabic" w:hAnsi="Simplified Arabic" w:cs="Simplified Arabic"/>
          <w:rtl/>
        </w:rPr>
      </w:pPr>
      <w:r w:rsidRPr="00600CDD">
        <w:rPr>
          <w:rFonts w:ascii="Simplified Arabic" w:hAnsi="Simplified Arabic" w:cs="Simplified Arabic"/>
          <w:rtl/>
        </w:rPr>
        <w:t xml:space="preserve">وثمة عامل يختص بالمجموعات أو المؤسسات يتمثل فيما يطلق عليه الفرنسيون </w:t>
      </w:r>
      <w:r w:rsidRPr="00600CDD">
        <w:rPr>
          <w:rFonts w:ascii="Simplified Arabic" w:hAnsi="Simplified Arabic" w:cs="Simplified Arabic"/>
        </w:rPr>
        <w:t>esprit</w:t>
      </w:r>
      <w:r w:rsidRPr="00600CDD">
        <w:rPr>
          <w:rFonts w:ascii="Simplified Arabic" w:hAnsi="Simplified Arabic" w:cs="Simplified Arabic"/>
          <w:rtl/>
        </w:rPr>
        <w:t xml:space="preserve"> </w:t>
      </w:r>
      <w:r w:rsidRPr="00600CDD">
        <w:rPr>
          <w:rFonts w:ascii="Simplified Arabic" w:hAnsi="Simplified Arabic" w:cs="Simplified Arabic"/>
        </w:rPr>
        <w:t>de corps</w:t>
      </w:r>
      <w:r w:rsidRPr="00600CDD">
        <w:rPr>
          <w:rFonts w:ascii="Simplified Arabic" w:hAnsi="Simplified Arabic" w:cs="Simplified Arabic"/>
          <w:rtl/>
        </w:rPr>
        <w:t>. والعبارة تصف شعور الإخلاص والفخر اتجاه المجموعة التي ينتمي إليها الفرد، كما أنها تشير إلى التآزر فيما بين أفراد المجموعة أو الشركة والذي يتعدى مجرد مجموع أقسامه. فإن استطعت جمع ذلك وحصره في مجرى واحد أصبح بالإمكان تحقيق أمور عظيمة.</w:t>
      </w:r>
    </w:p>
    <w:p w:rsidR="0086367E" w:rsidRPr="00600CDD" w:rsidRDefault="0086367E" w:rsidP="000547FF">
      <w:pPr>
        <w:pStyle w:val="NormalWeb"/>
        <w:numPr>
          <w:ilvl w:val="0"/>
          <w:numId w:val="31"/>
        </w:numPr>
        <w:bidi/>
        <w:spacing w:before="0" w:beforeAutospacing="0" w:after="0" w:afterAutospacing="0"/>
        <w:ind w:left="-1" w:firstLine="283"/>
        <w:jc w:val="both"/>
        <w:rPr>
          <w:rFonts w:ascii="Simplified Arabic" w:hAnsi="Simplified Arabic" w:cs="Simplified Arabic"/>
          <w:rtl/>
        </w:rPr>
      </w:pPr>
      <w:r w:rsidRPr="00600CDD">
        <w:rPr>
          <w:rFonts w:ascii="Simplified Arabic" w:hAnsi="Simplified Arabic" w:cs="Simplified Arabic"/>
          <w:b/>
          <w:bCs/>
          <w:rtl/>
          <w:lang w:bidi="ar-KW"/>
        </w:rPr>
        <w:t>النزعة لتحمل المخاطرة:</w:t>
      </w:r>
      <w:r w:rsidRPr="00600CDD">
        <w:rPr>
          <w:rFonts w:ascii="Simplified Arabic" w:hAnsi="Simplified Arabic" w:cs="Simplified Arabic"/>
          <w:rtl/>
          <w:lang w:bidi="ar-KW"/>
        </w:rPr>
        <w:t xml:space="preserve"> الرواد لديهم نزعة أكبر من غيرهم لتحمل المخاطر (ويمكن القول إنها فوق المتوسط ولكنها ليست عالية). فهم ليسو</w:t>
      </w:r>
      <w:r w:rsidRPr="00600CDD">
        <w:rPr>
          <w:rFonts w:ascii="Simplified Arabic" w:hAnsi="Simplified Arabic" w:cs="Simplified Arabic"/>
          <w:rtl/>
        </w:rPr>
        <w:t>ا</w:t>
      </w:r>
      <w:r w:rsidRPr="00600CDD">
        <w:rPr>
          <w:rFonts w:ascii="Simplified Arabic" w:hAnsi="Simplified Arabic" w:cs="Simplified Arabic"/>
          <w:rtl/>
          <w:lang w:bidi="ar-KW"/>
        </w:rPr>
        <w:t xml:space="preserve"> مقامرين يلعبون تحت درجة عالية من المغامرة والمخاطرة، بل هم يحسبون درجة المخاطرة ، ويرتبون وينظمون ويدرسون ويحللون ويخططون حتى يمكنهم تحمل المخاطرة، فإن كانت درجة المخاطرة محسوبة </w:t>
      </w:r>
      <w:r w:rsidRPr="00600CDD">
        <w:rPr>
          <w:rFonts w:ascii="Simplified Arabic" w:hAnsi="Simplified Arabic" w:cs="Simplified Arabic"/>
        </w:rPr>
        <w:t>Calculated Risk</w:t>
      </w:r>
      <w:r w:rsidRPr="00600CDD">
        <w:rPr>
          <w:rFonts w:ascii="Simplified Arabic" w:hAnsi="Simplified Arabic" w:cs="Simplified Arabic"/>
          <w:rtl/>
          <w:lang w:bidi="ar-KW"/>
        </w:rPr>
        <w:t xml:space="preserve"> وتشير الحسابات أنها معقولة وأن فرص النجاح عالية، فإنهم يتحملون المخاطرة</w:t>
      </w:r>
      <w:r w:rsidRPr="00600CDD">
        <w:rPr>
          <w:rFonts w:ascii="Simplified Arabic" w:hAnsi="Simplified Arabic" w:cs="Simplified Arabic"/>
          <w:rtl/>
        </w:rPr>
        <w:t>.</w:t>
      </w:r>
      <w:r w:rsidRPr="00600CDD">
        <w:rPr>
          <w:rStyle w:val="Appeldenotedefin"/>
          <w:rFonts w:ascii="Simplified Arabic" w:hAnsi="Simplified Arabic" w:cs="Simplified Arabic"/>
          <w:rtl/>
        </w:rPr>
        <w:endnoteReference w:id="12"/>
      </w:r>
    </w:p>
    <w:p w:rsidR="0086367E" w:rsidRPr="00600CDD" w:rsidRDefault="0086367E" w:rsidP="000547FF">
      <w:pPr>
        <w:pStyle w:val="Paragraphedeliste"/>
        <w:numPr>
          <w:ilvl w:val="0"/>
          <w:numId w:val="13"/>
        </w:numPr>
        <w:bidi/>
        <w:spacing w:after="0" w:line="240" w:lineRule="auto"/>
        <w:ind w:left="0" w:firstLine="425"/>
        <w:jc w:val="both"/>
        <w:rPr>
          <w:rFonts w:ascii="Simplified Arabic" w:hAnsi="Simplified Arabic" w:cs="Simplified Arabic"/>
          <w:b/>
          <w:bCs/>
          <w:sz w:val="24"/>
          <w:szCs w:val="24"/>
          <w:lang w:bidi="ar-IQ"/>
        </w:rPr>
      </w:pPr>
      <w:r w:rsidRPr="00600CDD">
        <w:rPr>
          <w:rFonts w:ascii="Simplified Arabic" w:hAnsi="Simplified Arabic" w:cs="Simplified Arabic"/>
          <w:b/>
          <w:bCs/>
          <w:sz w:val="24"/>
          <w:szCs w:val="24"/>
          <w:rtl/>
          <w:lang w:bidi="ar-IQ"/>
        </w:rPr>
        <w:t>مهام الريادي الاستراتيجي:</w:t>
      </w:r>
    </w:p>
    <w:p w:rsidR="0086367E" w:rsidRPr="00600CDD" w:rsidRDefault="0086367E" w:rsidP="000547FF">
      <w:pPr>
        <w:pStyle w:val="Paragraphedeliste"/>
        <w:numPr>
          <w:ilvl w:val="0"/>
          <w:numId w:val="14"/>
        </w:numPr>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lastRenderedPageBreak/>
        <w:t>تحديد البدائل الإستراتيجية المتاحة والمفاضلة بينها؛</w:t>
      </w:r>
    </w:p>
    <w:p w:rsidR="0086367E" w:rsidRPr="00600CDD" w:rsidRDefault="0086367E" w:rsidP="000547FF">
      <w:pPr>
        <w:pStyle w:val="Paragraphedeliste"/>
        <w:numPr>
          <w:ilvl w:val="0"/>
          <w:numId w:val="14"/>
        </w:numPr>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اختيار التصور الاستراتيجي الأفضل للمؤسسة ببناء رسالة ورؤية وأهداف المؤسسة</w:t>
      </w:r>
      <w:r w:rsidRPr="00600CDD">
        <w:rPr>
          <w:rFonts w:ascii="Simplified Arabic" w:hAnsi="Simplified Arabic" w:cs="Simplified Arabic"/>
          <w:sz w:val="24"/>
          <w:szCs w:val="24"/>
          <w:lang w:bidi="ar-IQ"/>
        </w:rPr>
        <w:t xml:space="preserve"> </w:t>
      </w:r>
      <w:r w:rsidRPr="00600CDD">
        <w:rPr>
          <w:rFonts w:ascii="Simplified Arabic" w:hAnsi="Simplified Arabic" w:cs="Simplified Arabic"/>
          <w:sz w:val="24"/>
          <w:szCs w:val="24"/>
          <w:rtl/>
          <w:lang w:val="en-US" w:bidi="ar-DZ"/>
        </w:rPr>
        <w:t>بشكل مبدع وخلاق؛</w:t>
      </w:r>
    </w:p>
    <w:p w:rsidR="0086367E" w:rsidRPr="00600CDD" w:rsidRDefault="0086367E" w:rsidP="000547FF">
      <w:pPr>
        <w:pStyle w:val="Paragraphedeliste"/>
        <w:numPr>
          <w:ilvl w:val="0"/>
          <w:numId w:val="14"/>
        </w:numPr>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DZ"/>
        </w:rPr>
        <w:t>المفاضلة بين الاستراتيجيات المتاحة بشكل يعزز ريادية المؤسسة لتحقيق مختلف الأهداف؛</w:t>
      </w:r>
    </w:p>
    <w:p w:rsidR="0086367E" w:rsidRPr="00600CDD" w:rsidRDefault="0086367E" w:rsidP="000547FF">
      <w:pPr>
        <w:pStyle w:val="Paragraphedeliste"/>
        <w:numPr>
          <w:ilvl w:val="0"/>
          <w:numId w:val="14"/>
        </w:numPr>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DZ"/>
        </w:rPr>
        <w:t>وضع الإستراتيجية موضع التنفيذ من خلال تهيئة الظروف المناسبة؛ تقييم الإستراتيجية المختارة في مراحل التنفيذ واتخاذ القرارات المناسبة؛</w:t>
      </w:r>
    </w:p>
    <w:p w:rsidR="0086367E" w:rsidRPr="00600CDD" w:rsidRDefault="0086367E" w:rsidP="000547FF">
      <w:pPr>
        <w:pStyle w:val="Paragraphedeliste"/>
        <w:numPr>
          <w:ilvl w:val="0"/>
          <w:numId w:val="13"/>
        </w:numPr>
        <w:autoSpaceDE w:val="0"/>
        <w:autoSpaceDN w:val="0"/>
        <w:bidi/>
        <w:adjustRightInd w:val="0"/>
        <w:spacing w:after="0" w:line="240" w:lineRule="auto"/>
        <w:ind w:left="0" w:firstLine="425"/>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مسؤوليات</w:t>
      </w:r>
      <w:r w:rsidRPr="00600CDD">
        <w:rPr>
          <w:rFonts w:ascii="Simplified Arabic" w:hAnsi="Simplified Arabic" w:cs="Simplified Arabic"/>
          <w:b/>
          <w:bCs/>
          <w:sz w:val="24"/>
          <w:szCs w:val="24"/>
        </w:rPr>
        <w:t xml:space="preserve"> </w:t>
      </w:r>
      <w:r w:rsidRPr="00600CDD">
        <w:rPr>
          <w:rFonts w:ascii="Simplified Arabic" w:hAnsi="Simplified Arabic" w:cs="Simplified Arabic"/>
          <w:b/>
          <w:bCs/>
          <w:sz w:val="24"/>
          <w:szCs w:val="24"/>
          <w:rtl/>
        </w:rPr>
        <w:t>ومهام</w:t>
      </w:r>
      <w:r w:rsidRPr="00600CDD">
        <w:rPr>
          <w:rFonts w:ascii="Simplified Arabic" w:hAnsi="Simplified Arabic" w:cs="Simplified Arabic"/>
          <w:b/>
          <w:bCs/>
          <w:sz w:val="24"/>
          <w:szCs w:val="24"/>
        </w:rPr>
        <w:t xml:space="preserve"> </w:t>
      </w:r>
      <w:r w:rsidRPr="00600CDD">
        <w:rPr>
          <w:rFonts w:ascii="Simplified Arabic" w:hAnsi="Simplified Arabic" w:cs="Simplified Arabic"/>
          <w:b/>
          <w:bCs/>
          <w:sz w:val="24"/>
          <w:szCs w:val="24"/>
          <w:rtl/>
        </w:rPr>
        <w:t>الريادي الاستراتيجي:</w:t>
      </w:r>
    </w:p>
    <w:p w:rsidR="0086367E" w:rsidRPr="00600CDD" w:rsidRDefault="0086367E" w:rsidP="000547FF">
      <w:pPr>
        <w:autoSpaceDE w:val="0"/>
        <w:autoSpaceDN w:val="0"/>
        <w:bidi/>
        <w:adjustRightInd w:val="0"/>
        <w:spacing w:after="0" w:line="240" w:lineRule="auto"/>
        <w:ind w:firstLine="567"/>
        <w:jc w:val="both"/>
        <w:rPr>
          <w:rFonts w:ascii="Simplified Arabic" w:hAnsi="Simplified Arabic" w:cs="Simplified Arabic"/>
          <w:sz w:val="24"/>
          <w:szCs w:val="24"/>
        </w:rPr>
      </w:pP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مسؤوليات الريادي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الاستراتيجي ومن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خلال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سياسات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وبرامج</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ومشاريع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التنمية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الاقتصادية،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خلق</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روح</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التحدي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والرغبة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المبادرة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وتمكين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المبادرين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إيجاد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فرص</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حقيقية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لتأسيس</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مشاريع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ريادية، ليس</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الحضر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فقط</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وإنما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وبدرجة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كبيرة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المناطق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الريفية</w:t>
      </w:r>
      <w:r w:rsidRPr="00600CDD">
        <w:rPr>
          <w:rFonts w:ascii="Simplified Arabic" w:hAnsi="Simplified Arabic" w:cs="Simplified Arabic"/>
          <w:sz w:val="24"/>
          <w:szCs w:val="24"/>
        </w:rPr>
        <w:t>.</w:t>
      </w:r>
    </w:p>
    <w:p w:rsidR="0086367E" w:rsidRPr="00600CDD" w:rsidRDefault="0086367E" w:rsidP="000547FF">
      <w:pPr>
        <w:autoSpaceDE w:val="0"/>
        <w:autoSpaceDN w:val="0"/>
        <w:bidi/>
        <w:adjustRightInd w:val="0"/>
        <w:spacing w:after="0" w:line="240" w:lineRule="auto"/>
        <w:ind w:firstLine="567"/>
        <w:jc w:val="both"/>
        <w:rPr>
          <w:rFonts w:ascii="Simplified Arabic" w:hAnsi="Simplified Arabic" w:cs="Simplified Arabic"/>
          <w:sz w:val="24"/>
          <w:szCs w:val="24"/>
        </w:rPr>
      </w:pPr>
      <w:r w:rsidRPr="00600CDD">
        <w:rPr>
          <w:rFonts w:ascii="Simplified Arabic" w:hAnsi="Simplified Arabic" w:cs="Simplified Arabic"/>
          <w:sz w:val="24"/>
          <w:szCs w:val="24"/>
          <w:rtl/>
        </w:rPr>
        <w:t>كما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دور الريادي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الاستراتيجي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يتضمن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دفع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وتحفيز</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المنظمات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الحكومية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والمؤسسات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العامة</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منظومة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متكاملة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لخلق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وحماية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بيئة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كلية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محفزة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لمنظومة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والشركات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الخاصة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والجامعات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للعمل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معا</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الأعمال</w:t>
      </w:r>
      <w:r w:rsidRPr="00600CDD">
        <w:rPr>
          <w:rFonts w:ascii="Simplified Arabic" w:hAnsi="Simplified Arabic" w:cs="Simplified Arabic"/>
          <w:sz w:val="24"/>
          <w:szCs w:val="24"/>
        </w:rPr>
        <w:t>.</w:t>
      </w:r>
    </w:p>
    <w:p w:rsidR="0086367E" w:rsidRPr="00600CDD" w:rsidRDefault="0086367E" w:rsidP="000547FF">
      <w:pPr>
        <w:autoSpaceDE w:val="0"/>
        <w:autoSpaceDN w:val="0"/>
        <w:bidi/>
        <w:adjustRightInd w:val="0"/>
        <w:spacing w:after="0" w:line="240" w:lineRule="auto"/>
        <w:ind w:firstLine="567"/>
        <w:jc w:val="both"/>
        <w:rPr>
          <w:rFonts w:ascii="Simplified Arabic" w:hAnsi="Simplified Arabic" w:cs="Simplified Arabic"/>
          <w:sz w:val="24"/>
          <w:szCs w:val="24"/>
          <w:rtl/>
          <w:lang w:bidi="ar-DZ"/>
        </w:rPr>
      </w:pPr>
      <w:r w:rsidRPr="00600CDD">
        <w:rPr>
          <w:rFonts w:ascii="Simplified Arabic" w:hAnsi="Simplified Arabic" w:cs="Simplified Arabic"/>
          <w:sz w:val="24"/>
          <w:szCs w:val="24"/>
          <w:rtl/>
        </w:rPr>
        <w:t>ومن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الأهمية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يكون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خلق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بيئة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كلية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مواتية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لمنظومة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ريادية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الأعمال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أحد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مكونات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خطة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التنمية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الشاملة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بما فيها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التنمية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الاقتصادية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والاجتماعية</w:t>
      </w:r>
      <w:r w:rsidRPr="00600CDD">
        <w:rPr>
          <w:rFonts w:ascii="Simplified Arabic" w:hAnsi="Simplified Arabic" w:cs="Simplified Arabic"/>
          <w:sz w:val="24"/>
          <w:szCs w:val="24"/>
        </w:rPr>
        <w:t>.</w:t>
      </w:r>
      <w:r w:rsidRPr="00600CDD">
        <w:rPr>
          <w:rFonts w:ascii="Simplified Arabic" w:hAnsi="Simplified Arabic" w:cs="Simplified Arabic"/>
          <w:sz w:val="24"/>
          <w:szCs w:val="24"/>
          <w:rtl/>
        </w:rPr>
        <w:t xml:space="preserve"> </w:t>
      </w:r>
    </w:p>
    <w:p w:rsidR="0086367E" w:rsidRPr="00600CDD" w:rsidRDefault="0086367E" w:rsidP="000547FF">
      <w:pPr>
        <w:autoSpaceDE w:val="0"/>
        <w:autoSpaceDN w:val="0"/>
        <w:bidi/>
        <w:adjustRightInd w:val="0"/>
        <w:spacing w:after="0" w:line="240" w:lineRule="auto"/>
        <w:ind w:firstLine="567"/>
        <w:jc w:val="both"/>
        <w:rPr>
          <w:rFonts w:ascii="Simplified Arabic" w:hAnsi="Simplified Arabic" w:cs="Simplified Arabic"/>
          <w:sz w:val="24"/>
          <w:szCs w:val="24"/>
        </w:rPr>
      </w:pPr>
      <w:r w:rsidRPr="00600CDD">
        <w:rPr>
          <w:rFonts w:ascii="Simplified Arabic" w:hAnsi="Simplified Arabic" w:cs="Simplified Arabic"/>
          <w:sz w:val="24"/>
          <w:szCs w:val="24"/>
          <w:rtl/>
        </w:rPr>
        <w:t>وفي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ضوء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تناولته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الكتابات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تظهره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الممارسات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يمكن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القول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مهام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القائد الإستراتيجي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الريادي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هي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مزيج</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 مسؤوليات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المدير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وممارسات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الاستراتيجي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وإبداعات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القائد ومبادرات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الريادي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وتتلخص</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هذه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المهام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يلي:</w:t>
      </w:r>
      <w:r w:rsidRPr="00600CDD">
        <w:rPr>
          <w:rStyle w:val="Appeldenotedefin"/>
          <w:rFonts w:ascii="Simplified Arabic" w:hAnsi="Simplified Arabic" w:cs="Simplified Arabic"/>
          <w:sz w:val="24"/>
          <w:szCs w:val="24"/>
        </w:rPr>
        <w:endnoteReference w:id="13"/>
      </w:r>
    </w:p>
    <w:p w:rsidR="0086367E" w:rsidRPr="00600CDD" w:rsidRDefault="0086367E" w:rsidP="000547FF">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Pr>
      </w:pPr>
      <w:r w:rsidRPr="00600CDD">
        <w:rPr>
          <w:rFonts w:ascii="Simplified Arabic" w:hAnsi="Simplified Arabic" w:cs="Simplified Arabic"/>
          <w:sz w:val="24"/>
          <w:szCs w:val="24"/>
          <w:rtl/>
        </w:rPr>
        <w:t>ينمي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الإلهام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لدى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منسوبي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المؤسسة</w:t>
      </w:r>
      <w:r w:rsidRPr="00600CDD">
        <w:rPr>
          <w:rFonts w:ascii="Simplified Arabic" w:hAnsi="Simplified Arabic" w:cs="Simplified Arabic"/>
          <w:sz w:val="24"/>
          <w:szCs w:val="24"/>
        </w:rPr>
        <w:t>.</w:t>
      </w:r>
    </w:p>
    <w:p w:rsidR="0086367E" w:rsidRPr="00600CDD" w:rsidRDefault="0086367E" w:rsidP="000547FF">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Pr>
      </w:pPr>
      <w:r w:rsidRPr="00600CDD">
        <w:rPr>
          <w:rFonts w:ascii="Simplified Arabic" w:hAnsi="Simplified Arabic" w:cs="Simplified Arabic"/>
          <w:sz w:val="24"/>
          <w:szCs w:val="24"/>
          <w:rtl/>
        </w:rPr>
        <w:t>يبني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الرؤى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الخاصة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بالأفراد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يخدم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أهداف</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المؤسسة</w:t>
      </w:r>
      <w:r w:rsidRPr="00600CDD">
        <w:rPr>
          <w:rFonts w:ascii="Simplified Arabic" w:hAnsi="Simplified Arabic" w:cs="Simplified Arabic"/>
          <w:sz w:val="24"/>
          <w:szCs w:val="24"/>
        </w:rPr>
        <w:t xml:space="preserve"> .</w:t>
      </w:r>
    </w:p>
    <w:p w:rsidR="0086367E" w:rsidRPr="00600CDD" w:rsidRDefault="0086367E" w:rsidP="000547FF">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Pr>
      </w:pPr>
      <w:r w:rsidRPr="00600CDD">
        <w:rPr>
          <w:rFonts w:ascii="Simplified Arabic" w:hAnsi="Simplified Arabic" w:cs="Simplified Arabic"/>
          <w:sz w:val="24"/>
          <w:szCs w:val="24"/>
          <w:rtl/>
        </w:rPr>
        <w:t>يدير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العلاقات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التشابكية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الأفراد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لتحقيق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الأهداف</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المشتركة</w:t>
      </w:r>
      <w:r w:rsidRPr="00600CDD">
        <w:rPr>
          <w:rFonts w:ascii="Simplified Arabic" w:hAnsi="Simplified Arabic" w:cs="Simplified Arabic"/>
          <w:sz w:val="24"/>
          <w:szCs w:val="24"/>
        </w:rPr>
        <w:t>.</w:t>
      </w:r>
    </w:p>
    <w:p w:rsidR="0086367E" w:rsidRPr="00600CDD" w:rsidRDefault="0086367E" w:rsidP="000547FF">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Pr>
      </w:pPr>
      <w:r w:rsidRPr="00600CDD">
        <w:rPr>
          <w:rFonts w:ascii="Simplified Arabic" w:hAnsi="Simplified Arabic" w:cs="Simplified Arabic"/>
          <w:sz w:val="24"/>
          <w:szCs w:val="24"/>
          <w:rtl/>
        </w:rPr>
        <w:t>يطبق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المنهج</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الإستباقي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تحسين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المخاطر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لاستثمار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الفرص</w:t>
      </w:r>
      <w:r w:rsidRPr="00600CDD">
        <w:rPr>
          <w:rFonts w:ascii="Simplified Arabic" w:hAnsi="Simplified Arabic" w:cs="Simplified Arabic"/>
          <w:sz w:val="24"/>
          <w:szCs w:val="24"/>
        </w:rPr>
        <w:t>.</w:t>
      </w:r>
    </w:p>
    <w:p w:rsidR="0086367E" w:rsidRPr="00600CDD" w:rsidRDefault="0086367E" w:rsidP="000547FF">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Pr>
      </w:pPr>
      <w:r w:rsidRPr="00600CDD">
        <w:rPr>
          <w:rFonts w:ascii="Simplified Arabic" w:hAnsi="Simplified Arabic" w:cs="Simplified Arabic"/>
          <w:sz w:val="24"/>
          <w:szCs w:val="24"/>
          <w:rtl/>
        </w:rPr>
        <w:t>يتحمل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مسؤولية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تحقيق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الجاهزية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بتوفير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متطلبات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تحقيق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المنافع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استثمار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الفرص</w:t>
      </w:r>
      <w:r w:rsidRPr="00600CDD">
        <w:rPr>
          <w:rFonts w:ascii="Simplified Arabic" w:hAnsi="Simplified Arabic" w:cs="Simplified Arabic"/>
          <w:sz w:val="24"/>
          <w:szCs w:val="24"/>
        </w:rPr>
        <w:t>.</w:t>
      </w:r>
    </w:p>
    <w:p w:rsidR="0086367E" w:rsidRPr="00600CDD" w:rsidRDefault="0086367E" w:rsidP="000547FF">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Pr>
      </w:pPr>
      <w:r w:rsidRPr="00600CDD">
        <w:rPr>
          <w:rFonts w:ascii="Simplified Arabic" w:hAnsi="Simplified Arabic" w:cs="Simplified Arabic"/>
          <w:sz w:val="24"/>
          <w:szCs w:val="24"/>
          <w:rtl/>
        </w:rPr>
        <w:t>يوجه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الإبداعات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والابتكارات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يتوافق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اتجاهات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السوق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واحتياجات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العميل</w:t>
      </w:r>
      <w:r w:rsidRPr="00600CDD">
        <w:rPr>
          <w:rFonts w:ascii="Simplified Arabic" w:hAnsi="Simplified Arabic" w:cs="Simplified Arabic"/>
          <w:sz w:val="24"/>
          <w:szCs w:val="24"/>
        </w:rPr>
        <w:t>.</w:t>
      </w:r>
    </w:p>
    <w:p w:rsidR="000547FF" w:rsidRPr="00600CDD" w:rsidRDefault="0086367E" w:rsidP="00E23F87">
      <w:pPr>
        <w:pStyle w:val="Paragraphedeliste"/>
        <w:numPr>
          <w:ilvl w:val="0"/>
          <w:numId w:val="14"/>
        </w:numPr>
        <w:autoSpaceDE w:val="0"/>
        <w:autoSpaceDN w:val="0"/>
        <w:bidi/>
        <w:adjustRightInd w:val="0"/>
        <w:spacing w:after="0" w:line="240" w:lineRule="auto"/>
        <w:ind w:left="0" w:firstLine="284"/>
        <w:jc w:val="both"/>
        <w:rPr>
          <w:rFonts w:ascii="Simplified Arabic" w:hAnsi="Simplified Arabic" w:cs="Simplified Arabic"/>
          <w:sz w:val="24"/>
          <w:szCs w:val="24"/>
          <w:rtl/>
        </w:rPr>
      </w:pPr>
      <w:r w:rsidRPr="00600CDD">
        <w:rPr>
          <w:rFonts w:ascii="Simplified Arabic" w:hAnsi="Simplified Arabic" w:cs="Simplified Arabic"/>
          <w:sz w:val="24"/>
          <w:szCs w:val="24"/>
          <w:rtl/>
        </w:rPr>
        <w:lastRenderedPageBreak/>
        <w:t>يبني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بيئة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تعلم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داخل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المؤسسة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داعمة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لتحقيق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عملية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تعلم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سريعة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منسوبي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المؤسسة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خلال تراكم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رصيد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معرفي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يساهم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جودة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التفكير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وتميز</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الأداء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وتجنب</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تكرار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الخطأ.</w:t>
      </w:r>
    </w:p>
    <w:p w:rsidR="0086367E" w:rsidRPr="00600CDD" w:rsidRDefault="0086367E" w:rsidP="000547FF">
      <w:pPr>
        <w:tabs>
          <w:tab w:val="left" w:pos="5670"/>
        </w:tabs>
        <w:bidi/>
        <w:spacing w:after="0" w:line="240" w:lineRule="auto"/>
        <w:ind w:hanging="1"/>
        <w:jc w:val="both"/>
        <w:rPr>
          <w:rFonts w:ascii="Simplified Arabic" w:hAnsi="Simplified Arabic" w:cs="Simplified Arabic"/>
          <w:b/>
          <w:bCs/>
          <w:sz w:val="24"/>
          <w:szCs w:val="24"/>
          <w:rtl/>
          <w:lang w:bidi="ar-IQ"/>
        </w:rPr>
      </w:pPr>
      <w:r w:rsidRPr="00600CDD">
        <w:rPr>
          <w:rFonts w:ascii="Simplified Arabic" w:hAnsi="Simplified Arabic" w:cs="Simplified Arabic"/>
          <w:b/>
          <w:bCs/>
          <w:sz w:val="24"/>
          <w:szCs w:val="24"/>
          <w:rtl/>
          <w:lang w:bidi="ar-IQ"/>
        </w:rPr>
        <w:t xml:space="preserve">رابعا: </w:t>
      </w:r>
      <w:r w:rsidRPr="00600CDD">
        <w:rPr>
          <w:rFonts w:ascii="Simplified Arabic" w:hAnsi="Simplified Arabic" w:cs="Simplified Arabic"/>
          <w:b/>
          <w:bCs/>
          <w:sz w:val="24"/>
          <w:szCs w:val="24"/>
          <w:rtl/>
          <w:lang w:val="en-US" w:bidi="ar-DZ"/>
        </w:rPr>
        <w:t>مفهوم</w:t>
      </w:r>
      <w:r w:rsidRPr="00600CDD">
        <w:rPr>
          <w:rFonts w:ascii="Simplified Arabic" w:hAnsi="Simplified Arabic" w:cs="Simplified Arabic"/>
          <w:b/>
          <w:bCs/>
          <w:sz w:val="24"/>
          <w:szCs w:val="24"/>
          <w:rtl/>
          <w:lang w:bidi="ar-IQ"/>
        </w:rPr>
        <w:t xml:space="preserve"> الريادية الإستراتيجية في المؤسسات:</w:t>
      </w:r>
    </w:p>
    <w:p w:rsidR="0086367E" w:rsidRPr="00600CDD" w:rsidRDefault="0086367E" w:rsidP="000547FF">
      <w:pPr>
        <w:pStyle w:val="Paragraphedeliste"/>
        <w:numPr>
          <w:ilvl w:val="0"/>
          <w:numId w:val="24"/>
        </w:numPr>
        <w:tabs>
          <w:tab w:val="left" w:pos="5670"/>
        </w:tabs>
        <w:bidi/>
        <w:spacing w:after="0" w:line="240" w:lineRule="auto"/>
        <w:jc w:val="both"/>
        <w:rPr>
          <w:rFonts w:ascii="Simplified Arabic" w:hAnsi="Simplified Arabic" w:cs="Simplified Arabic"/>
          <w:b/>
          <w:bCs/>
          <w:sz w:val="24"/>
          <w:szCs w:val="24"/>
          <w:lang w:bidi="ar-IQ"/>
        </w:rPr>
      </w:pPr>
      <w:r w:rsidRPr="00600CDD">
        <w:rPr>
          <w:rFonts w:ascii="Simplified Arabic" w:hAnsi="Simplified Arabic" w:cs="Simplified Arabic"/>
          <w:b/>
          <w:bCs/>
          <w:sz w:val="24"/>
          <w:szCs w:val="24"/>
          <w:rtl/>
          <w:lang w:bidi="ar-IQ"/>
        </w:rPr>
        <w:t>تعريف الريادية الإستراتيجية في المؤسسات:</w:t>
      </w:r>
    </w:p>
    <w:p w:rsidR="0086367E" w:rsidRPr="00600CDD" w:rsidRDefault="0086367E" w:rsidP="000547FF">
      <w:pPr>
        <w:tabs>
          <w:tab w:val="left" w:pos="5670"/>
        </w:tabs>
        <w:bidi/>
        <w:spacing w:after="0" w:line="240" w:lineRule="auto"/>
        <w:ind w:left="-1" w:firstLine="568"/>
        <w:jc w:val="both"/>
        <w:rPr>
          <w:rFonts w:ascii="Simplified Arabic" w:hAnsi="Simplified Arabic" w:cs="Simplified Arabic"/>
          <w:sz w:val="24"/>
          <w:szCs w:val="24"/>
          <w:rtl/>
          <w:lang w:bidi="ar-DZ"/>
        </w:rPr>
      </w:pPr>
      <w:r w:rsidRPr="00600CDD">
        <w:rPr>
          <w:rFonts w:ascii="Simplified Arabic" w:hAnsi="Simplified Arabic" w:cs="Simplified Arabic"/>
          <w:sz w:val="24"/>
          <w:szCs w:val="24"/>
          <w:rtl/>
          <w:lang w:bidi="ar-IQ"/>
        </w:rPr>
        <w:t xml:space="preserve">قام </w:t>
      </w:r>
      <w:r w:rsidRPr="00600CDD">
        <w:rPr>
          <w:rFonts w:ascii="Simplified Arabic" w:hAnsi="Simplified Arabic" w:cs="Simplified Arabic"/>
          <w:sz w:val="24"/>
          <w:szCs w:val="24"/>
          <w:lang w:val="en-US" w:bidi="ar-IQ"/>
        </w:rPr>
        <w:t>ke</w:t>
      </w:r>
      <w:r w:rsidRPr="00600CDD">
        <w:rPr>
          <w:rFonts w:ascii="Simplified Arabic" w:hAnsi="Simplified Arabic" w:cs="Simplified Arabic"/>
          <w:sz w:val="24"/>
          <w:szCs w:val="24"/>
          <w:lang w:bidi="ar-IQ"/>
        </w:rPr>
        <w:t>melgor</w:t>
      </w:r>
      <w:r w:rsidRPr="00600CDD">
        <w:rPr>
          <w:rFonts w:ascii="Simplified Arabic" w:hAnsi="Simplified Arabic" w:cs="Simplified Arabic"/>
          <w:sz w:val="24"/>
          <w:szCs w:val="24"/>
          <w:rtl/>
          <w:lang w:bidi="ar-DZ"/>
        </w:rPr>
        <w:t xml:space="preserve"> الريادية الإستراتيجية في المؤسسات بأنها" ظاهرة تبرز على مستوى المؤسسة التي تلتزم جديا بتوليد الابتكار الجذري والابتكار التراكمي لتحقيق أهمية إستراتيجية متعلقة بتنافسية المؤسسة".</w:t>
      </w:r>
      <w:r w:rsidRPr="00600CDD">
        <w:rPr>
          <w:rStyle w:val="Appeldenotedefin"/>
          <w:rFonts w:ascii="Simplified Arabic" w:hAnsi="Simplified Arabic" w:cs="Simplified Arabic"/>
          <w:sz w:val="24"/>
          <w:szCs w:val="24"/>
          <w:rtl/>
          <w:lang w:bidi="ar-DZ"/>
        </w:rPr>
        <w:endnoteReference w:id="14"/>
      </w:r>
    </w:p>
    <w:p w:rsidR="0086367E" w:rsidRPr="00600CDD" w:rsidRDefault="0086367E" w:rsidP="000547FF">
      <w:pPr>
        <w:tabs>
          <w:tab w:val="left" w:pos="5670"/>
        </w:tabs>
        <w:bidi/>
        <w:spacing w:after="0" w:line="240" w:lineRule="auto"/>
        <w:ind w:left="-1"/>
        <w:jc w:val="both"/>
        <w:rPr>
          <w:rFonts w:ascii="Simplified Arabic" w:hAnsi="Simplified Arabic" w:cs="Simplified Arabic"/>
          <w:sz w:val="24"/>
          <w:szCs w:val="24"/>
          <w:rtl/>
          <w:lang w:bidi="ar-DZ"/>
        </w:rPr>
      </w:pPr>
      <w:r w:rsidRPr="00600CDD">
        <w:rPr>
          <w:rFonts w:ascii="Simplified Arabic" w:hAnsi="Simplified Arabic" w:cs="Simplified Arabic"/>
          <w:sz w:val="24"/>
          <w:szCs w:val="24"/>
          <w:rtl/>
          <w:lang w:bidi="ar-DZ"/>
        </w:rPr>
        <w:t>فالريادية الإستراتيجية في المؤسسة تنطلق عبر مستويين:</w:t>
      </w:r>
    </w:p>
    <w:p w:rsidR="0086367E" w:rsidRPr="00600CDD" w:rsidRDefault="0086367E" w:rsidP="00E23F87">
      <w:pPr>
        <w:pStyle w:val="Paragraphedeliste"/>
        <w:numPr>
          <w:ilvl w:val="0"/>
          <w:numId w:val="7"/>
        </w:numPr>
        <w:tabs>
          <w:tab w:val="right" w:pos="566"/>
          <w:tab w:val="left" w:pos="5670"/>
        </w:tabs>
        <w:bidi/>
        <w:spacing w:after="0" w:line="240" w:lineRule="auto"/>
        <w:ind w:left="-1" w:firstLine="283"/>
        <w:jc w:val="both"/>
        <w:rPr>
          <w:rFonts w:ascii="Simplified Arabic" w:hAnsi="Simplified Arabic" w:cs="Simplified Arabic"/>
          <w:sz w:val="24"/>
          <w:szCs w:val="24"/>
          <w:lang w:bidi="ar-DZ"/>
        </w:rPr>
      </w:pPr>
      <w:r w:rsidRPr="00600CDD">
        <w:rPr>
          <w:rFonts w:ascii="Simplified Arabic" w:hAnsi="Simplified Arabic" w:cs="Simplified Arabic"/>
          <w:sz w:val="24"/>
          <w:szCs w:val="24"/>
          <w:rtl/>
          <w:lang w:bidi="ar-DZ"/>
        </w:rPr>
        <w:t>المستوى الأدنى للمؤسسة: وفيه تنتقل إلى أعلى مستوى في بناء الهرمي لبناء ولاء تنظيمي اتجاه الريادية؛</w:t>
      </w:r>
    </w:p>
    <w:p w:rsidR="0086367E" w:rsidRPr="00600CDD" w:rsidRDefault="0086367E" w:rsidP="00E23F87">
      <w:pPr>
        <w:pStyle w:val="Paragraphedeliste"/>
        <w:numPr>
          <w:ilvl w:val="0"/>
          <w:numId w:val="7"/>
        </w:numPr>
        <w:tabs>
          <w:tab w:val="right" w:pos="566"/>
          <w:tab w:val="left" w:pos="5670"/>
        </w:tabs>
        <w:bidi/>
        <w:spacing w:after="0" w:line="240" w:lineRule="auto"/>
        <w:ind w:left="-1" w:firstLine="283"/>
        <w:jc w:val="both"/>
        <w:rPr>
          <w:rFonts w:ascii="Simplified Arabic" w:hAnsi="Simplified Arabic" w:cs="Simplified Arabic"/>
          <w:sz w:val="24"/>
          <w:szCs w:val="24"/>
          <w:lang w:bidi="ar-DZ"/>
        </w:rPr>
      </w:pPr>
      <w:r w:rsidRPr="00600CDD">
        <w:rPr>
          <w:rFonts w:ascii="Simplified Arabic" w:hAnsi="Simplified Arabic" w:cs="Simplified Arabic"/>
          <w:sz w:val="24"/>
          <w:szCs w:val="24"/>
          <w:rtl/>
          <w:lang w:bidi="ar-DZ"/>
        </w:rPr>
        <w:t>المستوى العالي: وفيه تنطلق المؤسسة من الاهتمام بجهود الجماعة التعاونية للعاملين الأساسيين فيها من أصحاب العقلية الإبداعية وتنتقل إلى الأسفل الهرمي.</w:t>
      </w:r>
    </w:p>
    <w:p w:rsidR="0086367E" w:rsidRPr="00600CDD" w:rsidRDefault="0086367E" w:rsidP="000547FF">
      <w:pPr>
        <w:tabs>
          <w:tab w:val="left" w:pos="5670"/>
        </w:tabs>
        <w:bidi/>
        <w:spacing w:after="0" w:line="240" w:lineRule="auto"/>
        <w:jc w:val="both"/>
        <w:rPr>
          <w:rFonts w:ascii="Simplified Arabic" w:hAnsi="Simplified Arabic" w:cs="Simplified Arabic"/>
          <w:sz w:val="24"/>
          <w:szCs w:val="24"/>
          <w:rtl/>
          <w:lang w:val="en-US" w:bidi="ar-DZ"/>
        </w:rPr>
      </w:pPr>
      <w:r w:rsidRPr="00600CDD">
        <w:rPr>
          <w:rFonts w:ascii="Simplified Arabic" w:hAnsi="Simplified Arabic" w:cs="Simplified Arabic"/>
          <w:sz w:val="24"/>
          <w:szCs w:val="24"/>
          <w:rtl/>
          <w:lang w:bidi="ar-DZ"/>
        </w:rPr>
        <w:t xml:space="preserve">ويرى </w:t>
      </w:r>
      <w:r w:rsidRPr="00600CDD">
        <w:rPr>
          <w:rFonts w:ascii="Simplified Arabic" w:hAnsi="Simplified Arabic" w:cs="Simplified Arabic"/>
          <w:sz w:val="24"/>
          <w:szCs w:val="24"/>
          <w:lang w:bidi="ar-DZ"/>
        </w:rPr>
        <w:t>Parker</w:t>
      </w:r>
      <w:r w:rsidRPr="00600CDD">
        <w:rPr>
          <w:rFonts w:ascii="Simplified Arabic" w:hAnsi="Simplified Arabic" w:cs="Simplified Arabic"/>
          <w:sz w:val="24"/>
          <w:szCs w:val="24"/>
          <w:rtl/>
          <w:lang w:val="en-US" w:bidi="ar-DZ"/>
        </w:rPr>
        <w:t xml:space="preserve"> وبعض الباحثين الآخرين أن الريادية الإستراتيجية تمثل ممارسة لتطوير مشروع جديد داخل المؤسسة التي تقوم باستغلال الفرص الجديدة وخلق قيمة اقتصادية، وينبغي الإشارة إلى أن إطار الريادية الإستراتيجية اكبر من إطار ريادية الأعمال.</w:t>
      </w:r>
    </w:p>
    <w:p w:rsidR="0086367E" w:rsidRPr="00600CDD" w:rsidRDefault="0086367E" w:rsidP="000547FF">
      <w:pPr>
        <w:pStyle w:val="Paragraphedeliste"/>
        <w:numPr>
          <w:ilvl w:val="0"/>
          <w:numId w:val="24"/>
        </w:numPr>
        <w:tabs>
          <w:tab w:val="left" w:pos="424"/>
        </w:tabs>
        <w:bidi/>
        <w:spacing w:after="0" w:line="240" w:lineRule="auto"/>
        <w:ind w:left="-1" w:firstLine="283"/>
        <w:jc w:val="both"/>
        <w:rPr>
          <w:rFonts w:ascii="Simplified Arabic" w:hAnsi="Simplified Arabic" w:cs="Simplified Arabic"/>
          <w:b/>
          <w:bCs/>
          <w:sz w:val="24"/>
          <w:szCs w:val="24"/>
          <w:lang w:val="en-US" w:bidi="ar-DZ"/>
        </w:rPr>
      </w:pPr>
      <w:r w:rsidRPr="00600CDD">
        <w:rPr>
          <w:rFonts w:ascii="Simplified Arabic" w:hAnsi="Simplified Arabic" w:cs="Simplified Arabic"/>
          <w:b/>
          <w:bCs/>
          <w:sz w:val="24"/>
          <w:szCs w:val="24"/>
          <w:rtl/>
          <w:lang w:val="en-US" w:bidi="ar-DZ"/>
        </w:rPr>
        <w:t>خصائص المؤسسات التي تستخدم الريادية الإستراتيجية كمدخل تطويري:</w:t>
      </w:r>
    </w:p>
    <w:p w:rsidR="0086367E" w:rsidRPr="00600CDD" w:rsidRDefault="0086367E" w:rsidP="000547FF">
      <w:pPr>
        <w:tabs>
          <w:tab w:val="left" w:pos="5670"/>
        </w:tabs>
        <w:bidi/>
        <w:spacing w:after="0" w:line="240" w:lineRule="auto"/>
        <w:ind w:hanging="1"/>
        <w:jc w:val="both"/>
        <w:rPr>
          <w:rFonts w:ascii="Simplified Arabic" w:hAnsi="Simplified Arabic" w:cs="Simplified Arabic"/>
          <w:sz w:val="24"/>
          <w:szCs w:val="24"/>
          <w:rtl/>
          <w:lang w:bidi="ar-IQ"/>
        </w:rPr>
      </w:pPr>
      <w:r w:rsidRPr="00600CDD">
        <w:rPr>
          <w:rFonts w:ascii="Simplified Arabic" w:hAnsi="Simplified Arabic" w:cs="Simplified Arabic"/>
          <w:sz w:val="24"/>
          <w:szCs w:val="24"/>
          <w:rtl/>
          <w:lang w:bidi="ar-IQ"/>
        </w:rPr>
        <w:t>تتمتع المؤسسات التي تستخدم الريادية الإستراتيجية كمدخل تطويري على الخصائص التالية:</w:t>
      </w:r>
      <w:r w:rsidRPr="00600CDD">
        <w:rPr>
          <w:rStyle w:val="Appeldenotedefin"/>
          <w:rFonts w:ascii="Simplified Arabic" w:hAnsi="Simplified Arabic" w:cs="Simplified Arabic"/>
          <w:sz w:val="24"/>
          <w:szCs w:val="24"/>
          <w:rtl/>
          <w:lang w:bidi="ar-IQ"/>
        </w:rPr>
        <w:endnoteReference w:id="15"/>
      </w:r>
    </w:p>
    <w:p w:rsidR="0086367E" w:rsidRPr="00600CDD" w:rsidRDefault="0086367E" w:rsidP="000547FF">
      <w:pPr>
        <w:pStyle w:val="Paragraphedeliste"/>
        <w:numPr>
          <w:ilvl w:val="0"/>
          <w:numId w:val="20"/>
        </w:numPr>
        <w:tabs>
          <w:tab w:val="lef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تعمل المنظمة على ضوء خطة إستراتيجية مدروسة وموضوعة على أسس علمية سليمة يلتزم بها جميع العاملين، وتحقيق مستوى تنافسيا عاليا على الصعيدين الداخلي والخارجي؛</w:t>
      </w:r>
    </w:p>
    <w:p w:rsidR="0086367E" w:rsidRPr="00600CDD" w:rsidRDefault="0086367E" w:rsidP="000547FF">
      <w:pPr>
        <w:pStyle w:val="Paragraphedeliste"/>
        <w:numPr>
          <w:ilvl w:val="0"/>
          <w:numId w:val="20"/>
        </w:numPr>
        <w:tabs>
          <w:tab w:val="lef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تتبنى المنظمات الريادية هيكلا تنظيميا عضويا، ويقلل من معيقات البيروقراطية التي تمنع الابتكار، ويتيح الاستجابة السريعة لمتطلبات السوق والصناعة؛</w:t>
      </w:r>
    </w:p>
    <w:p w:rsidR="0086367E" w:rsidRPr="00600CDD" w:rsidRDefault="0086367E" w:rsidP="000547FF">
      <w:pPr>
        <w:pStyle w:val="Paragraphedeliste"/>
        <w:numPr>
          <w:ilvl w:val="0"/>
          <w:numId w:val="20"/>
        </w:numPr>
        <w:tabs>
          <w:tab w:val="lef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تكون هذه المنظمات أكثر اهتماما بالإقدام على إقامة المشاريع الريادية وتتحرك سريعا للقيام بالعمل المطلوب؛</w:t>
      </w:r>
    </w:p>
    <w:p w:rsidR="0086367E" w:rsidRPr="00600CDD" w:rsidRDefault="0086367E" w:rsidP="000547FF">
      <w:pPr>
        <w:pStyle w:val="Paragraphedeliste"/>
        <w:numPr>
          <w:ilvl w:val="0"/>
          <w:numId w:val="20"/>
        </w:numPr>
        <w:tabs>
          <w:tab w:val="lef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t>إن الأفراد في هذه المؤسسات هم مصدر الابتكار والريادية، لذا فهي تتبنى الأفراد الذين يتمتعون بالمواهب الريادية والابتكارية من خلال تشجيع المبادرات الشخصية وقبول المخاطرة؛</w:t>
      </w:r>
    </w:p>
    <w:p w:rsidR="0086367E" w:rsidRPr="00600CDD" w:rsidRDefault="0086367E" w:rsidP="000547FF">
      <w:pPr>
        <w:pStyle w:val="Paragraphedeliste"/>
        <w:numPr>
          <w:ilvl w:val="0"/>
          <w:numId w:val="20"/>
        </w:numPr>
        <w:tabs>
          <w:tab w:val="left" w:pos="566"/>
        </w:tabs>
        <w:bidi/>
        <w:spacing w:after="0" w:line="240" w:lineRule="auto"/>
        <w:ind w:left="-1" w:firstLine="283"/>
        <w:jc w:val="both"/>
        <w:rPr>
          <w:rFonts w:ascii="Simplified Arabic" w:hAnsi="Simplified Arabic" w:cs="Simplified Arabic"/>
          <w:sz w:val="24"/>
          <w:szCs w:val="24"/>
          <w:lang w:val="en-US" w:bidi="ar-DZ"/>
        </w:rPr>
      </w:pPr>
      <w:r w:rsidRPr="00600CDD">
        <w:rPr>
          <w:rFonts w:ascii="Simplified Arabic" w:hAnsi="Simplified Arabic" w:cs="Simplified Arabic"/>
          <w:sz w:val="24"/>
          <w:szCs w:val="24"/>
          <w:rtl/>
          <w:lang w:val="en-US" w:bidi="ar-DZ"/>
        </w:rPr>
        <w:lastRenderedPageBreak/>
        <w:t>اقتراب هذه المؤسسات إلى عملائها من خلال ما تقدم لهم من منتجات وخدمات ذات جودة ونوعية مقارنة بما يقدمه المنافسون؛</w:t>
      </w:r>
    </w:p>
    <w:p w:rsidR="0086367E" w:rsidRPr="00600CDD" w:rsidRDefault="0086367E" w:rsidP="000547FF">
      <w:pPr>
        <w:pStyle w:val="Paragraphedeliste"/>
        <w:numPr>
          <w:ilvl w:val="0"/>
          <w:numId w:val="20"/>
        </w:numPr>
        <w:tabs>
          <w:tab w:val="left" w:pos="566"/>
        </w:tabs>
        <w:bidi/>
        <w:spacing w:after="0" w:line="240" w:lineRule="auto"/>
        <w:ind w:left="-1" w:firstLine="283"/>
        <w:jc w:val="both"/>
        <w:rPr>
          <w:rFonts w:ascii="Simplified Arabic" w:hAnsi="Simplified Arabic" w:cs="Simplified Arabic"/>
          <w:sz w:val="24"/>
          <w:szCs w:val="24"/>
          <w:rtl/>
          <w:lang w:val="en-US" w:bidi="ar-DZ"/>
        </w:rPr>
      </w:pPr>
      <w:r w:rsidRPr="00600CDD">
        <w:rPr>
          <w:rFonts w:ascii="Simplified Arabic" w:hAnsi="Simplified Arabic" w:cs="Simplified Arabic"/>
          <w:sz w:val="24"/>
          <w:szCs w:val="24"/>
          <w:rtl/>
          <w:lang w:val="en-US" w:bidi="ar-DZ"/>
        </w:rPr>
        <w:t>المنظمة الريادية لديها القدرة على الإبداع والابتكار من خلال منتجات جديدة أو طرق إنتاج جديدة ونماذج وأسواق جديدة ترتكز على الإدارة الإستراتيجية الموجهة نحو تحسين الأداء.</w:t>
      </w:r>
    </w:p>
    <w:p w:rsidR="0086367E" w:rsidRPr="00600CDD" w:rsidRDefault="0086367E" w:rsidP="000547FF">
      <w:pPr>
        <w:pStyle w:val="Paragraphedeliste"/>
        <w:numPr>
          <w:ilvl w:val="0"/>
          <w:numId w:val="24"/>
        </w:numPr>
        <w:tabs>
          <w:tab w:val="left" w:pos="567"/>
        </w:tabs>
        <w:bidi/>
        <w:spacing w:after="0" w:line="240" w:lineRule="auto"/>
        <w:ind w:left="0" w:firstLine="425"/>
        <w:jc w:val="both"/>
        <w:rPr>
          <w:rFonts w:ascii="Simplified Arabic" w:hAnsi="Simplified Arabic" w:cs="Simplified Arabic"/>
          <w:b/>
          <w:bCs/>
          <w:sz w:val="24"/>
          <w:szCs w:val="24"/>
          <w:lang w:bidi="ar-IQ"/>
        </w:rPr>
      </w:pPr>
      <w:r w:rsidRPr="00600CDD">
        <w:rPr>
          <w:rFonts w:ascii="Simplified Arabic" w:hAnsi="Simplified Arabic" w:cs="Simplified Arabic"/>
          <w:b/>
          <w:bCs/>
          <w:sz w:val="24"/>
          <w:szCs w:val="24"/>
          <w:rtl/>
          <w:lang w:bidi="ar-IQ"/>
        </w:rPr>
        <w:t>الاستراتيجيات الريادية المساهمة في تطوير المؤسسات:</w:t>
      </w:r>
    </w:p>
    <w:p w:rsidR="0086367E" w:rsidRPr="00600CDD" w:rsidRDefault="0086367E" w:rsidP="000547FF">
      <w:pPr>
        <w:pStyle w:val="Paragraphedeliste"/>
        <w:numPr>
          <w:ilvl w:val="0"/>
          <w:numId w:val="32"/>
        </w:numPr>
        <w:tabs>
          <w:tab w:val="left" w:pos="567"/>
        </w:tabs>
        <w:bidi/>
        <w:spacing w:after="0" w:line="240" w:lineRule="auto"/>
        <w:jc w:val="both"/>
        <w:rPr>
          <w:rFonts w:ascii="Simplified Arabic" w:hAnsi="Simplified Arabic" w:cs="Simplified Arabic"/>
          <w:b/>
          <w:bCs/>
          <w:sz w:val="24"/>
          <w:szCs w:val="24"/>
          <w:rtl/>
          <w:lang w:bidi="ar-IQ"/>
        </w:rPr>
      </w:pPr>
      <w:r w:rsidRPr="00600CDD">
        <w:rPr>
          <w:rFonts w:ascii="Simplified Arabic" w:hAnsi="Simplified Arabic" w:cs="Simplified Arabic"/>
          <w:b/>
          <w:bCs/>
          <w:sz w:val="24"/>
          <w:szCs w:val="24"/>
          <w:rtl/>
          <w:lang w:bidi="ar-IQ"/>
        </w:rPr>
        <w:t xml:space="preserve">تعريف </w:t>
      </w:r>
      <w:r w:rsidR="000547FF" w:rsidRPr="00600CDD">
        <w:rPr>
          <w:rFonts w:ascii="Simplified Arabic" w:hAnsi="Simplified Arabic" w:cs="Simplified Arabic"/>
          <w:b/>
          <w:bCs/>
          <w:sz w:val="24"/>
          <w:szCs w:val="24"/>
          <w:rtl/>
          <w:lang w:bidi="ar-IQ"/>
        </w:rPr>
        <w:t>الإستراتيجية</w:t>
      </w:r>
      <w:r w:rsidRPr="00600CDD">
        <w:rPr>
          <w:rFonts w:ascii="Simplified Arabic" w:hAnsi="Simplified Arabic" w:cs="Simplified Arabic"/>
          <w:b/>
          <w:bCs/>
          <w:sz w:val="24"/>
          <w:szCs w:val="24"/>
          <w:rtl/>
          <w:lang w:bidi="ar-IQ"/>
        </w:rPr>
        <w:t xml:space="preserve"> الريادية:</w:t>
      </w:r>
    </w:p>
    <w:p w:rsidR="0086367E" w:rsidRPr="00600CDD" w:rsidRDefault="0086367E" w:rsidP="000547FF">
      <w:pPr>
        <w:tabs>
          <w:tab w:val="left" w:pos="5670"/>
        </w:tabs>
        <w:bidi/>
        <w:spacing w:after="0" w:line="240" w:lineRule="auto"/>
        <w:ind w:firstLine="566"/>
        <w:jc w:val="both"/>
        <w:rPr>
          <w:rFonts w:ascii="Simplified Arabic" w:hAnsi="Simplified Arabic" w:cs="Simplified Arabic"/>
          <w:sz w:val="24"/>
          <w:szCs w:val="24"/>
          <w:rtl/>
          <w:lang w:bidi="ar-IQ"/>
        </w:rPr>
      </w:pPr>
      <w:r w:rsidRPr="00600CDD">
        <w:rPr>
          <w:rFonts w:ascii="Simplified Arabic" w:hAnsi="Simplified Arabic" w:cs="Simplified Arabic"/>
          <w:sz w:val="24"/>
          <w:szCs w:val="24"/>
          <w:rtl/>
          <w:lang w:bidi="ar-IQ"/>
        </w:rPr>
        <w:t>تعرف الإستراتيجية بأنها اتجاه وهدف المنظمة طويل المدى سعيا لتحقيق الامتيازات من خلال مراعاة الموارد المتاحة والتغيرات البيئية لتلبي رغبات وتوقعات أصحاب المصالح، وينصب مفهوم الريادية الإستراتيجية على الريادية من حيث أهدافها وخصائصها ودعائمها المختلفة التي يجب على الريادي مراعاتها على المدى البعيد، ومراعاة الموارد والتغيرات البيئية المختلفة لتحقيق أهدافه المرجوة والحفاظ على ديمومته وتفرده في السوق.</w:t>
      </w:r>
      <w:r w:rsidRPr="00600CDD">
        <w:rPr>
          <w:rStyle w:val="Appeldenotedefin"/>
          <w:rFonts w:ascii="Simplified Arabic" w:hAnsi="Simplified Arabic" w:cs="Simplified Arabic"/>
          <w:sz w:val="24"/>
          <w:szCs w:val="24"/>
          <w:rtl/>
          <w:lang w:bidi="ar-IQ"/>
        </w:rPr>
        <w:endnoteReference w:id="16"/>
      </w:r>
    </w:p>
    <w:p w:rsidR="0086367E" w:rsidRPr="00600CDD" w:rsidRDefault="0086367E" w:rsidP="000547FF">
      <w:pPr>
        <w:autoSpaceDE w:val="0"/>
        <w:autoSpaceDN w:val="0"/>
        <w:bidi/>
        <w:adjustRightInd w:val="0"/>
        <w:spacing w:after="0" w:line="240" w:lineRule="auto"/>
        <w:ind w:left="-2" w:firstLine="567"/>
        <w:jc w:val="both"/>
        <w:rPr>
          <w:rFonts w:ascii="Simplified Arabic" w:hAnsi="Simplified Arabic" w:cs="Simplified Arabic"/>
          <w:sz w:val="24"/>
          <w:szCs w:val="24"/>
          <w:rtl/>
        </w:rPr>
      </w:pPr>
      <w:r w:rsidRPr="00600CDD">
        <w:rPr>
          <w:rFonts w:ascii="Simplified Arabic" w:hAnsi="Simplified Arabic" w:cs="Simplified Arabic"/>
          <w:sz w:val="24"/>
          <w:szCs w:val="24"/>
          <w:rtl/>
          <w:lang w:bidi="ar-DZ"/>
        </w:rPr>
        <w:t>تعرف استراتيجيات الريادية بأنها تلك الاستراتيجيات التي تسمح للمنظمات بالإبداع والابتكار والتميز واخذ المخاطر، وتشجع متخذي القرار على تحمل المسؤولية اتجاه قراراته. كما أنها ترتبط بعدة مفاهيم نحددها فيما يلي</w:t>
      </w:r>
      <w:r w:rsidRPr="00600CDD">
        <w:rPr>
          <w:rStyle w:val="Appeldenotedefin"/>
          <w:rFonts w:ascii="Simplified Arabic" w:hAnsi="Simplified Arabic" w:cs="Simplified Arabic"/>
          <w:sz w:val="24"/>
          <w:szCs w:val="24"/>
          <w:rtl/>
        </w:rPr>
        <w:endnoteReference w:id="17"/>
      </w:r>
      <w:r w:rsidRPr="00600CDD">
        <w:rPr>
          <w:rFonts w:ascii="Simplified Arabic" w:hAnsi="Simplified Arabic" w:cs="Simplified Arabic"/>
          <w:sz w:val="24"/>
          <w:szCs w:val="24"/>
          <w:rtl/>
          <w:lang w:bidi="ar-DZ"/>
        </w:rPr>
        <w:t>:</w:t>
      </w:r>
    </w:p>
    <w:p w:rsidR="0086367E" w:rsidRPr="00600CDD" w:rsidRDefault="0086367E" w:rsidP="000547FF">
      <w:pPr>
        <w:numPr>
          <w:ilvl w:val="0"/>
          <w:numId w:val="27"/>
        </w:numPr>
        <w:autoSpaceDE w:val="0"/>
        <w:autoSpaceDN w:val="0"/>
        <w:bidi/>
        <w:adjustRightInd w:val="0"/>
        <w:spacing w:after="0" w:line="240" w:lineRule="auto"/>
        <w:ind w:left="-2"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استغلال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توسع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الفرص</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السوق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ووجود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موارد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والتكامل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بين الموارد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والزبائن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والأسواق؛</w:t>
      </w:r>
    </w:p>
    <w:p w:rsidR="0086367E" w:rsidRPr="00600CDD" w:rsidRDefault="0086367E" w:rsidP="000547FF">
      <w:pPr>
        <w:numPr>
          <w:ilvl w:val="0"/>
          <w:numId w:val="27"/>
        </w:numPr>
        <w:autoSpaceDE w:val="0"/>
        <w:autoSpaceDN w:val="0"/>
        <w:bidi/>
        <w:adjustRightInd w:val="0"/>
        <w:spacing w:after="0" w:line="240" w:lineRule="auto"/>
        <w:ind w:left="-2"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الابتكار والإبداع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والتحديث</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الذي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يحدث</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داخل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وخارج</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المنظمة؛</w:t>
      </w:r>
    </w:p>
    <w:p w:rsidR="0086367E" w:rsidRPr="00600CDD" w:rsidRDefault="0086367E" w:rsidP="000547FF">
      <w:pPr>
        <w:numPr>
          <w:ilvl w:val="0"/>
          <w:numId w:val="27"/>
        </w:numPr>
        <w:autoSpaceDE w:val="0"/>
        <w:autoSpaceDN w:val="0"/>
        <w:bidi/>
        <w:adjustRightInd w:val="0"/>
        <w:spacing w:after="0" w:line="240" w:lineRule="auto"/>
        <w:ind w:left="-2"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القدرة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إجراء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التغييرات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السريعة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المرتبطة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بالصناعة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وهيكلة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السوق وحاجات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الزبائن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والتكنولوجيا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والقيم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الاجتماعية؛</w:t>
      </w:r>
    </w:p>
    <w:p w:rsidR="0086367E" w:rsidRPr="00600CDD" w:rsidRDefault="0086367E" w:rsidP="000547FF">
      <w:pPr>
        <w:numPr>
          <w:ilvl w:val="0"/>
          <w:numId w:val="27"/>
        </w:numPr>
        <w:autoSpaceDE w:val="0"/>
        <w:autoSpaceDN w:val="0"/>
        <w:bidi/>
        <w:adjustRightInd w:val="0"/>
        <w:spacing w:after="0" w:line="240" w:lineRule="auto"/>
        <w:ind w:left="-2" w:firstLine="283"/>
        <w:jc w:val="both"/>
        <w:rPr>
          <w:rFonts w:ascii="Simplified Arabic" w:hAnsi="Simplified Arabic" w:cs="Simplified Arabic"/>
          <w:sz w:val="24"/>
          <w:szCs w:val="24"/>
          <w:lang w:bidi="ar-DZ"/>
        </w:rPr>
      </w:pPr>
      <w:r w:rsidRPr="00600CDD">
        <w:rPr>
          <w:rFonts w:ascii="Simplified Arabic" w:hAnsi="Simplified Arabic" w:cs="Simplified Arabic"/>
          <w:sz w:val="24"/>
          <w:szCs w:val="24"/>
          <w:rtl/>
        </w:rPr>
        <w:t>الالتزام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بالتطوير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والتوسع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الميزة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التنافسية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الأسواق؛</w:t>
      </w:r>
    </w:p>
    <w:p w:rsidR="0086367E" w:rsidRPr="00600CDD" w:rsidRDefault="0086367E" w:rsidP="000547FF">
      <w:pPr>
        <w:numPr>
          <w:ilvl w:val="0"/>
          <w:numId w:val="27"/>
        </w:numPr>
        <w:autoSpaceDE w:val="0"/>
        <w:autoSpaceDN w:val="0"/>
        <w:bidi/>
        <w:adjustRightInd w:val="0"/>
        <w:spacing w:after="0" w:line="240" w:lineRule="auto"/>
        <w:ind w:left="-2" w:firstLine="283"/>
        <w:jc w:val="both"/>
        <w:rPr>
          <w:rFonts w:ascii="Simplified Arabic" w:hAnsi="Simplified Arabic" w:cs="Simplified Arabic"/>
          <w:sz w:val="24"/>
          <w:szCs w:val="24"/>
          <w:rtl/>
          <w:lang w:bidi="ar-DZ"/>
        </w:rPr>
      </w:pPr>
      <w:r w:rsidRPr="00600CDD">
        <w:rPr>
          <w:rFonts w:ascii="Simplified Arabic" w:hAnsi="Simplified Arabic" w:cs="Simplified Arabic"/>
          <w:sz w:val="24"/>
          <w:szCs w:val="24"/>
          <w:rtl/>
        </w:rPr>
        <w:t>القدرة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تحقيق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النجاح</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المالي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والنمو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واستمرارية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البقاء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المدى</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الطويل.</w:t>
      </w:r>
    </w:p>
    <w:p w:rsidR="0086367E" w:rsidRPr="00600CDD" w:rsidRDefault="0086367E" w:rsidP="00E23F87">
      <w:pPr>
        <w:tabs>
          <w:tab w:val="left" w:pos="5670"/>
        </w:tabs>
        <w:bidi/>
        <w:spacing w:after="0" w:line="240" w:lineRule="auto"/>
        <w:jc w:val="both"/>
        <w:rPr>
          <w:rFonts w:ascii="Simplified Arabic" w:hAnsi="Simplified Arabic" w:cs="Simplified Arabic"/>
          <w:sz w:val="24"/>
          <w:szCs w:val="24"/>
          <w:rtl/>
          <w:lang w:bidi="ar-IQ"/>
        </w:rPr>
      </w:pPr>
      <w:r w:rsidRPr="00600CDD">
        <w:rPr>
          <w:rFonts w:ascii="Simplified Arabic" w:hAnsi="Simplified Arabic" w:cs="Simplified Arabic"/>
          <w:sz w:val="24"/>
          <w:szCs w:val="24"/>
          <w:rtl/>
          <w:lang w:bidi="ar-IQ"/>
        </w:rPr>
        <w:t>ومن بين أهم النشاطات الداعمة التي تستخدم في استراتيجيات الريادية للوصول إلى الأعمال الريادية كما أبرزتها بعض أدبيات الفكر الإداري والباحثين في هذا المجال، وهي كالتالي:</w:t>
      </w:r>
      <w:r w:rsidRPr="00600CDD">
        <w:rPr>
          <w:rStyle w:val="Appeldenotedefin"/>
          <w:rFonts w:ascii="Simplified Arabic" w:hAnsi="Simplified Arabic" w:cs="Simplified Arabic"/>
          <w:sz w:val="24"/>
          <w:szCs w:val="24"/>
          <w:rtl/>
          <w:lang w:bidi="ar-IQ"/>
        </w:rPr>
        <w:endnoteReference w:id="18"/>
      </w:r>
    </w:p>
    <w:p w:rsidR="0086367E" w:rsidRPr="00600CDD" w:rsidRDefault="0086367E" w:rsidP="000547FF">
      <w:pPr>
        <w:pStyle w:val="Paragraphedeliste"/>
        <w:numPr>
          <w:ilvl w:val="0"/>
          <w:numId w:val="26"/>
        </w:numPr>
        <w:tabs>
          <w:tab w:val="right" w:pos="566"/>
          <w:tab w:val="left" w:pos="5670"/>
        </w:tabs>
        <w:bidi/>
        <w:spacing w:after="0" w:line="240" w:lineRule="auto"/>
        <w:ind w:left="-1" w:firstLine="283"/>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اختيار الكوادر البشرية الكفؤة والمؤهلة للتعيين وإخضاعهم لبرامج تدريبية مكثفة كل حسب اختصاصه ووضع الشخص المناسب في المكان المناسب، وتوفير الحوافز بما ينسجم مع أدائهم وانجازهم الفردي؛</w:t>
      </w:r>
    </w:p>
    <w:p w:rsidR="0086367E" w:rsidRPr="00600CDD" w:rsidRDefault="0086367E" w:rsidP="000547FF">
      <w:pPr>
        <w:pStyle w:val="Paragraphedeliste"/>
        <w:numPr>
          <w:ilvl w:val="0"/>
          <w:numId w:val="26"/>
        </w:numPr>
        <w:tabs>
          <w:tab w:val="right" w:pos="424"/>
          <w:tab w:val="right" w:pos="566"/>
          <w:tab w:val="left" w:pos="849"/>
        </w:tabs>
        <w:bidi/>
        <w:spacing w:after="0" w:line="240" w:lineRule="auto"/>
        <w:ind w:left="-1" w:firstLine="566"/>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lastRenderedPageBreak/>
        <w:t>تبني الأفكار الإبداعية وامتلاك روح المخاطرة والتمكن من اتخاذ قرار الابتكار، أي التطبيق لاغتنام الفرص بالسرعة الممكنة قبل أن يغتنمها الآخرين، بالإضافة إلى مواكبة عملية التغير في الأنظمة والقوانين وتوفير الموارد وتطبيق الحوافز الملائمة، واختيار الموظفين الأكفاء وغرس الثقافة التنظيمية في العمل المؤسسي التنظيمية؛</w:t>
      </w:r>
    </w:p>
    <w:p w:rsidR="0086367E" w:rsidRPr="00600CDD" w:rsidRDefault="0086367E" w:rsidP="000547FF">
      <w:pPr>
        <w:pStyle w:val="Paragraphedeliste"/>
        <w:numPr>
          <w:ilvl w:val="0"/>
          <w:numId w:val="26"/>
        </w:numPr>
        <w:tabs>
          <w:tab w:val="right" w:pos="424"/>
          <w:tab w:val="right" w:pos="566"/>
          <w:tab w:val="left" w:pos="849"/>
        </w:tabs>
        <w:bidi/>
        <w:spacing w:after="0" w:line="240" w:lineRule="auto"/>
        <w:ind w:left="-1" w:firstLine="566"/>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استخدام أسلوب المشاركة في اتخاذ القرار بين المستويات الإدارية المختلفة في المنظمة وتطبيق أنظمة إدارية فعالة مبنية على التخطيط السليم واستخدام أساليب الضبط والرقابة الفعالة بشكل مستمر؛</w:t>
      </w:r>
    </w:p>
    <w:p w:rsidR="0086367E" w:rsidRPr="00600CDD" w:rsidRDefault="0086367E" w:rsidP="000547FF">
      <w:pPr>
        <w:pStyle w:val="Paragraphedeliste"/>
        <w:numPr>
          <w:ilvl w:val="0"/>
          <w:numId w:val="26"/>
        </w:numPr>
        <w:tabs>
          <w:tab w:val="right" w:pos="424"/>
          <w:tab w:val="right" w:pos="566"/>
          <w:tab w:val="left" w:pos="849"/>
        </w:tabs>
        <w:bidi/>
        <w:spacing w:after="0" w:line="240" w:lineRule="auto"/>
        <w:ind w:left="-1" w:firstLine="566"/>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توفير الرؤية الريادية وتبني الأفكار الإبداعية من قبل الإدارات العليا وغرس الثقافة التنظيمية، واستخدام أساليب المشاركة وفرق العمل المتخصصة، واستخدام أساليب الحفز والتعويض والمكافأة، بالإضافة إلى ضرورة تبني التجديد والتغير بما ينسجم مع حاجات وتوقعات أصحاب المصالح؛</w:t>
      </w:r>
    </w:p>
    <w:p w:rsidR="0086367E" w:rsidRPr="00600CDD" w:rsidRDefault="0086367E" w:rsidP="000547FF">
      <w:pPr>
        <w:pStyle w:val="Paragraphedeliste"/>
        <w:numPr>
          <w:ilvl w:val="0"/>
          <w:numId w:val="26"/>
        </w:numPr>
        <w:tabs>
          <w:tab w:val="right" w:pos="424"/>
          <w:tab w:val="right" w:pos="566"/>
          <w:tab w:val="left" w:pos="849"/>
        </w:tabs>
        <w:bidi/>
        <w:spacing w:after="0" w:line="240" w:lineRule="auto"/>
        <w:ind w:left="-1" w:firstLine="566"/>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تبني مواكبة التغير وقبول المخاطر واكتساب المعارف والخبرات والتعلم؛</w:t>
      </w:r>
    </w:p>
    <w:p w:rsidR="0086367E" w:rsidRPr="00600CDD" w:rsidRDefault="0086367E" w:rsidP="000547FF">
      <w:pPr>
        <w:pStyle w:val="Paragraphedeliste"/>
        <w:numPr>
          <w:ilvl w:val="0"/>
          <w:numId w:val="26"/>
        </w:numPr>
        <w:tabs>
          <w:tab w:val="right" w:pos="424"/>
          <w:tab w:val="right" w:pos="566"/>
          <w:tab w:val="left" w:pos="849"/>
        </w:tabs>
        <w:bidi/>
        <w:spacing w:after="0" w:line="240" w:lineRule="auto"/>
        <w:ind w:left="-1" w:firstLine="566"/>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تبني الإبداع والابتكار وإجراء تحسينات مستمرة وعدم الرضوخ للأعمال الروتينية، واستثمار التكنولوجيا الحديثة ومواكبة التطورات؛</w:t>
      </w:r>
    </w:p>
    <w:p w:rsidR="0086367E" w:rsidRPr="00600CDD" w:rsidRDefault="0086367E" w:rsidP="000547FF">
      <w:pPr>
        <w:pStyle w:val="Paragraphedeliste"/>
        <w:numPr>
          <w:ilvl w:val="0"/>
          <w:numId w:val="26"/>
        </w:numPr>
        <w:tabs>
          <w:tab w:val="right" w:pos="424"/>
          <w:tab w:val="right" w:pos="566"/>
          <w:tab w:val="left" w:pos="849"/>
        </w:tabs>
        <w:bidi/>
        <w:spacing w:after="0" w:line="240" w:lineRule="auto"/>
        <w:ind w:left="-1" w:firstLine="566"/>
        <w:jc w:val="both"/>
        <w:rPr>
          <w:rFonts w:ascii="Simplified Arabic" w:hAnsi="Simplified Arabic" w:cs="Simplified Arabic"/>
          <w:sz w:val="24"/>
          <w:szCs w:val="24"/>
          <w:lang w:bidi="ar-IQ"/>
        </w:rPr>
      </w:pPr>
      <w:r w:rsidRPr="00600CDD">
        <w:rPr>
          <w:rFonts w:ascii="Simplified Arabic" w:hAnsi="Simplified Arabic" w:cs="Simplified Arabic"/>
          <w:sz w:val="24"/>
          <w:szCs w:val="24"/>
          <w:rtl/>
          <w:lang w:bidi="ar-IQ"/>
        </w:rPr>
        <w:t>استخدام أساليب البحث والدراسة للسوق بشكل مستمر لكشف الفرص واغتنامها، وتوفير كافة الموارد، وتبني المبدعين وأصحاب العقول الموهوبة، وتوفير فرص التدريب والتطوير المتواصل للعاملين.</w:t>
      </w:r>
    </w:p>
    <w:p w:rsidR="0086367E" w:rsidRPr="00600CDD" w:rsidRDefault="0086367E" w:rsidP="000547FF">
      <w:pPr>
        <w:pStyle w:val="Paragraphedeliste"/>
        <w:numPr>
          <w:ilvl w:val="0"/>
          <w:numId w:val="32"/>
        </w:numPr>
        <w:tabs>
          <w:tab w:val="right" w:pos="424"/>
          <w:tab w:val="right" w:pos="566"/>
          <w:tab w:val="left" w:pos="849"/>
        </w:tabs>
        <w:bidi/>
        <w:spacing w:after="0" w:line="240" w:lineRule="auto"/>
        <w:jc w:val="both"/>
        <w:rPr>
          <w:rFonts w:ascii="Simplified Arabic" w:hAnsi="Simplified Arabic" w:cs="Simplified Arabic"/>
          <w:b/>
          <w:bCs/>
          <w:sz w:val="24"/>
          <w:szCs w:val="24"/>
          <w:rtl/>
          <w:lang w:bidi="ar-IQ"/>
        </w:rPr>
      </w:pPr>
      <w:r w:rsidRPr="00600CDD">
        <w:rPr>
          <w:rFonts w:ascii="Simplified Arabic" w:hAnsi="Simplified Arabic" w:cs="Simplified Arabic"/>
          <w:b/>
          <w:bCs/>
          <w:sz w:val="24"/>
          <w:szCs w:val="24"/>
          <w:rtl/>
          <w:lang w:bidi="ar-IQ"/>
        </w:rPr>
        <w:t>دعائم استراتجيات الريادية:</w:t>
      </w:r>
    </w:p>
    <w:p w:rsidR="0086367E" w:rsidRPr="00600CDD" w:rsidRDefault="0086367E" w:rsidP="000547FF">
      <w:pPr>
        <w:autoSpaceDE w:val="0"/>
        <w:autoSpaceDN w:val="0"/>
        <w:bidi/>
        <w:adjustRightInd w:val="0"/>
        <w:spacing w:after="0" w:line="240" w:lineRule="auto"/>
        <w:ind w:firstLine="565"/>
        <w:jc w:val="both"/>
        <w:rPr>
          <w:rFonts w:ascii="Simplified Arabic" w:hAnsi="Simplified Arabic" w:cs="Simplified Arabic"/>
          <w:sz w:val="24"/>
          <w:szCs w:val="24"/>
          <w:rtl/>
        </w:rPr>
      </w:pPr>
      <w:r w:rsidRPr="00600CDD">
        <w:rPr>
          <w:rFonts w:ascii="Simplified Arabic" w:hAnsi="Simplified Arabic" w:cs="Simplified Arabic"/>
          <w:sz w:val="24"/>
          <w:szCs w:val="24"/>
          <w:rtl/>
        </w:rPr>
        <w:t>تتمثل دعائم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استراتيجيات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الريادي فيما يلي</w:t>
      </w:r>
      <w:r w:rsidR="00E23F87" w:rsidRPr="00600CDD">
        <w:rPr>
          <w:rStyle w:val="Appeldenotedefin"/>
          <w:rFonts w:ascii="Simplified Arabic" w:hAnsi="Simplified Arabic" w:cs="Simplified Arabic"/>
          <w:sz w:val="24"/>
          <w:szCs w:val="24"/>
        </w:rPr>
        <w:endnoteReference w:id="19"/>
      </w:r>
      <w:r w:rsidRPr="00600CDD">
        <w:rPr>
          <w:rFonts w:ascii="Simplified Arabic" w:hAnsi="Simplified Arabic" w:cs="Simplified Arabic"/>
          <w:sz w:val="24"/>
          <w:szCs w:val="24"/>
        </w:rPr>
        <w:t>:</w:t>
      </w:r>
    </w:p>
    <w:p w:rsidR="0086367E" w:rsidRPr="00600CDD" w:rsidRDefault="00E23F87" w:rsidP="00E23F87">
      <w:pPr>
        <w:pStyle w:val="Paragraphedeliste"/>
        <w:numPr>
          <w:ilvl w:val="0"/>
          <w:numId w:val="29"/>
        </w:numPr>
        <w:autoSpaceDE w:val="0"/>
        <w:autoSpaceDN w:val="0"/>
        <w:bidi/>
        <w:adjustRightInd w:val="0"/>
        <w:spacing w:after="0" w:line="240" w:lineRule="auto"/>
        <w:ind w:left="-1" w:firstLine="283"/>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 xml:space="preserve">الإبداع: </w:t>
      </w:r>
      <w:r w:rsidRPr="00600CDD">
        <w:rPr>
          <w:rFonts w:ascii="Simplified Arabic" w:hAnsi="Simplified Arabic" w:cs="Simplified Arabic"/>
          <w:sz w:val="24"/>
          <w:szCs w:val="24"/>
          <w:rtl/>
        </w:rPr>
        <w:t>يعني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التجديد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بوصفه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إعادة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تشكيل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إعادة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عمل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الأفكار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التي تأتي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 شيء جديد،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ويتم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التوصل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حل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لمشكلة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ما أو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فكرة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وتطبيقها، وهو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الجزء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الملموس</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المرتبط</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بالتنفيذ أو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التحويل 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الفكرة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المنتج؛</w:t>
      </w:r>
    </w:p>
    <w:p w:rsidR="0006302F" w:rsidRPr="00600CDD" w:rsidRDefault="0086367E" w:rsidP="00E23F87">
      <w:pPr>
        <w:numPr>
          <w:ilvl w:val="0"/>
          <w:numId w:val="29"/>
        </w:numPr>
        <w:autoSpaceDE w:val="0"/>
        <w:autoSpaceDN w:val="0"/>
        <w:bidi/>
        <w:adjustRightInd w:val="0"/>
        <w:spacing w:after="0" w:line="240" w:lineRule="auto"/>
        <w:ind w:left="-1" w:firstLine="283"/>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 xml:space="preserve">الابتكار: </w:t>
      </w:r>
      <w:r w:rsidRPr="00600CDD">
        <w:rPr>
          <w:rFonts w:ascii="Simplified Arabic" w:hAnsi="Simplified Arabic" w:cs="Simplified Arabic"/>
          <w:sz w:val="24"/>
          <w:szCs w:val="24"/>
          <w:rtl/>
        </w:rPr>
        <w:t>هو الوصول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فكرة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ترتبط</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بالتكنولوجيا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وتؤثر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المنظمات، وهو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الجزء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المرتبط</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بالفكرة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والمنظمة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الابتكارية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هي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تلك</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المنظمة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تبتكر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أشياء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ذات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قيمة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 الخدمات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والأفكار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والإجراءات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والعمليات،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ضمن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مجموعة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العاملين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بعضهم بعضاً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ظل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lastRenderedPageBreak/>
        <w:t>الإطار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الاجتماعي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للمنظمة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الذي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يتكون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الأفراد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والجماعات للتأثير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السلوك</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الذي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يحدد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الابتكار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التنظيمي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للمنظمة؛</w:t>
      </w:r>
    </w:p>
    <w:p w:rsidR="00E23F87" w:rsidRPr="00600CDD" w:rsidRDefault="00E23F87" w:rsidP="00E23F87">
      <w:pPr>
        <w:numPr>
          <w:ilvl w:val="0"/>
          <w:numId w:val="29"/>
        </w:numPr>
        <w:autoSpaceDE w:val="0"/>
        <w:autoSpaceDN w:val="0"/>
        <w:bidi/>
        <w:adjustRightInd w:val="0"/>
        <w:spacing w:after="0" w:line="240" w:lineRule="auto"/>
        <w:ind w:left="-1" w:firstLine="283"/>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أخذ</w:t>
      </w:r>
      <w:r w:rsidRPr="00600CDD">
        <w:rPr>
          <w:rFonts w:ascii="Simplified Arabic" w:hAnsi="Simplified Arabic" w:cs="Simplified Arabic"/>
          <w:b/>
          <w:bCs/>
          <w:sz w:val="24"/>
          <w:szCs w:val="24"/>
        </w:rPr>
        <w:t xml:space="preserve"> </w:t>
      </w:r>
      <w:r w:rsidRPr="00600CDD">
        <w:rPr>
          <w:rFonts w:ascii="Simplified Arabic" w:hAnsi="Simplified Arabic" w:cs="Simplified Arabic"/>
          <w:b/>
          <w:bCs/>
          <w:sz w:val="24"/>
          <w:szCs w:val="24"/>
          <w:rtl/>
        </w:rPr>
        <w:t>المخاطرة:</w:t>
      </w:r>
      <w:r w:rsidRPr="00600CDD">
        <w:rPr>
          <w:rFonts w:ascii="Simplified Arabic" w:hAnsi="Simplified Arabic" w:cs="Simplified Arabic"/>
          <w:b/>
          <w:bCs/>
          <w:sz w:val="24"/>
          <w:szCs w:val="24"/>
        </w:rPr>
        <w:t xml:space="preserve"> </w:t>
      </w:r>
      <w:r w:rsidRPr="00600CDD">
        <w:rPr>
          <w:rFonts w:ascii="Simplified Arabic" w:hAnsi="Simplified Arabic" w:cs="Simplified Arabic"/>
          <w:sz w:val="24"/>
          <w:szCs w:val="24"/>
          <w:rtl/>
        </w:rPr>
        <w:t>وهي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يقوم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الريادي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بأخذ</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المجازفة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طرح</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منتجات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جديدة بالأسواق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آخذاً بعين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الاعتبار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يوجد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السوق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مخاطر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الغموض</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وعدم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التأكد،</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تعريف</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أخذ المخاطرة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بأنها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يتم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أخذه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بعين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الاعتبار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مع</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إمكانية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التعرض</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للخسارة؛</w:t>
      </w:r>
    </w:p>
    <w:p w:rsidR="00E23F87" w:rsidRPr="00600CDD" w:rsidRDefault="00E23F87" w:rsidP="00E23F87">
      <w:pPr>
        <w:numPr>
          <w:ilvl w:val="0"/>
          <w:numId w:val="29"/>
        </w:numPr>
        <w:autoSpaceDE w:val="0"/>
        <w:autoSpaceDN w:val="0"/>
        <w:bidi/>
        <w:adjustRightInd w:val="0"/>
        <w:spacing w:after="0" w:line="240" w:lineRule="auto"/>
        <w:ind w:left="-1" w:firstLine="283"/>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 xml:space="preserve">التفرد: </w:t>
      </w:r>
      <w:r w:rsidRPr="00600CDD">
        <w:rPr>
          <w:rFonts w:ascii="Simplified Arabic" w:hAnsi="Simplified Arabic" w:cs="Simplified Arabic"/>
          <w:sz w:val="24"/>
          <w:szCs w:val="24"/>
          <w:rtl/>
        </w:rPr>
        <w:t>وهو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إدخال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طرق</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سواء</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أكانت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تكنولوجية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منتجات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طريقة 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تقديم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المنتج</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الخدمة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أو</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إدارة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التنظيم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وهيكلته،</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وذلك</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بصورة مختلفة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الآخرين؛</w:t>
      </w:r>
    </w:p>
    <w:p w:rsidR="00E23F87" w:rsidRPr="00600CDD" w:rsidRDefault="00E23F87" w:rsidP="00E23F87">
      <w:pPr>
        <w:numPr>
          <w:ilvl w:val="0"/>
          <w:numId w:val="29"/>
        </w:numPr>
        <w:autoSpaceDE w:val="0"/>
        <w:autoSpaceDN w:val="0"/>
        <w:bidi/>
        <w:adjustRightInd w:val="0"/>
        <w:spacing w:after="0" w:line="240" w:lineRule="auto"/>
        <w:ind w:left="-1" w:firstLine="283"/>
        <w:jc w:val="both"/>
        <w:rPr>
          <w:rFonts w:ascii="Simplified Arabic" w:hAnsi="Simplified Arabic" w:cs="Simplified Arabic"/>
          <w:b/>
          <w:bCs/>
          <w:sz w:val="24"/>
          <w:szCs w:val="24"/>
        </w:rPr>
      </w:pPr>
      <w:r w:rsidRPr="00600CDD">
        <w:rPr>
          <w:rFonts w:ascii="Simplified Arabic" w:hAnsi="Simplified Arabic" w:cs="Simplified Arabic"/>
          <w:b/>
          <w:bCs/>
          <w:sz w:val="24"/>
          <w:szCs w:val="24"/>
          <w:rtl/>
        </w:rPr>
        <w:t xml:space="preserve">المبادأة: </w:t>
      </w:r>
      <w:r w:rsidRPr="00600CDD">
        <w:rPr>
          <w:rFonts w:ascii="Simplified Arabic" w:hAnsi="Simplified Arabic" w:cs="Simplified Arabic"/>
          <w:sz w:val="24"/>
          <w:szCs w:val="24"/>
          <w:rtl/>
        </w:rPr>
        <w:t>وهي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المشاركة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مشاكل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المستقبل</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والحاجات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والتغييرات،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ومدى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تقديم</w:t>
      </w:r>
      <w:r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منتجات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جديدة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وتكنولوجية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وتقنيات</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إدارية، والمبادأة هي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القدرة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على</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أخذ</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مخاطرة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عالية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أكثر</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من</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ظروف</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البيئة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المحيطة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بالمنظمات.</w:t>
      </w:r>
    </w:p>
    <w:p w:rsidR="00D04217" w:rsidRPr="00600CDD" w:rsidRDefault="00CE22EF" w:rsidP="000547FF">
      <w:pPr>
        <w:pStyle w:val="Paragraphedeliste"/>
        <w:tabs>
          <w:tab w:val="right" w:pos="424"/>
          <w:tab w:val="right" w:pos="566"/>
          <w:tab w:val="left" w:pos="849"/>
        </w:tabs>
        <w:bidi/>
        <w:spacing w:after="0" w:line="240" w:lineRule="auto"/>
        <w:ind w:left="565"/>
        <w:jc w:val="both"/>
        <w:rPr>
          <w:rFonts w:ascii="Simplified Arabic" w:hAnsi="Simplified Arabic" w:cs="Simplified Arabic"/>
          <w:sz w:val="24"/>
          <w:szCs w:val="24"/>
          <w:rtl/>
          <w:lang w:bidi="ar-IQ"/>
        </w:rPr>
      </w:pPr>
      <w:r>
        <w:rPr>
          <w:rFonts w:ascii="Simplified Arabic" w:hAnsi="Simplified Arabic" w:cs="Simplified Arabic" w:hint="cs"/>
          <w:b/>
          <w:bCs/>
          <w:sz w:val="24"/>
          <w:szCs w:val="24"/>
          <w:rtl/>
          <w:lang w:bidi="ar-IQ"/>
        </w:rPr>
        <w:t>الخلاصة مع أهم التوصيات</w:t>
      </w:r>
      <w:r w:rsidR="00D04217" w:rsidRPr="00600CDD">
        <w:rPr>
          <w:rFonts w:ascii="Simplified Arabic" w:hAnsi="Simplified Arabic" w:cs="Simplified Arabic"/>
          <w:b/>
          <w:bCs/>
          <w:sz w:val="24"/>
          <w:szCs w:val="24"/>
          <w:rtl/>
          <w:lang w:bidi="ar-IQ"/>
        </w:rPr>
        <w:t>:</w:t>
      </w:r>
    </w:p>
    <w:p w:rsidR="00762FD0" w:rsidRPr="00600CDD" w:rsidRDefault="00A038D8" w:rsidP="00E23F87">
      <w:pPr>
        <w:autoSpaceDE w:val="0"/>
        <w:autoSpaceDN w:val="0"/>
        <w:bidi/>
        <w:adjustRightInd w:val="0"/>
        <w:spacing w:after="0" w:line="240" w:lineRule="auto"/>
        <w:ind w:firstLine="282"/>
        <w:jc w:val="both"/>
        <w:rPr>
          <w:rFonts w:ascii="Simplified Arabic" w:hAnsi="Simplified Arabic" w:cs="Simplified Arabic"/>
          <w:sz w:val="24"/>
          <w:szCs w:val="24"/>
          <w:rtl/>
        </w:rPr>
      </w:pPr>
      <w:r w:rsidRPr="00600CDD">
        <w:rPr>
          <w:rFonts w:ascii="Simplified Arabic" w:hAnsi="Simplified Arabic" w:cs="Simplified Arabic"/>
          <w:sz w:val="24"/>
          <w:szCs w:val="24"/>
          <w:rtl/>
        </w:rPr>
        <w:t>استعرضنا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في</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هذا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البحث</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مفهوم</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الرياد</w:t>
      </w:r>
      <w:r w:rsidR="00AB0141" w:rsidRPr="00600CDD">
        <w:rPr>
          <w:rFonts w:ascii="Simplified Arabic" w:hAnsi="Simplified Arabic" w:cs="Simplified Arabic"/>
          <w:sz w:val="24"/>
          <w:szCs w:val="24"/>
          <w:rtl/>
        </w:rPr>
        <w:t>ي</w:t>
      </w:r>
      <w:r w:rsidRPr="00600CDD">
        <w:rPr>
          <w:rFonts w:ascii="Simplified Arabic" w:hAnsi="Simplified Arabic" w:cs="Simplified Arabic"/>
          <w:sz w:val="24"/>
          <w:szCs w:val="24"/>
          <w:rtl/>
        </w:rPr>
        <w:t>ة</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ونشأتها،</w:t>
      </w:r>
      <w:r w:rsidR="006E68A2" w:rsidRPr="00600CDD">
        <w:rPr>
          <w:rFonts w:ascii="Simplified Arabic" w:hAnsi="Simplified Arabic" w:cs="Simplified Arabic"/>
          <w:sz w:val="24"/>
          <w:szCs w:val="24"/>
          <w:rtl/>
        </w:rPr>
        <w:t>وأبعادها</w:t>
      </w:r>
      <w:r w:rsidRPr="00600CDD">
        <w:rPr>
          <w:rFonts w:ascii="Simplified Arabic" w:hAnsi="Simplified Arabic" w:cs="Simplified Arabic"/>
          <w:sz w:val="24"/>
          <w:szCs w:val="24"/>
          <w:rtl/>
        </w:rPr>
        <w:t>،</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وبع</w:t>
      </w:r>
      <w:r w:rsidR="00AB0141" w:rsidRPr="00600CDD">
        <w:rPr>
          <w:rFonts w:ascii="Simplified Arabic" w:hAnsi="Simplified Arabic" w:cs="Simplified Arabic"/>
          <w:sz w:val="24"/>
          <w:szCs w:val="24"/>
          <w:rtl/>
        </w:rPr>
        <w:t>دها</w:t>
      </w:r>
      <w:r w:rsidR="00AB0141" w:rsidRPr="00600CDD">
        <w:rPr>
          <w:rFonts w:ascii="Simplified Arabic" w:hAnsi="Simplified Arabic" w:cs="Simplified Arabic"/>
          <w:sz w:val="24"/>
          <w:szCs w:val="24"/>
          <w:rtl/>
          <w:lang w:bidi="ar-DZ"/>
        </w:rPr>
        <w:t xml:space="preserve"> </w:t>
      </w:r>
      <w:r w:rsidRPr="00600CDD">
        <w:rPr>
          <w:rFonts w:ascii="Simplified Arabic" w:hAnsi="Simplified Arabic" w:cs="Simplified Arabic"/>
          <w:sz w:val="24"/>
          <w:szCs w:val="24"/>
          <w:rtl/>
        </w:rPr>
        <w:t>انتقلنا</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للحديث</w:t>
      </w:r>
      <w:r w:rsidRPr="00600CDD">
        <w:rPr>
          <w:rFonts w:ascii="Simplified Arabic" w:hAnsi="Simplified Arabic" w:cs="Simplified Arabic"/>
          <w:sz w:val="24"/>
          <w:szCs w:val="24"/>
        </w:rPr>
        <w:t xml:space="preserve"> </w:t>
      </w:r>
      <w:r w:rsidRPr="00600CDD">
        <w:rPr>
          <w:rFonts w:ascii="Simplified Arabic" w:hAnsi="Simplified Arabic" w:cs="Simplified Arabic"/>
          <w:sz w:val="24"/>
          <w:szCs w:val="24"/>
          <w:rtl/>
        </w:rPr>
        <w:t>عن</w:t>
      </w:r>
      <w:r w:rsidRPr="00600CDD">
        <w:rPr>
          <w:rFonts w:ascii="Simplified Arabic" w:hAnsi="Simplified Arabic" w:cs="Simplified Arabic"/>
          <w:sz w:val="24"/>
          <w:szCs w:val="24"/>
        </w:rPr>
        <w:t xml:space="preserve"> </w:t>
      </w:r>
      <w:r w:rsidR="00E23F87" w:rsidRPr="00600CDD">
        <w:rPr>
          <w:rFonts w:ascii="Simplified Arabic" w:hAnsi="Simplified Arabic" w:cs="Simplified Arabic"/>
          <w:sz w:val="24"/>
          <w:szCs w:val="24"/>
          <w:rtl/>
        </w:rPr>
        <w:t>الريادية</w:t>
      </w:r>
      <w:r w:rsidR="00AB0141"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الإستراتيجية</w:t>
      </w:r>
      <w:r w:rsidR="00AB0141" w:rsidRPr="00600CDD">
        <w:rPr>
          <w:rFonts w:ascii="Simplified Arabic" w:hAnsi="Simplified Arabic" w:cs="Simplified Arabic"/>
          <w:sz w:val="24"/>
          <w:szCs w:val="24"/>
          <w:rtl/>
        </w:rPr>
        <w:t xml:space="preserve"> حيث تطرقنا </w:t>
      </w:r>
      <w:r w:rsidR="006E68A2" w:rsidRPr="00600CDD">
        <w:rPr>
          <w:rFonts w:ascii="Simplified Arabic" w:hAnsi="Simplified Arabic" w:cs="Simplified Arabic"/>
          <w:sz w:val="24"/>
          <w:szCs w:val="24"/>
          <w:rtl/>
        </w:rPr>
        <w:t>إلى</w:t>
      </w:r>
      <w:r w:rsidR="00AB0141" w:rsidRPr="00600CDD">
        <w:rPr>
          <w:rFonts w:ascii="Simplified Arabic" w:hAnsi="Simplified Arabic" w:cs="Simplified Arabic"/>
          <w:sz w:val="24"/>
          <w:szCs w:val="24"/>
          <w:rtl/>
        </w:rPr>
        <w:t xml:space="preserve"> تعريفها </w:t>
      </w:r>
      <w:r w:rsidR="006E68A2" w:rsidRPr="00600CDD">
        <w:rPr>
          <w:rFonts w:ascii="Simplified Arabic" w:hAnsi="Simplified Arabic" w:cs="Simplified Arabic"/>
          <w:sz w:val="24"/>
          <w:szCs w:val="24"/>
          <w:rtl/>
        </w:rPr>
        <w:t>وأسباب</w:t>
      </w:r>
      <w:r w:rsidR="00AB0141" w:rsidRPr="00600CDD">
        <w:rPr>
          <w:rFonts w:ascii="Simplified Arabic" w:hAnsi="Simplified Arabic" w:cs="Simplified Arabic"/>
          <w:sz w:val="24"/>
          <w:szCs w:val="24"/>
          <w:rtl/>
        </w:rPr>
        <w:t xml:space="preserve"> التوجه </w:t>
      </w:r>
      <w:r w:rsidR="00E23F87" w:rsidRPr="00600CDD">
        <w:rPr>
          <w:rFonts w:ascii="Simplified Arabic" w:hAnsi="Simplified Arabic" w:cs="Simplified Arabic"/>
          <w:sz w:val="24"/>
          <w:szCs w:val="24"/>
          <w:rtl/>
        </w:rPr>
        <w:t>إليها</w:t>
      </w:r>
      <w:r w:rsidR="00AB0141"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وأهميتها</w:t>
      </w:r>
      <w:r w:rsidR="00AB0141"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وأهدافها</w:t>
      </w:r>
      <w:r w:rsidR="00AB0141" w:rsidRPr="00600CDD">
        <w:rPr>
          <w:rFonts w:ascii="Simplified Arabic" w:hAnsi="Simplified Arabic" w:cs="Simplified Arabic"/>
          <w:sz w:val="24"/>
          <w:szCs w:val="24"/>
          <w:rtl/>
        </w:rPr>
        <w:t xml:space="preserve"> وعناصرها، كما قمنا بالتطرق </w:t>
      </w:r>
      <w:r w:rsidR="006E68A2" w:rsidRPr="00600CDD">
        <w:rPr>
          <w:rFonts w:ascii="Simplified Arabic" w:hAnsi="Simplified Arabic" w:cs="Simplified Arabic"/>
          <w:sz w:val="24"/>
          <w:szCs w:val="24"/>
          <w:rtl/>
        </w:rPr>
        <w:t>إلى</w:t>
      </w:r>
      <w:r w:rsidR="00AB0141" w:rsidRPr="00600CDD">
        <w:rPr>
          <w:rFonts w:ascii="Simplified Arabic" w:hAnsi="Simplified Arabic" w:cs="Simplified Arabic"/>
          <w:sz w:val="24"/>
          <w:szCs w:val="24"/>
          <w:rtl/>
        </w:rPr>
        <w:t xml:space="preserve"> الريادي الذي توكل له مهمة العمل الاستراتيجي من خلال تعريف الريادي الاستراتيجي، خصائصه، والمهام التي يقوم بها، كما بينا مفهوم الريادية </w:t>
      </w:r>
      <w:r w:rsidR="006E68A2" w:rsidRPr="00600CDD">
        <w:rPr>
          <w:rFonts w:ascii="Simplified Arabic" w:hAnsi="Simplified Arabic" w:cs="Simplified Arabic"/>
          <w:sz w:val="24"/>
          <w:szCs w:val="24"/>
          <w:rtl/>
        </w:rPr>
        <w:t>الإستراتيجية</w:t>
      </w:r>
      <w:r w:rsidR="00AB0141" w:rsidRPr="00600CDD">
        <w:rPr>
          <w:rFonts w:ascii="Simplified Arabic" w:hAnsi="Simplified Arabic" w:cs="Simplified Arabic"/>
          <w:sz w:val="24"/>
          <w:szCs w:val="24"/>
          <w:rtl/>
        </w:rPr>
        <w:t xml:space="preserve"> في المؤسسة والعمل الصناعي، وكيف تدعم الشراكة من خلال الرؤيا </w:t>
      </w:r>
      <w:r w:rsidR="006E68A2" w:rsidRPr="00600CDD">
        <w:rPr>
          <w:rFonts w:ascii="Simplified Arabic" w:hAnsi="Simplified Arabic" w:cs="Simplified Arabic"/>
          <w:sz w:val="24"/>
          <w:szCs w:val="24"/>
          <w:rtl/>
        </w:rPr>
        <w:t>الإستراتيجية</w:t>
      </w:r>
      <w:r w:rsidR="00AB0141" w:rsidRPr="00600CDD">
        <w:rPr>
          <w:rFonts w:ascii="Simplified Arabic" w:hAnsi="Simplified Arabic" w:cs="Simplified Arabic"/>
          <w:sz w:val="24"/>
          <w:szCs w:val="24"/>
          <w:rtl/>
        </w:rPr>
        <w:t xml:space="preserve"> التي يقوم بصياغتها الريادي الاستراتيجي </w:t>
      </w:r>
      <w:r w:rsidR="006E68A2" w:rsidRPr="00600CDD">
        <w:rPr>
          <w:rFonts w:ascii="Simplified Arabic" w:hAnsi="Simplified Arabic" w:cs="Simplified Arabic"/>
          <w:sz w:val="24"/>
          <w:szCs w:val="24"/>
          <w:rtl/>
        </w:rPr>
        <w:t>والأهداف</w:t>
      </w:r>
      <w:r w:rsidR="00AB0141" w:rsidRPr="00600CDD">
        <w:rPr>
          <w:rFonts w:ascii="Simplified Arabic" w:hAnsi="Simplified Arabic" w:cs="Simplified Arabic"/>
          <w:sz w:val="24"/>
          <w:szCs w:val="24"/>
          <w:rtl/>
        </w:rPr>
        <w:t xml:space="preserve"> المنوط تحقيقها في </w:t>
      </w:r>
      <w:r w:rsidR="006E68A2" w:rsidRPr="00600CDD">
        <w:rPr>
          <w:rFonts w:ascii="Simplified Arabic" w:hAnsi="Simplified Arabic" w:cs="Simplified Arabic"/>
          <w:sz w:val="24"/>
          <w:szCs w:val="24"/>
          <w:rtl/>
        </w:rPr>
        <w:t>إطار</w:t>
      </w:r>
      <w:r w:rsidR="00AB0141" w:rsidRPr="00600CDD">
        <w:rPr>
          <w:rFonts w:ascii="Simplified Arabic" w:hAnsi="Simplified Arabic" w:cs="Simplified Arabic"/>
          <w:sz w:val="24"/>
          <w:szCs w:val="24"/>
          <w:rtl/>
        </w:rPr>
        <w:t xml:space="preserve"> مهيكل ومخطط.</w:t>
      </w:r>
    </w:p>
    <w:p w:rsidR="00AB0141" w:rsidRPr="00600CDD" w:rsidRDefault="00AB0141" w:rsidP="000547FF">
      <w:pPr>
        <w:autoSpaceDE w:val="0"/>
        <w:autoSpaceDN w:val="0"/>
        <w:bidi/>
        <w:adjustRightInd w:val="0"/>
        <w:spacing w:after="0" w:line="240" w:lineRule="auto"/>
        <w:ind w:firstLine="282"/>
        <w:jc w:val="both"/>
        <w:rPr>
          <w:rFonts w:ascii="Simplified Arabic" w:hAnsi="Simplified Arabic" w:cs="Simplified Arabic"/>
          <w:sz w:val="24"/>
          <w:szCs w:val="24"/>
          <w:rtl/>
        </w:rPr>
      </w:pPr>
      <w:r w:rsidRPr="00600CDD">
        <w:rPr>
          <w:rFonts w:ascii="Simplified Arabic" w:hAnsi="Simplified Arabic" w:cs="Simplified Arabic"/>
          <w:sz w:val="24"/>
          <w:szCs w:val="24"/>
          <w:rtl/>
        </w:rPr>
        <w:t xml:space="preserve">توصلنا من خلال هذه الدراسة </w:t>
      </w:r>
      <w:r w:rsidR="006E68A2"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مجموعة من التوصيات نذكرها في النقاط التالية:</w:t>
      </w:r>
    </w:p>
    <w:p w:rsidR="00762FD0" w:rsidRPr="00600CDD" w:rsidRDefault="00762FD0" w:rsidP="000547FF">
      <w:pPr>
        <w:pStyle w:val="Paragraphedeliste"/>
        <w:numPr>
          <w:ilvl w:val="0"/>
          <w:numId w:val="25"/>
        </w:numPr>
        <w:autoSpaceDE w:val="0"/>
        <w:autoSpaceDN w:val="0"/>
        <w:bidi/>
        <w:adjustRightInd w:val="0"/>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ينبغي ربط </w:t>
      </w:r>
      <w:r w:rsidR="006E68A2" w:rsidRPr="00600CDD">
        <w:rPr>
          <w:rFonts w:ascii="Simplified Arabic" w:hAnsi="Simplified Arabic" w:cs="Simplified Arabic"/>
          <w:sz w:val="24"/>
          <w:szCs w:val="24"/>
          <w:rtl/>
        </w:rPr>
        <w:t>الإدارة</w:t>
      </w:r>
      <w:r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بالابتكار وروح المبادرة والمخاطرة، فاستخدام هذه العناصر ينمي الثقافة التنظيمية للمؤسسة؛</w:t>
      </w:r>
    </w:p>
    <w:p w:rsidR="00762FD0" w:rsidRPr="00600CDD" w:rsidRDefault="006E68A2" w:rsidP="000547FF">
      <w:pPr>
        <w:pStyle w:val="Paragraphedeliste"/>
        <w:numPr>
          <w:ilvl w:val="0"/>
          <w:numId w:val="25"/>
        </w:numPr>
        <w:autoSpaceDE w:val="0"/>
        <w:autoSpaceDN w:val="0"/>
        <w:bidi/>
        <w:adjustRightInd w:val="0"/>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إذا </w:t>
      </w:r>
      <w:r w:rsidR="00762FD0" w:rsidRPr="00600CDD">
        <w:rPr>
          <w:rFonts w:ascii="Simplified Arabic" w:hAnsi="Simplified Arabic" w:cs="Simplified Arabic"/>
          <w:sz w:val="24"/>
          <w:szCs w:val="24"/>
          <w:rtl/>
        </w:rPr>
        <w:t xml:space="preserve">كان بحوزة المؤسسة ثقافة الابتكار وروح المبادرة </w:t>
      </w:r>
      <w:r w:rsidRPr="00600CDD">
        <w:rPr>
          <w:rFonts w:ascii="Simplified Arabic" w:hAnsi="Simplified Arabic" w:cs="Simplified Arabic"/>
          <w:sz w:val="24"/>
          <w:szCs w:val="24"/>
          <w:rtl/>
        </w:rPr>
        <w:t>والمخاطرة فسوف</w:t>
      </w:r>
      <w:r w:rsidR="00762FD0" w:rsidRPr="00600CDD">
        <w:rPr>
          <w:rFonts w:ascii="Simplified Arabic" w:hAnsi="Simplified Arabic" w:cs="Simplified Arabic"/>
          <w:sz w:val="24"/>
          <w:szCs w:val="24"/>
          <w:rtl/>
        </w:rPr>
        <w:t xml:space="preserve"> يؤثر ذلك </w:t>
      </w:r>
      <w:r w:rsidRPr="00600CDD">
        <w:rPr>
          <w:rFonts w:ascii="Simplified Arabic" w:hAnsi="Simplified Arabic" w:cs="Simplified Arabic"/>
          <w:sz w:val="24"/>
          <w:szCs w:val="24"/>
          <w:rtl/>
        </w:rPr>
        <w:t>إيجابا</w:t>
      </w:r>
      <w:r w:rsidR="00762FD0" w:rsidRPr="00600CDD">
        <w:rPr>
          <w:rFonts w:ascii="Simplified Arabic" w:hAnsi="Simplified Arabic" w:cs="Simplified Arabic"/>
          <w:sz w:val="24"/>
          <w:szCs w:val="24"/>
          <w:rtl/>
        </w:rPr>
        <w:t xml:space="preserve"> على السياسة العامة، كما </w:t>
      </w:r>
      <w:r w:rsidRPr="00600CDD">
        <w:rPr>
          <w:rFonts w:ascii="Simplified Arabic" w:hAnsi="Simplified Arabic" w:cs="Simplified Arabic"/>
          <w:sz w:val="24"/>
          <w:szCs w:val="24"/>
          <w:rtl/>
        </w:rPr>
        <w:t>أن</w:t>
      </w:r>
      <w:r w:rsidR="00762FD0" w:rsidRPr="00600CDD">
        <w:rPr>
          <w:rFonts w:ascii="Simplified Arabic" w:hAnsi="Simplified Arabic" w:cs="Simplified Arabic"/>
          <w:sz w:val="24"/>
          <w:szCs w:val="24"/>
          <w:rtl/>
        </w:rPr>
        <w:t xml:space="preserve"> كثافة المشاريع والشراكة </w:t>
      </w:r>
      <w:r w:rsidRPr="00600CDD">
        <w:rPr>
          <w:rFonts w:ascii="Simplified Arabic" w:hAnsi="Simplified Arabic" w:cs="Simplified Arabic"/>
          <w:sz w:val="24"/>
          <w:szCs w:val="24"/>
          <w:rtl/>
        </w:rPr>
        <w:t>يتأثر</w:t>
      </w:r>
      <w:r w:rsidR="00762FD0" w:rsidRPr="00600CDD">
        <w:rPr>
          <w:rFonts w:ascii="Simplified Arabic" w:hAnsi="Simplified Arabic" w:cs="Simplified Arabic"/>
          <w:sz w:val="24"/>
          <w:szCs w:val="24"/>
          <w:rtl/>
        </w:rPr>
        <w:t xml:space="preserve"> </w:t>
      </w:r>
      <w:r w:rsidRPr="00600CDD">
        <w:rPr>
          <w:rFonts w:ascii="Simplified Arabic" w:hAnsi="Simplified Arabic" w:cs="Simplified Arabic"/>
          <w:sz w:val="24"/>
          <w:szCs w:val="24"/>
          <w:rtl/>
        </w:rPr>
        <w:t>بإستراتيجية</w:t>
      </w:r>
      <w:r w:rsidR="00762FD0" w:rsidRPr="00600CDD">
        <w:rPr>
          <w:rFonts w:ascii="Simplified Arabic" w:hAnsi="Simplified Arabic" w:cs="Simplified Arabic"/>
          <w:sz w:val="24"/>
          <w:szCs w:val="24"/>
          <w:rtl/>
        </w:rPr>
        <w:t xml:space="preserve"> المؤسسة ومزاياها تنافسية؛</w:t>
      </w:r>
    </w:p>
    <w:p w:rsidR="00AB0141" w:rsidRPr="00600CDD" w:rsidRDefault="00AB0141" w:rsidP="000547FF">
      <w:pPr>
        <w:pStyle w:val="Paragraphedeliste"/>
        <w:numPr>
          <w:ilvl w:val="0"/>
          <w:numId w:val="25"/>
        </w:numPr>
        <w:autoSpaceDE w:val="0"/>
        <w:autoSpaceDN w:val="0"/>
        <w:bidi/>
        <w:adjustRightInd w:val="0"/>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تقديم تصور عن </w:t>
      </w:r>
      <w:r w:rsidR="00A96F76"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ضمن </w:t>
      </w:r>
      <w:r w:rsidR="006E68A2" w:rsidRPr="00600CDD">
        <w:rPr>
          <w:rFonts w:ascii="Simplified Arabic" w:hAnsi="Simplified Arabic" w:cs="Simplified Arabic"/>
          <w:sz w:val="24"/>
          <w:szCs w:val="24"/>
          <w:rtl/>
        </w:rPr>
        <w:t>الإطار</w:t>
      </w:r>
      <w:r w:rsidRPr="00600CDD">
        <w:rPr>
          <w:rFonts w:ascii="Simplified Arabic" w:hAnsi="Simplified Arabic" w:cs="Simplified Arabic"/>
          <w:sz w:val="24"/>
          <w:szCs w:val="24"/>
          <w:rtl/>
        </w:rPr>
        <w:t xml:space="preserve"> الاستراتيجي للمؤسسة؛</w:t>
      </w:r>
    </w:p>
    <w:p w:rsidR="00DC7F02" w:rsidRPr="00600CDD" w:rsidRDefault="00A01061" w:rsidP="000547FF">
      <w:pPr>
        <w:pStyle w:val="Paragraphedeliste"/>
        <w:numPr>
          <w:ilvl w:val="0"/>
          <w:numId w:val="25"/>
        </w:numPr>
        <w:autoSpaceDE w:val="0"/>
        <w:autoSpaceDN w:val="0"/>
        <w:bidi/>
        <w:adjustRightInd w:val="0"/>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t xml:space="preserve">ضرورة </w:t>
      </w:r>
      <w:r w:rsidR="00DC7F02" w:rsidRPr="00600CDD">
        <w:rPr>
          <w:rFonts w:ascii="Simplified Arabic" w:hAnsi="Simplified Arabic" w:cs="Simplified Arabic"/>
          <w:sz w:val="24"/>
          <w:szCs w:val="24"/>
          <w:rtl/>
        </w:rPr>
        <w:t>صياغة رؤيا ذو توجه ريادي من اجل تحقيق استدامة في قدراتها التنافسية وتحقيق شراكة من خلال دعم التحالف الاستراتيجي؛</w:t>
      </w:r>
    </w:p>
    <w:p w:rsidR="00DC7F02" w:rsidRPr="00600CDD" w:rsidRDefault="00DC7F02" w:rsidP="00E23F87">
      <w:pPr>
        <w:pStyle w:val="Paragraphedeliste"/>
        <w:numPr>
          <w:ilvl w:val="0"/>
          <w:numId w:val="25"/>
        </w:numPr>
        <w:autoSpaceDE w:val="0"/>
        <w:autoSpaceDN w:val="0"/>
        <w:bidi/>
        <w:adjustRightInd w:val="0"/>
        <w:spacing w:after="0" w:line="240" w:lineRule="auto"/>
        <w:ind w:left="-1" w:firstLine="283"/>
        <w:jc w:val="both"/>
        <w:rPr>
          <w:rFonts w:ascii="Simplified Arabic" w:hAnsi="Simplified Arabic" w:cs="Simplified Arabic"/>
          <w:sz w:val="24"/>
          <w:szCs w:val="24"/>
        </w:rPr>
      </w:pPr>
      <w:r w:rsidRPr="00600CDD">
        <w:rPr>
          <w:rFonts w:ascii="Simplified Arabic" w:hAnsi="Simplified Arabic" w:cs="Simplified Arabic"/>
          <w:sz w:val="24"/>
          <w:szCs w:val="24"/>
          <w:rtl/>
        </w:rPr>
        <w:lastRenderedPageBreak/>
        <w:t xml:space="preserve">يجب </w:t>
      </w:r>
      <w:r w:rsidR="006E68A2" w:rsidRPr="00600CDD">
        <w:rPr>
          <w:rFonts w:ascii="Simplified Arabic" w:hAnsi="Simplified Arabic" w:cs="Simplified Arabic"/>
          <w:sz w:val="24"/>
          <w:szCs w:val="24"/>
          <w:rtl/>
        </w:rPr>
        <w:t>أن</w:t>
      </w:r>
      <w:r w:rsidRPr="00600CDD">
        <w:rPr>
          <w:rFonts w:ascii="Simplified Arabic" w:hAnsi="Simplified Arabic" w:cs="Simplified Arabic"/>
          <w:sz w:val="24"/>
          <w:szCs w:val="24"/>
          <w:rtl/>
        </w:rPr>
        <w:t xml:space="preserve"> تكون المؤسسات في استعداد دائم من خلال المزج بين </w:t>
      </w:r>
      <w:r w:rsidR="006E68A2" w:rsidRPr="00600CDD">
        <w:rPr>
          <w:rFonts w:ascii="Simplified Arabic" w:hAnsi="Simplified Arabic" w:cs="Simplified Arabic"/>
          <w:sz w:val="24"/>
          <w:szCs w:val="24"/>
          <w:rtl/>
        </w:rPr>
        <w:t>الأهداف</w:t>
      </w:r>
      <w:r w:rsidRPr="00600CDD">
        <w:rPr>
          <w:rFonts w:ascii="Simplified Arabic" w:hAnsi="Simplified Arabic" w:cs="Simplified Arabic"/>
          <w:sz w:val="24"/>
          <w:szCs w:val="24"/>
          <w:rtl/>
        </w:rPr>
        <w:t xml:space="preserve"> المراد تحقيقها وخططها </w:t>
      </w:r>
      <w:r w:rsidR="006E68A2"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من اجل تحقيق شراكة ريادية والتنافس على الصعيدين الداخلي والخارجي؛</w:t>
      </w:r>
    </w:p>
    <w:p w:rsidR="006E68A2" w:rsidRPr="00600CDD" w:rsidRDefault="00DC7F02" w:rsidP="000547FF">
      <w:pPr>
        <w:pStyle w:val="Paragraphedeliste"/>
        <w:numPr>
          <w:ilvl w:val="0"/>
          <w:numId w:val="25"/>
        </w:numPr>
        <w:autoSpaceDE w:val="0"/>
        <w:autoSpaceDN w:val="0"/>
        <w:bidi/>
        <w:adjustRightInd w:val="0"/>
        <w:spacing w:after="0" w:line="240" w:lineRule="auto"/>
        <w:ind w:left="-1" w:firstLine="283"/>
        <w:jc w:val="both"/>
        <w:rPr>
          <w:rFonts w:ascii="Simplified Arabic" w:hAnsi="Simplified Arabic" w:cs="Simplified Arabic"/>
          <w:sz w:val="24"/>
          <w:szCs w:val="24"/>
          <w:rtl/>
        </w:rPr>
      </w:pPr>
      <w:r w:rsidRPr="00600CDD">
        <w:rPr>
          <w:rFonts w:ascii="Simplified Arabic" w:hAnsi="Simplified Arabic" w:cs="Simplified Arabic"/>
          <w:sz w:val="24"/>
          <w:szCs w:val="24"/>
          <w:rtl/>
        </w:rPr>
        <w:t xml:space="preserve">نجاح </w:t>
      </w:r>
      <w:r w:rsidR="00E23F87" w:rsidRPr="00600CDD">
        <w:rPr>
          <w:rFonts w:ascii="Simplified Arabic" w:hAnsi="Simplified Arabic" w:cs="Simplified Arabic"/>
          <w:sz w:val="24"/>
          <w:szCs w:val="24"/>
          <w:rtl/>
        </w:rPr>
        <w:t>الريادية</w:t>
      </w:r>
      <w:r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يتوقف على مدى نجاح الريادي الاستراتيجي على بناء الرؤيا ذات </w:t>
      </w:r>
      <w:r w:rsidR="006E68A2" w:rsidRPr="00600CDD">
        <w:rPr>
          <w:rFonts w:ascii="Simplified Arabic" w:hAnsi="Simplified Arabic" w:cs="Simplified Arabic"/>
          <w:sz w:val="24"/>
          <w:szCs w:val="24"/>
          <w:rtl/>
        </w:rPr>
        <w:t>الأبعاد</w:t>
      </w:r>
      <w:r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وبع</w:t>
      </w:r>
      <w:r w:rsidR="00A01061" w:rsidRPr="00600CDD">
        <w:rPr>
          <w:rFonts w:ascii="Simplified Arabic" w:hAnsi="Simplified Arabic" w:cs="Simplified Arabic"/>
          <w:sz w:val="24"/>
          <w:szCs w:val="24"/>
          <w:rtl/>
        </w:rPr>
        <w:t>د</w:t>
      </w:r>
      <w:r w:rsidRPr="00600CDD">
        <w:rPr>
          <w:rFonts w:ascii="Simplified Arabic" w:hAnsi="Simplified Arabic" w:cs="Simplified Arabic"/>
          <w:sz w:val="24"/>
          <w:szCs w:val="24"/>
          <w:rtl/>
        </w:rPr>
        <w:t xml:space="preserve"> النظر؛ لذا ينبغي على كل المؤسسات التي تطمح </w:t>
      </w:r>
      <w:r w:rsidR="00A96F76" w:rsidRPr="00600CDD">
        <w:rPr>
          <w:rFonts w:ascii="Simplified Arabic" w:hAnsi="Simplified Arabic" w:cs="Simplified Arabic"/>
          <w:sz w:val="24"/>
          <w:szCs w:val="24"/>
          <w:rtl/>
        </w:rPr>
        <w:t>للريادية</w:t>
      </w:r>
      <w:r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أن</w:t>
      </w:r>
      <w:r w:rsidRPr="00600CDD">
        <w:rPr>
          <w:rFonts w:ascii="Simplified Arabic" w:hAnsi="Simplified Arabic" w:cs="Simplified Arabic"/>
          <w:sz w:val="24"/>
          <w:szCs w:val="24"/>
          <w:rtl/>
        </w:rPr>
        <w:t xml:space="preserve"> تتبنى التوجه الريادي في </w:t>
      </w:r>
      <w:r w:rsidR="006E68A2" w:rsidRPr="00600CDD">
        <w:rPr>
          <w:rFonts w:ascii="Simplified Arabic" w:hAnsi="Simplified Arabic" w:cs="Simplified Arabic"/>
          <w:sz w:val="24"/>
          <w:szCs w:val="24"/>
          <w:rtl/>
        </w:rPr>
        <w:t>إدارتها</w:t>
      </w:r>
      <w:r w:rsidRPr="00600CDD">
        <w:rPr>
          <w:rFonts w:ascii="Simplified Arabic" w:hAnsi="Simplified Arabic" w:cs="Simplified Arabic"/>
          <w:sz w:val="24"/>
          <w:szCs w:val="24"/>
          <w:rtl/>
        </w:rPr>
        <w:t xml:space="preserve"> </w:t>
      </w:r>
      <w:r w:rsidR="006E68A2" w:rsidRPr="00600CDD">
        <w:rPr>
          <w:rFonts w:ascii="Simplified Arabic" w:hAnsi="Simplified Arabic" w:cs="Simplified Arabic"/>
          <w:sz w:val="24"/>
          <w:szCs w:val="24"/>
          <w:rtl/>
        </w:rPr>
        <w:t>الإستراتيجية</w:t>
      </w:r>
      <w:r w:rsidRPr="00600CDD">
        <w:rPr>
          <w:rFonts w:ascii="Simplified Arabic" w:hAnsi="Simplified Arabic" w:cs="Simplified Arabic"/>
          <w:sz w:val="24"/>
          <w:szCs w:val="24"/>
          <w:rtl/>
        </w:rPr>
        <w:t xml:space="preserve"> جنبا </w:t>
      </w:r>
      <w:r w:rsidR="00A96F76" w:rsidRPr="00600CDD">
        <w:rPr>
          <w:rFonts w:ascii="Simplified Arabic" w:hAnsi="Simplified Arabic" w:cs="Simplified Arabic"/>
          <w:sz w:val="24"/>
          <w:szCs w:val="24"/>
          <w:rtl/>
        </w:rPr>
        <w:t>إلى</w:t>
      </w:r>
      <w:r w:rsidRPr="00600CDD">
        <w:rPr>
          <w:rFonts w:ascii="Simplified Arabic" w:hAnsi="Simplified Arabic" w:cs="Simplified Arabic"/>
          <w:sz w:val="24"/>
          <w:szCs w:val="24"/>
          <w:rtl/>
        </w:rPr>
        <w:t xml:space="preserve"> جنب ونوع القدرات التنافسية </w:t>
      </w:r>
      <w:r w:rsidR="006E68A2" w:rsidRPr="00600CDD">
        <w:rPr>
          <w:rFonts w:ascii="Simplified Arabic" w:hAnsi="Simplified Arabic" w:cs="Simplified Arabic"/>
          <w:sz w:val="24"/>
          <w:szCs w:val="24"/>
          <w:rtl/>
        </w:rPr>
        <w:t>والإمكانيات</w:t>
      </w:r>
      <w:r w:rsidR="00F96E6B">
        <w:rPr>
          <w:rFonts w:ascii="Simplified Arabic" w:hAnsi="Simplified Arabic" w:cs="Simplified Arabic"/>
          <w:sz w:val="24"/>
          <w:szCs w:val="24"/>
          <w:rtl/>
        </w:rPr>
        <w:t xml:space="preserve"> البشرية والمادية</w:t>
      </w:r>
      <w:r w:rsidR="00F96E6B">
        <w:rPr>
          <w:rFonts w:ascii="Simplified Arabic" w:hAnsi="Simplified Arabic" w:cs="Simplified Arabic" w:hint="cs"/>
          <w:sz w:val="24"/>
          <w:szCs w:val="24"/>
          <w:rtl/>
        </w:rPr>
        <w:t>.</w:t>
      </w:r>
    </w:p>
    <w:p w:rsidR="00255BFF" w:rsidRPr="00600CDD" w:rsidRDefault="00BB308E" w:rsidP="000547FF">
      <w:pPr>
        <w:tabs>
          <w:tab w:val="left" w:pos="5670"/>
        </w:tabs>
        <w:bidi/>
        <w:spacing w:after="0" w:line="240" w:lineRule="auto"/>
        <w:ind w:hanging="1"/>
        <w:jc w:val="both"/>
        <w:rPr>
          <w:rFonts w:ascii="Simplified Arabic" w:hAnsi="Simplified Arabic" w:cs="Simplified Arabic"/>
          <w:b/>
          <w:bCs/>
          <w:sz w:val="24"/>
          <w:szCs w:val="24"/>
          <w:rtl/>
          <w:lang w:bidi="ar-IQ"/>
        </w:rPr>
      </w:pPr>
      <w:r w:rsidRPr="00600CDD">
        <w:rPr>
          <w:rFonts w:ascii="Simplified Arabic" w:hAnsi="Simplified Arabic" w:cs="Simplified Arabic"/>
          <w:b/>
          <w:bCs/>
          <w:sz w:val="24"/>
          <w:szCs w:val="24"/>
          <w:rtl/>
          <w:lang w:bidi="ar-IQ"/>
        </w:rPr>
        <w:t>الهوامش و</w:t>
      </w:r>
      <w:r w:rsidR="00A01061" w:rsidRPr="00600CDD">
        <w:rPr>
          <w:rFonts w:ascii="Simplified Arabic" w:hAnsi="Simplified Arabic" w:cs="Simplified Arabic"/>
          <w:b/>
          <w:bCs/>
          <w:sz w:val="24"/>
          <w:szCs w:val="24"/>
          <w:rtl/>
          <w:lang w:bidi="ar-IQ"/>
        </w:rPr>
        <w:t>المراجع</w:t>
      </w:r>
      <w:r w:rsidR="00D04217" w:rsidRPr="00600CDD">
        <w:rPr>
          <w:rFonts w:ascii="Simplified Arabic" w:hAnsi="Simplified Arabic" w:cs="Simplified Arabic"/>
          <w:b/>
          <w:bCs/>
          <w:sz w:val="24"/>
          <w:szCs w:val="24"/>
          <w:rtl/>
          <w:lang w:bidi="ar-IQ"/>
        </w:rPr>
        <w:t>:</w:t>
      </w:r>
    </w:p>
    <w:p w:rsidR="00BB308E" w:rsidRPr="00600CDD" w:rsidRDefault="00BB308E" w:rsidP="00BB308E">
      <w:pPr>
        <w:tabs>
          <w:tab w:val="left" w:pos="5670"/>
        </w:tabs>
        <w:bidi/>
        <w:spacing w:after="0" w:line="240" w:lineRule="auto"/>
        <w:ind w:hanging="1"/>
        <w:jc w:val="both"/>
        <w:rPr>
          <w:rFonts w:ascii="Simplified Arabic" w:hAnsi="Simplified Arabic" w:cs="Simplified Arabic"/>
          <w:b/>
          <w:bCs/>
          <w:sz w:val="24"/>
          <w:szCs w:val="24"/>
          <w:rtl/>
          <w:lang w:bidi="ar-IQ"/>
        </w:rPr>
      </w:pPr>
      <w:r w:rsidRPr="00600CDD">
        <w:rPr>
          <w:rFonts w:ascii="Simplified Arabic" w:hAnsi="Simplified Arabic" w:cs="Simplified Arabic"/>
          <w:b/>
          <w:bCs/>
          <w:sz w:val="24"/>
          <w:szCs w:val="24"/>
          <w:rtl/>
          <w:lang w:bidi="ar-IQ"/>
        </w:rPr>
        <w:t>الهوامش:</w:t>
      </w:r>
    </w:p>
    <w:sectPr w:rsidR="00BB308E" w:rsidRPr="00600CDD" w:rsidSect="000547FF">
      <w:headerReference w:type="default" r:id="rId8"/>
      <w:footerReference w:type="default" r:id="rId9"/>
      <w:footnotePr>
        <w:numRestart w:val="eachPage"/>
      </w:footnotePr>
      <w:endnotePr>
        <w:numFmt w:val="decimal"/>
      </w:endnotePr>
      <w:pgSz w:w="9072" w:h="13325" w:code="9"/>
      <w:pgMar w:top="851"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F0C" w:rsidRDefault="00AD5F0C" w:rsidP="000A5DBC">
      <w:pPr>
        <w:spacing w:after="0" w:line="240" w:lineRule="auto"/>
      </w:pPr>
      <w:r>
        <w:separator/>
      </w:r>
    </w:p>
  </w:endnote>
  <w:endnote w:type="continuationSeparator" w:id="1">
    <w:p w:rsidR="00AD5F0C" w:rsidRDefault="00AD5F0C" w:rsidP="000A5DBC">
      <w:pPr>
        <w:spacing w:after="0" w:line="240" w:lineRule="auto"/>
      </w:pPr>
      <w:r>
        <w:continuationSeparator/>
      </w:r>
    </w:p>
  </w:endnote>
  <w:endnote w:id="2">
    <w:p w:rsidR="0086367E" w:rsidRPr="00DC1A74" w:rsidRDefault="0086367E" w:rsidP="000328B2">
      <w:pPr>
        <w:pStyle w:val="Notedefin"/>
        <w:jc w:val="left"/>
        <w:rPr>
          <w:rFonts w:ascii="Simplified Arabic" w:hAnsi="Simplified Arabic" w:cs="Simplified Arabic"/>
          <w:rtl/>
          <w:lang w:eastAsia="fr-FR"/>
        </w:rPr>
      </w:pPr>
      <w:r>
        <w:rPr>
          <w:rStyle w:val="Appeldenotedefin"/>
        </w:rPr>
        <w:endnoteRef/>
      </w:r>
      <w:r w:rsidRPr="000328B2">
        <w:rPr>
          <w:rStyle w:val="Appeldenotedefin"/>
          <w:rFonts w:asciiTheme="majorBidi" w:hAnsiTheme="majorBidi" w:cstheme="majorBidi"/>
          <w:sz w:val="18"/>
          <w:szCs w:val="18"/>
        </w:rPr>
        <w:endnoteRef/>
      </w:r>
      <w:hyperlink r:id="rId1" w:history="1">
        <w:r w:rsidRPr="000328B2">
          <w:rPr>
            <w:rStyle w:val="Lienhypertexte"/>
            <w:rFonts w:asciiTheme="majorBidi" w:hAnsiTheme="majorBidi" w:cstheme="majorBidi"/>
            <w:sz w:val="18"/>
            <w:szCs w:val="18"/>
            <w:lang w:eastAsia="fr-FR"/>
          </w:rPr>
          <w:t>http://www.maajim.com/dictionary</w:t>
        </w:r>
      </w:hyperlink>
      <w:r>
        <w:rPr>
          <w:rFonts w:ascii="Simplified Arabic" w:hAnsi="Simplified Arabic" w:cs="Simplified Arabic" w:hint="cs"/>
          <w:rtl/>
          <w:lang w:eastAsia="fr-FR"/>
        </w:rPr>
        <w:t xml:space="preserve"> معجم لسان العرب   </w:t>
      </w:r>
      <w:r w:rsidRPr="007D33BF">
        <w:t xml:space="preserve"> </w:t>
      </w:r>
      <w:r>
        <w:rPr>
          <w:rFonts w:hint="cs"/>
          <w:rtl/>
        </w:rPr>
        <w:t>تم الاطلاع على الموقع: 24/09/2014</w:t>
      </w:r>
    </w:p>
  </w:endnote>
  <w:endnote w:id="3">
    <w:p w:rsidR="0086367E" w:rsidRPr="0017158E" w:rsidRDefault="0086367E" w:rsidP="000328B2">
      <w:pPr>
        <w:pStyle w:val="Notedefin"/>
        <w:jc w:val="left"/>
        <w:rPr>
          <w:rFonts w:ascii="Times New Roman" w:hAnsi="Times New Roman" w:cs="Times New Roman"/>
          <w:rtl/>
        </w:rPr>
      </w:pPr>
      <w:r w:rsidRPr="00F37A81">
        <w:rPr>
          <w:rStyle w:val="Appeldenotedefin"/>
          <w:rFonts w:ascii="Simplified Arabic" w:hAnsi="Simplified Arabic" w:cs="Simplified Arabic"/>
        </w:rPr>
        <w:endnoteRef/>
      </w:r>
      <w:r w:rsidRPr="00F37A81">
        <w:rPr>
          <w:rFonts w:ascii="Simplified Arabic" w:hAnsi="Simplified Arabic" w:cs="Simplified Arabic"/>
          <w:sz w:val="28"/>
          <w:szCs w:val="28"/>
          <w:rtl/>
          <w:lang w:bidi="ar-DZ"/>
        </w:rPr>
        <w:t xml:space="preserve"> </w:t>
      </w:r>
      <w:r w:rsidRPr="00F37A81">
        <w:rPr>
          <w:rFonts w:ascii="Simplified Arabic" w:hAnsi="Simplified Arabic" w:cs="Simplified Arabic"/>
          <w:rtl/>
        </w:rPr>
        <w:t xml:space="preserve">احمد خليل، مقدمة في ريادة </w:t>
      </w:r>
      <w:r w:rsidRPr="00F37A81">
        <w:rPr>
          <w:rFonts w:ascii="Simplified Arabic" w:hAnsi="Simplified Arabic" w:cs="Simplified Arabic" w:hint="cs"/>
          <w:rtl/>
        </w:rPr>
        <w:t>الأعمال</w:t>
      </w:r>
      <w:r w:rsidRPr="00F37A81">
        <w:rPr>
          <w:rFonts w:ascii="Simplified Arabic" w:hAnsi="Simplified Arabic" w:cs="Simplified Arabic"/>
          <w:rtl/>
          <w:lang w:bidi="ar-DZ"/>
        </w:rPr>
        <w:t xml:space="preserve"> نقلا من </w:t>
      </w:r>
      <w:r w:rsidRPr="000328B2">
        <w:rPr>
          <w:rFonts w:ascii="Simplified Arabic" w:hAnsi="Simplified Arabic" w:cs="Simplified Arabic"/>
          <w:rtl/>
          <w:lang w:bidi="ar-DZ"/>
        </w:rPr>
        <w:t>الموقع</w:t>
      </w:r>
      <w:r w:rsidRPr="000328B2">
        <w:rPr>
          <w:rFonts w:ascii="Times New Roman" w:hAnsi="Times New Roman" w:cs="Times New Roman"/>
          <w:lang w:bidi="ar-DZ"/>
        </w:rPr>
        <w:t xml:space="preserve">   </w:t>
      </w:r>
      <w:r w:rsidRPr="000328B2">
        <w:rPr>
          <w:rFonts w:ascii="Times New Roman" w:hAnsi="Times New Roman" w:cs="Times New Roman"/>
          <w:color w:val="4F81BD"/>
          <w:sz w:val="18"/>
          <w:szCs w:val="18"/>
          <w:u w:val="single"/>
          <w:lang w:bidi="ar-DZ"/>
        </w:rPr>
        <w:t>http//</w:t>
      </w:r>
      <w:hyperlink r:id="rId2" w:history="1">
        <w:r w:rsidRPr="000328B2">
          <w:rPr>
            <w:rStyle w:val="Lienhypertexte"/>
            <w:rFonts w:ascii="Times New Roman" w:hAnsi="Times New Roman" w:cs="Times New Roman"/>
            <w:sz w:val="18"/>
            <w:szCs w:val="18"/>
            <w:lang w:bidi="ar-DZ"/>
          </w:rPr>
          <w:t>www.igal.blogspot.com/entrepreneurship-introduction/ consulté</w:t>
        </w:r>
      </w:hyperlink>
      <w:r w:rsidRPr="000328B2">
        <w:rPr>
          <w:rFonts w:ascii="Times New Roman" w:hAnsi="Times New Roman" w:cs="Times New Roman"/>
          <w:color w:val="4F81BD"/>
          <w:sz w:val="18"/>
          <w:szCs w:val="18"/>
          <w:u w:val="single"/>
          <w:rtl/>
          <w:lang w:bidi="ar-DZ"/>
        </w:rPr>
        <w:t xml:space="preserve"> </w:t>
      </w:r>
      <w:r w:rsidRPr="000328B2">
        <w:rPr>
          <w:rFonts w:ascii="Times New Roman" w:hAnsi="Times New Roman" w:cs="Times New Roman"/>
          <w:sz w:val="18"/>
          <w:szCs w:val="18"/>
          <w:lang w:bidi="ar-DZ"/>
        </w:rPr>
        <w:t>le:10/05/2011</w:t>
      </w:r>
    </w:p>
  </w:endnote>
  <w:endnote w:id="4">
    <w:p w:rsidR="0086367E" w:rsidRPr="000328B2" w:rsidRDefault="0086367E" w:rsidP="00B009E2">
      <w:pPr>
        <w:pStyle w:val="Notedefin"/>
        <w:jc w:val="left"/>
        <w:rPr>
          <w:rtl/>
          <w:lang w:bidi="ar-DZ"/>
        </w:rPr>
      </w:pPr>
      <w:r>
        <w:rPr>
          <w:rStyle w:val="Appeldenotedefin"/>
        </w:rPr>
        <w:endnoteRef/>
      </w:r>
      <w:r>
        <w:t xml:space="preserve"> </w:t>
      </w:r>
      <w:r w:rsidRPr="008B276E">
        <w:rPr>
          <w:rFonts w:ascii="Times New Roman" w:hAnsi="Times New Roman" w:cs="Times New Roman"/>
        </w:rPr>
        <w:t xml:space="preserve"> </w:t>
      </w:r>
      <w:hyperlink r:id="rId3" w:history="1">
        <w:r w:rsidRPr="00B009E2">
          <w:rPr>
            <w:rStyle w:val="Lienhypertexte"/>
            <w:rFonts w:ascii="Times New Roman" w:hAnsi="Times New Roman" w:cs="Times New Roman"/>
            <w:color w:val="0070C0"/>
            <w:sz w:val="18"/>
            <w:szCs w:val="18"/>
          </w:rPr>
          <w:t>http://ar.wikipedia.org/w/index.php?title=</w:t>
        </w:r>
        <w:r w:rsidRPr="00B009E2">
          <w:rPr>
            <w:rStyle w:val="Lienhypertexte"/>
            <w:rFonts w:ascii="Times New Roman" w:hAnsi="Times New Roman" w:cs="Times New Roman"/>
            <w:color w:val="0070C0"/>
            <w:sz w:val="18"/>
            <w:szCs w:val="18"/>
            <w:rtl/>
          </w:rPr>
          <w:t>ريادة_أعمال</w:t>
        </w:r>
        <w:r w:rsidRPr="00B009E2">
          <w:rPr>
            <w:rStyle w:val="Lienhypertexte"/>
            <w:rFonts w:ascii="Times New Roman" w:hAnsi="Times New Roman" w:cs="Times New Roman"/>
            <w:color w:val="0070C0"/>
            <w:sz w:val="18"/>
            <w:szCs w:val="18"/>
          </w:rPr>
          <w:t>&amp;oldid=8760842</w:t>
        </w:r>
      </w:hyperlink>
    </w:p>
  </w:endnote>
  <w:endnote w:id="5">
    <w:p w:rsidR="0086367E" w:rsidRPr="00411122" w:rsidRDefault="0086367E" w:rsidP="00411122">
      <w:pPr>
        <w:pStyle w:val="Notedefin"/>
        <w:bidi/>
        <w:jc w:val="left"/>
        <w:rPr>
          <w:rtl/>
          <w:lang w:val="en-US" w:bidi="ar-DZ"/>
        </w:rPr>
      </w:pPr>
      <w:r>
        <w:rPr>
          <w:rStyle w:val="Appeldenotedefin"/>
          <w:rFonts w:hint="cs"/>
          <w:rtl/>
        </w:rPr>
        <w:t>3</w:t>
      </w:r>
      <w:r>
        <w:rPr>
          <w:rFonts w:hint="cs"/>
          <w:rtl/>
        </w:rPr>
        <w:t xml:space="preserve"> وفيق حلمي الأغا، الريادة في الشركات العربية بمنظور استراتيجي؟، مجلة جامعة الأزهر، سلسلة العلوم الإنسانية، المجلد11، العدد</w:t>
      </w:r>
      <w:r>
        <w:t>1-A</w:t>
      </w:r>
      <w:r>
        <w:rPr>
          <w:rFonts w:hint="cs"/>
          <w:rtl/>
          <w:lang w:val="en-US"/>
        </w:rPr>
        <w:t>، 2009، ص5،6.</w:t>
      </w:r>
    </w:p>
  </w:endnote>
  <w:endnote w:id="6">
    <w:p w:rsidR="0086367E" w:rsidRPr="00604F8E" w:rsidRDefault="0086367E" w:rsidP="00366102">
      <w:pPr>
        <w:bidi/>
        <w:spacing w:after="0" w:line="240" w:lineRule="auto"/>
        <w:jc w:val="left"/>
        <w:rPr>
          <w:rFonts w:ascii="Simplified Arabic" w:hAnsi="AGA Arabesque" w:cs="Simplified Arabic"/>
          <w:sz w:val="24"/>
          <w:szCs w:val="24"/>
        </w:rPr>
      </w:pPr>
      <w:r>
        <w:rPr>
          <w:rStyle w:val="Appeldenotedefin"/>
        </w:rPr>
        <w:endnoteRef/>
      </w:r>
      <w:r>
        <w:t xml:space="preserve"> </w:t>
      </w:r>
      <w:r>
        <w:rPr>
          <w:rFonts w:hint="cs"/>
          <w:rtl/>
        </w:rPr>
        <w:t xml:space="preserve"> </w:t>
      </w:r>
      <w:r w:rsidRPr="00604F8E">
        <w:rPr>
          <w:rFonts w:ascii="AGA Arabesque" w:hAnsi="AGA Arabesque" w:cs="Simplified Arabic"/>
          <w:sz w:val="20"/>
          <w:szCs w:val="20"/>
          <w:rtl/>
        </w:rPr>
        <w:t>ميسون</w:t>
      </w:r>
      <w:r w:rsidRPr="00604F8E">
        <w:rPr>
          <w:rFonts w:ascii="Simplified Arabic" w:hAnsi="AGA Arabesque" w:cs="Simplified Arabic"/>
          <w:sz w:val="20"/>
          <w:szCs w:val="20"/>
          <w:rtl/>
        </w:rPr>
        <w:t xml:space="preserve"> </w:t>
      </w:r>
      <w:r w:rsidRPr="00604F8E">
        <w:rPr>
          <w:rFonts w:ascii="AGA Arabesque" w:hAnsi="AGA Arabesque" w:cs="Simplified Arabic"/>
          <w:sz w:val="20"/>
          <w:szCs w:val="20"/>
          <w:rtl/>
        </w:rPr>
        <w:t>علي</w:t>
      </w:r>
      <w:r w:rsidRPr="00604F8E">
        <w:rPr>
          <w:rFonts w:ascii="Simplified Arabic" w:hAnsi="AGA Arabesque" w:cs="Simplified Arabic"/>
          <w:sz w:val="20"/>
          <w:szCs w:val="20"/>
          <w:rtl/>
        </w:rPr>
        <w:t xml:space="preserve"> </w:t>
      </w:r>
      <w:r w:rsidRPr="00604F8E">
        <w:rPr>
          <w:rFonts w:ascii="AGA Arabesque" w:hAnsi="AGA Arabesque" w:cs="Simplified Arabic"/>
          <w:sz w:val="20"/>
          <w:szCs w:val="20"/>
          <w:rtl/>
        </w:rPr>
        <w:t>حسين</w:t>
      </w:r>
      <w:r>
        <w:rPr>
          <w:rFonts w:ascii="AGA Arabesque" w:hAnsi="AGA Arabesque" w:cs="Simplified Arabic" w:hint="cs"/>
          <w:sz w:val="20"/>
          <w:szCs w:val="20"/>
          <w:rtl/>
        </w:rPr>
        <w:t>،</w:t>
      </w:r>
      <w:r w:rsidRPr="00604F8E">
        <w:rPr>
          <w:rFonts w:cs="Kufi"/>
          <w:color w:val="000000"/>
          <w:sz w:val="20"/>
          <w:szCs w:val="20"/>
          <w:rtl/>
          <w:lang w:bidi="ar-IQ"/>
        </w:rPr>
        <w:t xml:space="preserve"> الريادة في منظمات الأعمال مع الإشارة لتجربة بعض الدول</w:t>
      </w:r>
      <w:r>
        <w:rPr>
          <w:rFonts w:cs="Kufi" w:hint="cs"/>
          <w:color w:val="000000"/>
          <w:sz w:val="20"/>
          <w:szCs w:val="20"/>
          <w:rtl/>
          <w:lang w:bidi="ar-IQ"/>
        </w:rPr>
        <w:t>، مجلة بابل للعلوم الإنسانية، المجلد21، العدد2، 2013، ص386،387.</w:t>
      </w:r>
    </w:p>
    <w:p w:rsidR="0086367E" w:rsidRPr="000A5DBC" w:rsidRDefault="0086367E" w:rsidP="00366102">
      <w:pPr>
        <w:pStyle w:val="Notedefin"/>
        <w:jc w:val="left"/>
        <w:rPr>
          <w:rtl/>
          <w:lang w:bidi="ar-DZ"/>
        </w:rPr>
      </w:pPr>
    </w:p>
  </w:endnote>
  <w:endnote w:id="7">
    <w:p w:rsidR="0086367E" w:rsidRPr="00245A13" w:rsidRDefault="0086367E" w:rsidP="00AA349C">
      <w:pPr>
        <w:pStyle w:val="Notedefin"/>
        <w:bidi/>
        <w:jc w:val="left"/>
        <w:rPr>
          <w:rtl/>
          <w:lang w:bidi="ar-DZ"/>
        </w:rPr>
      </w:pPr>
      <w:r>
        <w:rPr>
          <w:rStyle w:val="Appeldenotedefin"/>
        </w:rPr>
        <w:endnoteRef/>
      </w:r>
      <w:r>
        <w:t xml:space="preserve"> </w:t>
      </w:r>
      <w:r>
        <w:rPr>
          <w:rFonts w:hint="cs"/>
          <w:rtl/>
          <w:lang w:bidi="ar-DZ"/>
        </w:rPr>
        <w:t xml:space="preserve"> بلال خلف السكارنه، الريادة وإدارة منظمات الأعمال، دار المسيرة، عمان، 2008، ص151،152.</w:t>
      </w:r>
    </w:p>
  </w:endnote>
  <w:endnote w:id="8">
    <w:p w:rsidR="0086367E" w:rsidRPr="00BC5759" w:rsidRDefault="0086367E" w:rsidP="00366102">
      <w:pPr>
        <w:pStyle w:val="Notedefin"/>
        <w:jc w:val="left"/>
        <w:rPr>
          <w:rFonts w:asciiTheme="majorBidi" w:hAnsiTheme="majorBidi" w:cstheme="majorBidi"/>
          <w:sz w:val="18"/>
          <w:szCs w:val="18"/>
        </w:rPr>
      </w:pPr>
      <w:r w:rsidRPr="00BC5759">
        <w:rPr>
          <w:rStyle w:val="Appeldenotedefin"/>
          <w:rFonts w:asciiTheme="majorBidi" w:hAnsiTheme="majorBidi" w:cstheme="majorBidi"/>
          <w:sz w:val="18"/>
          <w:szCs w:val="18"/>
        </w:rPr>
        <w:endnoteRef/>
      </w:r>
      <w:r w:rsidRPr="00BC5759">
        <w:rPr>
          <w:rFonts w:asciiTheme="majorBidi" w:hAnsiTheme="majorBidi" w:cstheme="majorBidi"/>
          <w:sz w:val="18"/>
          <w:szCs w:val="18"/>
        </w:rPr>
        <w:t xml:space="preserve"> </w:t>
      </w:r>
      <w:hyperlink r:id="rId4" w:history="1">
        <w:r w:rsidRPr="00BC5759">
          <w:rPr>
            <w:rStyle w:val="Lienhypertexte"/>
            <w:rFonts w:asciiTheme="majorBidi" w:hAnsiTheme="majorBidi" w:cstheme="majorBidi"/>
            <w:sz w:val="18"/>
            <w:szCs w:val="18"/>
          </w:rPr>
          <w:t>http://www.abahe.co.uk/strategic-planning-sp-282897707/84717-features-strategic-commander.html</w:t>
        </w:r>
      </w:hyperlink>
      <w:r w:rsidRPr="00BC5759">
        <w:rPr>
          <w:rFonts w:asciiTheme="majorBidi" w:hAnsiTheme="majorBidi" w:cstheme="majorBidi"/>
          <w:sz w:val="18"/>
          <w:szCs w:val="18"/>
        </w:rPr>
        <w:t xml:space="preserve"> 16/11/2016</w:t>
      </w:r>
    </w:p>
  </w:endnote>
  <w:endnote w:id="9">
    <w:p w:rsidR="0086367E" w:rsidRPr="00BC5759" w:rsidRDefault="0086367E" w:rsidP="00366102">
      <w:pPr>
        <w:autoSpaceDE w:val="0"/>
        <w:autoSpaceDN w:val="0"/>
        <w:adjustRightInd w:val="0"/>
        <w:spacing w:after="0" w:line="240" w:lineRule="auto"/>
        <w:jc w:val="both"/>
        <w:rPr>
          <w:rFonts w:asciiTheme="majorBidi" w:hAnsiTheme="majorBidi" w:cstheme="majorBidi"/>
          <w:color w:val="0000FF"/>
          <w:sz w:val="18"/>
          <w:szCs w:val="18"/>
          <w:rtl/>
          <w:lang w:val="en-US"/>
        </w:rPr>
      </w:pPr>
      <w:r w:rsidRPr="00BC5759">
        <w:rPr>
          <w:rStyle w:val="Appeldenotedefin"/>
          <w:rFonts w:asciiTheme="majorBidi" w:hAnsiTheme="majorBidi" w:cstheme="majorBidi"/>
          <w:sz w:val="18"/>
          <w:szCs w:val="18"/>
        </w:rPr>
        <w:endnoteRef/>
      </w:r>
      <w:r w:rsidRPr="00BC5759">
        <w:rPr>
          <w:rFonts w:asciiTheme="majorBidi" w:hAnsiTheme="majorBidi" w:cstheme="majorBidi"/>
          <w:sz w:val="18"/>
          <w:szCs w:val="18"/>
          <w:rtl/>
        </w:rPr>
        <w:t xml:space="preserve"> </w:t>
      </w:r>
      <w:r w:rsidRPr="00BC5759">
        <w:rPr>
          <w:rFonts w:asciiTheme="majorBidi" w:hAnsiTheme="majorBidi" w:cstheme="majorBidi"/>
          <w:color w:val="000000"/>
          <w:sz w:val="18"/>
          <w:szCs w:val="18"/>
          <w:lang w:val="en-US"/>
        </w:rPr>
        <w:t>Jati Nityananda, Ajit Narayan Mohanty ;Strategic Entrepreneurship: Key to Success</w:t>
      </w:r>
      <w:r w:rsidRPr="00BC5759">
        <w:rPr>
          <w:rFonts w:asciiTheme="majorBidi" w:hAnsiTheme="majorBidi" w:cstheme="majorBidi"/>
          <w:color w:val="0000FF"/>
          <w:sz w:val="18"/>
          <w:szCs w:val="18"/>
          <w:lang w:val="en-US"/>
        </w:rPr>
        <w:t xml:space="preserve"> </w:t>
      </w:r>
      <w:r w:rsidRPr="00BC5759">
        <w:rPr>
          <w:rFonts w:asciiTheme="majorBidi" w:hAnsiTheme="majorBidi" w:cstheme="majorBidi"/>
          <w:color w:val="000000"/>
          <w:sz w:val="18"/>
          <w:szCs w:val="18"/>
          <w:lang w:val="en-US"/>
        </w:rPr>
        <w:t>For Competitiveness &amp; Globalization International Journal of Science and Research (IJSR), India Online ISSN: 2319-7064Volume 1 Issue 3, December 2012, p210.</w:t>
      </w:r>
    </w:p>
  </w:endnote>
  <w:endnote w:id="10">
    <w:p w:rsidR="0086367E" w:rsidRDefault="0086367E" w:rsidP="00366102">
      <w:pPr>
        <w:pStyle w:val="Notedefin"/>
        <w:jc w:val="left"/>
        <w:rPr>
          <w:rtl/>
          <w:lang w:bidi="ar-DZ"/>
        </w:rPr>
      </w:pPr>
      <w:r w:rsidRPr="00BC5759">
        <w:rPr>
          <w:rStyle w:val="Appeldenotedefin"/>
          <w:rFonts w:asciiTheme="majorBidi" w:hAnsiTheme="majorBidi" w:cstheme="majorBidi"/>
          <w:sz w:val="18"/>
          <w:szCs w:val="18"/>
        </w:rPr>
        <w:endnoteRef/>
      </w:r>
      <w:r w:rsidRPr="00BC5759">
        <w:rPr>
          <w:rFonts w:asciiTheme="majorBidi" w:hAnsiTheme="majorBidi" w:cstheme="majorBidi"/>
          <w:sz w:val="18"/>
          <w:szCs w:val="18"/>
          <w:lang w:val="en-US"/>
        </w:rPr>
        <w:t xml:space="preserve"> </w:t>
      </w:r>
      <w:hyperlink r:id="rId5" w:history="1">
        <w:r w:rsidRPr="00BC5759">
          <w:rPr>
            <w:rStyle w:val="Lienhypertexte"/>
            <w:rFonts w:asciiTheme="majorBidi" w:hAnsiTheme="majorBidi" w:cstheme="majorBidi"/>
            <w:sz w:val="18"/>
            <w:szCs w:val="18"/>
            <w:lang w:val="en-US"/>
          </w:rPr>
          <w:t>http://www.abahe.co.uk/</w:t>
        </w:r>
      </w:hyperlink>
      <w:r w:rsidRPr="00BC5759">
        <w:rPr>
          <w:rFonts w:asciiTheme="majorBidi" w:hAnsiTheme="majorBidi" w:cstheme="majorBidi"/>
          <w:sz w:val="18"/>
          <w:szCs w:val="18"/>
          <w:lang w:val="en-US"/>
        </w:rPr>
        <w:t>, op .cit.</w:t>
      </w:r>
    </w:p>
  </w:endnote>
  <w:endnote w:id="11">
    <w:p w:rsidR="0086367E" w:rsidRPr="00BC5759" w:rsidRDefault="0086367E" w:rsidP="00366102">
      <w:pPr>
        <w:pStyle w:val="Notedefin"/>
        <w:jc w:val="left"/>
        <w:rPr>
          <w:rFonts w:asciiTheme="majorBidi" w:hAnsiTheme="majorBidi" w:cstheme="majorBidi"/>
          <w:sz w:val="18"/>
          <w:szCs w:val="18"/>
        </w:rPr>
      </w:pPr>
      <w:r w:rsidRPr="00BC5759">
        <w:rPr>
          <w:rStyle w:val="Appeldenotedefin"/>
          <w:rFonts w:asciiTheme="majorBidi" w:hAnsiTheme="majorBidi" w:cstheme="majorBidi"/>
          <w:sz w:val="18"/>
          <w:szCs w:val="18"/>
        </w:rPr>
        <w:endnoteRef/>
      </w:r>
      <w:r w:rsidRPr="00BC5759">
        <w:rPr>
          <w:rFonts w:asciiTheme="majorBidi" w:hAnsiTheme="majorBidi" w:cstheme="majorBidi"/>
          <w:sz w:val="18"/>
          <w:szCs w:val="18"/>
        </w:rPr>
        <w:t xml:space="preserve"> </w:t>
      </w:r>
      <w:hyperlink r:id="rId6" w:history="1">
        <w:r w:rsidRPr="00BC5759">
          <w:rPr>
            <w:rStyle w:val="Lienhypertexte"/>
            <w:rFonts w:asciiTheme="majorBidi" w:hAnsiTheme="majorBidi" w:cstheme="majorBidi"/>
            <w:sz w:val="18"/>
            <w:szCs w:val="18"/>
          </w:rPr>
          <w:t>http://www.abahe.co.uk/strategic-planning-sp-282897707/84717-features-strategic-commander.html</w:t>
        </w:r>
      </w:hyperlink>
      <w:r w:rsidRPr="00BC5759">
        <w:rPr>
          <w:rFonts w:asciiTheme="majorBidi" w:hAnsiTheme="majorBidi" w:cstheme="majorBidi"/>
          <w:sz w:val="18"/>
          <w:szCs w:val="18"/>
        </w:rPr>
        <w:t xml:space="preserve"> 16/11/2016</w:t>
      </w:r>
    </w:p>
  </w:endnote>
  <w:endnote w:id="12">
    <w:p w:rsidR="0086367E" w:rsidRPr="00B07832" w:rsidRDefault="0086367E" w:rsidP="00366102">
      <w:pPr>
        <w:pStyle w:val="Notedefin"/>
        <w:tabs>
          <w:tab w:val="left" w:pos="7095"/>
          <w:tab w:val="left" w:pos="7455"/>
        </w:tabs>
        <w:jc w:val="left"/>
        <w:rPr>
          <w:rFonts w:asciiTheme="majorBidi" w:hAnsiTheme="majorBidi" w:cstheme="majorBidi"/>
          <w:sz w:val="18"/>
          <w:szCs w:val="18"/>
          <w:rtl/>
          <w:lang w:bidi="ar-DZ"/>
        </w:rPr>
      </w:pPr>
      <w:r w:rsidRPr="00B07832">
        <w:rPr>
          <w:rStyle w:val="Appeldenotedefin"/>
          <w:rFonts w:asciiTheme="majorBidi" w:hAnsiTheme="majorBidi" w:cstheme="majorBidi"/>
          <w:sz w:val="18"/>
          <w:szCs w:val="18"/>
        </w:rPr>
        <w:endnoteRef/>
      </w:r>
      <w:r w:rsidRPr="00B07832">
        <w:rPr>
          <w:rFonts w:asciiTheme="majorBidi" w:hAnsiTheme="majorBidi" w:cstheme="majorBidi"/>
          <w:sz w:val="18"/>
          <w:szCs w:val="18"/>
        </w:rPr>
        <w:t xml:space="preserve"> </w:t>
      </w:r>
      <w:r w:rsidRPr="00B07832">
        <w:rPr>
          <w:rFonts w:asciiTheme="majorBidi" w:hAnsiTheme="majorBidi" w:cstheme="majorBidi"/>
          <w:sz w:val="18"/>
          <w:szCs w:val="18"/>
          <w:rtl/>
          <w:lang w:bidi="ar-DZ"/>
        </w:rPr>
        <w:t xml:space="preserve"> </w:t>
      </w:r>
      <w:r w:rsidRPr="00B07832">
        <w:rPr>
          <w:rFonts w:asciiTheme="majorBidi" w:hAnsiTheme="majorBidi" w:cstheme="majorBidi"/>
          <w:sz w:val="18"/>
          <w:szCs w:val="18"/>
        </w:rPr>
        <w:t>S.S.Khanka, Entrepreneurial Developement, Ram Nagar, 1</w:t>
      </w:r>
      <w:r w:rsidRPr="00B07832">
        <w:rPr>
          <w:rFonts w:asciiTheme="majorBidi" w:hAnsiTheme="majorBidi" w:cstheme="majorBidi"/>
          <w:sz w:val="18"/>
          <w:szCs w:val="18"/>
          <w:vertAlign w:val="superscript"/>
        </w:rPr>
        <w:t>st</w:t>
      </w:r>
      <w:r w:rsidRPr="00B07832">
        <w:rPr>
          <w:rFonts w:asciiTheme="majorBidi" w:hAnsiTheme="majorBidi" w:cstheme="majorBidi"/>
          <w:sz w:val="18"/>
          <w:szCs w:val="18"/>
        </w:rPr>
        <w:t>edition, New Delhi1999, p3,4.</w:t>
      </w:r>
      <w:r>
        <w:rPr>
          <w:rFonts w:asciiTheme="majorBidi" w:hAnsiTheme="majorBidi" w:cstheme="majorBidi"/>
          <w:sz w:val="18"/>
          <w:szCs w:val="18"/>
        </w:rPr>
        <w:tab/>
      </w:r>
      <w:r>
        <w:rPr>
          <w:rFonts w:asciiTheme="majorBidi" w:hAnsiTheme="majorBidi" w:cstheme="majorBidi"/>
          <w:sz w:val="18"/>
          <w:szCs w:val="18"/>
        </w:rPr>
        <w:tab/>
      </w:r>
    </w:p>
  </w:endnote>
  <w:endnote w:id="13">
    <w:p w:rsidR="0086367E" w:rsidRPr="0006302F" w:rsidRDefault="0086367E" w:rsidP="0006302F">
      <w:pPr>
        <w:pStyle w:val="Notedefin"/>
        <w:bidi/>
        <w:jc w:val="both"/>
        <w:rPr>
          <w:rFonts w:ascii="Simplified Arabic" w:hAnsi="Simplified Arabic" w:cs="Simplified Arabic"/>
          <w:rtl/>
          <w:lang w:bidi="ar-DZ"/>
        </w:rPr>
      </w:pPr>
      <w:r>
        <w:rPr>
          <w:rStyle w:val="Appeldenotedefin"/>
        </w:rPr>
        <w:endnoteRef/>
      </w:r>
      <w:r>
        <w:t xml:space="preserve"> </w:t>
      </w:r>
      <w:r w:rsidRPr="0006302F">
        <w:rPr>
          <w:rFonts w:ascii="Simplified Arabic" w:hAnsi="Simplified Arabic" w:cs="Simplified Arabic"/>
          <w:rtl/>
        </w:rPr>
        <w:t>مصطفى ابو بكر ص69-70</w:t>
      </w:r>
      <w:r w:rsidRPr="0006302F">
        <w:rPr>
          <w:rFonts w:ascii="Simplified Arabic" w:hAnsi="Simplified Arabic" w:cs="Simplified Arabic"/>
        </w:rPr>
        <w:t xml:space="preserve"> </w:t>
      </w:r>
    </w:p>
  </w:endnote>
  <w:endnote w:id="14">
    <w:p w:rsidR="0086367E" w:rsidRDefault="0086367E" w:rsidP="006E68A2">
      <w:pPr>
        <w:pStyle w:val="Notedefin"/>
        <w:bidi/>
        <w:jc w:val="left"/>
        <w:rPr>
          <w:rtl/>
          <w:lang w:bidi="ar-DZ"/>
        </w:rPr>
      </w:pPr>
      <w:r>
        <w:rPr>
          <w:rStyle w:val="Appeldenotedefin"/>
        </w:rPr>
        <w:endnoteRef/>
      </w:r>
      <w:r>
        <w:t xml:space="preserve"> </w:t>
      </w:r>
      <w:r>
        <w:rPr>
          <w:rFonts w:hint="cs"/>
          <w:rtl/>
          <w:lang w:bidi="ar-DZ"/>
        </w:rPr>
        <w:t xml:space="preserve"> </w:t>
      </w:r>
      <w:r w:rsidRPr="002008CB">
        <w:rPr>
          <w:rFonts w:ascii="Simplified Arabic" w:hAnsi="Simplified Arabic" w:cs="Simplified Arabic"/>
          <w:rtl/>
        </w:rPr>
        <w:t>سالم</w:t>
      </w:r>
      <w:r w:rsidRPr="002008CB">
        <w:rPr>
          <w:rFonts w:ascii="Simplified Arabic" w:hAnsi="Simplified Arabic" w:cs="Simplified Arabic"/>
        </w:rPr>
        <w:t xml:space="preserve"> </w:t>
      </w:r>
      <w:r w:rsidRPr="002008CB">
        <w:rPr>
          <w:rFonts w:ascii="Simplified Arabic" w:hAnsi="Simplified Arabic" w:cs="Simplified Arabic"/>
          <w:rtl/>
        </w:rPr>
        <w:t>بن</w:t>
      </w:r>
      <w:r w:rsidRPr="002008CB">
        <w:rPr>
          <w:rFonts w:ascii="Simplified Arabic" w:hAnsi="Simplified Arabic" w:cs="Simplified Arabic"/>
        </w:rPr>
        <w:t xml:space="preserve"> </w:t>
      </w:r>
      <w:r w:rsidRPr="002008CB">
        <w:rPr>
          <w:rFonts w:ascii="Simplified Arabic" w:hAnsi="Simplified Arabic" w:cs="Simplified Arabic"/>
          <w:rtl/>
        </w:rPr>
        <w:t>سعيد</w:t>
      </w:r>
      <w:r w:rsidRPr="002008CB">
        <w:rPr>
          <w:rFonts w:ascii="Simplified Arabic" w:hAnsi="Simplified Arabic" w:cs="Simplified Arabic"/>
        </w:rPr>
        <w:t xml:space="preserve"> </w:t>
      </w:r>
      <w:r w:rsidRPr="002008CB">
        <w:rPr>
          <w:rFonts w:ascii="Simplified Arabic" w:hAnsi="Simplified Arabic" w:cs="Simplified Arabic"/>
          <w:rtl/>
        </w:rPr>
        <w:t>آل</w:t>
      </w:r>
      <w:r w:rsidRPr="002008CB">
        <w:rPr>
          <w:rFonts w:ascii="Simplified Arabic" w:hAnsi="Simplified Arabic" w:cs="Simplified Arabic"/>
        </w:rPr>
        <w:t xml:space="preserve"> </w:t>
      </w:r>
      <w:r w:rsidRPr="002008CB">
        <w:rPr>
          <w:rFonts w:ascii="Simplified Arabic" w:hAnsi="Simplified Arabic" w:cs="Simplified Arabic"/>
          <w:rtl/>
        </w:rPr>
        <w:t>ناصر</w:t>
      </w:r>
      <w:r w:rsidRPr="002008CB">
        <w:rPr>
          <w:rFonts w:ascii="Simplified Arabic" w:hAnsi="Simplified Arabic" w:cs="Simplified Arabic"/>
        </w:rPr>
        <w:t xml:space="preserve"> </w:t>
      </w:r>
      <w:r w:rsidRPr="002008CB">
        <w:rPr>
          <w:rFonts w:ascii="Simplified Arabic" w:hAnsi="Simplified Arabic" w:cs="Simplified Arabic"/>
          <w:rtl/>
        </w:rPr>
        <w:t xml:space="preserve">القحطاني </w:t>
      </w:r>
      <w:r w:rsidRPr="006E68A2">
        <w:rPr>
          <w:rFonts w:ascii="Simplified Arabic" w:hAnsi="Simplified Arabic" w:cs="Simplified Arabic"/>
          <w:rtl/>
        </w:rPr>
        <w:t>الريادة</w:t>
      </w:r>
      <w:r w:rsidRPr="006E68A2">
        <w:rPr>
          <w:rFonts w:ascii="Simplified Arabic" w:hAnsi="Simplified Arabic" w:cs="Simplified Arabic"/>
        </w:rPr>
        <w:t xml:space="preserve"> </w:t>
      </w:r>
      <w:r w:rsidRPr="006E68A2">
        <w:rPr>
          <w:rFonts w:ascii="Simplified Arabic" w:hAnsi="Simplified Arabic" w:cs="Simplified Arabic"/>
          <w:rtl/>
        </w:rPr>
        <w:t>الإستراتيجية</w:t>
      </w:r>
      <w:r w:rsidRPr="006E68A2">
        <w:rPr>
          <w:rFonts w:ascii="Simplified Arabic" w:hAnsi="Simplified Arabic" w:cs="Simplified Arabic"/>
        </w:rPr>
        <w:t xml:space="preserve"> </w:t>
      </w:r>
      <w:r w:rsidRPr="006E68A2">
        <w:rPr>
          <w:rFonts w:ascii="Simplified Arabic" w:hAnsi="Simplified Arabic" w:cs="Simplified Arabic" w:hint="cs"/>
          <w:rtl/>
        </w:rPr>
        <w:t>ك</w:t>
      </w:r>
      <w:r w:rsidRPr="006E68A2">
        <w:rPr>
          <w:rFonts w:ascii="Simplified Arabic" w:hAnsi="Simplified Arabic" w:cs="Simplified Arabic"/>
          <w:rtl/>
        </w:rPr>
        <w:t>مدخل</w:t>
      </w:r>
      <w:r w:rsidRPr="006E68A2">
        <w:rPr>
          <w:rFonts w:ascii="Simplified Arabic" w:hAnsi="Simplified Arabic" w:cs="Simplified Arabic"/>
        </w:rPr>
        <w:t xml:space="preserve"> </w:t>
      </w:r>
      <w:r w:rsidRPr="006E68A2">
        <w:rPr>
          <w:rFonts w:ascii="Simplified Arabic" w:hAnsi="Simplified Arabic" w:cs="Simplified Arabic"/>
          <w:rtl/>
        </w:rPr>
        <w:t>لتطوير</w:t>
      </w:r>
      <w:r w:rsidRPr="006E68A2">
        <w:rPr>
          <w:rFonts w:ascii="Simplified Arabic" w:hAnsi="Simplified Arabic" w:cs="Simplified Arabic" w:hint="cs"/>
          <w:rtl/>
        </w:rPr>
        <w:t xml:space="preserve"> </w:t>
      </w:r>
      <w:r w:rsidRPr="006E68A2">
        <w:rPr>
          <w:rFonts w:ascii="Simplified Arabic" w:hAnsi="Simplified Arabic" w:cs="Simplified Arabic"/>
          <w:rtl/>
        </w:rPr>
        <w:t>المنظمات</w:t>
      </w:r>
      <w:r w:rsidRPr="006E68A2">
        <w:rPr>
          <w:rFonts w:ascii="Simplified Arabic" w:hAnsi="Simplified Arabic" w:cs="Simplified Arabic" w:hint="cs"/>
          <w:rtl/>
        </w:rPr>
        <w:t xml:space="preserve"> </w:t>
      </w:r>
      <w:r w:rsidRPr="006E68A2">
        <w:rPr>
          <w:rFonts w:ascii="Simplified Arabic" w:hAnsi="Simplified Arabic" w:cs="Simplified Arabic"/>
          <w:rtl/>
        </w:rPr>
        <w:t>الحكومية المؤتمر</w:t>
      </w:r>
      <w:r w:rsidRPr="006E68A2">
        <w:rPr>
          <w:rFonts w:ascii="Simplified Arabic" w:hAnsi="Simplified Arabic" w:cs="Simplified Arabic"/>
        </w:rPr>
        <w:t xml:space="preserve"> </w:t>
      </w:r>
      <w:r w:rsidRPr="006E68A2">
        <w:rPr>
          <w:rFonts w:ascii="Simplified Arabic" w:hAnsi="Simplified Arabic" w:cs="Simplified Arabic"/>
          <w:rtl/>
        </w:rPr>
        <w:t>الثاني</w:t>
      </w:r>
      <w:r w:rsidRPr="006E68A2">
        <w:rPr>
          <w:rFonts w:ascii="Simplified Arabic" w:hAnsi="Simplified Arabic" w:cs="Simplified Arabic"/>
        </w:rPr>
        <w:t xml:space="preserve"> </w:t>
      </w:r>
      <w:r w:rsidRPr="006E68A2">
        <w:rPr>
          <w:rFonts w:ascii="Simplified Arabic" w:hAnsi="Simplified Arabic" w:cs="Simplified Arabic"/>
          <w:rtl/>
        </w:rPr>
        <w:t>لمعاهد</w:t>
      </w:r>
      <w:r w:rsidRPr="006E68A2">
        <w:rPr>
          <w:rFonts w:ascii="Simplified Arabic" w:hAnsi="Simplified Arabic" w:cs="Simplified Arabic"/>
        </w:rPr>
        <w:t xml:space="preserve"> </w:t>
      </w:r>
      <w:r w:rsidRPr="006E68A2">
        <w:rPr>
          <w:rFonts w:ascii="Simplified Arabic" w:hAnsi="Simplified Arabic" w:cs="Simplified Arabic"/>
          <w:rtl/>
        </w:rPr>
        <w:t>الإدارة</w:t>
      </w:r>
      <w:r w:rsidRPr="006E68A2">
        <w:rPr>
          <w:rFonts w:ascii="Simplified Arabic" w:hAnsi="Simplified Arabic" w:cs="Simplified Arabic"/>
        </w:rPr>
        <w:t xml:space="preserve"> </w:t>
      </w:r>
      <w:r w:rsidRPr="006E68A2">
        <w:rPr>
          <w:rFonts w:ascii="Simplified Arabic" w:hAnsi="Simplified Arabic" w:cs="Simplified Arabic"/>
          <w:rtl/>
        </w:rPr>
        <w:t>العامة</w:t>
      </w:r>
      <w:r w:rsidRPr="006E68A2">
        <w:rPr>
          <w:rFonts w:ascii="Simplified Arabic" w:hAnsi="Simplified Arabic" w:cs="Simplified Arabic"/>
        </w:rPr>
        <w:t xml:space="preserve"> </w:t>
      </w:r>
      <w:r w:rsidRPr="006E68A2">
        <w:rPr>
          <w:rFonts w:ascii="Simplified Arabic" w:hAnsi="Simplified Arabic" w:cs="Simplified Arabic"/>
          <w:rtl/>
        </w:rPr>
        <w:t>والتنمية</w:t>
      </w:r>
      <w:r w:rsidRPr="006E68A2">
        <w:rPr>
          <w:rFonts w:ascii="Simplified Arabic" w:hAnsi="Simplified Arabic" w:cs="Simplified Arabic"/>
        </w:rPr>
        <w:t xml:space="preserve"> </w:t>
      </w:r>
      <w:r w:rsidRPr="006E68A2">
        <w:rPr>
          <w:rFonts w:ascii="Simplified Arabic" w:hAnsi="Simplified Arabic" w:cs="Simplified Arabic"/>
          <w:rtl/>
        </w:rPr>
        <w:t>الإدارية</w:t>
      </w:r>
      <w:r w:rsidRPr="006E68A2">
        <w:rPr>
          <w:rFonts w:ascii="Simplified Arabic" w:hAnsi="Simplified Arabic" w:cs="Simplified Arabic"/>
        </w:rPr>
        <w:t xml:space="preserve"> </w:t>
      </w:r>
      <w:r w:rsidRPr="006E68A2">
        <w:rPr>
          <w:rFonts w:ascii="Simplified Arabic" w:hAnsi="Simplified Arabic" w:cs="Simplified Arabic"/>
          <w:rtl/>
        </w:rPr>
        <w:t>في</w:t>
      </w:r>
      <w:r w:rsidRPr="006E68A2">
        <w:rPr>
          <w:rFonts w:ascii="Simplified Arabic" w:hAnsi="Simplified Arabic" w:cs="Simplified Arabic"/>
        </w:rPr>
        <w:t xml:space="preserve"> </w:t>
      </w:r>
      <w:r w:rsidRPr="006E68A2">
        <w:rPr>
          <w:rFonts w:ascii="Simplified Arabic" w:hAnsi="Simplified Arabic" w:cs="Simplified Arabic"/>
          <w:rtl/>
        </w:rPr>
        <w:t>دول</w:t>
      </w:r>
      <w:r w:rsidRPr="006E68A2">
        <w:rPr>
          <w:rFonts w:ascii="Simplified Arabic" w:hAnsi="Simplified Arabic" w:cs="Simplified Arabic"/>
        </w:rPr>
        <w:t xml:space="preserve"> </w:t>
      </w:r>
      <w:r w:rsidRPr="006E68A2">
        <w:rPr>
          <w:rFonts w:ascii="Simplified Arabic" w:hAnsi="Simplified Arabic" w:cs="Simplified Arabic"/>
          <w:rtl/>
        </w:rPr>
        <w:t>مجلس</w:t>
      </w:r>
      <w:r w:rsidRPr="006E68A2">
        <w:rPr>
          <w:rFonts w:ascii="Simplified Arabic" w:hAnsi="Simplified Arabic" w:cs="Simplified Arabic"/>
        </w:rPr>
        <w:t xml:space="preserve"> </w:t>
      </w:r>
      <w:r w:rsidRPr="006E68A2">
        <w:rPr>
          <w:rFonts w:ascii="Simplified Arabic" w:hAnsi="Simplified Arabic" w:cs="Simplified Arabic"/>
          <w:rtl/>
        </w:rPr>
        <w:t>التعاون</w:t>
      </w:r>
      <w:r w:rsidRPr="006E68A2">
        <w:rPr>
          <w:rFonts w:ascii="Simplified Arabic" w:hAnsi="Simplified Arabic" w:cs="Simplified Arabic"/>
        </w:rPr>
        <w:t xml:space="preserve"> </w:t>
      </w:r>
      <w:r w:rsidRPr="006E68A2">
        <w:rPr>
          <w:rFonts w:ascii="Simplified Arabic" w:hAnsi="Simplified Arabic" w:cs="Simplified Arabic"/>
          <w:rtl/>
        </w:rPr>
        <w:t>لدول</w:t>
      </w:r>
      <w:r w:rsidRPr="006E68A2">
        <w:rPr>
          <w:rFonts w:ascii="Simplified Arabic" w:hAnsi="Simplified Arabic" w:cs="Simplified Arabic" w:hint="cs"/>
          <w:rtl/>
        </w:rPr>
        <w:t xml:space="preserve"> </w:t>
      </w:r>
      <w:r w:rsidRPr="006E68A2">
        <w:rPr>
          <w:rFonts w:ascii="Simplified Arabic" w:hAnsi="Simplified Arabic" w:cs="Simplified Arabic"/>
          <w:rtl/>
        </w:rPr>
        <w:t>الخليج</w:t>
      </w:r>
      <w:r w:rsidRPr="006E68A2">
        <w:rPr>
          <w:rFonts w:ascii="Simplified Arabic" w:hAnsi="Simplified Arabic" w:cs="Simplified Arabic"/>
        </w:rPr>
        <w:t xml:space="preserve"> </w:t>
      </w:r>
      <w:r w:rsidRPr="006E68A2">
        <w:rPr>
          <w:rFonts w:ascii="Simplified Arabic" w:hAnsi="Simplified Arabic" w:cs="Simplified Arabic"/>
          <w:rtl/>
        </w:rPr>
        <w:t>العربية</w:t>
      </w:r>
      <w:r w:rsidRPr="006E68A2">
        <w:rPr>
          <w:rFonts w:ascii="Simplified Arabic" w:hAnsi="Simplified Arabic" w:cs="Simplified Arabic" w:hint="cs"/>
          <w:rtl/>
        </w:rPr>
        <w:t>، دون سنة نش</w:t>
      </w:r>
      <w:r>
        <w:rPr>
          <w:rFonts w:ascii="Simplified Arabic" w:hAnsi="Simplified Arabic" w:cs="Simplified Arabic" w:hint="cs"/>
          <w:rtl/>
        </w:rPr>
        <w:t>،</w:t>
      </w:r>
      <w:r w:rsidRPr="006E68A2">
        <w:rPr>
          <w:rFonts w:ascii="Simplified Arabic" w:hAnsi="Simplified Arabic" w:cs="Simplified Arabic" w:hint="cs"/>
          <w:rtl/>
        </w:rPr>
        <w:t xml:space="preserve"> ص242</w:t>
      </w:r>
      <w:r w:rsidRPr="002008CB">
        <w:rPr>
          <w:rFonts w:ascii="Simplified Arabic" w:hAnsi="Simplified Arabic" w:cs="Simplified Arabic" w:hint="cs"/>
          <w:rtl/>
        </w:rPr>
        <w:t>.</w:t>
      </w:r>
    </w:p>
  </w:endnote>
  <w:endnote w:id="15">
    <w:p w:rsidR="0086367E" w:rsidRDefault="0086367E" w:rsidP="00146E6F">
      <w:pPr>
        <w:pStyle w:val="Notedefin"/>
        <w:bidi/>
        <w:jc w:val="left"/>
        <w:rPr>
          <w:rtl/>
          <w:lang w:bidi="ar-DZ"/>
        </w:rPr>
      </w:pPr>
      <w:r>
        <w:rPr>
          <w:rStyle w:val="Appeldenotedefin"/>
        </w:rPr>
        <w:endnoteRef/>
      </w:r>
      <w:r>
        <w:t xml:space="preserve"> </w:t>
      </w:r>
      <w:r>
        <w:rPr>
          <w:rFonts w:hint="cs"/>
          <w:rtl/>
          <w:lang w:bidi="ar-DZ"/>
        </w:rPr>
        <w:t xml:space="preserve"> المرجع نفسه، ص244.</w:t>
      </w:r>
    </w:p>
  </w:endnote>
  <w:endnote w:id="16">
    <w:p w:rsidR="0086367E" w:rsidRPr="00A9082D" w:rsidRDefault="0086367E" w:rsidP="00A9082D">
      <w:pPr>
        <w:pStyle w:val="Notedefin"/>
        <w:bidi/>
        <w:jc w:val="both"/>
        <w:rPr>
          <w:rFonts w:ascii="Simplified Arabic" w:hAnsi="Simplified Arabic" w:cs="Simplified Arabic"/>
          <w:rtl/>
          <w:lang w:bidi="ar-DZ"/>
        </w:rPr>
      </w:pPr>
      <w:r>
        <w:rPr>
          <w:rStyle w:val="Appeldenotedefin"/>
        </w:rPr>
        <w:endnoteRef/>
      </w:r>
      <w:r>
        <w:t xml:space="preserve"> </w:t>
      </w:r>
      <w:r>
        <w:rPr>
          <w:rFonts w:ascii="Simplified Arabic" w:hAnsi="Simplified Arabic" w:cs="Simplified Arabic" w:hint="cs"/>
          <w:rtl/>
        </w:rPr>
        <w:t xml:space="preserve"> عاكف لطفي خصاونة، إدارة الإبداع والابتكار في منظمات الأعمال، دار الحامد، عمان 2011، ص151.</w:t>
      </w:r>
    </w:p>
  </w:endnote>
  <w:endnote w:id="17">
    <w:p w:rsidR="0086367E" w:rsidRPr="000375A6" w:rsidRDefault="0086367E" w:rsidP="0006302F">
      <w:pPr>
        <w:autoSpaceDE w:val="0"/>
        <w:autoSpaceDN w:val="0"/>
        <w:bidi/>
        <w:adjustRightInd w:val="0"/>
        <w:spacing w:after="0" w:line="240" w:lineRule="auto"/>
        <w:jc w:val="both"/>
        <w:rPr>
          <w:rFonts w:ascii="Simplified Arabic" w:hAnsi="Simplified Arabic" w:cs="Simplified Arabic"/>
          <w:sz w:val="20"/>
          <w:szCs w:val="20"/>
          <w:rtl/>
          <w:lang w:bidi="ar-DZ"/>
        </w:rPr>
      </w:pPr>
      <w:r>
        <w:rPr>
          <w:rStyle w:val="Appeldenotedefin"/>
          <w:rFonts w:ascii="Simplified Arabic" w:hAnsi="Simplified Arabic" w:cs="Simplified Arabic" w:hint="cs"/>
          <w:sz w:val="20"/>
          <w:szCs w:val="20"/>
          <w:rtl/>
        </w:rPr>
        <w:t>1</w:t>
      </w:r>
      <w:r w:rsidRPr="000375A6">
        <w:rPr>
          <w:rFonts w:ascii="Simplified Arabic" w:hAnsi="Simplified Arabic" w:cs="Simplified Arabic"/>
          <w:sz w:val="20"/>
          <w:szCs w:val="20"/>
          <w:rtl/>
        </w:rPr>
        <w:t xml:space="preserve"> </w:t>
      </w:r>
      <w:r w:rsidRPr="000375A6">
        <w:rPr>
          <w:rFonts w:ascii="Simplified Arabic" w:hAnsi="Simplified Arabic" w:cs="Simplified Arabic"/>
          <w:b/>
          <w:bCs/>
          <w:sz w:val="20"/>
          <w:szCs w:val="20"/>
        </w:rPr>
        <w:t xml:space="preserve"> </w:t>
      </w:r>
      <w:r w:rsidRPr="000375A6">
        <w:rPr>
          <w:rFonts w:ascii="Simplified Arabic" w:hAnsi="Simplified Arabic" w:cs="Simplified Arabic"/>
          <w:sz w:val="20"/>
          <w:szCs w:val="20"/>
          <w:rtl/>
        </w:rPr>
        <w:t>بلال</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خلف</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السكارن</w:t>
      </w:r>
      <w:r>
        <w:rPr>
          <w:rFonts w:ascii="Simplified Arabic" w:hAnsi="Simplified Arabic" w:cs="Simplified Arabic" w:hint="cs"/>
          <w:sz w:val="20"/>
          <w:szCs w:val="20"/>
          <w:rtl/>
        </w:rPr>
        <w:t>ة</w:t>
      </w:r>
      <w:r w:rsidRPr="000375A6">
        <w:rPr>
          <w:rFonts w:ascii="Simplified Arabic" w:hAnsi="Simplified Arabic" w:cs="Simplified Arabic"/>
          <w:sz w:val="20"/>
          <w:szCs w:val="20"/>
          <w:rtl/>
        </w:rPr>
        <w:t>، استراتيجيات</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الريادة</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ودورها</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في</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تحقيق</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الميزة</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التنافسية</w:t>
      </w:r>
      <w:r w:rsidRPr="000375A6">
        <w:rPr>
          <w:rFonts w:ascii="Simplified Arabic" w:hAnsi="Simplified Arabic" w:cs="Simplified Arabic"/>
          <w:sz w:val="20"/>
          <w:szCs w:val="20"/>
          <w:rtl/>
          <w:lang w:bidi="ar-DZ"/>
        </w:rPr>
        <w:t xml:space="preserve"> </w:t>
      </w:r>
      <w:r w:rsidRPr="000375A6">
        <w:rPr>
          <w:rFonts w:ascii="Simplified Arabic" w:hAnsi="Simplified Arabic" w:cs="Simplified Arabic"/>
          <w:sz w:val="20"/>
          <w:szCs w:val="20"/>
          <w:rtl/>
        </w:rPr>
        <w:t>دراسة ميدانية</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على</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شركات</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الاتصالات</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في</w:t>
      </w:r>
      <w:r w:rsidRPr="000375A6">
        <w:rPr>
          <w:rFonts w:ascii="Simplified Arabic" w:hAnsi="Simplified Arabic" w:cs="Simplified Arabic"/>
          <w:sz w:val="20"/>
          <w:szCs w:val="20"/>
        </w:rPr>
        <w:t xml:space="preserve"> </w:t>
      </w:r>
      <w:r w:rsidRPr="000375A6">
        <w:rPr>
          <w:rFonts w:ascii="Simplified Arabic" w:hAnsi="Simplified Arabic" w:cs="Simplified Arabic" w:hint="cs"/>
          <w:sz w:val="20"/>
          <w:szCs w:val="20"/>
          <w:rtl/>
        </w:rPr>
        <w:t>الأردن</w:t>
      </w:r>
      <w:r w:rsidRPr="000375A6">
        <w:rPr>
          <w:rFonts w:ascii="Simplified Arabic" w:hAnsi="Simplified Arabic" w:cs="Simplified Arabic"/>
          <w:sz w:val="20"/>
          <w:szCs w:val="20"/>
          <w:rtl/>
        </w:rPr>
        <w:t>، مجلة</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العلوم الاقتصادية، كلية</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العلوم</w:t>
      </w:r>
      <w:r w:rsidRPr="000375A6">
        <w:rPr>
          <w:rFonts w:ascii="Simplified Arabic" w:hAnsi="Simplified Arabic" w:cs="Simplified Arabic"/>
          <w:sz w:val="20"/>
          <w:szCs w:val="20"/>
        </w:rPr>
        <w:t xml:space="preserve"> </w:t>
      </w:r>
      <w:r w:rsidRPr="000375A6">
        <w:rPr>
          <w:rFonts w:ascii="Simplified Arabic" w:hAnsi="Simplified Arabic" w:cs="Simplified Arabic" w:hint="cs"/>
          <w:sz w:val="20"/>
          <w:szCs w:val="20"/>
          <w:rtl/>
        </w:rPr>
        <w:t>الإدارية</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والمالية، جامعة</w:t>
      </w:r>
      <w:r w:rsidRPr="000375A6">
        <w:rPr>
          <w:rFonts w:ascii="Simplified Arabic" w:hAnsi="Simplified Arabic" w:cs="Simplified Arabic"/>
          <w:sz w:val="20"/>
          <w:szCs w:val="20"/>
        </w:rPr>
        <w:t xml:space="preserve"> </w:t>
      </w:r>
      <w:r w:rsidRPr="000375A6">
        <w:rPr>
          <w:rFonts w:ascii="Simplified Arabic" w:hAnsi="Simplified Arabic" w:cs="Simplified Arabic" w:hint="cs"/>
          <w:sz w:val="20"/>
          <w:szCs w:val="20"/>
          <w:rtl/>
        </w:rPr>
        <w:t>الإسراء</w:t>
      </w:r>
      <w:r w:rsidRPr="000375A6">
        <w:rPr>
          <w:rFonts w:ascii="Simplified Arabic" w:hAnsi="Simplified Arabic" w:cs="Simplified Arabic"/>
          <w:sz w:val="20"/>
          <w:szCs w:val="20"/>
        </w:rPr>
        <w:t xml:space="preserve"> </w:t>
      </w:r>
      <w:r w:rsidRPr="000375A6">
        <w:rPr>
          <w:rFonts w:ascii="Simplified Arabic" w:hAnsi="Simplified Arabic" w:cs="Simplified Arabic"/>
          <w:sz w:val="20"/>
          <w:szCs w:val="20"/>
          <w:rtl/>
        </w:rPr>
        <w:t>الخاصة،</w:t>
      </w:r>
      <w:r w:rsidRPr="000375A6">
        <w:rPr>
          <w:rFonts w:ascii="Simplified Arabic" w:hAnsi="Simplified Arabic" w:cs="Simplified Arabic"/>
          <w:sz w:val="20"/>
          <w:szCs w:val="20"/>
          <w:rtl/>
          <w:lang w:bidi="ar-DZ"/>
        </w:rPr>
        <w:t xml:space="preserve"> </w:t>
      </w:r>
      <w:r w:rsidRPr="000375A6">
        <w:rPr>
          <w:rFonts w:ascii="Simplified Arabic" w:hAnsi="Simplified Arabic" w:cs="Simplified Arabic"/>
          <w:sz w:val="20"/>
          <w:szCs w:val="20"/>
          <w:rtl/>
        </w:rPr>
        <w:t xml:space="preserve">العدد 17، يناير 2008، </w:t>
      </w:r>
      <w:r w:rsidRPr="000375A6">
        <w:rPr>
          <w:rFonts w:ascii="Simplified Arabic" w:hAnsi="Simplified Arabic" w:cs="Simplified Arabic"/>
          <w:sz w:val="20"/>
          <w:szCs w:val="20"/>
          <w:rtl/>
          <w:lang w:bidi="ar-DZ"/>
        </w:rPr>
        <w:t>ص88.</w:t>
      </w:r>
    </w:p>
  </w:endnote>
  <w:endnote w:id="18">
    <w:p w:rsidR="0086367E" w:rsidRPr="00A9082D" w:rsidRDefault="0086367E" w:rsidP="00A9082D">
      <w:pPr>
        <w:pStyle w:val="Notedefin"/>
        <w:bidi/>
        <w:jc w:val="both"/>
        <w:rPr>
          <w:rFonts w:ascii="Simplified Arabic" w:hAnsi="Simplified Arabic" w:cs="Simplified Arabic"/>
          <w:rtl/>
          <w:lang w:bidi="ar-DZ"/>
        </w:rPr>
      </w:pPr>
      <w:r>
        <w:rPr>
          <w:rStyle w:val="Appeldenotedefin"/>
        </w:rPr>
        <w:endnoteRef/>
      </w:r>
      <w:r>
        <w:t xml:space="preserve"> </w:t>
      </w:r>
      <w:r>
        <w:rPr>
          <w:rFonts w:ascii="Simplified Arabic" w:hAnsi="Simplified Arabic" w:cs="Simplified Arabic" w:hint="cs"/>
          <w:rtl/>
        </w:rPr>
        <w:t>عاكف لطفي خصاونة، مرجع سابق، ص152.</w:t>
      </w:r>
    </w:p>
  </w:endnote>
  <w:endnote w:id="19">
    <w:p w:rsidR="00F96E6B" w:rsidRDefault="00E23F87" w:rsidP="00F96E6B">
      <w:pPr>
        <w:pStyle w:val="Notedefin"/>
        <w:bidi/>
        <w:jc w:val="left"/>
        <w:rPr>
          <w:rFonts w:ascii="Simplified Arabic" w:hAnsi="Simplified Arabic" w:cs="Simplified Arabic" w:hint="cs"/>
          <w:rtl/>
        </w:rPr>
      </w:pPr>
      <w:r>
        <w:rPr>
          <w:rStyle w:val="Appeldenotedefin"/>
        </w:rPr>
        <w:endnoteRef/>
      </w:r>
      <w:r>
        <w:t xml:space="preserve"> </w:t>
      </w:r>
      <w:r>
        <w:rPr>
          <w:rFonts w:hint="cs"/>
          <w:rtl/>
        </w:rPr>
        <w:t xml:space="preserve"> بلال خلف سكارنة</w:t>
      </w:r>
      <w:r w:rsidRPr="004D6A52">
        <w:rPr>
          <w:rFonts w:ascii="Simplified Arabic" w:hAnsi="Simplified Arabic" w:cs="Simplified Arabic"/>
          <w:rtl/>
        </w:rPr>
        <w:t xml:space="preserve"> </w:t>
      </w:r>
      <w:r w:rsidRPr="000375A6">
        <w:rPr>
          <w:rFonts w:ascii="Simplified Arabic" w:hAnsi="Simplified Arabic" w:cs="Simplified Arabic"/>
          <w:rtl/>
        </w:rPr>
        <w:t>استراتيجيات</w:t>
      </w:r>
      <w:r w:rsidRPr="000375A6">
        <w:rPr>
          <w:rFonts w:ascii="Simplified Arabic" w:hAnsi="Simplified Arabic" w:cs="Simplified Arabic"/>
        </w:rPr>
        <w:t xml:space="preserve"> </w:t>
      </w:r>
      <w:r w:rsidRPr="000375A6">
        <w:rPr>
          <w:rFonts w:ascii="Simplified Arabic" w:hAnsi="Simplified Arabic" w:cs="Simplified Arabic"/>
          <w:rtl/>
        </w:rPr>
        <w:t>الريادة</w:t>
      </w:r>
      <w:r w:rsidRPr="000375A6">
        <w:rPr>
          <w:rFonts w:ascii="Simplified Arabic" w:hAnsi="Simplified Arabic" w:cs="Simplified Arabic"/>
        </w:rPr>
        <w:t xml:space="preserve"> </w:t>
      </w:r>
      <w:r w:rsidRPr="000375A6">
        <w:rPr>
          <w:rFonts w:ascii="Simplified Arabic" w:hAnsi="Simplified Arabic" w:cs="Simplified Arabic"/>
          <w:rtl/>
        </w:rPr>
        <w:t>ودورها</w:t>
      </w:r>
      <w:r w:rsidRPr="000375A6">
        <w:rPr>
          <w:rFonts w:ascii="Simplified Arabic" w:hAnsi="Simplified Arabic" w:cs="Simplified Arabic"/>
        </w:rPr>
        <w:t xml:space="preserve"> </w:t>
      </w:r>
      <w:r w:rsidRPr="000375A6">
        <w:rPr>
          <w:rFonts w:ascii="Simplified Arabic" w:hAnsi="Simplified Arabic" w:cs="Simplified Arabic"/>
          <w:rtl/>
        </w:rPr>
        <w:t>في</w:t>
      </w:r>
      <w:r w:rsidRPr="000375A6">
        <w:rPr>
          <w:rFonts w:ascii="Simplified Arabic" w:hAnsi="Simplified Arabic" w:cs="Simplified Arabic"/>
        </w:rPr>
        <w:t xml:space="preserve"> </w:t>
      </w:r>
      <w:r w:rsidRPr="000375A6">
        <w:rPr>
          <w:rFonts w:ascii="Simplified Arabic" w:hAnsi="Simplified Arabic" w:cs="Simplified Arabic"/>
          <w:rtl/>
        </w:rPr>
        <w:t>تحقيق</w:t>
      </w:r>
      <w:r w:rsidRPr="000375A6">
        <w:rPr>
          <w:rFonts w:ascii="Simplified Arabic" w:hAnsi="Simplified Arabic" w:cs="Simplified Arabic"/>
        </w:rPr>
        <w:t xml:space="preserve"> </w:t>
      </w:r>
      <w:r w:rsidRPr="000375A6">
        <w:rPr>
          <w:rFonts w:ascii="Simplified Arabic" w:hAnsi="Simplified Arabic" w:cs="Simplified Arabic"/>
          <w:rtl/>
        </w:rPr>
        <w:t>الميزة</w:t>
      </w:r>
      <w:r w:rsidRPr="000375A6">
        <w:rPr>
          <w:rFonts w:ascii="Simplified Arabic" w:hAnsi="Simplified Arabic" w:cs="Simplified Arabic"/>
        </w:rPr>
        <w:t xml:space="preserve"> </w:t>
      </w:r>
      <w:r w:rsidRPr="000375A6">
        <w:rPr>
          <w:rFonts w:ascii="Simplified Arabic" w:hAnsi="Simplified Arabic" w:cs="Simplified Arabic"/>
          <w:rtl/>
        </w:rPr>
        <w:t>التنافسية</w:t>
      </w:r>
      <w:r>
        <w:rPr>
          <w:rFonts w:ascii="Simplified Arabic" w:hAnsi="Simplified Arabic" w:cs="Simplified Arabic" w:hint="cs"/>
          <w:rtl/>
        </w:rPr>
        <w:t>، مرجع سابق، ص89.</w:t>
      </w:r>
    </w:p>
    <w:p w:rsidR="00BB308E" w:rsidRPr="00F96E6B" w:rsidRDefault="00BB308E" w:rsidP="00F96E6B">
      <w:pPr>
        <w:pStyle w:val="Notedefin"/>
        <w:bidi/>
        <w:jc w:val="left"/>
        <w:rPr>
          <w:rFonts w:ascii="Simplified Arabic" w:hAnsi="Simplified Arabic" w:cs="Simplified Arabic"/>
          <w:rtl/>
        </w:rPr>
      </w:pPr>
      <w:r w:rsidRPr="00BB308E">
        <w:rPr>
          <w:rFonts w:ascii="Simplified Arabic" w:hAnsi="Simplified Arabic" w:cs="Simplified Arabic"/>
          <w:b/>
          <w:bCs/>
          <w:sz w:val="24"/>
          <w:szCs w:val="24"/>
          <w:rtl/>
        </w:rPr>
        <w:t>المراجع:</w:t>
      </w:r>
    </w:p>
    <w:p w:rsidR="00F96E6B" w:rsidRDefault="00BB308E" w:rsidP="00F96E6B">
      <w:pPr>
        <w:tabs>
          <w:tab w:val="left" w:pos="5670"/>
        </w:tabs>
        <w:bidi/>
        <w:spacing w:after="0" w:line="240" w:lineRule="auto"/>
        <w:ind w:hanging="1"/>
        <w:jc w:val="both"/>
        <w:rPr>
          <w:rFonts w:ascii="Simplified Arabic" w:hAnsi="Simplified Arabic" w:cs="Simplified Arabic" w:hint="cs"/>
          <w:b/>
          <w:bCs/>
          <w:sz w:val="24"/>
          <w:szCs w:val="24"/>
          <w:rtl/>
          <w:lang w:bidi="ar-IQ"/>
        </w:rPr>
      </w:pPr>
      <w:r w:rsidRPr="00BB308E">
        <w:rPr>
          <w:rFonts w:ascii="Simplified Arabic" w:hAnsi="Simplified Arabic" w:cs="Simplified Arabic"/>
          <w:b/>
          <w:bCs/>
          <w:sz w:val="24"/>
          <w:szCs w:val="24"/>
          <w:rtl/>
          <w:lang w:bidi="ar-IQ"/>
        </w:rPr>
        <w:t>المراجع باللغة العربية:</w:t>
      </w:r>
    </w:p>
    <w:p w:rsidR="00BB308E" w:rsidRPr="00F96E6B" w:rsidRDefault="00F96E6B" w:rsidP="00F96E6B">
      <w:pPr>
        <w:tabs>
          <w:tab w:val="left" w:pos="5670"/>
        </w:tabs>
        <w:bidi/>
        <w:spacing w:after="0" w:line="240" w:lineRule="auto"/>
        <w:ind w:hanging="1"/>
        <w:jc w:val="both"/>
        <w:rPr>
          <w:rFonts w:ascii="Simplified Arabic" w:hAnsi="Simplified Arabic" w:cs="Simplified Arabic"/>
          <w:b/>
          <w:bCs/>
          <w:sz w:val="24"/>
          <w:szCs w:val="24"/>
          <w:rtl/>
          <w:lang w:bidi="ar-IQ"/>
        </w:rPr>
      </w:pPr>
      <w:r>
        <w:rPr>
          <w:rStyle w:val="Appelnotedebasdep"/>
          <w:rFonts w:ascii="Simplified Arabic" w:hAnsi="Simplified Arabic" w:cs="Simplified Arabic" w:hint="cs"/>
          <w:sz w:val="24"/>
          <w:szCs w:val="24"/>
          <w:rtl/>
        </w:rPr>
        <w:t>1</w:t>
      </w:r>
      <w:r w:rsidR="00BB308E" w:rsidRPr="000547FF">
        <w:rPr>
          <w:rFonts w:ascii="Simplified Arabic" w:hAnsi="Simplified Arabic" w:cs="Simplified Arabic"/>
          <w:sz w:val="24"/>
          <w:szCs w:val="24"/>
          <w:rtl/>
          <w:lang w:eastAsia="fr-FR"/>
        </w:rPr>
        <w:t>عبد</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الملك</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طاهر</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المخلافي واقع</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التعليم</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لريادة</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الأعمال</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في</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الجامعات</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الحكومية</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السعودية</w:t>
      </w:r>
      <w:r w:rsidR="00BB308E" w:rsidRPr="000547FF">
        <w:rPr>
          <w:rFonts w:ascii="Simplified Arabic" w:hAnsi="Simplified Arabic" w:cs="Simplified Arabic"/>
          <w:sz w:val="24"/>
          <w:szCs w:val="24"/>
          <w:lang w:eastAsia="fr-FR"/>
        </w:rPr>
        <w:t>:</w:t>
      </w:r>
      <w:r w:rsidR="00BB308E" w:rsidRPr="000547FF">
        <w:rPr>
          <w:rFonts w:ascii="Simplified Arabic" w:hAnsi="Simplified Arabic" w:cs="Simplified Arabic"/>
          <w:sz w:val="24"/>
          <w:szCs w:val="24"/>
          <w:rtl/>
          <w:lang w:eastAsia="fr-FR"/>
        </w:rPr>
        <w:t xml:space="preserve"> دراسة</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تحليلية جامعة</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الملك</w:t>
      </w:r>
      <w:r w:rsidR="00BB308E" w:rsidRPr="000547FF">
        <w:rPr>
          <w:rFonts w:ascii="Simplified Arabic" w:hAnsi="Simplified Arabic" w:cs="Simplified Arabic"/>
          <w:sz w:val="24"/>
          <w:szCs w:val="24"/>
          <w:lang w:eastAsia="fr-FR"/>
        </w:rPr>
        <w:t xml:space="preserve"> </w:t>
      </w:r>
      <w:r w:rsidR="00BB308E" w:rsidRPr="000547FF">
        <w:rPr>
          <w:rFonts w:ascii="Simplified Arabic" w:hAnsi="Simplified Arabic" w:cs="Simplified Arabic"/>
          <w:sz w:val="24"/>
          <w:szCs w:val="24"/>
          <w:rtl/>
          <w:lang w:eastAsia="fr-FR"/>
        </w:rPr>
        <w:t>سعود ص5.</w:t>
      </w:r>
    </w:p>
    <w:p w:rsidR="00BB308E" w:rsidRPr="000547FF" w:rsidRDefault="00BB308E" w:rsidP="00BB308E">
      <w:pPr>
        <w:pStyle w:val="Notedebasdepage"/>
        <w:bidi/>
        <w:jc w:val="both"/>
        <w:rPr>
          <w:rFonts w:ascii="Simplified Arabic" w:hAnsi="Simplified Arabic" w:cs="Simplified Arabic"/>
          <w:sz w:val="24"/>
          <w:szCs w:val="24"/>
          <w:rtl/>
          <w:lang w:bidi="ar-DZ"/>
        </w:rPr>
      </w:pPr>
      <w:r w:rsidRPr="000547FF">
        <w:rPr>
          <w:rStyle w:val="Appelnotedebasdep"/>
          <w:rFonts w:ascii="Simplified Arabic" w:hAnsi="Simplified Arabic" w:cs="Simplified Arabic" w:hint="cs"/>
          <w:sz w:val="24"/>
          <w:szCs w:val="24"/>
          <w:rtl/>
        </w:rPr>
        <w:t>2</w:t>
      </w:r>
      <w:r w:rsidRPr="000547FF">
        <w:rPr>
          <w:rFonts w:ascii="Simplified Arabic" w:hAnsi="Simplified Arabic" w:cs="Simplified Arabic"/>
          <w:sz w:val="24"/>
          <w:szCs w:val="24"/>
          <w:rtl/>
        </w:rPr>
        <w:t>شوقي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ناجي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جواد وآخرون،</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أثر</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بيئة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تفعيل</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المعرفة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في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المنظمات</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الريادية،</w:t>
      </w:r>
      <w:r w:rsidRPr="000547FF">
        <w:rPr>
          <w:rFonts w:ascii="Simplified Arabic" w:hAnsi="Simplified Arabic" w:cs="Simplified Arabic"/>
          <w:sz w:val="24"/>
          <w:szCs w:val="24"/>
          <w:rtl/>
          <w:lang w:bidi="ar-DZ"/>
        </w:rPr>
        <w:t xml:space="preserve"> </w:t>
      </w:r>
      <w:r w:rsidRPr="000547FF">
        <w:rPr>
          <w:rFonts w:ascii="Simplified Arabic" w:hAnsi="Simplified Arabic" w:cs="Simplified Arabic"/>
          <w:sz w:val="24"/>
          <w:szCs w:val="24"/>
          <w:rtl/>
        </w:rPr>
        <w:t>المؤتمر</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العلمي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الدولي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السنوي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العاشر</w:t>
      </w:r>
      <w:r w:rsidRPr="000547FF">
        <w:rPr>
          <w:rFonts w:ascii="Simplified Arabic" w:hAnsi="Simplified Arabic" w:cs="Simplified Arabic"/>
          <w:sz w:val="24"/>
          <w:szCs w:val="24"/>
          <w:rtl/>
          <w:lang w:bidi="ar-DZ"/>
        </w:rPr>
        <w:t xml:space="preserve"> </w:t>
      </w:r>
      <w:r w:rsidRPr="000547FF">
        <w:rPr>
          <w:rFonts w:ascii="Simplified Arabic" w:hAnsi="Simplified Arabic" w:cs="Simplified Arabic"/>
          <w:sz w:val="24"/>
          <w:szCs w:val="24"/>
          <w:rtl/>
        </w:rPr>
        <w:t>للريادة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في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مجتمع</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المعرفة29-29/04/2010.</w:t>
      </w:r>
    </w:p>
    <w:p w:rsidR="00BB308E" w:rsidRPr="000547FF" w:rsidRDefault="00BB308E" w:rsidP="00F96E6B">
      <w:pPr>
        <w:pStyle w:val="Notedebasdepage"/>
        <w:bidi/>
        <w:jc w:val="both"/>
        <w:rPr>
          <w:rFonts w:ascii="Simplified Arabic" w:hAnsi="Simplified Arabic" w:cs="Simplified Arabic"/>
          <w:sz w:val="24"/>
          <w:szCs w:val="24"/>
          <w:rtl/>
          <w:lang w:val="en-US" w:bidi="ar-DZ"/>
        </w:rPr>
      </w:pPr>
      <w:r w:rsidRPr="000547FF">
        <w:rPr>
          <w:rStyle w:val="Appelnotedebasdep"/>
          <w:rFonts w:ascii="Simplified Arabic" w:hAnsi="Simplified Arabic" w:cs="Simplified Arabic"/>
          <w:sz w:val="24"/>
          <w:szCs w:val="24"/>
          <w:rtl/>
        </w:rPr>
        <w:t>3</w:t>
      </w:r>
      <w:r w:rsidRPr="000547FF">
        <w:rPr>
          <w:rFonts w:ascii="Simplified Arabic" w:hAnsi="Simplified Arabic" w:cs="Simplified Arabic"/>
          <w:sz w:val="24"/>
          <w:szCs w:val="24"/>
          <w:rtl/>
        </w:rPr>
        <w:t xml:space="preserve"> وفيق حلمي </w:t>
      </w:r>
      <w:r w:rsidRPr="000547FF">
        <w:rPr>
          <w:rFonts w:ascii="Simplified Arabic" w:hAnsi="Simplified Arabic" w:cs="Simplified Arabic" w:hint="cs"/>
          <w:sz w:val="24"/>
          <w:szCs w:val="24"/>
          <w:rtl/>
        </w:rPr>
        <w:t>الأغا</w:t>
      </w:r>
      <w:r w:rsidRPr="000547FF">
        <w:rPr>
          <w:rFonts w:ascii="Simplified Arabic" w:hAnsi="Simplified Arabic" w:cs="Simplified Arabic"/>
          <w:sz w:val="24"/>
          <w:szCs w:val="24"/>
          <w:rtl/>
        </w:rPr>
        <w:t xml:space="preserve">، الريادة في الشركات العربية بمنظور استراتيجي، مجلة جامعة </w:t>
      </w:r>
      <w:r w:rsidRPr="000547FF">
        <w:rPr>
          <w:rFonts w:ascii="Simplified Arabic" w:hAnsi="Simplified Arabic" w:cs="Simplified Arabic" w:hint="cs"/>
          <w:sz w:val="24"/>
          <w:szCs w:val="24"/>
          <w:rtl/>
        </w:rPr>
        <w:t>الأزهر</w:t>
      </w:r>
      <w:r w:rsidRPr="000547FF">
        <w:rPr>
          <w:rFonts w:ascii="Simplified Arabic" w:hAnsi="Simplified Arabic" w:cs="Simplified Arabic"/>
          <w:sz w:val="24"/>
          <w:szCs w:val="24"/>
          <w:rtl/>
        </w:rPr>
        <w:t xml:space="preserve">، سلسلة العلوم </w:t>
      </w:r>
      <w:r w:rsidRPr="000547FF">
        <w:rPr>
          <w:rFonts w:ascii="Simplified Arabic" w:hAnsi="Simplified Arabic" w:cs="Simplified Arabic" w:hint="cs"/>
          <w:sz w:val="24"/>
          <w:szCs w:val="24"/>
          <w:rtl/>
        </w:rPr>
        <w:t>الإنسانية</w:t>
      </w:r>
      <w:r w:rsidRPr="000547FF">
        <w:rPr>
          <w:rFonts w:ascii="Simplified Arabic" w:hAnsi="Simplified Arabic" w:cs="Simplified Arabic"/>
          <w:sz w:val="24"/>
          <w:szCs w:val="24"/>
          <w:rtl/>
        </w:rPr>
        <w:t>، المجلد11، العدد</w:t>
      </w:r>
      <w:r w:rsidRPr="000547FF">
        <w:rPr>
          <w:rFonts w:ascii="Simplified Arabic" w:hAnsi="Simplified Arabic" w:cs="Simplified Arabic"/>
          <w:sz w:val="24"/>
          <w:szCs w:val="24"/>
        </w:rPr>
        <w:t>1-A</w:t>
      </w:r>
      <w:r w:rsidRPr="000547FF">
        <w:rPr>
          <w:rFonts w:ascii="Simplified Arabic" w:hAnsi="Simplified Arabic" w:cs="Simplified Arabic"/>
          <w:sz w:val="24"/>
          <w:szCs w:val="24"/>
          <w:rtl/>
          <w:lang w:val="en-US"/>
        </w:rPr>
        <w:t>، 2009، ص5،6.</w:t>
      </w:r>
    </w:p>
    <w:p w:rsidR="00BB308E" w:rsidRPr="000547FF" w:rsidRDefault="00BB308E" w:rsidP="00BB308E">
      <w:pPr>
        <w:bidi/>
        <w:spacing w:after="0" w:line="240" w:lineRule="auto"/>
        <w:jc w:val="both"/>
        <w:rPr>
          <w:rFonts w:ascii="Simplified Arabic" w:hAnsi="Simplified Arabic" w:cs="Simplified Arabic"/>
          <w:sz w:val="24"/>
          <w:szCs w:val="24"/>
          <w:rtl/>
        </w:rPr>
      </w:pPr>
      <w:r w:rsidRPr="000547FF">
        <w:rPr>
          <w:rStyle w:val="Appelnotedebasdep"/>
          <w:rFonts w:ascii="Simplified Arabic" w:hAnsi="Simplified Arabic" w:cs="Simplified Arabic" w:hint="cs"/>
          <w:sz w:val="24"/>
          <w:szCs w:val="24"/>
          <w:rtl/>
        </w:rPr>
        <w:t>4</w:t>
      </w:r>
      <w:r w:rsidRPr="000547FF">
        <w:rPr>
          <w:rFonts w:ascii="Simplified Arabic" w:hAnsi="Simplified Arabic" w:cs="Simplified Arabic"/>
          <w:sz w:val="24"/>
          <w:szCs w:val="24"/>
          <w:rtl/>
        </w:rPr>
        <w:t xml:space="preserve"> ميسون علي حسين،</w:t>
      </w:r>
      <w:r w:rsidRPr="000547FF">
        <w:rPr>
          <w:rFonts w:ascii="Simplified Arabic" w:hAnsi="Simplified Arabic" w:cs="Simplified Arabic"/>
          <w:color w:val="000000"/>
          <w:sz w:val="24"/>
          <w:szCs w:val="24"/>
          <w:rtl/>
          <w:lang w:bidi="ar-IQ"/>
        </w:rPr>
        <w:t xml:space="preserve"> الريادة في منظمات الأعمال مع الإشارة لتجربة بعض الدول، مجلة بابل للعلوم </w:t>
      </w:r>
      <w:r w:rsidRPr="000547FF">
        <w:rPr>
          <w:rFonts w:ascii="Simplified Arabic" w:hAnsi="Simplified Arabic" w:cs="Simplified Arabic" w:hint="cs"/>
          <w:color w:val="000000"/>
          <w:sz w:val="24"/>
          <w:szCs w:val="24"/>
          <w:rtl/>
          <w:lang w:bidi="ar-IQ"/>
        </w:rPr>
        <w:t>الإنسانية</w:t>
      </w:r>
      <w:r w:rsidRPr="000547FF">
        <w:rPr>
          <w:rFonts w:ascii="Simplified Arabic" w:hAnsi="Simplified Arabic" w:cs="Simplified Arabic"/>
          <w:color w:val="000000"/>
          <w:sz w:val="24"/>
          <w:szCs w:val="24"/>
          <w:rtl/>
          <w:lang w:bidi="ar-IQ"/>
        </w:rPr>
        <w:t>، المجلد21، العدد2، 2013، ص386،387.</w:t>
      </w:r>
    </w:p>
    <w:p w:rsidR="00BB308E" w:rsidRPr="000547FF" w:rsidRDefault="00BB308E" w:rsidP="00BB308E">
      <w:pPr>
        <w:pStyle w:val="Notedebasdepage"/>
        <w:bidi/>
        <w:jc w:val="both"/>
        <w:rPr>
          <w:rFonts w:ascii="Simplified Arabic" w:hAnsi="Simplified Arabic" w:cs="Simplified Arabic"/>
          <w:sz w:val="24"/>
          <w:szCs w:val="24"/>
          <w:rtl/>
          <w:lang w:bidi="ar-DZ"/>
        </w:rPr>
      </w:pPr>
      <w:r w:rsidRPr="000547FF">
        <w:rPr>
          <w:rStyle w:val="Appelnotedebasdep"/>
          <w:rFonts w:ascii="Simplified Arabic" w:hAnsi="Simplified Arabic" w:cs="Simplified Arabic" w:hint="cs"/>
          <w:sz w:val="24"/>
          <w:szCs w:val="24"/>
          <w:rtl/>
        </w:rPr>
        <w:t>6</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lang w:bidi="ar-DZ"/>
        </w:rPr>
        <w:t xml:space="preserve">بلال خلف السكارنه، الريادة </w:t>
      </w:r>
      <w:r w:rsidRPr="000547FF">
        <w:rPr>
          <w:rFonts w:ascii="Simplified Arabic" w:hAnsi="Simplified Arabic" w:cs="Simplified Arabic" w:hint="cs"/>
          <w:sz w:val="24"/>
          <w:szCs w:val="24"/>
          <w:rtl/>
          <w:lang w:bidi="ar-DZ"/>
        </w:rPr>
        <w:t>وإدارة</w:t>
      </w:r>
      <w:r w:rsidRPr="000547FF">
        <w:rPr>
          <w:rFonts w:ascii="Simplified Arabic" w:hAnsi="Simplified Arabic" w:cs="Simplified Arabic"/>
          <w:sz w:val="24"/>
          <w:szCs w:val="24"/>
          <w:rtl/>
          <w:lang w:bidi="ar-DZ"/>
        </w:rPr>
        <w:t xml:space="preserve"> منظمات </w:t>
      </w:r>
      <w:r w:rsidRPr="000547FF">
        <w:rPr>
          <w:rFonts w:ascii="Simplified Arabic" w:hAnsi="Simplified Arabic" w:cs="Simplified Arabic" w:hint="cs"/>
          <w:sz w:val="24"/>
          <w:szCs w:val="24"/>
          <w:rtl/>
          <w:lang w:bidi="ar-DZ"/>
        </w:rPr>
        <w:t>الأعمال</w:t>
      </w:r>
      <w:r w:rsidRPr="000547FF">
        <w:rPr>
          <w:rFonts w:ascii="Simplified Arabic" w:hAnsi="Simplified Arabic" w:cs="Simplified Arabic"/>
          <w:sz w:val="24"/>
          <w:szCs w:val="24"/>
          <w:rtl/>
          <w:lang w:bidi="ar-DZ"/>
        </w:rPr>
        <w:t>، دار المسيرة، عمان، 2008.</w:t>
      </w:r>
    </w:p>
    <w:p w:rsidR="00BB308E" w:rsidRPr="000547FF" w:rsidRDefault="00BB308E" w:rsidP="00BB308E">
      <w:pPr>
        <w:pStyle w:val="Notedebasdepage"/>
        <w:bidi/>
        <w:jc w:val="both"/>
        <w:rPr>
          <w:rFonts w:ascii="Simplified Arabic" w:hAnsi="Simplified Arabic" w:cs="Simplified Arabic"/>
          <w:sz w:val="24"/>
          <w:szCs w:val="24"/>
          <w:rtl/>
        </w:rPr>
      </w:pPr>
      <w:r w:rsidRPr="000547FF">
        <w:rPr>
          <w:rStyle w:val="Appelnotedebasdep"/>
          <w:rFonts w:ascii="Simplified Arabic" w:hAnsi="Simplified Arabic" w:cs="Simplified Arabic" w:hint="cs"/>
          <w:sz w:val="24"/>
          <w:szCs w:val="24"/>
          <w:rtl/>
        </w:rPr>
        <w:t>7</w:t>
      </w:r>
      <w:r w:rsidRPr="000547FF">
        <w:rPr>
          <w:rFonts w:ascii="Simplified Arabic" w:hAnsi="Simplified Arabic" w:cs="Simplified Arabic"/>
          <w:sz w:val="24"/>
          <w:szCs w:val="24"/>
          <w:rtl/>
        </w:rPr>
        <w:t xml:space="preserve"> طاهر محسن منصور الغلبي، </w:t>
      </w:r>
      <w:r w:rsidRPr="000547FF">
        <w:rPr>
          <w:rFonts w:ascii="Simplified Arabic" w:hAnsi="Simplified Arabic" w:cs="Simplified Arabic" w:hint="cs"/>
          <w:sz w:val="24"/>
          <w:szCs w:val="24"/>
          <w:rtl/>
        </w:rPr>
        <w:t>إدارة</w:t>
      </w:r>
      <w:r w:rsidRPr="000547FF">
        <w:rPr>
          <w:rFonts w:ascii="Simplified Arabic" w:hAnsi="Simplified Arabic" w:cs="Simplified Arabic"/>
          <w:sz w:val="24"/>
          <w:szCs w:val="24"/>
          <w:rtl/>
        </w:rPr>
        <w:t xml:space="preserve"> </w:t>
      </w:r>
      <w:r w:rsidRPr="000547FF">
        <w:rPr>
          <w:rFonts w:ascii="Simplified Arabic" w:hAnsi="Simplified Arabic" w:cs="Simplified Arabic" w:hint="cs"/>
          <w:sz w:val="24"/>
          <w:szCs w:val="24"/>
          <w:rtl/>
        </w:rPr>
        <w:t>وإستراتيجية</w:t>
      </w:r>
      <w:r w:rsidRPr="000547FF">
        <w:rPr>
          <w:rFonts w:ascii="Simplified Arabic" w:hAnsi="Simplified Arabic" w:cs="Simplified Arabic"/>
          <w:sz w:val="24"/>
          <w:szCs w:val="24"/>
          <w:rtl/>
        </w:rPr>
        <w:t xml:space="preserve"> منظمات </w:t>
      </w:r>
      <w:r w:rsidRPr="000547FF">
        <w:rPr>
          <w:rFonts w:ascii="Simplified Arabic" w:hAnsi="Simplified Arabic" w:cs="Simplified Arabic" w:hint="cs"/>
          <w:sz w:val="24"/>
          <w:szCs w:val="24"/>
          <w:rtl/>
        </w:rPr>
        <w:t>الأعمال</w:t>
      </w:r>
      <w:r w:rsidRPr="000547FF">
        <w:rPr>
          <w:rFonts w:ascii="Simplified Arabic" w:hAnsi="Simplified Arabic" w:cs="Simplified Arabic"/>
          <w:sz w:val="24"/>
          <w:szCs w:val="24"/>
          <w:rtl/>
        </w:rPr>
        <w:t xml:space="preserve"> المتوسطة والصغيرة، دار وائل للنشر، عمان، 2009، ص42.</w:t>
      </w:r>
      <w:r w:rsidRPr="000547FF">
        <w:rPr>
          <w:rFonts w:ascii="Simplified Arabic" w:hAnsi="Simplified Arabic" w:cs="Simplified Arabic"/>
          <w:sz w:val="24"/>
          <w:szCs w:val="24"/>
        </w:rPr>
        <w:tab/>
      </w:r>
    </w:p>
    <w:p w:rsidR="00BB308E" w:rsidRPr="000547FF" w:rsidRDefault="00BB308E" w:rsidP="00BB308E">
      <w:pPr>
        <w:pStyle w:val="Notedebasdepage"/>
        <w:bidi/>
        <w:jc w:val="both"/>
        <w:rPr>
          <w:rFonts w:ascii="Simplified Arabic" w:hAnsi="Simplified Arabic" w:cs="Simplified Arabic"/>
          <w:sz w:val="24"/>
          <w:szCs w:val="24"/>
          <w:rtl/>
        </w:rPr>
      </w:pPr>
      <w:r w:rsidRPr="000547FF">
        <w:rPr>
          <w:rStyle w:val="Appelnotedebasdep"/>
          <w:rFonts w:ascii="Simplified Arabic" w:hAnsi="Simplified Arabic" w:cs="Simplified Arabic" w:hint="cs"/>
          <w:sz w:val="24"/>
          <w:szCs w:val="24"/>
          <w:rtl/>
        </w:rPr>
        <w:t>8</w:t>
      </w:r>
      <w:r w:rsidRPr="000547FF">
        <w:rPr>
          <w:rFonts w:ascii="Simplified Arabic" w:hAnsi="Simplified Arabic" w:cs="Simplified Arabic"/>
          <w:sz w:val="24"/>
          <w:szCs w:val="24"/>
          <w:rtl/>
        </w:rPr>
        <w:t>سالم</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بن</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سعيد</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آل</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ناصر</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القحطاني الريادة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الإستراتيجية</w:t>
      </w:r>
      <w:r w:rsidRPr="000547FF">
        <w:rPr>
          <w:rFonts w:ascii="Simplified Arabic" w:hAnsi="Simplified Arabic" w:cs="Simplified Arabic"/>
          <w:sz w:val="24"/>
          <w:szCs w:val="24"/>
        </w:rPr>
        <w:t xml:space="preserve"> </w:t>
      </w:r>
      <w:r w:rsidRPr="000547FF">
        <w:rPr>
          <w:rFonts w:ascii="Simplified Arabic" w:hAnsi="Simplified Arabic" w:cs="Simplified Arabic" w:hint="cs"/>
          <w:sz w:val="24"/>
          <w:szCs w:val="24"/>
          <w:rtl/>
        </w:rPr>
        <w:t>ك</w:t>
      </w:r>
      <w:r w:rsidRPr="000547FF">
        <w:rPr>
          <w:rFonts w:ascii="Simplified Arabic" w:hAnsi="Simplified Arabic" w:cs="Simplified Arabic"/>
          <w:sz w:val="24"/>
          <w:szCs w:val="24"/>
          <w:rtl/>
        </w:rPr>
        <w:t>مدخل</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لتطوير المنظمات الحكومية المؤتمر</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الثاني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لمعاهد</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الإدارة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العامة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والتنمية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الإدارية</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في</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دول</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مجلس</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التعاون</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لدول الخليج</w:t>
      </w:r>
      <w:r w:rsidRPr="000547FF">
        <w:rPr>
          <w:rFonts w:ascii="Simplified Arabic" w:hAnsi="Simplified Arabic" w:cs="Simplified Arabic"/>
          <w:sz w:val="24"/>
          <w:szCs w:val="24"/>
        </w:rPr>
        <w:t xml:space="preserve"> </w:t>
      </w:r>
      <w:r w:rsidRPr="000547FF">
        <w:rPr>
          <w:rFonts w:ascii="Simplified Arabic" w:hAnsi="Simplified Arabic" w:cs="Simplified Arabic"/>
          <w:sz w:val="24"/>
          <w:szCs w:val="24"/>
          <w:rtl/>
        </w:rPr>
        <w:t>العربية.</w:t>
      </w:r>
    </w:p>
    <w:p w:rsidR="00BB308E" w:rsidRPr="000547FF" w:rsidRDefault="00BB308E" w:rsidP="00BB308E">
      <w:pPr>
        <w:pStyle w:val="Notedebasdepage"/>
        <w:bidi/>
        <w:jc w:val="both"/>
        <w:rPr>
          <w:rFonts w:ascii="Simplified Arabic" w:hAnsi="Simplified Arabic" w:cs="Simplified Arabic"/>
          <w:b/>
          <w:bCs/>
          <w:sz w:val="24"/>
          <w:szCs w:val="24"/>
          <w:rtl/>
          <w:lang w:bidi="ar-DZ"/>
        </w:rPr>
      </w:pPr>
      <w:r w:rsidRPr="000547FF">
        <w:rPr>
          <w:rFonts w:ascii="Simplified Arabic" w:hAnsi="Simplified Arabic" w:cs="Simplified Arabic" w:hint="cs"/>
          <w:b/>
          <w:bCs/>
          <w:sz w:val="24"/>
          <w:szCs w:val="24"/>
          <w:rtl/>
        </w:rPr>
        <w:t>المراجع باللغة الأجنبية:</w:t>
      </w:r>
    </w:p>
    <w:p w:rsidR="00BB308E" w:rsidRPr="00F96E6B" w:rsidRDefault="00BB308E" w:rsidP="00BB308E">
      <w:pPr>
        <w:spacing w:after="0" w:line="240" w:lineRule="auto"/>
        <w:jc w:val="both"/>
        <w:rPr>
          <w:rFonts w:asciiTheme="majorBidi" w:hAnsiTheme="majorBidi" w:cstheme="majorBidi"/>
          <w:sz w:val="20"/>
          <w:szCs w:val="20"/>
        </w:rPr>
      </w:pPr>
      <w:r w:rsidRPr="00F96E6B">
        <w:rPr>
          <w:rFonts w:asciiTheme="majorBidi" w:hAnsiTheme="majorBidi" w:cstheme="majorBidi"/>
          <w:sz w:val="20"/>
          <w:szCs w:val="20"/>
        </w:rPr>
        <w:t>1-S.S.Khanka, Entrepreneurial Developement, Ram Nagar, 1</w:t>
      </w:r>
      <w:r w:rsidRPr="00F96E6B">
        <w:rPr>
          <w:rFonts w:asciiTheme="majorBidi" w:hAnsiTheme="majorBidi" w:cstheme="majorBidi"/>
          <w:sz w:val="20"/>
          <w:szCs w:val="20"/>
          <w:vertAlign w:val="superscript"/>
        </w:rPr>
        <w:t>st</w:t>
      </w:r>
      <w:r w:rsidRPr="00F96E6B">
        <w:rPr>
          <w:rFonts w:asciiTheme="majorBidi" w:hAnsiTheme="majorBidi" w:cstheme="majorBidi"/>
          <w:sz w:val="20"/>
          <w:szCs w:val="20"/>
        </w:rPr>
        <w:t>edition, New Delhi1999.</w:t>
      </w:r>
    </w:p>
    <w:p w:rsidR="00BB308E" w:rsidRPr="00F96E6B" w:rsidRDefault="00BB308E" w:rsidP="00BB308E">
      <w:pPr>
        <w:spacing w:after="0" w:line="240" w:lineRule="auto"/>
        <w:jc w:val="both"/>
        <w:rPr>
          <w:rStyle w:val="Appelnotedebasdep"/>
          <w:rFonts w:asciiTheme="majorBidi" w:hAnsiTheme="majorBidi" w:cstheme="majorBidi"/>
          <w:sz w:val="20"/>
          <w:szCs w:val="20"/>
          <w:rtl/>
        </w:rPr>
      </w:pPr>
      <w:r w:rsidRPr="00F96E6B">
        <w:rPr>
          <w:rFonts w:asciiTheme="majorBidi" w:hAnsiTheme="majorBidi" w:cstheme="majorBidi"/>
          <w:sz w:val="20"/>
          <w:szCs w:val="20"/>
          <w:lang w:val="en-US"/>
        </w:rPr>
        <w:t>2-</w:t>
      </w:r>
      <w:r w:rsidRPr="00F96E6B">
        <w:rPr>
          <w:rFonts w:asciiTheme="majorBidi" w:hAnsiTheme="majorBidi" w:cstheme="majorBidi"/>
          <w:color w:val="000000"/>
          <w:sz w:val="20"/>
          <w:szCs w:val="20"/>
          <w:lang w:val="en-US"/>
        </w:rPr>
        <w:t xml:space="preserve"> Jati Nityananda, Ajit Narayan Mohanty ;Strategic Entrepreneurship: Key to Success</w:t>
      </w:r>
      <w:r w:rsidRPr="00F96E6B">
        <w:rPr>
          <w:rFonts w:asciiTheme="majorBidi" w:hAnsiTheme="majorBidi" w:cstheme="majorBidi"/>
          <w:color w:val="0000FF"/>
          <w:sz w:val="20"/>
          <w:szCs w:val="20"/>
          <w:lang w:val="en-US"/>
        </w:rPr>
        <w:t xml:space="preserve"> </w:t>
      </w:r>
      <w:r w:rsidRPr="00F96E6B">
        <w:rPr>
          <w:rFonts w:asciiTheme="majorBidi" w:hAnsiTheme="majorBidi" w:cstheme="majorBidi"/>
          <w:color w:val="000000"/>
          <w:sz w:val="20"/>
          <w:szCs w:val="20"/>
          <w:lang w:val="en-US"/>
        </w:rPr>
        <w:t>For Competitiveness &amp; Globalization International Journal of Science and Research (IJSR), India Online ISSN: 2319-7064Volume 1 Issue 3, December 2012.</w:t>
      </w:r>
    </w:p>
    <w:p w:rsidR="00BB308E" w:rsidRPr="00F96E6B" w:rsidRDefault="00BB308E" w:rsidP="00BB308E">
      <w:pPr>
        <w:spacing w:after="0" w:line="240" w:lineRule="auto"/>
        <w:jc w:val="both"/>
        <w:rPr>
          <w:rFonts w:asciiTheme="majorBidi" w:hAnsiTheme="majorBidi" w:cstheme="majorBidi"/>
          <w:sz w:val="20"/>
          <w:szCs w:val="20"/>
          <w:lang w:val="en-US"/>
        </w:rPr>
      </w:pPr>
      <w:r w:rsidRPr="00F96E6B">
        <w:rPr>
          <w:rFonts w:asciiTheme="majorBidi" w:hAnsiTheme="majorBidi" w:cstheme="majorBidi"/>
          <w:sz w:val="20"/>
          <w:szCs w:val="20"/>
          <w:lang w:val="en-US"/>
        </w:rPr>
        <w:t>2-NELSON DUARTE and authors Entrepreneurship Strategies in a Portuguese</w:t>
      </w:r>
    </w:p>
    <w:p w:rsidR="00BB308E" w:rsidRPr="000547FF" w:rsidRDefault="00BB308E" w:rsidP="00BB308E">
      <w:pPr>
        <w:bidi/>
        <w:spacing w:after="0" w:line="240" w:lineRule="auto"/>
        <w:jc w:val="both"/>
        <w:rPr>
          <w:rFonts w:ascii="Simplified Arabic" w:hAnsi="Simplified Arabic" w:cs="Simplified Arabic"/>
          <w:b/>
          <w:bCs/>
          <w:sz w:val="24"/>
          <w:szCs w:val="24"/>
          <w:rtl/>
          <w:lang w:val="en-US"/>
        </w:rPr>
      </w:pPr>
      <w:r w:rsidRPr="000547FF">
        <w:rPr>
          <w:rFonts w:ascii="Simplified Arabic" w:hAnsi="Simplified Arabic" w:cs="Simplified Arabic" w:hint="cs"/>
          <w:b/>
          <w:bCs/>
          <w:sz w:val="24"/>
          <w:szCs w:val="24"/>
          <w:rtl/>
          <w:lang w:val="en-US"/>
        </w:rPr>
        <w:t>مواقع الانترنيت:</w:t>
      </w:r>
    </w:p>
    <w:p w:rsidR="00BB308E" w:rsidRPr="00CE22EF" w:rsidRDefault="00BB308E" w:rsidP="00CE22EF">
      <w:pPr>
        <w:pStyle w:val="Notedebasdepage"/>
        <w:jc w:val="left"/>
        <w:rPr>
          <w:rFonts w:ascii="Simplified Arabic" w:hAnsi="Simplified Arabic" w:cs="Simplified Arabic"/>
          <w:rtl/>
          <w:lang w:eastAsia="fr-FR"/>
        </w:rPr>
      </w:pPr>
      <w:r w:rsidRPr="00CE22EF">
        <w:rPr>
          <w:rFonts w:asciiTheme="majorBidi" w:hAnsiTheme="majorBidi" w:cstheme="majorBidi" w:hint="cs"/>
          <w:rtl/>
        </w:rPr>
        <w:t>-</w:t>
      </w:r>
      <w:hyperlink r:id="rId7" w:history="1">
        <w:r w:rsidRPr="00CE22EF">
          <w:rPr>
            <w:rStyle w:val="Lienhypertexte"/>
            <w:rFonts w:asciiTheme="majorBidi" w:hAnsiTheme="majorBidi" w:cstheme="majorBidi"/>
            <w:lang w:eastAsia="fr-FR"/>
          </w:rPr>
          <w:t>http://www.maajim.com/dictionary</w:t>
        </w:r>
      </w:hyperlink>
      <w:r w:rsidRPr="00CE22EF">
        <w:rPr>
          <w:rFonts w:ascii="Simplified Arabic" w:hAnsi="Simplified Arabic" w:cs="Simplified Arabic"/>
          <w:rtl/>
          <w:lang w:eastAsia="fr-FR"/>
        </w:rPr>
        <w:t xml:space="preserve"> معجم لسان العرب   </w:t>
      </w:r>
      <w:r w:rsidRPr="00CE22EF">
        <w:rPr>
          <w:rFonts w:ascii="Simplified Arabic" w:hAnsi="Simplified Arabic" w:cs="Simplified Arabic"/>
        </w:rPr>
        <w:t xml:space="preserve"> </w:t>
      </w:r>
      <w:r w:rsidRPr="00CE22EF">
        <w:rPr>
          <w:rFonts w:ascii="Simplified Arabic" w:hAnsi="Simplified Arabic" w:cs="Simplified Arabic"/>
          <w:rtl/>
        </w:rPr>
        <w:t xml:space="preserve">تم الاطلاع على الموقع: </w:t>
      </w:r>
      <w:r w:rsidRPr="00CE22EF">
        <w:rPr>
          <w:rFonts w:asciiTheme="majorBidi" w:hAnsiTheme="majorBidi" w:cstheme="majorBidi"/>
          <w:rtl/>
        </w:rPr>
        <w:t>24/09/2014</w:t>
      </w:r>
    </w:p>
    <w:p w:rsidR="00BB308E" w:rsidRPr="00CE22EF" w:rsidRDefault="00BB308E" w:rsidP="00F96E6B">
      <w:pPr>
        <w:pStyle w:val="Notedebasdepage"/>
        <w:bidi/>
        <w:jc w:val="right"/>
        <w:rPr>
          <w:rFonts w:asciiTheme="majorBidi" w:hAnsiTheme="majorBidi" w:cstheme="majorBidi"/>
          <w:color w:val="4F81BD"/>
          <w:u w:val="single"/>
          <w:rtl/>
          <w:lang w:bidi="ar-DZ"/>
        </w:rPr>
      </w:pPr>
      <w:r w:rsidRPr="00CE22EF">
        <w:rPr>
          <w:rFonts w:ascii="Simplified Arabic" w:hAnsi="Simplified Arabic" w:cs="Simplified Arabic"/>
          <w:rtl/>
        </w:rPr>
        <w:t>احمد خليل، مقدمة في ريادة الأعمال</w:t>
      </w:r>
      <w:r w:rsidRPr="00CE22EF">
        <w:rPr>
          <w:rFonts w:ascii="Simplified Arabic" w:hAnsi="Simplified Arabic" w:cs="Simplified Arabic"/>
          <w:rtl/>
          <w:lang w:bidi="ar-DZ"/>
        </w:rPr>
        <w:t xml:space="preserve"> نقلا من الموقع</w:t>
      </w:r>
      <w:r w:rsidRPr="00CE22EF">
        <w:rPr>
          <w:rFonts w:ascii="Simplified Arabic" w:hAnsi="Simplified Arabic" w:cs="Simplified Arabic" w:hint="cs"/>
          <w:rtl/>
          <w:lang w:bidi="ar-DZ"/>
        </w:rPr>
        <w:t>-</w:t>
      </w:r>
      <w:r w:rsidRPr="00CE22EF">
        <w:rPr>
          <w:rFonts w:asciiTheme="majorBidi" w:hAnsiTheme="majorBidi" w:cstheme="majorBidi"/>
          <w:color w:val="4F81BD"/>
          <w:u w:val="single"/>
          <w:lang w:bidi="ar-DZ"/>
        </w:rPr>
        <w:t>http//</w:t>
      </w:r>
      <w:hyperlink r:id="rId8" w:history="1">
        <w:r w:rsidRPr="00CE22EF">
          <w:rPr>
            <w:rStyle w:val="Lienhypertexte"/>
            <w:rFonts w:asciiTheme="majorBidi" w:hAnsiTheme="majorBidi" w:cstheme="majorBidi"/>
            <w:lang w:bidi="ar-DZ"/>
          </w:rPr>
          <w:t>www.igal.blogspot.com/entrepreneurship-introduction/ consulté</w:t>
        </w:r>
      </w:hyperlink>
      <w:r w:rsidRPr="00CE22EF">
        <w:rPr>
          <w:rFonts w:asciiTheme="majorBidi" w:hAnsiTheme="majorBidi" w:cstheme="majorBidi"/>
          <w:color w:val="4F81BD"/>
          <w:u w:val="single"/>
          <w:rtl/>
          <w:lang w:bidi="ar-DZ"/>
        </w:rPr>
        <w:t xml:space="preserve"> </w:t>
      </w:r>
      <w:r w:rsidRPr="00CE22EF">
        <w:rPr>
          <w:rFonts w:asciiTheme="majorBidi" w:hAnsiTheme="majorBidi" w:cstheme="majorBidi"/>
          <w:lang w:bidi="ar-DZ"/>
        </w:rPr>
        <w:t>le:10/05/2011</w:t>
      </w:r>
    </w:p>
    <w:p w:rsidR="00BB308E" w:rsidRPr="00F96E6B" w:rsidRDefault="00BB308E" w:rsidP="00BB308E">
      <w:pPr>
        <w:pStyle w:val="Notedebasdepage"/>
        <w:jc w:val="both"/>
        <w:rPr>
          <w:rFonts w:asciiTheme="majorBidi" w:hAnsiTheme="majorBidi" w:cstheme="majorBidi"/>
          <w:rtl/>
          <w:lang w:bidi="ar-DZ"/>
        </w:rPr>
      </w:pPr>
      <w:r w:rsidRPr="00F96E6B">
        <w:rPr>
          <w:rFonts w:asciiTheme="majorBidi" w:hAnsiTheme="majorBidi" w:cstheme="majorBidi"/>
          <w:rtl/>
        </w:rPr>
        <w:t>-</w:t>
      </w:r>
      <w:hyperlink r:id="rId9" w:history="1">
        <w:r w:rsidRPr="00F96E6B">
          <w:rPr>
            <w:rStyle w:val="Lienhypertexte"/>
            <w:rFonts w:asciiTheme="majorBidi" w:hAnsiTheme="majorBidi" w:cstheme="majorBidi"/>
            <w:color w:val="0070C0"/>
          </w:rPr>
          <w:t>http://ar.wikipedia.org/w/index.php?title=</w:t>
        </w:r>
        <w:r w:rsidRPr="00F96E6B">
          <w:rPr>
            <w:rStyle w:val="Lienhypertexte"/>
            <w:rFonts w:asciiTheme="majorBidi" w:hAnsiTheme="majorBidi" w:cstheme="majorBidi"/>
            <w:color w:val="0070C0"/>
            <w:rtl/>
          </w:rPr>
          <w:t>ريادة_أعمال</w:t>
        </w:r>
        <w:r w:rsidRPr="00F96E6B">
          <w:rPr>
            <w:rStyle w:val="Lienhypertexte"/>
            <w:rFonts w:asciiTheme="majorBidi" w:hAnsiTheme="majorBidi" w:cstheme="majorBidi"/>
            <w:color w:val="0070C0"/>
          </w:rPr>
          <w:t>&amp;oldid=8760842</w:t>
        </w:r>
      </w:hyperlink>
    </w:p>
    <w:p w:rsidR="00BB308E" w:rsidRPr="00BB308E" w:rsidRDefault="00BB308E" w:rsidP="00BB308E">
      <w:pPr>
        <w:pStyle w:val="Notedebasdepage"/>
        <w:jc w:val="both"/>
        <w:rPr>
          <w:rFonts w:asciiTheme="majorBidi" w:hAnsiTheme="majorBidi" w:cstheme="majorBidi"/>
          <w:sz w:val="24"/>
          <w:szCs w:val="24"/>
          <w:rtl/>
          <w:lang w:bidi="ar-DZ"/>
        </w:rPr>
      </w:pPr>
      <w:r w:rsidRPr="00F96E6B">
        <w:rPr>
          <w:rFonts w:asciiTheme="majorBidi" w:hAnsiTheme="majorBidi" w:cstheme="majorBidi"/>
          <w:rtl/>
          <w:lang w:bidi="ar-DZ"/>
        </w:rPr>
        <w:t>-</w:t>
      </w:r>
      <w:hyperlink r:id="rId10" w:history="1">
        <w:r w:rsidRPr="00F96E6B">
          <w:rPr>
            <w:rStyle w:val="Lienhypertexte"/>
            <w:rFonts w:asciiTheme="majorBidi" w:hAnsiTheme="majorBidi" w:cstheme="majorBidi"/>
          </w:rPr>
          <w:t>http://www.abahe.co.uk/strategic-planning-sp-282897707/84717-features-strategic-commander.html</w:t>
        </w:r>
      </w:hyperlink>
      <w:r w:rsidRPr="00F96E6B">
        <w:rPr>
          <w:rFonts w:asciiTheme="majorBidi" w:hAnsiTheme="majorBidi" w:cstheme="majorBidi"/>
        </w:rPr>
        <w:t xml:space="preserve"> 16/11/2016</w:t>
      </w:r>
    </w:p>
    <w:p w:rsidR="00BB308E" w:rsidRPr="00BB308E" w:rsidRDefault="00BB308E" w:rsidP="00BB308E">
      <w:pPr>
        <w:pStyle w:val="Notedefin"/>
        <w:bidi/>
        <w:jc w:val="left"/>
        <w:rPr>
          <w:b/>
          <w:bCs/>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charset w:val="02"/>
    <w:family w:val="auto"/>
    <w:pitch w:val="variable"/>
    <w:sig w:usb0="00000000" w:usb1="10000000" w:usb2="00000000" w:usb3="00000000" w:csb0="80000000" w:csb1="00000000"/>
  </w:font>
  <w:font w:name="Kufi">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94786"/>
      <w:docPartObj>
        <w:docPartGallery w:val="Page Numbers (Bottom of Page)"/>
        <w:docPartUnique/>
      </w:docPartObj>
    </w:sdtPr>
    <w:sdtContent>
      <w:p w:rsidR="00323F59" w:rsidRDefault="00323F59">
        <w:pPr>
          <w:pStyle w:val="Explorateurdedocuments"/>
          <w:ind w:left="-864"/>
        </w:pPr>
        <w:r>
          <w:pict>
            <v:group id="_x0000_s19457" style="width:43.2pt;height:18.7pt;mso-position-horizontal-relative:char;mso-position-vertical-relative:line" coordorigin="614,660" coordsize="864,374">
              <v:roundrect id="_x0000_s19458" style="position:absolute;left:859;top:415;width:374;height:864;rotation:-90" arcsize="10923f" strokecolor="#c4bc96 [2414]"/>
              <v:roundrect id="_x0000_s1945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9460" type="#_x0000_t202" style="position:absolute;left:732;top:716;width:659;height:288" filled="f" stroked="f">
                <v:textbox style="mso-next-textbox:#_x0000_s19460" inset="0,0,0,0">
                  <w:txbxContent>
                    <w:p w:rsidR="00323F59" w:rsidRDefault="00323F59">
                      <w:pPr>
                        <w:jc w:val="right"/>
                      </w:pPr>
                      <w:fldSimple w:instr=" PAGE    \* MERGEFORMAT ">
                        <w:r w:rsidR="00CE22EF" w:rsidRPr="00CE22EF">
                          <w:rPr>
                            <w:b/>
                            <w:noProof/>
                            <w:color w:val="FFFFFF" w:themeColor="background1"/>
                          </w:rPr>
                          <w:t>16</w:t>
                        </w:r>
                      </w:fldSimple>
                    </w:p>
                  </w:txbxContent>
                </v:textbox>
              </v:shape>
              <w10:wrap type="none" anchorx="margin" anchory="page"/>
              <w10:anchorlock/>
            </v:group>
          </w:pict>
        </w:r>
      </w:p>
    </w:sdtContent>
  </w:sdt>
  <w:p w:rsidR="00323F59" w:rsidRPr="00323F59" w:rsidRDefault="00323F59" w:rsidP="00323F59">
    <w:pPr>
      <w:pStyle w:val="Pieddepage"/>
      <w:pBdr>
        <w:top w:val="single" w:sz="12" w:space="1" w:color="auto"/>
      </w:pBdr>
      <w:rPr>
        <w:rFonts w:ascii="Simplified Arabic" w:hAnsi="Simplified Arabic" w:cs="Simplified Arabic"/>
        <w:b/>
        <w:bCs/>
        <w:sz w:val="20"/>
        <w:szCs w:val="20"/>
        <w:rtl/>
        <w:lang w:bidi="ar-DZ"/>
      </w:rPr>
    </w:pPr>
    <w:r w:rsidRPr="00323F59">
      <w:rPr>
        <w:rFonts w:ascii="Simplified Arabic" w:hAnsi="Simplified Arabic" w:cs="Simplified Arabic" w:hint="cs"/>
        <w:b/>
        <w:bCs/>
        <w:sz w:val="20"/>
        <w:szCs w:val="20"/>
        <w:rtl/>
        <w:lang w:bidi="ar-DZ"/>
      </w:rPr>
      <w:t>جوان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F0C" w:rsidRDefault="00AD5F0C" w:rsidP="000A5DBC">
      <w:pPr>
        <w:spacing w:after="0" w:line="240" w:lineRule="auto"/>
      </w:pPr>
      <w:r>
        <w:separator/>
      </w:r>
    </w:p>
  </w:footnote>
  <w:footnote w:type="continuationSeparator" w:id="1">
    <w:p w:rsidR="00AD5F0C" w:rsidRDefault="00AD5F0C" w:rsidP="000A5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50" w:rsidRPr="00600CDD" w:rsidRDefault="00323F59" w:rsidP="00323F59">
    <w:pPr>
      <w:pBdr>
        <w:bottom w:val="single" w:sz="12" w:space="1" w:color="auto"/>
      </w:pBdr>
      <w:tabs>
        <w:tab w:val="left" w:pos="5670"/>
      </w:tabs>
      <w:bidi/>
      <w:spacing w:after="0" w:line="240" w:lineRule="auto"/>
      <w:rPr>
        <w:rFonts w:ascii="Simplified Arabic" w:hAnsi="Simplified Arabic" w:cs="Simplified Arabic" w:hint="cs"/>
        <w:b/>
        <w:bCs/>
        <w:sz w:val="24"/>
        <w:szCs w:val="24"/>
      </w:rPr>
    </w:pPr>
    <w:r>
      <w:rPr>
        <w:rFonts w:hint="cs"/>
        <w:b/>
        <w:bCs/>
        <w:rtl/>
        <w:lang w:bidi="ar-DZ"/>
      </w:rPr>
      <w:t xml:space="preserve"> </w:t>
    </w:r>
    <w:r w:rsidR="00600CDD" w:rsidRPr="00600CDD">
      <w:rPr>
        <w:rFonts w:hint="cs"/>
        <w:b/>
        <w:bCs/>
        <w:rtl/>
        <w:lang w:bidi="ar-DZ"/>
      </w:rPr>
      <w:t xml:space="preserve">د. بن قايد فاطمة زهرة  </w:t>
    </w:r>
    <w:r>
      <w:rPr>
        <w:rFonts w:hint="cs"/>
        <w:b/>
        <w:bCs/>
        <w:rtl/>
        <w:lang w:bidi="ar-DZ"/>
      </w:rPr>
      <w:t xml:space="preserve">    </w:t>
    </w:r>
    <w:r w:rsidR="00600CDD">
      <w:rPr>
        <w:rFonts w:hint="cs"/>
        <w:b/>
        <w:bCs/>
        <w:rtl/>
        <w:lang w:bidi="ar-DZ"/>
      </w:rPr>
      <w:t xml:space="preserve">                                              </w:t>
    </w:r>
    <w:r w:rsidR="00600CDD" w:rsidRPr="00600CDD">
      <w:rPr>
        <w:rFonts w:hint="cs"/>
        <w:b/>
        <w:bCs/>
        <w:rtl/>
        <w:lang w:bidi="ar-DZ"/>
      </w:rPr>
      <w:t xml:space="preserve">   </w:t>
    </w:r>
    <w:r w:rsidR="00600CDD" w:rsidRPr="00600CDD">
      <w:rPr>
        <w:rFonts w:ascii="Simplified Arabic" w:hAnsi="Simplified Arabic" w:cs="Simplified Arabic" w:hint="cs"/>
        <w:b/>
        <w:bCs/>
        <w:rtl/>
        <w:lang w:val="en-US" w:bidi="ar-DZ"/>
      </w:rPr>
      <w:t xml:space="preserve">تبني مقاربة </w:t>
    </w:r>
    <w:r w:rsidR="00600CDD" w:rsidRPr="00600CDD">
      <w:rPr>
        <w:rFonts w:ascii="Simplified Arabic" w:hAnsi="Simplified Arabic" w:cs="Simplified Arabic" w:hint="cs"/>
        <w:b/>
        <w:bCs/>
        <w:rtl/>
      </w:rPr>
      <w:t>الريادية</w:t>
    </w:r>
    <w:r w:rsidR="00600CDD" w:rsidRPr="00600CDD">
      <w:rPr>
        <w:rFonts w:ascii="Simplified Arabic" w:hAnsi="Simplified Arabic" w:cs="Simplified Arabic"/>
        <w:b/>
        <w:bCs/>
        <w:rtl/>
      </w:rPr>
      <w:t xml:space="preserve"> </w:t>
    </w:r>
    <w:r w:rsidR="00600CDD" w:rsidRPr="00600CDD">
      <w:rPr>
        <w:rFonts w:ascii="Simplified Arabic" w:hAnsi="Simplified Arabic" w:cs="Simplified Arabic" w:hint="cs"/>
        <w:b/>
        <w:bCs/>
        <w:rtl/>
      </w:rPr>
      <w:t xml:space="preserve">الإستراتيجية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BC9"/>
    <w:multiLevelType w:val="hybridMultilevel"/>
    <w:tmpl w:val="3D36D5AE"/>
    <w:lvl w:ilvl="0" w:tplc="67047E0E">
      <w:start w:val="1"/>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0287222E"/>
    <w:multiLevelType w:val="hybridMultilevel"/>
    <w:tmpl w:val="F65A6D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1E1925"/>
    <w:multiLevelType w:val="hybridMultilevel"/>
    <w:tmpl w:val="23526AC2"/>
    <w:lvl w:ilvl="0" w:tplc="EF32DFF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4E4426"/>
    <w:multiLevelType w:val="hybridMultilevel"/>
    <w:tmpl w:val="D92A9DE2"/>
    <w:lvl w:ilvl="0" w:tplc="80D4ABD2">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D906C2"/>
    <w:multiLevelType w:val="hybridMultilevel"/>
    <w:tmpl w:val="EF16E71E"/>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5">
    <w:nsid w:val="0EA87FDD"/>
    <w:multiLevelType w:val="hybridMultilevel"/>
    <w:tmpl w:val="AA96E2B8"/>
    <w:lvl w:ilvl="0" w:tplc="4B7685E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4525F"/>
    <w:multiLevelType w:val="hybridMultilevel"/>
    <w:tmpl w:val="9F061F2A"/>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7">
    <w:nsid w:val="118416DD"/>
    <w:multiLevelType w:val="hybridMultilevel"/>
    <w:tmpl w:val="35D47E52"/>
    <w:lvl w:ilvl="0" w:tplc="A286806E">
      <w:start w:val="1"/>
      <w:numFmt w:val="decimal"/>
      <w:lvlText w:val="%1."/>
      <w:lvlJc w:val="left"/>
      <w:pPr>
        <w:ind w:left="358" w:hanging="360"/>
      </w:pPr>
      <w:rPr>
        <w:rFonts w:ascii="Simplified Arabic" w:hAnsi="Simplified Arabic" w:cs="Simplified Arabic" w:hint="default"/>
        <w:b/>
        <w:bCs/>
        <w:sz w:val="28"/>
        <w:szCs w:val="28"/>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8">
    <w:nsid w:val="11E704A3"/>
    <w:multiLevelType w:val="hybridMultilevel"/>
    <w:tmpl w:val="046AB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72383A"/>
    <w:multiLevelType w:val="hybridMultilevel"/>
    <w:tmpl w:val="B33456BA"/>
    <w:lvl w:ilvl="0" w:tplc="040C000D">
      <w:start w:val="1"/>
      <w:numFmt w:val="bullet"/>
      <w:lvlText w:val=""/>
      <w:lvlJc w:val="left"/>
      <w:pPr>
        <w:ind w:left="1079" w:hanging="360"/>
      </w:pPr>
      <w:rPr>
        <w:rFonts w:ascii="Wingdings" w:hAnsi="Wingdings"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0">
    <w:nsid w:val="17B818C1"/>
    <w:multiLevelType w:val="hybridMultilevel"/>
    <w:tmpl w:val="9182AED2"/>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1">
    <w:nsid w:val="1A2B075A"/>
    <w:multiLevelType w:val="hybridMultilevel"/>
    <w:tmpl w:val="49FE0C9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2">
    <w:nsid w:val="1ACB13BC"/>
    <w:multiLevelType w:val="hybridMultilevel"/>
    <w:tmpl w:val="A4F842B2"/>
    <w:lvl w:ilvl="0" w:tplc="040C000F">
      <w:start w:val="1"/>
      <w:numFmt w:val="decimal"/>
      <w:lvlText w:val="%1."/>
      <w:lvlJc w:val="left"/>
      <w:pPr>
        <w:ind w:left="643"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0136B0"/>
    <w:multiLevelType w:val="hybridMultilevel"/>
    <w:tmpl w:val="0B06334E"/>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4">
    <w:nsid w:val="35C639CA"/>
    <w:multiLevelType w:val="hybridMultilevel"/>
    <w:tmpl w:val="94947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10686"/>
    <w:multiLevelType w:val="hybridMultilevel"/>
    <w:tmpl w:val="22DEFD8C"/>
    <w:lvl w:ilvl="0" w:tplc="B1B02A2A">
      <w:start w:val="1"/>
      <w:numFmt w:val="arabicAlpha"/>
      <w:lvlText w:val="%1."/>
      <w:lvlJc w:val="left"/>
      <w:pPr>
        <w:ind w:left="719" w:hanging="360"/>
      </w:pPr>
      <w:rPr>
        <w:rFonts w:hint="default"/>
        <w:b w:val="0"/>
        <w:bCs/>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6">
    <w:nsid w:val="3B5D1CD3"/>
    <w:multiLevelType w:val="hybridMultilevel"/>
    <w:tmpl w:val="C9D23296"/>
    <w:lvl w:ilvl="0" w:tplc="040C000D">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7">
    <w:nsid w:val="425C0E26"/>
    <w:multiLevelType w:val="hybridMultilevel"/>
    <w:tmpl w:val="CF429038"/>
    <w:lvl w:ilvl="0" w:tplc="040C000D">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8">
    <w:nsid w:val="46F90F00"/>
    <w:multiLevelType w:val="hybridMultilevel"/>
    <w:tmpl w:val="2B1C36DC"/>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9">
    <w:nsid w:val="52EE4546"/>
    <w:multiLevelType w:val="hybridMultilevel"/>
    <w:tmpl w:val="46E2E394"/>
    <w:lvl w:ilvl="0" w:tplc="7DBCF93E">
      <w:start w:val="1"/>
      <w:numFmt w:val="decimal"/>
      <w:lvlText w:val="%1-"/>
      <w:lvlJc w:val="left"/>
      <w:pPr>
        <w:ind w:left="359" w:hanging="360"/>
      </w:pPr>
      <w:rPr>
        <w:rFonts w:hint="default"/>
        <w:b/>
        <w:bCs/>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0">
    <w:nsid w:val="581B5649"/>
    <w:multiLevelType w:val="hybridMultilevel"/>
    <w:tmpl w:val="BD74B87E"/>
    <w:lvl w:ilvl="0" w:tplc="E5989C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527A37"/>
    <w:multiLevelType w:val="hybridMultilevel"/>
    <w:tmpl w:val="3092ABE6"/>
    <w:lvl w:ilvl="0" w:tplc="07CEE2F4">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22">
    <w:nsid w:val="585C0BF8"/>
    <w:multiLevelType w:val="hybridMultilevel"/>
    <w:tmpl w:val="B7385334"/>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3">
    <w:nsid w:val="588D661F"/>
    <w:multiLevelType w:val="hybridMultilevel"/>
    <w:tmpl w:val="03E4B096"/>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4">
    <w:nsid w:val="59CE7A6B"/>
    <w:multiLevelType w:val="hybridMultilevel"/>
    <w:tmpl w:val="6D107EE0"/>
    <w:lvl w:ilvl="0" w:tplc="040C0001">
      <w:start w:val="1"/>
      <w:numFmt w:val="bullet"/>
      <w:lvlText w:val=""/>
      <w:lvlJc w:val="left"/>
      <w:pPr>
        <w:ind w:left="1002" w:hanging="360"/>
      </w:pPr>
      <w:rPr>
        <w:rFonts w:ascii="Symbol" w:hAnsi="Symbo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25">
    <w:nsid w:val="5CC11606"/>
    <w:multiLevelType w:val="hybridMultilevel"/>
    <w:tmpl w:val="ADD410E6"/>
    <w:lvl w:ilvl="0" w:tplc="B40481E8">
      <w:start w:val="1"/>
      <w:numFmt w:val="decimal"/>
      <w:lvlText w:val="%1."/>
      <w:lvlJc w:val="left"/>
      <w:pPr>
        <w:ind w:left="719" w:hanging="360"/>
      </w:pPr>
      <w:rPr>
        <w:b/>
        <w:bCs/>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6">
    <w:nsid w:val="64AA072B"/>
    <w:multiLevelType w:val="hybridMultilevel"/>
    <w:tmpl w:val="C216739A"/>
    <w:lvl w:ilvl="0" w:tplc="78F4965C">
      <w:start w:val="1"/>
      <w:numFmt w:val="arabicAlpha"/>
      <w:lvlText w:val="%1-"/>
      <w:lvlJc w:val="left"/>
      <w:pPr>
        <w:tabs>
          <w:tab w:val="num" w:pos="360"/>
        </w:tabs>
        <w:ind w:left="360" w:hanging="360"/>
      </w:pPr>
      <w:rPr>
        <w:rFonts w:cs="Times New Roman" w:hint="default"/>
        <w:sz w:val="2"/>
        <w:szCs w:val="22"/>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7">
    <w:nsid w:val="67BA1425"/>
    <w:multiLevelType w:val="hybridMultilevel"/>
    <w:tmpl w:val="2626FD76"/>
    <w:lvl w:ilvl="0" w:tplc="E5989C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9E6BEE"/>
    <w:multiLevelType w:val="hybridMultilevel"/>
    <w:tmpl w:val="54F82CA2"/>
    <w:lvl w:ilvl="0" w:tplc="C7E8B168">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2F333F1"/>
    <w:multiLevelType w:val="hybridMultilevel"/>
    <w:tmpl w:val="811465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2D5D7F"/>
    <w:multiLevelType w:val="hybridMultilevel"/>
    <w:tmpl w:val="7626148C"/>
    <w:lvl w:ilvl="0" w:tplc="7CEAAE66">
      <w:start w:val="1"/>
      <w:numFmt w:val="decimal"/>
      <w:lvlText w:val="%1."/>
      <w:lvlJc w:val="left"/>
      <w:pPr>
        <w:ind w:left="360" w:hanging="360"/>
      </w:pPr>
      <w:rPr>
        <w:rFonts w:hint="default"/>
        <w:lang w:bidi="ar-IQ"/>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C274644"/>
    <w:multiLevelType w:val="hybridMultilevel"/>
    <w:tmpl w:val="DE96B0D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19"/>
  </w:num>
  <w:num w:numId="2">
    <w:abstractNumId w:val="12"/>
  </w:num>
  <w:num w:numId="3">
    <w:abstractNumId w:val="20"/>
  </w:num>
  <w:num w:numId="4">
    <w:abstractNumId w:val="17"/>
  </w:num>
  <w:num w:numId="5">
    <w:abstractNumId w:val="29"/>
  </w:num>
  <w:num w:numId="6">
    <w:abstractNumId w:val="8"/>
  </w:num>
  <w:num w:numId="7">
    <w:abstractNumId w:val="5"/>
  </w:num>
  <w:num w:numId="8">
    <w:abstractNumId w:val="13"/>
  </w:num>
  <w:num w:numId="9">
    <w:abstractNumId w:val="11"/>
  </w:num>
  <w:num w:numId="10">
    <w:abstractNumId w:val="27"/>
  </w:num>
  <w:num w:numId="11">
    <w:abstractNumId w:val="26"/>
  </w:num>
  <w:num w:numId="12">
    <w:abstractNumId w:val="23"/>
  </w:num>
  <w:num w:numId="13">
    <w:abstractNumId w:val="25"/>
  </w:num>
  <w:num w:numId="14">
    <w:abstractNumId w:val="18"/>
  </w:num>
  <w:num w:numId="15">
    <w:abstractNumId w:val="10"/>
  </w:num>
  <w:num w:numId="16">
    <w:abstractNumId w:val="9"/>
  </w:num>
  <w:num w:numId="17">
    <w:abstractNumId w:val="3"/>
  </w:num>
  <w:num w:numId="18">
    <w:abstractNumId w:val="28"/>
  </w:num>
  <w:num w:numId="19">
    <w:abstractNumId w:val="30"/>
  </w:num>
  <w:num w:numId="20">
    <w:abstractNumId w:val="6"/>
  </w:num>
  <w:num w:numId="21">
    <w:abstractNumId w:val="21"/>
  </w:num>
  <w:num w:numId="22">
    <w:abstractNumId w:val="31"/>
  </w:num>
  <w:num w:numId="23">
    <w:abstractNumId w:val="22"/>
  </w:num>
  <w:num w:numId="24">
    <w:abstractNumId w:val="1"/>
  </w:num>
  <w:num w:numId="25">
    <w:abstractNumId w:val="24"/>
  </w:num>
  <w:num w:numId="26">
    <w:abstractNumId w:val="4"/>
  </w:num>
  <w:num w:numId="27">
    <w:abstractNumId w:val="14"/>
  </w:num>
  <w:num w:numId="28">
    <w:abstractNumId w:val="16"/>
  </w:num>
  <w:num w:numId="29">
    <w:abstractNumId w:val="2"/>
  </w:num>
  <w:num w:numId="30">
    <w:abstractNumId w:val="7"/>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482"/>
    <o:shapelayout v:ext="edit">
      <o:idmap v:ext="edit" data="19"/>
    </o:shapelayout>
  </w:hdrShapeDefaults>
  <w:footnotePr>
    <w:numRestart w:val="eachPage"/>
    <w:footnote w:id="0"/>
    <w:footnote w:id="1"/>
  </w:footnotePr>
  <w:endnotePr>
    <w:numFmt w:val="decimal"/>
    <w:endnote w:id="0"/>
    <w:endnote w:id="1"/>
  </w:endnotePr>
  <w:compat/>
  <w:rsids>
    <w:rsidRoot w:val="009D58BA"/>
    <w:rsid w:val="0002403C"/>
    <w:rsid w:val="000328B2"/>
    <w:rsid w:val="000547FF"/>
    <w:rsid w:val="0006302F"/>
    <w:rsid w:val="0009077A"/>
    <w:rsid w:val="000963FE"/>
    <w:rsid w:val="00097928"/>
    <w:rsid w:val="000A5DBC"/>
    <w:rsid w:val="000E2C9F"/>
    <w:rsid w:val="00104DD8"/>
    <w:rsid w:val="00121C2C"/>
    <w:rsid w:val="00125601"/>
    <w:rsid w:val="00126FA9"/>
    <w:rsid w:val="00146E6F"/>
    <w:rsid w:val="00197B11"/>
    <w:rsid w:val="001B7513"/>
    <w:rsid w:val="002008CB"/>
    <w:rsid w:val="00200D16"/>
    <w:rsid w:val="00212786"/>
    <w:rsid w:val="0021397F"/>
    <w:rsid w:val="00223497"/>
    <w:rsid w:val="0022737A"/>
    <w:rsid w:val="00245A13"/>
    <w:rsid w:val="00255BFF"/>
    <w:rsid w:val="00257490"/>
    <w:rsid w:val="002825DC"/>
    <w:rsid w:val="00302A15"/>
    <w:rsid w:val="00323F59"/>
    <w:rsid w:val="00327F64"/>
    <w:rsid w:val="00334278"/>
    <w:rsid w:val="00334924"/>
    <w:rsid w:val="003401AD"/>
    <w:rsid w:val="00351F50"/>
    <w:rsid w:val="00354C97"/>
    <w:rsid w:val="00355AD8"/>
    <w:rsid w:val="003606DD"/>
    <w:rsid w:val="00366102"/>
    <w:rsid w:val="003724D0"/>
    <w:rsid w:val="00375D75"/>
    <w:rsid w:val="0039417B"/>
    <w:rsid w:val="00396191"/>
    <w:rsid w:val="00397971"/>
    <w:rsid w:val="003A0D9F"/>
    <w:rsid w:val="003A664F"/>
    <w:rsid w:val="003C3C93"/>
    <w:rsid w:val="003E2E1F"/>
    <w:rsid w:val="00400493"/>
    <w:rsid w:val="00411122"/>
    <w:rsid w:val="004142E6"/>
    <w:rsid w:val="00420617"/>
    <w:rsid w:val="00463A53"/>
    <w:rsid w:val="004A0509"/>
    <w:rsid w:val="004A5FD8"/>
    <w:rsid w:val="004B30FF"/>
    <w:rsid w:val="004C02D9"/>
    <w:rsid w:val="00540FED"/>
    <w:rsid w:val="00584924"/>
    <w:rsid w:val="00592F11"/>
    <w:rsid w:val="005A6439"/>
    <w:rsid w:val="005B2938"/>
    <w:rsid w:val="005F0FE6"/>
    <w:rsid w:val="00600CDD"/>
    <w:rsid w:val="00606FBB"/>
    <w:rsid w:val="006357FA"/>
    <w:rsid w:val="00637A57"/>
    <w:rsid w:val="0064646D"/>
    <w:rsid w:val="00673593"/>
    <w:rsid w:val="0067648A"/>
    <w:rsid w:val="00693CF8"/>
    <w:rsid w:val="006B4078"/>
    <w:rsid w:val="006C0068"/>
    <w:rsid w:val="006C11DC"/>
    <w:rsid w:val="006C67BC"/>
    <w:rsid w:val="006E68A2"/>
    <w:rsid w:val="007165B5"/>
    <w:rsid w:val="00735D92"/>
    <w:rsid w:val="00762FD0"/>
    <w:rsid w:val="0078693B"/>
    <w:rsid w:val="007908F4"/>
    <w:rsid w:val="007A77F7"/>
    <w:rsid w:val="007C6D59"/>
    <w:rsid w:val="00803C44"/>
    <w:rsid w:val="008125AB"/>
    <w:rsid w:val="00820CF9"/>
    <w:rsid w:val="0083023D"/>
    <w:rsid w:val="0085096D"/>
    <w:rsid w:val="0086367E"/>
    <w:rsid w:val="008D559E"/>
    <w:rsid w:val="008F2E82"/>
    <w:rsid w:val="00915F00"/>
    <w:rsid w:val="0092380E"/>
    <w:rsid w:val="009515B3"/>
    <w:rsid w:val="00954400"/>
    <w:rsid w:val="009743DB"/>
    <w:rsid w:val="00984FFD"/>
    <w:rsid w:val="0098777B"/>
    <w:rsid w:val="009C52D2"/>
    <w:rsid w:val="009D419E"/>
    <w:rsid w:val="009D58BA"/>
    <w:rsid w:val="00A01061"/>
    <w:rsid w:val="00A038D8"/>
    <w:rsid w:val="00A3252E"/>
    <w:rsid w:val="00A9082D"/>
    <w:rsid w:val="00A96F76"/>
    <w:rsid w:val="00AA349C"/>
    <w:rsid w:val="00AB0141"/>
    <w:rsid w:val="00AD10BA"/>
    <w:rsid w:val="00AD1B49"/>
    <w:rsid w:val="00AD5F0C"/>
    <w:rsid w:val="00AF74A6"/>
    <w:rsid w:val="00B009E2"/>
    <w:rsid w:val="00B07832"/>
    <w:rsid w:val="00B15171"/>
    <w:rsid w:val="00B47068"/>
    <w:rsid w:val="00B70B30"/>
    <w:rsid w:val="00B74C99"/>
    <w:rsid w:val="00B912F6"/>
    <w:rsid w:val="00BB308E"/>
    <w:rsid w:val="00BB618D"/>
    <w:rsid w:val="00BC5759"/>
    <w:rsid w:val="00BF44B3"/>
    <w:rsid w:val="00C20453"/>
    <w:rsid w:val="00C246CD"/>
    <w:rsid w:val="00C31342"/>
    <w:rsid w:val="00C325AF"/>
    <w:rsid w:val="00C51951"/>
    <w:rsid w:val="00C93331"/>
    <w:rsid w:val="00CB534D"/>
    <w:rsid w:val="00CE22EF"/>
    <w:rsid w:val="00D04217"/>
    <w:rsid w:val="00D304CA"/>
    <w:rsid w:val="00D85EF9"/>
    <w:rsid w:val="00D95A2D"/>
    <w:rsid w:val="00DC7F02"/>
    <w:rsid w:val="00DD0EA8"/>
    <w:rsid w:val="00E02E2F"/>
    <w:rsid w:val="00E233FF"/>
    <w:rsid w:val="00E23F87"/>
    <w:rsid w:val="00E37161"/>
    <w:rsid w:val="00E555C6"/>
    <w:rsid w:val="00EB6215"/>
    <w:rsid w:val="00F522CC"/>
    <w:rsid w:val="00F52DBA"/>
    <w:rsid w:val="00F576D1"/>
    <w:rsid w:val="00F70A4D"/>
    <w:rsid w:val="00F86306"/>
    <w:rsid w:val="00F96E6B"/>
    <w:rsid w:val="00FF7D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2" type="connector" idref="#_x0000_s1065">
          <o:proxy end="" idref="#_x0000_s1060" connectloc="1"/>
        </o:r>
        <o:r id="V:Rule13" type="connector" idref="#_x0000_s1063">
          <o:proxy start="" idref="#_x0000_s1056" connectloc="2"/>
          <o:proxy end="" idref="#_x0000_s1057" connectloc="0"/>
        </o:r>
        <o:r id="V:Rule14" type="connector" idref="#_x0000_s1066">
          <o:proxy start="" idref="#_x0000_s1060" connectloc="3"/>
          <o:proxy end="" idref="#_x0000_s1059" connectloc="3"/>
        </o:r>
        <o:r id="V:Rule15" type="connector" idref="#_x0000_s1071">
          <o:proxy start="" idref="#_x0000_s1055" connectloc="3"/>
          <o:proxy end="" idref="#_x0000_s1058" connectloc="1"/>
        </o:r>
        <o:r id="V:Rule16" type="connector" idref="#_x0000_s1070"/>
        <o:r id="V:Rule17" type="connector" idref="#_x0000_s1068"/>
        <o:r id="V:Rule18" type="connector" idref="#_x0000_s1061">
          <o:proxy end="" idref="#_x0000_s1055" connectloc="0"/>
        </o:r>
        <o:r id="V:Rule19" type="connector" idref="#_x0000_s1062">
          <o:proxy start="" idref="#_x0000_s1056" connectloc="2"/>
          <o:proxy end="" idref="#_x0000_s1058" connectloc="0"/>
        </o:r>
        <o:r id="V:Rule20" type="connector" idref="#_x0000_s1067">
          <o:proxy end="" idref="#_x0000_s1058" connectloc="2"/>
        </o:r>
        <o:r id="V:Rule21" type="connector" idref="#_x0000_s1069"/>
        <o:r id="V:Rule22" type="connector" idref="#_x0000_s1064">
          <o:proxy start="" idref="#_x0000_s1058" connectloc="3"/>
          <o:proxy end="" idref="#_x0000_s1057"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BC"/>
  </w:style>
  <w:style w:type="paragraph" w:styleId="Titre1">
    <w:name w:val="heading 1"/>
    <w:basedOn w:val="Normal"/>
    <w:link w:val="Titre1Car"/>
    <w:uiPriority w:val="9"/>
    <w:qFormat/>
    <w:rsid w:val="009D58B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58BA"/>
    <w:rPr>
      <w:rFonts w:ascii="Times New Roman" w:eastAsia="Times New Roman" w:hAnsi="Times New Roman" w:cs="Times New Roman"/>
      <w:b/>
      <w:bCs/>
      <w:kern w:val="36"/>
      <w:sz w:val="48"/>
      <w:szCs w:val="48"/>
      <w:lang w:eastAsia="fr-FR"/>
    </w:rPr>
  </w:style>
  <w:style w:type="paragraph" w:customStyle="1" w:styleId="msonospacing0">
    <w:name w:val="msonospacing"/>
    <w:basedOn w:val="Normal"/>
    <w:rsid w:val="000A5DBC"/>
    <w:pPr>
      <w:bidi/>
      <w:spacing w:after="0" w:line="240" w:lineRule="auto"/>
      <w:jc w:val="left"/>
    </w:pPr>
    <w:rPr>
      <w:rFonts w:ascii="Calibri" w:eastAsia="Times New Roman" w:hAnsi="Calibri" w:cs="Arial"/>
      <w:lang w:val="en-US" w:bidi="en-US"/>
    </w:rPr>
  </w:style>
  <w:style w:type="paragraph" w:styleId="Notedebasdepage">
    <w:name w:val="footnote text"/>
    <w:aliases w:val="Titre 1 Car1"/>
    <w:basedOn w:val="Normal"/>
    <w:link w:val="NotedebasdepageCar"/>
    <w:unhideWhenUsed/>
    <w:rsid w:val="000A5DBC"/>
    <w:pPr>
      <w:spacing w:after="0" w:line="240" w:lineRule="auto"/>
    </w:pPr>
    <w:rPr>
      <w:sz w:val="20"/>
      <w:szCs w:val="20"/>
    </w:rPr>
  </w:style>
  <w:style w:type="character" w:customStyle="1" w:styleId="NotedebasdepageCar">
    <w:name w:val="Note de bas de page Car"/>
    <w:aliases w:val="Titre 1 Car1 Car"/>
    <w:basedOn w:val="Policepardfaut"/>
    <w:link w:val="Notedebasdepage"/>
    <w:uiPriority w:val="99"/>
    <w:rsid w:val="000A5DBC"/>
    <w:rPr>
      <w:sz w:val="20"/>
      <w:szCs w:val="20"/>
    </w:rPr>
  </w:style>
  <w:style w:type="character" w:styleId="Appelnotedebasdep">
    <w:name w:val="footnote reference"/>
    <w:basedOn w:val="Policepardfaut"/>
    <w:unhideWhenUsed/>
    <w:rsid w:val="000A5DBC"/>
    <w:rPr>
      <w:vertAlign w:val="superscript"/>
    </w:rPr>
  </w:style>
  <w:style w:type="paragraph" w:styleId="Paragraphedeliste">
    <w:name w:val="List Paragraph"/>
    <w:basedOn w:val="Normal"/>
    <w:uiPriority w:val="34"/>
    <w:qFormat/>
    <w:rsid w:val="00257490"/>
    <w:pPr>
      <w:ind w:left="720"/>
      <w:contextualSpacing/>
    </w:pPr>
  </w:style>
  <w:style w:type="paragraph" w:styleId="NormalWeb">
    <w:name w:val="Normal (Web)"/>
    <w:basedOn w:val="Normal"/>
    <w:uiPriority w:val="99"/>
    <w:unhideWhenUsed/>
    <w:rsid w:val="00DD0EA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0EA8"/>
    <w:rPr>
      <w:b/>
      <w:bCs/>
    </w:rPr>
  </w:style>
  <w:style w:type="character" w:styleId="Lienhypertexte">
    <w:name w:val="Hyperlink"/>
    <w:basedOn w:val="Policepardfaut"/>
    <w:uiPriority w:val="99"/>
    <w:unhideWhenUsed/>
    <w:rsid w:val="003724D0"/>
    <w:rPr>
      <w:color w:val="0000FF" w:themeColor="hyperlink"/>
      <w:u w:val="single"/>
    </w:rPr>
  </w:style>
  <w:style w:type="paragraph" w:styleId="En-tte">
    <w:name w:val="header"/>
    <w:basedOn w:val="Normal"/>
    <w:link w:val="En-tteCar"/>
    <w:uiPriority w:val="99"/>
    <w:unhideWhenUsed/>
    <w:rsid w:val="0064646D"/>
    <w:pPr>
      <w:tabs>
        <w:tab w:val="center" w:pos="4153"/>
        <w:tab w:val="right" w:pos="8306"/>
      </w:tabs>
      <w:spacing w:after="0" w:line="240" w:lineRule="auto"/>
    </w:pPr>
  </w:style>
  <w:style w:type="character" w:customStyle="1" w:styleId="En-tteCar">
    <w:name w:val="En-tête Car"/>
    <w:basedOn w:val="Policepardfaut"/>
    <w:link w:val="En-tte"/>
    <w:uiPriority w:val="99"/>
    <w:rsid w:val="0064646D"/>
  </w:style>
  <w:style w:type="paragraph" w:styleId="Pieddepage">
    <w:name w:val="footer"/>
    <w:basedOn w:val="Normal"/>
    <w:link w:val="PieddepageCar"/>
    <w:uiPriority w:val="99"/>
    <w:unhideWhenUsed/>
    <w:rsid w:val="0064646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4646D"/>
  </w:style>
  <w:style w:type="character" w:customStyle="1" w:styleId="apple-style-span">
    <w:name w:val="apple-style-span"/>
    <w:basedOn w:val="Policepardfaut"/>
    <w:uiPriority w:val="99"/>
    <w:rsid w:val="000328B2"/>
    <w:rPr>
      <w:rFonts w:cs="Times New Roman"/>
    </w:rPr>
  </w:style>
  <w:style w:type="character" w:customStyle="1" w:styleId="apple-converted-space">
    <w:name w:val="apple-converted-space"/>
    <w:basedOn w:val="Policepardfaut"/>
    <w:uiPriority w:val="99"/>
    <w:rsid w:val="000328B2"/>
    <w:rPr>
      <w:rFonts w:cs="Times New Roman"/>
    </w:rPr>
  </w:style>
  <w:style w:type="character" w:styleId="Accentuation">
    <w:name w:val="Emphasis"/>
    <w:basedOn w:val="Policepardfaut"/>
    <w:uiPriority w:val="99"/>
    <w:qFormat/>
    <w:rsid w:val="000328B2"/>
    <w:rPr>
      <w:rFonts w:cs="Times New Roman"/>
      <w:b/>
      <w:i/>
      <w:spacing w:val="10"/>
      <w:shd w:val="clear" w:color="auto" w:fill="auto"/>
    </w:rPr>
  </w:style>
  <w:style w:type="character" w:styleId="CitationHTML">
    <w:name w:val="HTML Cite"/>
    <w:basedOn w:val="Policepardfaut"/>
    <w:uiPriority w:val="99"/>
    <w:rsid w:val="000328B2"/>
    <w:rPr>
      <w:rFonts w:cs="Times New Roman"/>
      <w:i/>
      <w:iCs/>
    </w:rPr>
  </w:style>
  <w:style w:type="character" w:styleId="Appeldenotedefin">
    <w:name w:val="endnote reference"/>
    <w:basedOn w:val="Policepardfaut"/>
    <w:semiHidden/>
    <w:rsid w:val="000328B2"/>
    <w:rPr>
      <w:vertAlign w:val="superscript"/>
    </w:rPr>
  </w:style>
  <w:style w:type="paragraph" w:styleId="Notedefin">
    <w:name w:val="endnote text"/>
    <w:basedOn w:val="Normal"/>
    <w:link w:val="NotedefinCar"/>
    <w:semiHidden/>
    <w:unhideWhenUsed/>
    <w:rsid w:val="000328B2"/>
    <w:pPr>
      <w:spacing w:after="0" w:line="240" w:lineRule="auto"/>
    </w:pPr>
    <w:rPr>
      <w:sz w:val="20"/>
      <w:szCs w:val="20"/>
    </w:rPr>
  </w:style>
  <w:style w:type="character" w:customStyle="1" w:styleId="NotedefinCar">
    <w:name w:val="Note de fin Car"/>
    <w:basedOn w:val="Policepardfaut"/>
    <w:link w:val="Notedefin"/>
    <w:uiPriority w:val="99"/>
    <w:semiHidden/>
    <w:rsid w:val="000328B2"/>
    <w:rPr>
      <w:sz w:val="20"/>
      <w:szCs w:val="20"/>
    </w:rPr>
  </w:style>
  <w:style w:type="paragraph" w:styleId="Textedebulles">
    <w:name w:val="Balloon Text"/>
    <w:basedOn w:val="Normal"/>
    <w:link w:val="TextedebullesCar"/>
    <w:uiPriority w:val="99"/>
    <w:semiHidden/>
    <w:unhideWhenUsed/>
    <w:rsid w:val="00351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1F50"/>
    <w:rPr>
      <w:rFonts w:ascii="Tahoma" w:hAnsi="Tahoma" w:cs="Tahoma"/>
      <w:sz w:val="16"/>
      <w:szCs w:val="16"/>
    </w:rPr>
  </w:style>
  <w:style w:type="paragraph" w:styleId="Explorateurdedocuments">
    <w:name w:val="Document Map"/>
    <w:basedOn w:val="Normal"/>
    <w:link w:val="ExplorateurdedocumentsCar"/>
    <w:uiPriority w:val="99"/>
    <w:unhideWhenUsed/>
    <w:rsid w:val="00323F59"/>
    <w:pPr>
      <w:spacing w:after="0" w:line="240" w:lineRule="auto"/>
      <w:jc w:val="left"/>
    </w:pPr>
    <w:rPr>
      <w:rFonts w:eastAsiaTheme="minorEastAsia" w:hAnsi="Tahoma"/>
      <w:sz w:val="16"/>
      <w:szCs w:val="16"/>
    </w:rPr>
  </w:style>
  <w:style w:type="character" w:customStyle="1" w:styleId="ExplorateurdedocumentsCar">
    <w:name w:val="Explorateur de documents Car"/>
    <w:basedOn w:val="Policepardfaut"/>
    <w:link w:val="Explorateurdedocuments"/>
    <w:uiPriority w:val="99"/>
    <w:rsid w:val="00323F59"/>
    <w:rPr>
      <w:rFonts w:eastAsiaTheme="minorEastAsia" w:hAnsi="Tahoma"/>
      <w:sz w:val="16"/>
      <w:szCs w:val="16"/>
    </w:rPr>
  </w:style>
</w:styles>
</file>

<file path=word/webSettings.xml><?xml version="1.0" encoding="utf-8"?>
<w:webSettings xmlns:r="http://schemas.openxmlformats.org/officeDocument/2006/relationships" xmlns:w="http://schemas.openxmlformats.org/wordprocessingml/2006/main">
  <w:divs>
    <w:div w:id="390035851">
      <w:bodyDiv w:val="1"/>
      <w:marLeft w:val="0"/>
      <w:marRight w:val="0"/>
      <w:marTop w:val="0"/>
      <w:marBottom w:val="0"/>
      <w:divBdr>
        <w:top w:val="none" w:sz="0" w:space="0" w:color="auto"/>
        <w:left w:val="none" w:sz="0" w:space="0" w:color="auto"/>
        <w:bottom w:val="none" w:sz="0" w:space="0" w:color="auto"/>
        <w:right w:val="none" w:sz="0" w:space="0" w:color="auto"/>
      </w:divBdr>
    </w:div>
    <w:div w:id="1254704307">
      <w:bodyDiv w:val="1"/>
      <w:marLeft w:val="0"/>
      <w:marRight w:val="0"/>
      <w:marTop w:val="0"/>
      <w:marBottom w:val="0"/>
      <w:divBdr>
        <w:top w:val="none" w:sz="0" w:space="0" w:color="auto"/>
        <w:left w:val="none" w:sz="0" w:space="0" w:color="auto"/>
        <w:bottom w:val="none" w:sz="0" w:space="0" w:color="auto"/>
        <w:right w:val="none" w:sz="0" w:space="0" w:color="auto"/>
      </w:divBdr>
    </w:div>
    <w:div w:id="15697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igal.blogspot.com/entrepreneurship-introduction/%20consult&#233;" TargetMode="External"/><Relationship Id="rId3" Type="http://schemas.openxmlformats.org/officeDocument/2006/relationships/hyperlink" Target="http://ar.wikipedia.org/w/index.php?title=%D8%B1%D9%8A%D8%A7%D8%AF%D8%A9_%D8%A3%D8%B9%D9%85%D8%A7%D9%84&amp;oldid=8760842" TargetMode="External"/><Relationship Id="rId7" Type="http://schemas.openxmlformats.org/officeDocument/2006/relationships/hyperlink" Target="http://www.maajim.com/dictionary" TargetMode="External"/><Relationship Id="rId2" Type="http://schemas.openxmlformats.org/officeDocument/2006/relationships/hyperlink" Target="http://www.igal.blogspot.com/entrepreneurship-introduction/%20consult&#233;" TargetMode="External"/><Relationship Id="rId1" Type="http://schemas.openxmlformats.org/officeDocument/2006/relationships/hyperlink" Target="http://www.maajim.com/dictionary" TargetMode="External"/><Relationship Id="rId6" Type="http://schemas.openxmlformats.org/officeDocument/2006/relationships/hyperlink" Target="http://www.abahe.co.uk/strategic-planning-sp-282897707/84717-features-strategic-commander.html" TargetMode="External"/><Relationship Id="rId5" Type="http://schemas.openxmlformats.org/officeDocument/2006/relationships/hyperlink" Target="http://www.abahe.co.uk/" TargetMode="External"/><Relationship Id="rId10" Type="http://schemas.openxmlformats.org/officeDocument/2006/relationships/hyperlink" Target="http://www.abahe.co.uk/strategic-planning-sp-282897707/84717-features-strategic-commander.html" TargetMode="External"/><Relationship Id="rId4" Type="http://schemas.openxmlformats.org/officeDocument/2006/relationships/hyperlink" Target="http://www.abahe.co.uk/strategic-planning-sp-282897707/84717-features-strategic-commander.html" TargetMode="External"/><Relationship Id="rId9" Type="http://schemas.openxmlformats.org/officeDocument/2006/relationships/hyperlink" Target="http://ar.wikipedia.org/w/index.php?title=%D8%B1%D9%8A%D8%A7%D8%AF%D8%A9_%D8%A3%D8%B9%D9%85%D8%A7%D9%84&amp;oldid=87608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charset w:val="02"/>
    <w:family w:val="auto"/>
    <w:pitch w:val="variable"/>
    <w:sig w:usb0="00000000" w:usb1="10000000" w:usb2="00000000" w:usb3="00000000" w:csb0="80000000" w:csb1="00000000"/>
  </w:font>
  <w:font w:name="Kufi">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2244"/>
    <w:rsid w:val="004F0A76"/>
    <w:rsid w:val="00F922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79429797A5A492182E6C6058D34F110">
    <w:name w:val="B79429797A5A492182E6C6058D34F110"/>
    <w:rsid w:val="00F92244"/>
  </w:style>
  <w:style w:type="paragraph" w:customStyle="1" w:styleId="2F8103F5E83C42089ABB2A622AC19CF8">
    <w:name w:val="2F8103F5E83C42089ABB2A622AC19CF8"/>
    <w:rsid w:val="00F92244"/>
  </w:style>
  <w:style w:type="paragraph" w:customStyle="1" w:styleId="AAEB6DEEBAD44A83B9577144E440AD68">
    <w:name w:val="AAEB6DEEBAD44A83B9577144E440AD68"/>
    <w:rsid w:val="00F92244"/>
  </w:style>
  <w:style w:type="paragraph" w:customStyle="1" w:styleId="DAB7005B35494E87834F6B8814081056">
    <w:name w:val="DAB7005B35494E87834F6B8814081056"/>
    <w:rsid w:val="00F922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225B-F7DD-4815-B797-917DBBA0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3747</Words>
  <Characters>20611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4</cp:revision>
  <dcterms:created xsi:type="dcterms:W3CDTF">2017-10-02T17:20:00Z</dcterms:created>
  <dcterms:modified xsi:type="dcterms:W3CDTF">2017-10-06T14:04:00Z</dcterms:modified>
</cp:coreProperties>
</file>