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11" w:rsidRPr="002F0E9C" w:rsidRDefault="00F55811" w:rsidP="002F0E9C">
      <w:pPr>
        <w:jc w:val="center"/>
        <w:rPr>
          <w:rFonts w:asciiTheme="majorBidi" w:hAnsiTheme="majorBidi" w:cstheme="majorBidi"/>
          <w:b/>
          <w:bCs/>
          <w:sz w:val="28"/>
          <w:szCs w:val="28"/>
          <w:u w:val="single"/>
          <w:rtl/>
          <w:lang w:bidi="ar-LY"/>
        </w:rPr>
      </w:pPr>
      <w:r w:rsidRPr="00F55811">
        <w:rPr>
          <w:rFonts w:asciiTheme="majorBidi" w:hAnsiTheme="majorBidi" w:cstheme="majorBidi"/>
          <w:b/>
          <w:bCs/>
          <w:sz w:val="28"/>
          <w:szCs w:val="28"/>
          <w:u w:val="single"/>
          <w:rtl/>
          <w:lang w:bidi="ar-LY"/>
        </w:rPr>
        <w:t>تعريف وتاريخ اولويات البحث العلمي العلمية</w:t>
      </w:r>
    </w:p>
    <w:p w:rsidR="008D530E" w:rsidRPr="008C6D8D" w:rsidRDefault="008D530E" w:rsidP="008C6D8D">
      <w:pPr>
        <w:pStyle w:val="a6"/>
        <w:numPr>
          <w:ilvl w:val="1"/>
          <w:numId w:val="15"/>
        </w:numPr>
        <w:rPr>
          <w:rFonts w:asciiTheme="majorBidi" w:hAnsiTheme="majorBidi" w:cstheme="majorBidi"/>
          <w:b/>
          <w:bCs/>
          <w:sz w:val="28"/>
          <w:szCs w:val="28"/>
          <w:rtl/>
          <w:lang w:bidi="ar-LY"/>
        </w:rPr>
      </w:pPr>
      <w:r w:rsidRPr="008C6D8D">
        <w:rPr>
          <w:rFonts w:asciiTheme="majorBidi" w:hAnsiTheme="majorBidi" w:cstheme="majorBidi"/>
          <w:b/>
          <w:bCs/>
          <w:sz w:val="28"/>
          <w:szCs w:val="28"/>
          <w:rtl/>
          <w:lang w:bidi="ar-LY"/>
        </w:rPr>
        <w:t>المقدمة :</w:t>
      </w:r>
    </w:p>
    <w:p w:rsidR="008D530E" w:rsidRPr="00043902" w:rsidRDefault="00CD13BD" w:rsidP="008F1CE6">
      <w:pPr>
        <w:jc w:val="both"/>
        <w:rPr>
          <w:rFonts w:asciiTheme="majorBidi" w:hAnsiTheme="majorBidi" w:cstheme="majorBidi"/>
          <w:sz w:val="28"/>
          <w:szCs w:val="28"/>
          <w:rtl/>
          <w:lang w:bidi="ar-LY"/>
        </w:rPr>
      </w:pPr>
      <w:r w:rsidRPr="00043902">
        <w:rPr>
          <w:rFonts w:asciiTheme="majorBidi" w:hAnsiTheme="majorBidi" w:cstheme="majorBidi"/>
          <w:sz w:val="28"/>
          <w:szCs w:val="28"/>
          <w:rtl/>
          <w:lang w:bidi="ar-LY"/>
        </w:rPr>
        <w:t xml:space="preserve">العصر الذي نعيش فيه يعتبر عصر العلم والتكنولوجيا </w:t>
      </w:r>
      <w:r w:rsidR="00C02C5F">
        <w:rPr>
          <w:rFonts w:asciiTheme="majorBidi" w:hAnsiTheme="majorBidi" w:cstheme="majorBidi" w:hint="cs"/>
          <w:sz w:val="28"/>
          <w:szCs w:val="28"/>
          <w:rtl/>
          <w:lang w:bidi="ar-LY"/>
        </w:rPr>
        <w:t>,</w:t>
      </w:r>
      <w:r w:rsidRPr="00043902">
        <w:rPr>
          <w:rFonts w:asciiTheme="majorBidi" w:hAnsiTheme="majorBidi" w:cstheme="majorBidi"/>
          <w:sz w:val="28"/>
          <w:szCs w:val="28"/>
          <w:rtl/>
          <w:lang w:bidi="ar-LY"/>
        </w:rPr>
        <w:t xml:space="preserve">و يتميز بالتغيرات </w:t>
      </w:r>
      <w:r w:rsidR="00043902" w:rsidRPr="00043902">
        <w:rPr>
          <w:rFonts w:asciiTheme="majorBidi" w:hAnsiTheme="majorBidi" w:cstheme="majorBidi"/>
          <w:sz w:val="28"/>
          <w:szCs w:val="28"/>
          <w:rtl/>
          <w:lang w:bidi="ar-LY"/>
        </w:rPr>
        <w:t>السريعة</w:t>
      </w:r>
      <w:r w:rsidRPr="00043902">
        <w:rPr>
          <w:rFonts w:asciiTheme="majorBidi" w:hAnsiTheme="majorBidi" w:cstheme="majorBidi"/>
          <w:sz w:val="28"/>
          <w:szCs w:val="28"/>
          <w:rtl/>
          <w:lang w:bidi="ar-LY"/>
        </w:rPr>
        <w:t xml:space="preserve"> والتطورات المذهلة في المعرفة العلمية و</w:t>
      </w:r>
      <w:r w:rsidR="00897F3B">
        <w:rPr>
          <w:rFonts w:asciiTheme="majorBidi" w:hAnsiTheme="majorBidi" w:cstheme="majorBidi"/>
          <w:sz w:val="28"/>
          <w:szCs w:val="28"/>
          <w:rtl/>
          <w:lang w:bidi="ar-LY"/>
        </w:rPr>
        <w:t>التطبيقات والاساليب التكنولوجية</w:t>
      </w:r>
      <w:r w:rsidR="00897F3B">
        <w:rPr>
          <w:rFonts w:asciiTheme="majorBidi" w:hAnsiTheme="majorBidi" w:cstheme="majorBidi" w:hint="cs"/>
          <w:sz w:val="28"/>
          <w:szCs w:val="28"/>
          <w:rtl/>
          <w:lang w:bidi="ar-LY"/>
        </w:rPr>
        <w:t xml:space="preserve"> ,</w:t>
      </w:r>
      <w:r w:rsidR="00897F3B">
        <w:rPr>
          <w:rFonts w:asciiTheme="majorBidi" w:hAnsiTheme="majorBidi" w:cstheme="majorBidi"/>
          <w:sz w:val="28"/>
          <w:szCs w:val="28"/>
          <w:rtl/>
          <w:lang w:bidi="ar-LY"/>
        </w:rPr>
        <w:t>و</w:t>
      </w:r>
      <w:r w:rsidRPr="00043902">
        <w:rPr>
          <w:rFonts w:asciiTheme="majorBidi" w:hAnsiTheme="majorBidi" w:cstheme="majorBidi"/>
          <w:sz w:val="28"/>
          <w:szCs w:val="28"/>
          <w:rtl/>
          <w:lang w:bidi="ar-LY"/>
        </w:rPr>
        <w:t>اصبح فيه العلم بمفهومه الحديث وطبيعته الديناميكية كماده وطريقه أو</w:t>
      </w:r>
      <w:r w:rsidR="00043902" w:rsidRPr="00043902">
        <w:rPr>
          <w:rFonts w:asciiTheme="majorBidi" w:hAnsiTheme="majorBidi" w:cstheme="majorBidi"/>
          <w:sz w:val="28"/>
          <w:szCs w:val="28"/>
          <w:rtl/>
          <w:lang w:bidi="ar-LY"/>
        </w:rPr>
        <w:t xml:space="preserve"> </w:t>
      </w:r>
      <w:r w:rsidRPr="00043902">
        <w:rPr>
          <w:rFonts w:asciiTheme="majorBidi" w:hAnsiTheme="majorBidi" w:cstheme="majorBidi"/>
          <w:sz w:val="28"/>
          <w:szCs w:val="28"/>
          <w:rtl/>
          <w:lang w:bidi="ar-LY"/>
        </w:rPr>
        <w:t>منهج للتفكير</w:t>
      </w:r>
      <w:r w:rsidR="00C02C5F">
        <w:rPr>
          <w:rFonts w:asciiTheme="majorBidi" w:hAnsiTheme="majorBidi" w:cstheme="majorBidi" w:hint="cs"/>
          <w:sz w:val="28"/>
          <w:szCs w:val="28"/>
          <w:rtl/>
          <w:lang w:bidi="ar-LY"/>
        </w:rPr>
        <w:t>,</w:t>
      </w:r>
      <w:r w:rsidRPr="00043902">
        <w:rPr>
          <w:rFonts w:asciiTheme="majorBidi" w:hAnsiTheme="majorBidi" w:cstheme="majorBidi"/>
          <w:sz w:val="28"/>
          <w:szCs w:val="28"/>
          <w:rtl/>
          <w:lang w:bidi="ar-LY"/>
        </w:rPr>
        <w:t xml:space="preserve"> والبحث </w:t>
      </w:r>
      <w:r w:rsidR="00897F3B">
        <w:rPr>
          <w:rFonts w:asciiTheme="majorBidi" w:hAnsiTheme="majorBidi" w:cstheme="majorBidi" w:hint="cs"/>
          <w:sz w:val="28"/>
          <w:szCs w:val="28"/>
          <w:rtl/>
          <w:lang w:bidi="ar-LY"/>
        </w:rPr>
        <w:t xml:space="preserve">العلمي </w:t>
      </w:r>
      <w:r w:rsidRPr="00043902">
        <w:rPr>
          <w:rFonts w:asciiTheme="majorBidi" w:hAnsiTheme="majorBidi" w:cstheme="majorBidi"/>
          <w:sz w:val="28"/>
          <w:szCs w:val="28"/>
          <w:rtl/>
          <w:lang w:bidi="ar-LY"/>
        </w:rPr>
        <w:t xml:space="preserve">من الامور التي </w:t>
      </w:r>
      <w:r w:rsidR="00043902" w:rsidRPr="00043902">
        <w:rPr>
          <w:rFonts w:asciiTheme="majorBidi" w:hAnsiTheme="majorBidi" w:cstheme="majorBidi"/>
          <w:sz w:val="28"/>
          <w:szCs w:val="28"/>
          <w:rtl/>
          <w:lang w:bidi="ar-LY"/>
        </w:rPr>
        <w:t>لا غني</w:t>
      </w:r>
      <w:r w:rsidRPr="00043902">
        <w:rPr>
          <w:rFonts w:asciiTheme="majorBidi" w:hAnsiTheme="majorBidi" w:cstheme="majorBidi"/>
          <w:sz w:val="28"/>
          <w:szCs w:val="28"/>
          <w:rtl/>
          <w:lang w:bidi="ar-LY"/>
        </w:rPr>
        <w:t xml:space="preserve"> عنها في حياة المجتمعات المتقدمة </w:t>
      </w:r>
      <w:r w:rsidR="00897F3B">
        <w:rPr>
          <w:rFonts w:asciiTheme="majorBidi" w:hAnsiTheme="majorBidi" w:cstheme="majorBidi" w:hint="cs"/>
          <w:sz w:val="28"/>
          <w:szCs w:val="28"/>
          <w:rtl/>
          <w:lang w:bidi="ar-LY"/>
        </w:rPr>
        <w:t>,</w:t>
      </w:r>
      <w:r w:rsidRPr="00043902">
        <w:rPr>
          <w:rFonts w:asciiTheme="majorBidi" w:hAnsiTheme="majorBidi" w:cstheme="majorBidi"/>
          <w:sz w:val="28"/>
          <w:szCs w:val="28"/>
          <w:rtl/>
          <w:lang w:bidi="ar-LY"/>
        </w:rPr>
        <w:t xml:space="preserve">والتأمين لمواجهة المشكلات والتحديات في مختلف المجالات الاجتماعية والاقتصادية وغيرها من المجالات الحيوية المتأثرة </w:t>
      </w:r>
      <w:r w:rsidR="008A7CB8" w:rsidRPr="00043902">
        <w:rPr>
          <w:rFonts w:asciiTheme="majorBidi" w:hAnsiTheme="majorBidi" w:cstheme="majorBidi"/>
          <w:sz w:val="28"/>
          <w:szCs w:val="28"/>
          <w:rtl/>
          <w:lang w:bidi="ar-LY"/>
        </w:rPr>
        <w:t>في حياة الانسان وامنه وسعادته .</w:t>
      </w:r>
    </w:p>
    <w:p w:rsidR="008A7CB8" w:rsidRPr="00043902" w:rsidRDefault="008A7CB8" w:rsidP="00166A4D">
      <w:pPr>
        <w:jc w:val="both"/>
        <w:rPr>
          <w:rFonts w:asciiTheme="majorBidi" w:hAnsiTheme="majorBidi" w:cstheme="majorBidi"/>
          <w:sz w:val="28"/>
          <w:szCs w:val="28"/>
          <w:rtl/>
          <w:lang w:bidi="ar-LY"/>
        </w:rPr>
      </w:pPr>
      <w:r w:rsidRPr="00043902">
        <w:rPr>
          <w:rFonts w:asciiTheme="majorBidi" w:hAnsiTheme="majorBidi" w:cstheme="majorBidi"/>
          <w:sz w:val="28"/>
          <w:szCs w:val="28"/>
          <w:rtl/>
          <w:lang w:bidi="ar-LY"/>
        </w:rPr>
        <w:t xml:space="preserve">ولاشك أن لهذه  التغيرات والتطورات </w:t>
      </w:r>
      <w:r w:rsidR="00043902" w:rsidRPr="00043902">
        <w:rPr>
          <w:rFonts w:asciiTheme="majorBidi" w:hAnsiTheme="majorBidi" w:cstheme="majorBidi"/>
          <w:sz w:val="28"/>
          <w:szCs w:val="28"/>
          <w:rtl/>
          <w:lang w:bidi="ar-LY"/>
        </w:rPr>
        <w:t>انعكاساتها</w:t>
      </w:r>
      <w:r w:rsidRPr="00043902">
        <w:rPr>
          <w:rFonts w:asciiTheme="majorBidi" w:hAnsiTheme="majorBidi" w:cstheme="majorBidi"/>
          <w:sz w:val="28"/>
          <w:szCs w:val="28"/>
          <w:rtl/>
          <w:lang w:bidi="ar-LY"/>
        </w:rPr>
        <w:t xml:space="preserve"> ومطالبها من </w:t>
      </w:r>
      <w:r w:rsidR="00043902" w:rsidRPr="00043902">
        <w:rPr>
          <w:rFonts w:asciiTheme="majorBidi" w:hAnsiTheme="majorBidi" w:cstheme="majorBidi"/>
          <w:sz w:val="28"/>
          <w:szCs w:val="28"/>
          <w:rtl/>
          <w:lang w:bidi="ar-LY"/>
        </w:rPr>
        <w:t>التربية</w:t>
      </w:r>
      <w:r w:rsidRPr="00043902">
        <w:rPr>
          <w:rFonts w:asciiTheme="majorBidi" w:hAnsiTheme="majorBidi" w:cstheme="majorBidi"/>
          <w:sz w:val="28"/>
          <w:szCs w:val="28"/>
          <w:rtl/>
          <w:lang w:bidi="ar-LY"/>
        </w:rPr>
        <w:t xml:space="preserve"> والتعليم </w:t>
      </w:r>
      <w:r w:rsidR="00043902" w:rsidRPr="00043902">
        <w:rPr>
          <w:rFonts w:asciiTheme="majorBidi" w:hAnsiTheme="majorBidi" w:cstheme="majorBidi"/>
          <w:sz w:val="28"/>
          <w:szCs w:val="28"/>
          <w:rtl/>
          <w:lang w:bidi="ar-LY"/>
        </w:rPr>
        <w:t xml:space="preserve">, </w:t>
      </w:r>
      <w:r w:rsidRPr="00043902">
        <w:rPr>
          <w:rFonts w:asciiTheme="majorBidi" w:hAnsiTheme="majorBidi" w:cstheme="majorBidi"/>
          <w:sz w:val="28"/>
          <w:szCs w:val="28"/>
          <w:rtl/>
          <w:lang w:bidi="ar-LY"/>
        </w:rPr>
        <w:t xml:space="preserve">فالمدرسة مطالبه اليوم اكتر من اي وقت مضي أن تبذل كل جهد ممكن لتربية الانسان العصري </w:t>
      </w:r>
      <w:r w:rsidR="00897F3B">
        <w:rPr>
          <w:rFonts w:asciiTheme="majorBidi" w:hAnsiTheme="majorBidi" w:cstheme="majorBidi" w:hint="cs"/>
          <w:sz w:val="28"/>
          <w:szCs w:val="28"/>
          <w:rtl/>
          <w:lang w:bidi="ar-LY"/>
        </w:rPr>
        <w:t>,</w:t>
      </w:r>
      <w:r w:rsidRPr="00043902">
        <w:rPr>
          <w:rFonts w:asciiTheme="majorBidi" w:hAnsiTheme="majorBidi" w:cstheme="majorBidi"/>
          <w:sz w:val="28"/>
          <w:szCs w:val="28"/>
          <w:rtl/>
          <w:lang w:bidi="ar-LY"/>
        </w:rPr>
        <w:t>القادر علي التفكير السليم البناء</w:t>
      </w:r>
      <w:r w:rsidR="008E63C5">
        <w:rPr>
          <w:rFonts w:asciiTheme="majorBidi" w:hAnsiTheme="majorBidi" w:cstheme="majorBidi" w:hint="cs"/>
          <w:sz w:val="28"/>
          <w:szCs w:val="28"/>
          <w:rtl/>
          <w:lang w:bidi="ar-LY"/>
        </w:rPr>
        <w:t>,</w:t>
      </w:r>
      <w:r w:rsidRPr="00043902">
        <w:rPr>
          <w:rFonts w:asciiTheme="majorBidi" w:hAnsiTheme="majorBidi" w:cstheme="majorBidi"/>
          <w:sz w:val="28"/>
          <w:szCs w:val="28"/>
          <w:rtl/>
          <w:lang w:bidi="ar-LY"/>
        </w:rPr>
        <w:t xml:space="preserve"> والمزود </w:t>
      </w:r>
      <w:r w:rsidR="00043902" w:rsidRPr="00043902">
        <w:rPr>
          <w:rFonts w:asciiTheme="majorBidi" w:hAnsiTheme="majorBidi" w:cstheme="majorBidi"/>
          <w:sz w:val="28"/>
          <w:szCs w:val="28"/>
          <w:rtl/>
          <w:lang w:bidi="ar-LY"/>
        </w:rPr>
        <w:t>بالمعر</w:t>
      </w:r>
      <w:r w:rsidR="00C02C5F">
        <w:rPr>
          <w:rFonts w:asciiTheme="majorBidi" w:hAnsiTheme="majorBidi" w:cstheme="majorBidi" w:hint="cs"/>
          <w:sz w:val="28"/>
          <w:szCs w:val="28"/>
          <w:rtl/>
          <w:lang w:bidi="ar-LY"/>
        </w:rPr>
        <w:t>ف</w:t>
      </w:r>
      <w:r w:rsidR="00043902" w:rsidRPr="00043902">
        <w:rPr>
          <w:rFonts w:asciiTheme="majorBidi" w:hAnsiTheme="majorBidi" w:cstheme="majorBidi"/>
          <w:sz w:val="28"/>
          <w:szCs w:val="28"/>
          <w:rtl/>
          <w:lang w:bidi="ar-LY"/>
        </w:rPr>
        <w:t>ة</w:t>
      </w:r>
      <w:r w:rsidRPr="00043902">
        <w:rPr>
          <w:rFonts w:asciiTheme="majorBidi" w:hAnsiTheme="majorBidi" w:cstheme="majorBidi"/>
          <w:sz w:val="28"/>
          <w:szCs w:val="28"/>
          <w:rtl/>
          <w:lang w:bidi="ar-LY"/>
        </w:rPr>
        <w:t xml:space="preserve"> والمهارات الاساسية التي تمكنه من تحقيق </w:t>
      </w:r>
      <w:r w:rsidR="00C02C5F">
        <w:rPr>
          <w:rFonts w:asciiTheme="majorBidi" w:hAnsiTheme="majorBidi" w:cstheme="majorBidi" w:hint="cs"/>
          <w:sz w:val="28"/>
          <w:szCs w:val="28"/>
          <w:rtl/>
          <w:lang w:bidi="ar-LY"/>
        </w:rPr>
        <w:t xml:space="preserve">الاهداف المرجوة </w:t>
      </w:r>
      <w:r w:rsidRPr="00043902">
        <w:rPr>
          <w:rFonts w:asciiTheme="majorBidi" w:hAnsiTheme="majorBidi" w:cstheme="majorBidi"/>
          <w:sz w:val="28"/>
          <w:szCs w:val="28"/>
          <w:rtl/>
          <w:lang w:bidi="ar-LY"/>
        </w:rPr>
        <w:t>مع طبيعة عصره  وخصائصه</w:t>
      </w:r>
      <w:r w:rsidR="008E63C5">
        <w:rPr>
          <w:rFonts w:asciiTheme="majorBidi" w:hAnsiTheme="majorBidi" w:cstheme="majorBidi" w:hint="cs"/>
          <w:sz w:val="28"/>
          <w:szCs w:val="28"/>
          <w:rtl/>
          <w:lang w:bidi="ar-LY"/>
        </w:rPr>
        <w:t xml:space="preserve"> ,</w:t>
      </w:r>
      <w:r w:rsidRPr="00043902">
        <w:rPr>
          <w:rFonts w:asciiTheme="majorBidi" w:hAnsiTheme="majorBidi" w:cstheme="majorBidi"/>
          <w:sz w:val="28"/>
          <w:szCs w:val="28"/>
          <w:rtl/>
          <w:lang w:bidi="ar-LY"/>
        </w:rPr>
        <w:t xml:space="preserve"> </w:t>
      </w:r>
      <w:r w:rsidR="00043902" w:rsidRPr="00043902">
        <w:rPr>
          <w:rFonts w:asciiTheme="majorBidi" w:hAnsiTheme="majorBidi" w:cstheme="majorBidi"/>
          <w:sz w:val="28"/>
          <w:szCs w:val="28"/>
          <w:rtl/>
          <w:lang w:bidi="ar-LY"/>
        </w:rPr>
        <w:t>والبيئة</w:t>
      </w:r>
      <w:r w:rsidRPr="00043902">
        <w:rPr>
          <w:rFonts w:asciiTheme="majorBidi" w:hAnsiTheme="majorBidi" w:cstheme="majorBidi"/>
          <w:sz w:val="28"/>
          <w:szCs w:val="28"/>
          <w:rtl/>
          <w:lang w:bidi="ar-LY"/>
        </w:rPr>
        <w:t xml:space="preserve"> من حوله وما</w:t>
      </w:r>
      <w:r w:rsidR="00043902" w:rsidRPr="00043902">
        <w:rPr>
          <w:rFonts w:asciiTheme="majorBidi" w:hAnsiTheme="majorBidi" w:cstheme="majorBidi"/>
          <w:sz w:val="28"/>
          <w:szCs w:val="28"/>
          <w:rtl/>
          <w:lang w:bidi="ar-LY"/>
        </w:rPr>
        <w:t xml:space="preserve"> </w:t>
      </w:r>
      <w:r w:rsidRPr="00043902">
        <w:rPr>
          <w:rFonts w:asciiTheme="majorBidi" w:hAnsiTheme="majorBidi" w:cstheme="majorBidi"/>
          <w:sz w:val="28"/>
          <w:szCs w:val="28"/>
          <w:rtl/>
          <w:lang w:bidi="ar-LY"/>
        </w:rPr>
        <w:t xml:space="preserve">يطرأ عليها من تغيرات وتطورات </w:t>
      </w:r>
      <w:r w:rsidR="00043902" w:rsidRPr="00043902">
        <w:rPr>
          <w:rFonts w:asciiTheme="majorBidi" w:hAnsiTheme="majorBidi" w:cstheme="majorBidi"/>
          <w:sz w:val="28"/>
          <w:szCs w:val="28"/>
          <w:rtl/>
          <w:lang w:bidi="ar-LY"/>
        </w:rPr>
        <w:t>سريعة</w:t>
      </w:r>
      <w:r w:rsidRPr="00043902">
        <w:rPr>
          <w:rFonts w:asciiTheme="majorBidi" w:hAnsiTheme="majorBidi" w:cstheme="majorBidi"/>
          <w:sz w:val="28"/>
          <w:szCs w:val="28"/>
          <w:rtl/>
          <w:lang w:bidi="ar-LY"/>
        </w:rPr>
        <w:t xml:space="preserve"> </w:t>
      </w:r>
      <w:r w:rsidR="00043902" w:rsidRPr="00043902">
        <w:rPr>
          <w:rFonts w:asciiTheme="majorBidi" w:hAnsiTheme="majorBidi" w:cstheme="majorBidi"/>
          <w:sz w:val="28"/>
          <w:szCs w:val="28"/>
          <w:rtl/>
          <w:lang w:bidi="ar-LY"/>
        </w:rPr>
        <w:t>ومتلاحقة</w:t>
      </w:r>
      <w:r w:rsidRPr="00043902">
        <w:rPr>
          <w:rFonts w:asciiTheme="majorBidi" w:hAnsiTheme="majorBidi" w:cstheme="majorBidi"/>
          <w:sz w:val="28"/>
          <w:szCs w:val="28"/>
          <w:rtl/>
          <w:lang w:bidi="ar-LY"/>
        </w:rPr>
        <w:t xml:space="preserve"> .</w:t>
      </w:r>
    </w:p>
    <w:p w:rsidR="00FF0121" w:rsidRPr="00043902" w:rsidRDefault="007F6BFD" w:rsidP="00166A4D">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w:t>
      </w:r>
      <w:r w:rsidR="008A7CB8" w:rsidRPr="00043902">
        <w:rPr>
          <w:rFonts w:asciiTheme="majorBidi" w:hAnsiTheme="majorBidi" w:cstheme="majorBidi"/>
          <w:sz w:val="28"/>
          <w:szCs w:val="28"/>
          <w:rtl/>
          <w:lang w:bidi="ar-LY"/>
        </w:rPr>
        <w:t xml:space="preserve">البحث العلمي يهدف الي إضافة </w:t>
      </w:r>
      <w:r w:rsidR="00897F3B">
        <w:rPr>
          <w:rFonts w:asciiTheme="majorBidi" w:hAnsiTheme="majorBidi" w:cstheme="majorBidi" w:hint="cs"/>
          <w:sz w:val="28"/>
          <w:szCs w:val="28"/>
          <w:rtl/>
          <w:lang w:bidi="ar-LY"/>
        </w:rPr>
        <w:t>شي</w:t>
      </w:r>
      <w:r w:rsidR="00897F3B">
        <w:rPr>
          <w:rFonts w:asciiTheme="majorBidi" w:hAnsiTheme="majorBidi" w:cstheme="majorBidi" w:hint="eastAsia"/>
          <w:sz w:val="28"/>
          <w:szCs w:val="28"/>
          <w:rtl/>
          <w:lang w:bidi="ar-LY"/>
        </w:rPr>
        <w:t>ء</w:t>
      </w:r>
      <w:r w:rsidR="00897F3B">
        <w:rPr>
          <w:rFonts w:asciiTheme="majorBidi" w:hAnsiTheme="majorBidi" w:cstheme="majorBidi" w:hint="cs"/>
          <w:sz w:val="28"/>
          <w:szCs w:val="28"/>
          <w:rtl/>
          <w:lang w:bidi="ar-LY"/>
        </w:rPr>
        <w:t xml:space="preserve"> </w:t>
      </w:r>
      <w:r w:rsidR="00C02C5F">
        <w:rPr>
          <w:rFonts w:asciiTheme="majorBidi" w:hAnsiTheme="majorBidi" w:cstheme="majorBidi" w:hint="cs"/>
          <w:sz w:val="28"/>
          <w:szCs w:val="28"/>
          <w:rtl/>
          <w:lang w:bidi="ar-LY"/>
        </w:rPr>
        <w:t xml:space="preserve">علمي </w:t>
      </w:r>
      <w:r w:rsidR="00897F3B">
        <w:rPr>
          <w:rFonts w:asciiTheme="majorBidi" w:hAnsiTheme="majorBidi" w:cstheme="majorBidi" w:hint="cs"/>
          <w:sz w:val="28"/>
          <w:szCs w:val="28"/>
          <w:rtl/>
          <w:lang w:bidi="ar-LY"/>
        </w:rPr>
        <w:t xml:space="preserve">جديد إلي </w:t>
      </w:r>
      <w:r w:rsidR="008A7CB8" w:rsidRPr="00043902">
        <w:rPr>
          <w:rFonts w:asciiTheme="majorBidi" w:hAnsiTheme="majorBidi" w:cstheme="majorBidi"/>
          <w:sz w:val="28"/>
          <w:szCs w:val="28"/>
          <w:rtl/>
          <w:lang w:bidi="ar-LY"/>
        </w:rPr>
        <w:t xml:space="preserve">فروع </w:t>
      </w:r>
      <w:r w:rsidR="00897F3B" w:rsidRPr="00043902">
        <w:rPr>
          <w:rFonts w:asciiTheme="majorBidi" w:hAnsiTheme="majorBidi" w:cstheme="majorBidi" w:hint="cs"/>
          <w:sz w:val="28"/>
          <w:szCs w:val="28"/>
          <w:rtl/>
          <w:lang w:bidi="ar-LY"/>
        </w:rPr>
        <w:t>المعرفة</w:t>
      </w:r>
      <w:r w:rsidR="008A7CB8" w:rsidRPr="00043902">
        <w:rPr>
          <w:rFonts w:asciiTheme="majorBidi" w:hAnsiTheme="majorBidi" w:cstheme="majorBidi"/>
          <w:sz w:val="28"/>
          <w:szCs w:val="28"/>
          <w:rtl/>
          <w:lang w:bidi="ar-LY"/>
        </w:rPr>
        <w:t xml:space="preserve"> </w:t>
      </w:r>
      <w:r w:rsidR="00897F3B">
        <w:rPr>
          <w:rFonts w:asciiTheme="majorBidi" w:hAnsiTheme="majorBidi" w:cstheme="majorBidi" w:hint="cs"/>
          <w:sz w:val="28"/>
          <w:szCs w:val="28"/>
          <w:rtl/>
          <w:lang w:bidi="ar-LY"/>
        </w:rPr>
        <w:t>التطبيقية ,</w:t>
      </w:r>
      <w:r w:rsidR="008A7CB8" w:rsidRPr="00043902">
        <w:rPr>
          <w:rFonts w:asciiTheme="majorBidi" w:hAnsiTheme="majorBidi" w:cstheme="majorBidi"/>
          <w:sz w:val="28"/>
          <w:szCs w:val="28"/>
          <w:rtl/>
          <w:lang w:bidi="ar-LY"/>
        </w:rPr>
        <w:t xml:space="preserve"> </w:t>
      </w:r>
      <w:r w:rsidR="00897F3B">
        <w:rPr>
          <w:rFonts w:asciiTheme="majorBidi" w:hAnsiTheme="majorBidi" w:cstheme="majorBidi" w:hint="cs"/>
          <w:sz w:val="28"/>
          <w:szCs w:val="28"/>
          <w:rtl/>
          <w:lang w:bidi="ar-LY"/>
        </w:rPr>
        <w:t>و</w:t>
      </w:r>
      <w:r w:rsidR="00FF0121" w:rsidRPr="00043902">
        <w:rPr>
          <w:rFonts w:asciiTheme="majorBidi" w:hAnsiTheme="majorBidi" w:cstheme="majorBidi"/>
          <w:sz w:val="28"/>
          <w:szCs w:val="28"/>
          <w:rtl/>
          <w:lang w:bidi="ar-LY"/>
        </w:rPr>
        <w:t xml:space="preserve">بتطبيق قواعد المنهج العلمي </w:t>
      </w:r>
      <w:r w:rsidR="00897F3B" w:rsidRPr="00043902">
        <w:rPr>
          <w:rFonts w:asciiTheme="majorBidi" w:hAnsiTheme="majorBidi" w:cstheme="majorBidi" w:hint="cs"/>
          <w:sz w:val="28"/>
          <w:szCs w:val="28"/>
          <w:rtl/>
          <w:lang w:bidi="ar-LY"/>
        </w:rPr>
        <w:t>العامة</w:t>
      </w:r>
      <w:r w:rsidR="00FF0121" w:rsidRPr="00043902">
        <w:rPr>
          <w:rFonts w:asciiTheme="majorBidi" w:hAnsiTheme="majorBidi" w:cstheme="majorBidi"/>
          <w:sz w:val="28"/>
          <w:szCs w:val="28"/>
          <w:rtl/>
          <w:lang w:bidi="ar-LY"/>
        </w:rPr>
        <w:t xml:space="preserve"> أو الخاصة بمجال علم معين ويتنوع أسلوبه بتعدد ميادين المعرفة .</w:t>
      </w:r>
    </w:p>
    <w:p w:rsidR="008D530E" w:rsidRPr="00043902" w:rsidRDefault="00FF0121" w:rsidP="00166A4D">
      <w:pPr>
        <w:jc w:val="both"/>
        <w:rPr>
          <w:rFonts w:asciiTheme="majorBidi" w:hAnsiTheme="majorBidi" w:cstheme="majorBidi"/>
          <w:sz w:val="28"/>
          <w:szCs w:val="28"/>
          <w:rtl/>
          <w:lang w:bidi="ar-LY"/>
        </w:rPr>
      </w:pPr>
      <w:r w:rsidRPr="00043902">
        <w:rPr>
          <w:rFonts w:asciiTheme="majorBidi" w:hAnsiTheme="majorBidi" w:cstheme="majorBidi"/>
          <w:sz w:val="28"/>
          <w:szCs w:val="28"/>
          <w:rtl/>
          <w:lang w:bidi="ar-LY"/>
        </w:rPr>
        <w:t>ومن هدا المنطلق فهذ</w:t>
      </w:r>
      <w:r w:rsidR="00897F3B">
        <w:rPr>
          <w:rFonts w:asciiTheme="majorBidi" w:hAnsiTheme="majorBidi" w:cstheme="majorBidi" w:hint="cs"/>
          <w:sz w:val="28"/>
          <w:szCs w:val="28"/>
          <w:rtl/>
          <w:lang w:bidi="ar-LY"/>
        </w:rPr>
        <w:t>ه</w:t>
      </w:r>
      <w:r w:rsidRPr="00043902">
        <w:rPr>
          <w:rFonts w:asciiTheme="majorBidi" w:hAnsiTheme="majorBidi" w:cstheme="majorBidi"/>
          <w:sz w:val="28"/>
          <w:szCs w:val="28"/>
          <w:rtl/>
          <w:lang w:bidi="ar-LY"/>
        </w:rPr>
        <w:t xml:space="preserve"> </w:t>
      </w:r>
      <w:r w:rsidR="00897F3B">
        <w:rPr>
          <w:rFonts w:asciiTheme="majorBidi" w:hAnsiTheme="majorBidi" w:cstheme="majorBidi" w:hint="cs"/>
          <w:sz w:val="28"/>
          <w:szCs w:val="28"/>
          <w:rtl/>
          <w:lang w:bidi="ar-LY"/>
        </w:rPr>
        <w:t xml:space="preserve">الدراسة </w:t>
      </w:r>
      <w:r w:rsidRPr="00043902">
        <w:rPr>
          <w:rFonts w:asciiTheme="majorBidi" w:hAnsiTheme="majorBidi" w:cstheme="majorBidi"/>
          <w:sz w:val="28"/>
          <w:szCs w:val="28"/>
          <w:rtl/>
          <w:lang w:bidi="ar-LY"/>
        </w:rPr>
        <w:t xml:space="preserve"> </w:t>
      </w:r>
      <w:r w:rsidR="00897F3B">
        <w:rPr>
          <w:rFonts w:asciiTheme="majorBidi" w:hAnsiTheme="majorBidi" w:cstheme="majorBidi" w:hint="cs"/>
          <w:sz w:val="28"/>
          <w:szCs w:val="28"/>
          <w:rtl/>
          <w:lang w:bidi="ar-LY"/>
        </w:rPr>
        <w:t>ت</w:t>
      </w:r>
      <w:r w:rsidRPr="00043902">
        <w:rPr>
          <w:rFonts w:asciiTheme="majorBidi" w:hAnsiTheme="majorBidi" w:cstheme="majorBidi"/>
          <w:sz w:val="28"/>
          <w:szCs w:val="28"/>
          <w:rtl/>
          <w:lang w:bidi="ar-LY"/>
        </w:rPr>
        <w:t xml:space="preserve">تناول الجوانب التي تشير الي مبادئ البحث العلمي </w:t>
      </w:r>
      <w:r w:rsidR="00897F3B">
        <w:rPr>
          <w:rFonts w:asciiTheme="majorBidi" w:hAnsiTheme="majorBidi" w:cstheme="majorBidi" w:hint="cs"/>
          <w:sz w:val="28"/>
          <w:szCs w:val="28"/>
          <w:rtl/>
          <w:lang w:bidi="ar-LY"/>
        </w:rPr>
        <w:t xml:space="preserve">التطبيقي </w:t>
      </w:r>
      <w:r w:rsidR="00975054" w:rsidRPr="00043902">
        <w:rPr>
          <w:rFonts w:asciiTheme="majorBidi" w:hAnsiTheme="majorBidi" w:cstheme="majorBidi"/>
          <w:sz w:val="28"/>
          <w:szCs w:val="28"/>
          <w:rtl/>
          <w:lang w:bidi="ar-LY"/>
        </w:rPr>
        <w:t xml:space="preserve">وذلك كمحاولة </w:t>
      </w:r>
      <w:r w:rsidR="008A7CB8" w:rsidRPr="00043902">
        <w:rPr>
          <w:rFonts w:asciiTheme="majorBidi" w:hAnsiTheme="majorBidi" w:cstheme="majorBidi"/>
          <w:sz w:val="28"/>
          <w:szCs w:val="28"/>
          <w:rtl/>
          <w:lang w:bidi="ar-LY"/>
        </w:rPr>
        <w:t xml:space="preserve"> </w:t>
      </w:r>
      <w:r w:rsidR="00897F3B" w:rsidRPr="00043902">
        <w:rPr>
          <w:rFonts w:asciiTheme="majorBidi" w:hAnsiTheme="majorBidi" w:cstheme="majorBidi" w:hint="cs"/>
          <w:sz w:val="28"/>
          <w:szCs w:val="28"/>
          <w:rtl/>
          <w:lang w:bidi="ar-LY"/>
        </w:rPr>
        <w:t>لإعداد</w:t>
      </w:r>
      <w:r w:rsidR="00975054" w:rsidRPr="00043902">
        <w:rPr>
          <w:rFonts w:asciiTheme="majorBidi" w:hAnsiTheme="majorBidi" w:cstheme="majorBidi"/>
          <w:sz w:val="28"/>
          <w:szCs w:val="28"/>
          <w:rtl/>
          <w:lang w:bidi="ar-LY"/>
        </w:rPr>
        <w:t xml:space="preserve"> الباحثين المتفهمين لأسس</w:t>
      </w:r>
      <w:r w:rsidR="006B2177" w:rsidRPr="00043902">
        <w:rPr>
          <w:rFonts w:asciiTheme="majorBidi" w:hAnsiTheme="majorBidi" w:cstheme="majorBidi"/>
          <w:sz w:val="28"/>
          <w:szCs w:val="28"/>
          <w:rtl/>
          <w:lang w:bidi="ar-LY"/>
        </w:rPr>
        <w:t xml:space="preserve"> البحث العلمي ولمناهجه ووسائله وأدواته .</w:t>
      </w:r>
    </w:p>
    <w:p w:rsidR="00505FF6" w:rsidRPr="00A77DC5" w:rsidRDefault="00A53365" w:rsidP="00A77DC5">
      <w:pPr>
        <w:pStyle w:val="a6"/>
        <w:numPr>
          <w:ilvl w:val="1"/>
          <w:numId w:val="17"/>
        </w:numPr>
        <w:jc w:val="both"/>
        <w:rPr>
          <w:rFonts w:asciiTheme="majorBidi" w:hAnsiTheme="majorBidi" w:cstheme="majorBidi"/>
          <w:b/>
          <w:bCs/>
          <w:sz w:val="28"/>
          <w:szCs w:val="28"/>
          <w:rtl/>
          <w:lang w:bidi="ar-LY"/>
        </w:rPr>
      </w:pPr>
      <w:r w:rsidRPr="00A77DC5">
        <w:rPr>
          <w:rFonts w:asciiTheme="majorBidi" w:hAnsiTheme="majorBidi" w:cstheme="majorBidi" w:hint="cs"/>
          <w:b/>
          <w:bCs/>
          <w:sz w:val="28"/>
          <w:szCs w:val="28"/>
          <w:rtl/>
          <w:lang w:bidi="ar-LY"/>
        </w:rPr>
        <w:t xml:space="preserve"> </w:t>
      </w:r>
      <w:r w:rsidR="008F1CE6" w:rsidRPr="00A77DC5">
        <w:rPr>
          <w:rFonts w:asciiTheme="majorBidi" w:hAnsiTheme="majorBidi" w:cstheme="majorBidi" w:hint="cs"/>
          <w:b/>
          <w:bCs/>
          <w:sz w:val="28"/>
          <w:szCs w:val="28"/>
          <w:rtl/>
          <w:lang w:bidi="ar-LY"/>
        </w:rPr>
        <w:t>طبيعة</w:t>
      </w:r>
      <w:r w:rsidR="00CA17C2" w:rsidRPr="00A77DC5">
        <w:rPr>
          <w:rFonts w:asciiTheme="majorBidi" w:hAnsiTheme="majorBidi" w:cstheme="majorBidi"/>
          <w:b/>
          <w:bCs/>
          <w:sz w:val="28"/>
          <w:szCs w:val="28"/>
          <w:rtl/>
          <w:lang w:bidi="ar-LY"/>
        </w:rPr>
        <w:t xml:space="preserve"> العلم ومجالاته</w:t>
      </w:r>
      <w:r w:rsidR="006B2177" w:rsidRPr="00A77DC5">
        <w:rPr>
          <w:rFonts w:asciiTheme="majorBidi" w:hAnsiTheme="majorBidi" w:cstheme="majorBidi"/>
          <w:b/>
          <w:bCs/>
          <w:sz w:val="28"/>
          <w:szCs w:val="28"/>
          <w:rtl/>
          <w:lang w:bidi="ar-LY"/>
        </w:rPr>
        <w:t>:</w:t>
      </w:r>
      <w:r w:rsidR="00CA17C2" w:rsidRPr="00A77DC5">
        <w:rPr>
          <w:rFonts w:asciiTheme="majorBidi" w:hAnsiTheme="majorBidi" w:cstheme="majorBidi"/>
          <w:b/>
          <w:bCs/>
          <w:sz w:val="28"/>
          <w:szCs w:val="28"/>
          <w:rtl/>
          <w:lang w:bidi="ar-LY"/>
        </w:rPr>
        <w:t xml:space="preserve"> </w:t>
      </w:r>
    </w:p>
    <w:p w:rsidR="00CA17C2" w:rsidRPr="008F1CE6" w:rsidRDefault="008F1CE6" w:rsidP="00166A4D">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من الطبيعي جداً </w:t>
      </w:r>
      <w:r w:rsidRPr="008F1CE6">
        <w:rPr>
          <w:rFonts w:asciiTheme="majorBidi" w:hAnsiTheme="majorBidi" w:cstheme="majorBidi" w:hint="cs"/>
          <w:sz w:val="28"/>
          <w:szCs w:val="28"/>
          <w:rtl/>
          <w:lang w:bidi="ar-LY"/>
        </w:rPr>
        <w:t>اختلاف</w:t>
      </w:r>
      <w:r w:rsidR="004F755C" w:rsidRPr="008F1CE6">
        <w:rPr>
          <w:rFonts w:asciiTheme="majorBidi" w:hAnsiTheme="majorBidi" w:cstheme="majorBidi"/>
          <w:sz w:val="28"/>
          <w:szCs w:val="28"/>
          <w:rtl/>
          <w:lang w:bidi="ar-LY"/>
        </w:rPr>
        <w:t xml:space="preserve"> وجهات النظر في البحث العلمي </w:t>
      </w:r>
      <w:r>
        <w:rPr>
          <w:rFonts w:asciiTheme="majorBidi" w:hAnsiTheme="majorBidi" w:cstheme="majorBidi" w:hint="cs"/>
          <w:sz w:val="28"/>
          <w:szCs w:val="28"/>
          <w:rtl/>
          <w:lang w:bidi="ar-LY"/>
        </w:rPr>
        <w:t xml:space="preserve">,وهذا أدي إلي أن </w:t>
      </w:r>
      <w:r w:rsidR="00CA17C2" w:rsidRPr="008F1CE6">
        <w:rPr>
          <w:rFonts w:asciiTheme="majorBidi" w:hAnsiTheme="majorBidi" w:cstheme="majorBidi"/>
          <w:sz w:val="28"/>
          <w:szCs w:val="28"/>
          <w:rtl/>
          <w:lang w:bidi="ar-LY"/>
        </w:rPr>
        <w:t>هناك</w:t>
      </w:r>
      <w:r>
        <w:rPr>
          <w:rFonts w:asciiTheme="majorBidi" w:hAnsiTheme="majorBidi" w:cstheme="majorBidi" w:hint="cs"/>
          <w:sz w:val="28"/>
          <w:szCs w:val="28"/>
          <w:rtl/>
          <w:lang w:bidi="ar-LY"/>
        </w:rPr>
        <w:t xml:space="preserve"> عدة </w:t>
      </w:r>
      <w:r w:rsidR="00CA17C2" w:rsidRPr="008F1CE6">
        <w:rPr>
          <w:rFonts w:asciiTheme="majorBidi" w:hAnsiTheme="majorBidi" w:cstheme="majorBidi"/>
          <w:sz w:val="28"/>
          <w:szCs w:val="28"/>
          <w:rtl/>
          <w:lang w:bidi="ar-LY"/>
        </w:rPr>
        <w:t xml:space="preserve"> تعاريف </w:t>
      </w:r>
      <w:r w:rsidR="008D530E" w:rsidRPr="008F1CE6">
        <w:rPr>
          <w:rFonts w:asciiTheme="majorBidi" w:hAnsiTheme="majorBidi" w:cstheme="majorBidi"/>
          <w:sz w:val="28"/>
          <w:szCs w:val="28"/>
          <w:rtl/>
          <w:lang w:bidi="ar-LY"/>
        </w:rPr>
        <w:t>متعددة</w:t>
      </w:r>
      <w:r w:rsidR="00CA17C2" w:rsidRPr="008F1CE6">
        <w:rPr>
          <w:rFonts w:asciiTheme="majorBidi" w:hAnsiTheme="majorBidi" w:cstheme="majorBidi"/>
          <w:sz w:val="28"/>
          <w:szCs w:val="28"/>
          <w:rtl/>
          <w:lang w:bidi="ar-LY"/>
        </w:rPr>
        <w:t xml:space="preserve"> للعلم </w:t>
      </w:r>
      <w:r w:rsidR="008E63C5">
        <w:rPr>
          <w:rFonts w:asciiTheme="majorBidi" w:hAnsiTheme="majorBidi" w:cstheme="majorBidi" w:hint="cs"/>
          <w:sz w:val="28"/>
          <w:szCs w:val="28"/>
          <w:rtl/>
          <w:lang w:bidi="ar-LY"/>
        </w:rPr>
        <w:t>,</w:t>
      </w:r>
      <w:r w:rsidR="00CA17C2" w:rsidRPr="008F1CE6">
        <w:rPr>
          <w:rFonts w:asciiTheme="majorBidi" w:hAnsiTheme="majorBidi" w:cstheme="majorBidi"/>
          <w:sz w:val="28"/>
          <w:szCs w:val="28"/>
          <w:rtl/>
          <w:lang w:bidi="ar-LY"/>
        </w:rPr>
        <w:t xml:space="preserve">هده التعاريف </w:t>
      </w:r>
      <w:r w:rsidRPr="008F1CE6">
        <w:rPr>
          <w:rFonts w:asciiTheme="majorBidi" w:hAnsiTheme="majorBidi" w:cstheme="majorBidi" w:hint="cs"/>
          <w:sz w:val="28"/>
          <w:szCs w:val="28"/>
          <w:rtl/>
          <w:lang w:bidi="ar-LY"/>
        </w:rPr>
        <w:t>المتعددة</w:t>
      </w:r>
      <w:r w:rsidR="00CA17C2" w:rsidRPr="008F1CE6">
        <w:rPr>
          <w:rFonts w:asciiTheme="majorBidi" w:hAnsiTheme="majorBidi" w:cstheme="majorBidi"/>
          <w:sz w:val="28"/>
          <w:szCs w:val="28"/>
          <w:rtl/>
          <w:lang w:bidi="ar-LY"/>
        </w:rPr>
        <w:t xml:space="preserve"> تعكس </w:t>
      </w:r>
      <w:r w:rsidRPr="008F1CE6">
        <w:rPr>
          <w:rFonts w:asciiTheme="majorBidi" w:hAnsiTheme="majorBidi" w:cstheme="majorBidi" w:hint="cs"/>
          <w:sz w:val="28"/>
          <w:szCs w:val="28"/>
          <w:rtl/>
          <w:lang w:bidi="ar-LY"/>
        </w:rPr>
        <w:t>اختلاف</w:t>
      </w:r>
      <w:r w:rsidR="00CA17C2" w:rsidRPr="008F1CE6">
        <w:rPr>
          <w:rFonts w:asciiTheme="majorBidi" w:hAnsiTheme="majorBidi" w:cstheme="majorBidi"/>
          <w:sz w:val="28"/>
          <w:szCs w:val="28"/>
          <w:rtl/>
          <w:lang w:bidi="ar-LY"/>
        </w:rPr>
        <w:t xml:space="preserve"> وجهات النظر إلي </w:t>
      </w:r>
      <w:r w:rsidRPr="008F1CE6">
        <w:rPr>
          <w:rFonts w:asciiTheme="majorBidi" w:hAnsiTheme="majorBidi" w:cstheme="majorBidi" w:hint="cs"/>
          <w:sz w:val="28"/>
          <w:szCs w:val="28"/>
          <w:rtl/>
          <w:lang w:bidi="ar-LY"/>
        </w:rPr>
        <w:t>طبيعة</w:t>
      </w:r>
      <w:r w:rsidR="00CA17C2" w:rsidRPr="008F1CE6">
        <w:rPr>
          <w:rFonts w:asciiTheme="majorBidi" w:hAnsiTheme="majorBidi" w:cstheme="majorBidi"/>
          <w:sz w:val="28"/>
          <w:szCs w:val="28"/>
          <w:rtl/>
          <w:lang w:bidi="ar-LY"/>
        </w:rPr>
        <w:t xml:space="preserve"> العلم </w:t>
      </w:r>
      <w:r w:rsidR="008E63C5">
        <w:rPr>
          <w:rFonts w:asciiTheme="majorBidi" w:hAnsiTheme="majorBidi" w:cstheme="majorBidi" w:hint="cs"/>
          <w:sz w:val="28"/>
          <w:szCs w:val="28"/>
          <w:rtl/>
          <w:lang w:bidi="ar-LY"/>
        </w:rPr>
        <w:t>,</w:t>
      </w:r>
      <w:r w:rsidR="00CA17C2" w:rsidRPr="008F1CE6">
        <w:rPr>
          <w:rFonts w:asciiTheme="majorBidi" w:hAnsiTheme="majorBidi" w:cstheme="majorBidi"/>
          <w:sz w:val="28"/>
          <w:szCs w:val="28"/>
          <w:rtl/>
          <w:lang w:bidi="ar-LY"/>
        </w:rPr>
        <w:t xml:space="preserve">حتي بين العلماء أنفسهم </w:t>
      </w:r>
      <w:r w:rsidR="008E63C5">
        <w:rPr>
          <w:rFonts w:asciiTheme="majorBidi" w:hAnsiTheme="majorBidi" w:cstheme="majorBidi" w:hint="cs"/>
          <w:sz w:val="28"/>
          <w:szCs w:val="28"/>
          <w:rtl/>
          <w:lang w:bidi="ar-LY"/>
        </w:rPr>
        <w:t>,</w:t>
      </w:r>
      <w:r w:rsidR="00CA17C2" w:rsidRPr="008F1CE6">
        <w:rPr>
          <w:rFonts w:asciiTheme="majorBidi" w:hAnsiTheme="majorBidi" w:cstheme="majorBidi"/>
          <w:sz w:val="28"/>
          <w:szCs w:val="28"/>
          <w:rtl/>
          <w:lang w:bidi="ar-LY"/>
        </w:rPr>
        <w:t xml:space="preserve">فهناك من يؤكد </w:t>
      </w:r>
      <w:r w:rsidR="00A83C4B" w:rsidRPr="008F1CE6">
        <w:rPr>
          <w:rFonts w:asciiTheme="majorBidi" w:hAnsiTheme="majorBidi" w:cstheme="majorBidi"/>
          <w:sz w:val="28"/>
          <w:szCs w:val="28"/>
          <w:rtl/>
          <w:lang w:bidi="ar-LY"/>
        </w:rPr>
        <w:t xml:space="preserve">الجانب  المعرفي وينظر الي العلم علي انه نظام من </w:t>
      </w:r>
      <w:r w:rsidRPr="008F1CE6">
        <w:rPr>
          <w:rFonts w:asciiTheme="majorBidi" w:hAnsiTheme="majorBidi" w:cstheme="majorBidi" w:hint="cs"/>
          <w:sz w:val="28"/>
          <w:szCs w:val="28"/>
          <w:rtl/>
          <w:lang w:bidi="ar-LY"/>
        </w:rPr>
        <w:t>المعرفة</w:t>
      </w:r>
      <w:r w:rsidR="00A83C4B" w:rsidRPr="008F1CE6">
        <w:rPr>
          <w:rFonts w:asciiTheme="majorBidi" w:hAnsiTheme="majorBidi" w:cstheme="majorBidi"/>
          <w:sz w:val="28"/>
          <w:szCs w:val="28"/>
          <w:rtl/>
          <w:lang w:bidi="ar-LY"/>
        </w:rPr>
        <w:t xml:space="preserve"> </w:t>
      </w:r>
      <w:r w:rsidRPr="008F1CE6">
        <w:rPr>
          <w:rFonts w:asciiTheme="majorBidi" w:hAnsiTheme="majorBidi" w:cstheme="majorBidi" w:hint="cs"/>
          <w:sz w:val="28"/>
          <w:szCs w:val="28"/>
          <w:rtl/>
          <w:lang w:bidi="ar-LY"/>
        </w:rPr>
        <w:t>العلمية</w:t>
      </w:r>
      <w:r w:rsidR="00A83C4B" w:rsidRPr="008F1CE6">
        <w:rPr>
          <w:rFonts w:asciiTheme="majorBidi" w:hAnsiTheme="majorBidi" w:cstheme="majorBidi"/>
          <w:sz w:val="28"/>
          <w:szCs w:val="28"/>
          <w:rtl/>
          <w:lang w:bidi="ar-LY"/>
        </w:rPr>
        <w:t xml:space="preserve"> </w:t>
      </w:r>
      <w:r w:rsidRPr="008F1CE6">
        <w:rPr>
          <w:rFonts w:asciiTheme="majorBidi" w:hAnsiTheme="majorBidi" w:cstheme="majorBidi" w:hint="cs"/>
          <w:sz w:val="28"/>
          <w:szCs w:val="28"/>
          <w:rtl/>
          <w:lang w:bidi="ar-LY"/>
        </w:rPr>
        <w:t>المنظمة</w:t>
      </w:r>
      <w:r>
        <w:rPr>
          <w:rFonts w:asciiTheme="majorBidi" w:hAnsiTheme="majorBidi" w:cstheme="majorBidi" w:hint="cs"/>
          <w:sz w:val="28"/>
          <w:szCs w:val="28"/>
          <w:rtl/>
          <w:lang w:bidi="ar-LY"/>
        </w:rPr>
        <w:t xml:space="preserve"> ,</w:t>
      </w:r>
      <w:r w:rsidR="00A83C4B" w:rsidRPr="008F1CE6">
        <w:rPr>
          <w:rFonts w:asciiTheme="majorBidi" w:hAnsiTheme="majorBidi" w:cstheme="majorBidi"/>
          <w:sz w:val="28"/>
          <w:szCs w:val="28"/>
          <w:rtl/>
          <w:lang w:bidi="ar-LY"/>
        </w:rPr>
        <w:t xml:space="preserve"> وهناك الب</w:t>
      </w:r>
      <w:r>
        <w:rPr>
          <w:rFonts w:asciiTheme="majorBidi" w:hAnsiTheme="majorBidi" w:cstheme="majorBidi" w:hint="cs"/>
          <w:sz w:val="28"/>
          <w:szCs w:val="28"/>
          <w:rtl/>
          <w:lang w:bidi="ar-LY"/>
        </w:rPr>
        <w:t>ع</w:t>
      </w:r>
      <w:r w:rsidR="00A83C4B" w:rsidRPr="008F1CE6">
        <w:rPr>
          <w:rFonts w:asciiTheme="majorBidi" w:hAnsiTheme="majorBidi" w:cstheme="majorBidi"/>
          <w:sz w:val="28"/>
          <w:szCs w:val="28"/>
          <w:rtl/>
          <w:lang w:bidi="ar-LY"/>
        </w:rPr>
        <w:t>ض الاخر الدي يؤكد علي الجانب الفكري والمنهجي</w:t>
      </w:r>
      <w:r>
        <w:rPr>
          <w:rFonts w:asciiTheme="majorBidi" w:hAnsiTheme="majorBidi" w:cstheme="majorBidi" w:hint="cs"/>
          <w:sz w:val="28"/>
          <w:szCs w:val="28"/>
          <w:rtl/>
          <w:lang w:bidi="ar-LY"/>
        </w:rPr>
        <w:t>,</w:t>
      </w:r>
      <w:r w:rsidR="00A83C4B" w:rsidRPr="008F1CE6">
        <w:rPr>
          <w:rFonts w:asciiTheme="majorBidi" w:hAnsiTheme="majorBidi" w:cstheme="majorBidi"/>
          <w:sz w:val="28"/>
          <w:szCs w:val="28"/>
          <w:rtl/>
          <w:lang w:bidi="ar-LY"/>
        </w:rPr>
        <w:t xml:space="preserve"> وينظر الي العلم علي انه طريقه للتفكير والبحث من اجل التوصل الي هده </w:t>
      </w:r>
      <w:r w:rsidRPr="008F1CE6">
        <w:rPr>
          <w:rFonts w:asciiTheme="majorBidi" w:hAnsiTheme="majorBidi" w:cstheme="majorBidi" w:hint="cs"/>
          <w:sz w:val="28"/>
          <w:szCs w:val="28"/>
          <w:rtl/>
          <w:lang w:bidi="ar-LY"/>
        </w:rPr>
        <w:t>المعرفة</w:t>
      </w:r>
      <w:r>
        <w:rPr>
          <w:rFonts w:asciiTheme="majorBidi" w:hAnsiTheme="majorBidi" w:cstheme="majorBidi" w:hint="cs"/>
          <w:sz w:val="28"/>
          <w:szCs w:val="28"/>
          <w:rtl/>
          <w:lang w:bidi="ar-LY"/>
        </w:rPr>
        <w:t xml:space="preserve"> ,</w:t>
      </w:r>
      <w:r w:rsidR="00A83C4B" w:rsidRPr="008F1CE6">
        <w:rPr>
          <w:rFonts w:asciiTheme="majorBidi" w:hAnsiTheme="majorBidi" w:cstheme="majorBidi"/>
          <w:sz w:val="28"/>
          <w:szCs w:val="28"/>
          <w:rtl/>
          <w:lang w:bidi="ar-LY"/>
        </w:rPr>
        <w:t xml:space="preserve"> وتنميتها وهناك فريق ثالت لا يفصل بين هذين الجانبين ويؤكد التكامل </w:t>
      </w:r>
      <w:r w:rsidR="002F0E9C">
        <w:rPr>
          <w:rFonts w:asciiTheme="majorBidi" w:hAnsiTheme="majorBidi" w:cstheme="majorBidi"/>
          <w:sz w:val="28"/>
          <w:szCs w:val="28"/>
          <w:rtl/>
          <w:lang w:bidi="ar-LY"/>
        </w:rPr>
        <w:t>بينهما وينظر بالتالي الي العلم</w:t>
      </w:r>
      <w:r w:rsidR="002F0E9C">
        <w:rPr>
          <w:rFonts w:asciiTheme="majorBidi" w:hAnsiTheme="majorBidi" w:cstheme="majorBidi" w:hint="cs"/>
          <w:sz w:val="28"/>
          <w:szCs w:val="28"/>
          <w:rtl/>
          <w:lang w:bidi="ar-LY"/>
        </w:rPr>
        <w:t xml:space="preserve"> </w:t>
      </w:r>
      <w:r w:rsidR="00A83C4B" w:rsidRPr="008F1CE6">
        <w:rPr>
          <w:rFonts w:asciiTheme="majorBidi" w:hAnsiTheme="majorBidi" w:cstheme="majorBidi"/>
          <w:sz w:val="28"/>
          <w:szCs w:val="28"/>
          <w:rtl/>
          <w:lang w:bidi="ar-LY"/>
        </w:rPr>
        <w:t xml:space="preserve">علي انه بناء معرفي </w:t>
      </w:r>
      <w:r>
        <w:rPr>
          <w:rFonts w:asciiTheme="majorBidi" w:hAnsiTheme="majorBidi" w:cstheme="majorBidi" w:hint="cs"/>
          <w:sz w:val="28"/>
          <w:szCs w:val="28"/>
          <w:rtl/>
          <w:lang w:bidi="ar-LY"/>
        </w:rPr>
        <w:t>,</w:t>
      </w:r>
      <w:r w:rsidR="00A83C4B" w:rsidRPr="008F1CE6">
        <w:rPr>
          <w:rFonts w:asciiTheme="majorBidi" w:hAnsiTheme="majorBidi" w:cstheme="majorBidi"/>
          <w:sz w:val="28"/>
          <w:szCs w:val="28"/>
          <w:rtl/>
          <w:lang w:bidi="ar-LY"/>
        </w:rPr>
        <w:t xml:space="preserve">وطريقه للتفكير والبحث في نفس الوقت </w:t>
      </w:r>
      <w:r w:rsidR="008E63C5">
        <w:rPr>
          <w:rFonts w:asciiTheme="majorBidi" w:hAnsiTheme="majorBidi" w:cstheme="majorBidi" w:hint="cs"/>
          <w:sz w:val="28"/>
          <w:szCs w:val="28"/>
          <w:rtl/>
          <w:lang w:bidi="ar-LY"/>
        </w:rPr>
        <w:t>,</w:t>
      </w:r>
      <w:r w:rsidR="006A361D" w:rsidRPr="008F1CE6">
        <w:rPr>
          <w:rFonts w:asciiTheme="majorBidi" w:hAnsiTheme="majorBidi" w:cstheme="majorBidi"/>
          <w:sz w:val="28"/>
          <w:szCs w:val="28"/>
          <w:rtl/>
          <w:lang w:bidi="ar-LY"/>
        </w:rPr>
        <w:t xml:space="preserve"> و</w:t>
      </w:r>
      <w:r w:rsidR="00B91EE8" w:rsidRPr="008F1CE6">
        <w:rPr>
          <w:rFonts w:asciiTheme="majorBidi" w:hAnsiTheme="majorBidi" w:cstheme="majorBidi"/>
          <w:sz w:val="28"/>
          <w:szCs w:val="28"/>
          <w:rtl/>
          <w:lang w:bidi="ar-LY"/>
        </w:rPr>
        <w:t xml:space="preserve">هناك طائفة أخري </w:t>
      </w:r>
      <w:r w:rsidR="008E63C5">
        <w:rPr>
          <w:rFonts w:asciiTheme="majorBidi" w:hAnsiTheme="majorBidi" w:cstheme="majorBidi" w:hint="cs"/>
          <w:sz w:val="28"/>
          <w:szCs w:val="28"/>
          <w:rtl/>
          <w:lang w:bidi="ar-LY"/>
        </w:rPr>
        <w:t>ت</w:t>
      </w:r>
      <w:r w:rsidR="00B91EE8" w:rsidRPr="008F1CE6">
        <w:rPr>
          <w:rFonts w:asciiTheme="majorBidi" w:hAnsiTheme="majorBidi" w:cstheme="majorBidi"/>
          <w:sz w:val="28"/>
          <w:szCs w:val="28"/>
          <w:rtl/>
          <w:lang w:bidi="ar-LY"/>
        </w:rPr>
        <w:t xml:space="preserve">ري </w:t>
      </w:r>
      <w:r w:rsidR="006A361D" w:rsidRPr="008F1CE6">
        <w:rPr>
          <w:rFonts w:asciiTheme="majorBidi" w:hAnsiTheme="majorBidi" w:cstheme="majorBidi"/>
          <w:sz w:val="28"/>
          <w:szCs w:val="28"/>
          <w:rtl/>
          <w:lang w:bidi="ar-LY"/>
        </w:rPr>
        <w:t xml:space="preserve">العلم </w:t>
      </w:r>
      <w:r>
        <w:rPr>
          <w:rFonts w:asciiTheme="majorBidi" w:hAnsiTheme="majorBidi" w:cstheme="majorBidi" w:hint="cs"/>
          <w:sz w:val="28"/>
          <w:szCs w:val="28"/>
          <w:rtl/>
          <w:lang w:bidi="ar-LY"/>
        </w:rPr>
        <w:t>علي أنه</w:t>
      </w:r>
      <w:r w:rsidR="002A1888">
        <w:rPr>
          <w:rFonts w:asciiTheme="majorBidi" w:hAnsiTheme="majorBidi" w:cstheme="majorBidi" w:hint="cs"/>
          <w:sz w:val="28"/>
          <w:szCs w:val="28"/>
          <w:rtl/>
          <w:lang w:bidi="ar-LY"/>
        </w:rPr>
        <w:t xml:space="preserve"> مجموعة من التجارب يتم تطبيقها</w:t>
      </w:r>
      <w:r>
        <w:rPr>
          <w:rFonts w:asciiTheme="majorBidi" w:hAnsiTheme="majorBidi" w:cstheme="majorBidi" w:hint="cs"/>
          <w:sz w:val="28"/>
          <w:szCs w:val="28"/>
          <w:rtl/>
          <w:lang w:bidi="ar-LY"/>
        </w:rPr>
        <w:t xml:space="preserve"> في المعامل والمختبرات و</w:t>
      </w:r>
      <w:r w:rsidR="006A361D" w:rsidRPr="008F1CE6">
        <w:rPr>
          <w:rFonts w:asciiTheme="majorBidi" w:hAnsiTheme="majorBidi" w:cstheme="majorBidi"/>
          <w:sz w:val="28"/>
          <w:szCs w:val="28"/>
          <w:rtl/>
          <w:lang w:bidi="ar-LY"/>
        </w:rPr>
        <w:t xml:space="preserve">في الادوات </w:t>
      </w:r>
      <w:r w:rsidR="00B91EE8" w:rsidRPr="008F1CE6">
        <w:rPr>
          <w:rFonts w:asciiTheme="majorBidi" w:hAnsiTheme="majorBidi" w:cstheme="majorBidi"/>
          <w:sz w:val="28"/>
          <w:szCs w:val="28"/>
          <w:rtl/>
          <w:lang w:bidi="ar-LY"/>
        </w:rPr>
        <w:t>والأجهزة</w:t>
      </w:r>
      <w:r w:rsidR="006A361D" w:rsidRPr="008F1CE6">
        <w:rPr>
          <w:rFonts w:asciiTheme="majorBidi" w:hAnsiTheme="majorBidi" w:cstheme="majorBidi"/>
          <w:sz w:val="28"/>
          <w:szCs w:val="28"/>
          <w:rtl/>
          <w:lang w:bidi="ar-LY"/>
        </w:rPr>
        <w:t xml:space="preserve"> </w:t>
      </w:r>
      <w:r w:rsidR="00B91EE8" w:rsidRPr="008F1CE6">
        <w:rPr>
          <w:rFonts w:asciiTheme="majorBidi" w:hAnsiTheme="majorBidi" w:cstheme="majorBidi"/>
          <w:sz w:val="28"/>
          <w:szCs w:val="28"/>
          <w:rtl/>
          <w:lang w:bidi="ar-LY"/>
        </w:rPr>
        <w:t>والآلات</w:t>
      </w:r>
      <w:r w:rsidR="006A361D" w:rsidRPr="008F1CE6">
        <w:rPr>
          <w:rFonts w:asciiTheme="majorBidi" w:hAnsiTheme="majorBidi" w:cstheme="majorBidi"/>
          <w:sz w:val="28"/>
          <w:szCs w:val="28"/>
          <w:rtl/>
          <w:lang w:bidi="ar-LY"/>
        </w:rPr>
        <w:t xml:space="preserve"> </w:t>
      </w:r>
      <w:r w:rsidR="00B91EE8" w:rsidRPr="008F1CE6">
        <w:rPr>
          <w:rFonts w:asciiTheme="majorBidi" w:hAnsiTheme="majorBidi" w:cstheme="majorBidi"/>
          <w:sz w:val="28"/>
          <w:szCs w:val="28"/>
          <w:rtl/>
          <w:lang w:bidi="ar-LY"/>
        </w:rPr>
        <w:t>الحديثة</w:t>
      </w:r>
      <w:r w:rsidR="006A361D" w:rsidRPr="008F1CE6">
        <w:rPr>
          <w:rFonts w:asciiTheme="majorBidi" w:hAnsiTheme="majorBidi" w:cstheme="majorBidi"/>
          <w:sz w:val="28"/>
          <w:szCs w:val="28"/>
          <w:rtl/>
          <w:lang w:bidi="ar-LY"/>
        </w:rPr>
        <w:t xml:space="preserve"> </w:t>
      </w:r>
      <w:r w:rsidR="008E63C5">
        <w:rPr>
          <w:rFonts w:asciiTheme="majorBidi" w:hAnsiTheme="majorBidi" w:cstheme="majorBidi" w:hint="cs"/>
          <w:sz w:val="28"/>
          <w:szCs w:val="28"/>
          <w:rtl/>
          <w:lang w:bidi="ar-LY"/>
        </w:rPr>
        <w:t>,</w:t>
      </w:r>
      <w:r w:rsidR="006A361D" w:rsidRPr="008F1CE6">
        <w:rPr>
          <w:rFonts w:asciiTheme="majorBidi" w:hAnsiTheme="majorBidi" w:cstheme="majorBidi"/>
          <w:sz w:val="28"/>
          <w:szCs w:val="28"/>
          <w:rtl/>
          <w:lang w:bidi="ar-LY"/>
        </w:rPr>
        <w:t>التي يستخدمها الانسان في مختلف مجالات الع</w:t>
      </w:r>
      <w:r>
        <w:rPr>
          <w:rFonts w:asciiTheme="majorBidi" w:hAnsiTheme="majorBidi" w:cstheme="majorBidi" w:hint="cs"/>
          <w:sz w:val="28"/>
          <w:szCs w:val="28"/>
          <w:rtl/>
          <w:lang w:bidi="ar-LY"/>
        </w:rPr>
        <w:t>ل</w:t>
      </w:r>
      <w:r w:rsidR="008E63C5">
        <w:rPr>
          <w:rFonts w:asciiTheme="majorBidi" w:hAnsiTheme="majorBidi" w:cstheme="majorBidi" w:hint="cs"/>
          <w:sz w:val="28"/>
          <w:szCs w:val="28"/>
          <w:rtl/>
          <w:lang w:bidi="ar-LY"/>
        </w:rPr>
        <w:t>وم</w:t>
      </w:r>
      <w:r w:rsidR="006A361D" w:rsidRPr="008F1CE6">
        <w:rPr>
          <w:rFonts w:asciiTheme="majorBidi" w:hAnsiTheme="majorBidi" w:cstheme="majorBidi"/>
          <w:sz w:val="28"/>
          <w:szCs w:val="28"/>
          <w:rtl/>
          <w:lang w:bidi="ar-LY"/>
        </w:rPr>
        <w:t xml:space="preserve"> والحياه</w:t>
      </w:r>
      <w:r>
        <w:rPr>
          <w:rFonts w:asciiTheme="majorBidi" w:hAnsiTheme="majorBidi" w:cstheme="majorBidi" w:hint="cs"/>
          <w:sz w:val="28"/>
          <w:szCs w:val="28"/>
          <w:rtl/>
          <w:lang w:bidi="ar-LY"/>
        </w:rPr>
        <w:t xml:space="preserve"> .</w:t>
      </w:r>
    </w:p>
    <w:p w:rsidR="006A361D" w:rsidRPr="00A77DC5" w:rsidRDefault="006A361D" w:rsidP="00A77DC5">
      <w:pPr>
        <w:pStyle w:val="a6"/>
        <w:numPr>
          <w:ilvl w:val="1"/>
          <w:numId w:val="18"/>
        </w:numPr>
        <w:jc w:val="both"/>
        <w:rPr>
          <w:rFonts w:asciiTheme="majorBidi" w:hAnsiTheme="majorBidi" w:cstheme="majorBidi"/>
          <w:b/>
          <w:bCs/>
          <w:sz w:val="28"/>
          <w:szCs w:val="28"/>
          <w:rtl/>
          <w:lang w:bidi="ar-LY"/>
        </w:rPr>
      </w:pPr>
      <w:r w:rsidRPr="00A77DC5">
        <w:rPr>
          <w:rFonts w:asciiTheme="majorBidi" w:hAnsiTheme="majorBidi" w:cstheme="majorBidi"/>
          <w:b/>
          <w:bCs/>
          <w:sz w:val="28"/>
          <w:szCs w:val="28"/>
          <w:rtl/>
          <w:lang w:bidi="ar-LY"/>
        </w:rPr>
        <w:t xml:space="preserve">العلم كبناء معرفي </w:t>
      </w:r>
      <w:r w:rsidR="008D530E" w:rsidRPr="00A77DC5">
        <w:rPr>
          <w:rFonts w:asciiTheme="majorBidi" w:hAnsiTheme="majorBidi" w:cstheme="majorBidi"/>
          <w:b/>
          <w:bCs/>
          <w:sz w:val="28"/>
          <w:szCs w:val="28"/>
          <w:rtl/>
          <w:lang w:bidi="ar-LY"/>
        </w:rPr>
        <w:t>:</w:t>
      </w:r>
    </w:p>
    <w:p w:rsidR="006A361D" w:rsidRPr="008F1CE6" w:rsidRDefault="00C02C5F" w:rsidP="00166A4D">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توصل الانسان علي مر العصور الي حقائق</w:t>
      </w:r>
      <w:r w:rsidR="002F0E9C">
        <w:rPr>
          <w:rFonts w:asciiTheme="majorBidi" w:hAnsiTheme="majorBidi" w:cstheme="majorBidi" w:hint="cs"/>
          <w:sz w:val="28"/>
          <w:szCs w:val="28"/>
          <w:rtl/>
          <w:lang w:bidi="ar-LY"/>
        </w:rPr>
        <w:t xml:space="preserve"> </w:t>
      </w:r>
      <w:r w:rsidR="002A1888">
        <w:rPr>
          <w:rFonts w:asciiTheme="majorBidi" w:hAnsiTheme="majorBidi" w:cstheme="majorBidi" w:hint="cs"/>
          <w:sz w:val="28"/>
          <w:szCs w:val="28"/>
          <w:rtl/>
          <w:lang w:bidi="ar-LY"/>
        </w:rPr>
        <w:t xml:space="preserve">وإثباتات </w:t>
      </w:r>
      <w:r w:rsidR="002F0E9C">
        <w:rPr>
          <w:rFonts w:asciiTheme="majorBidi" w:hAnsiTheme="majorBidi" w:cstheme="majorBidi" w:hint="cs"/>
          <w:sz w:val="28"/>
          <w:szCs w:val="28"/>
          <w:rtl/>
          <w:lang w:bidi="ar-LY"/>
        </w:rPr>
        <w:t>علمية</w:t>
      </w:r>
      <w:r w:rsidR="00FE35B2">
        <w:rPr>
          <w:rFonts w:asciiTheme="majorBidi" w:hAnsiTheme="majorBidi" w:cstheme="majorBidi" w:hint="cs"/>
          <w:sz w:val="28"/>
          <w:szCs w:val="28"/>
          <w:rtl/>
          <w:lang w:bidi="ar-LY"/>
        </w:rPr>
        <w:t xml:space="preserve"> ,</w:t>
      </w:r>
      <w:r w:rsidR="002F0E9C">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ومعرف</w:t>
      </w:r>
      <w:r w:rsidR="002A1888">
        <w:rPr>
          <w:rFonts w:asciiTheme="majorBidi" w:hAnsiTheme="majorBidi" w:cstheme="majorBidi" w:hint="cs"/>
          <w:sz w:val="28"/>
          <w:szCs w:val="28"/>
          <w:rtl/>
          <w:lang w:bidi="ar-LY"/>
        </w:rPr>
        <w:t>ت</w:t>
      </w:r>
      <w:r w:rsidR="006A361D" w:rsidRPr="008F1CE6">
        <w:rPr>
          <w:rFonts w:asciiTheme="majorBidi" w:hAnsiTheme="majorBidi" w:cstheme="majorBidi"/>
          <w:sz w:val="28"/>
          <w:szCs w:val="28"/>
          <w:rtl/>
          <w:lang w:bidi="ar-LY"/>
        </w:rPr>
        <w:t xml:space="preserve">ه عن </w:t>
      </w:r>
      <w:r w:rsidRPr="008F1CE6">
        <w:rPr>
          <w:rFonts w:asciiTheme="majorBidi" w:hAnsiTheme="majorBidi" w:cstheme="majorBidi" w:hint="cs"/>
          <w:sz w:val="28"/>
          <w:szCs w:val="28"/>
          <w:rtl/>
          <w:lang w:bidi="ar-LY"/>
        </w:rPr>
        <w:t>البيئة</w:t>
      </w:r>
      <w:r w:rsidR="006A361D" w:rsidRPr="008F1CE6">
        <w:rPr>
          <w:rFonts w:asciiTheme="majorBidi" w:hAnsiTheme="majorBidi" w:cstheme="majorBidi"/>
          <w:sz w:val="28"/>
          <w:szCs w:val="28"/>
          <w:rtl/>
          <w:lang w:bidi="ar-LY"/>
        </w:rPr>
        <w:t xml:space="preserve"> </w:t>
      </w:r>
      <w:r w:rsidR="00FE35B2">
        <w:rPr>
          <w:rFonts w:asciiTheme="majorBidi" w:hAnsiTheme="majorBidi" w:cstheme="majorBidi"/>
          <w:sz w:val="28"/>
          <w:szCs w:val="28"/>
          <w:rtl/>
          <w:lang w:bidi="ar-LY"/>
        </w:rPr>
        <w:t>والكون</w:t>
      </w:r>
      <w:r w:rsidR="00FE35B2">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مكنته من وصف وتفسير كتير</w:t>
      </w:r>
      <w:r>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من الاشياء والاحدات</w:t>
      </w:r>
      <w:r w:rsidR="00FE35B2">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 xml:space="preserve"> والظواهر </w:t>
      </w:r>
      <w:r w:rsidR="00B91EE8" w:rsidRPr="008F1CE6">
        <w:rPr>
          <w:rFonts w:asciiTheme="majorBidi" w:hAnsiTheme="majorBidi" w:cstheme="majorBidi"/>
          <w:sz w:val="28"/>
          <w:szCs w:val="28"/>
          <w:rtl/>
          <w:lang w:bidi="ar-LY"/>
        </w:rPr>
        <w:t>الموجودة</w:t>
      </w:r>
      <w:r w:rsidR="006A361D" w:rsidRPr="008F1CE6">
        <w:rPr>
          <w:rFonts w:asciiTheme="majorBidi" w:hAnsiTheme="majorBidi" w:cstheme="majorBidi"/>
          <w:sz w:val="28"/>
          <w:szCs w:val="28"/>
          <w:rtl/>
          <w:lang w:bidi="ar-LY"/>
        </w:rPr>
        <w:t xml:space="preserve"> التي تحدت من حوله </w:t>
      </w:r>
      <w:r w:rsidR="00FE35B2">
        <w:rPr>
          <w:rFonts w:asciiTheme="majorBidi" w:hAnsiTheme="majorBidi" w:cstheme="majorBidi" w:hint="cs"/>
          <w:sz w:val="28"/>
          <w:szCs w:val="28"/>
          <w:rtl/>
          <w:lang w:bidi="ar-LY"/>
        </w:rPr>
        <w:t xml:space="preserve">, </w:t>
      </w:r>
      <w:r w:rsidR="006A361D" w:rsidRPr="008F1CE6">
        <w:rPr>
          <w:rFonts w:asciiTheme="majorBidi" w:hAnsiTheme="majorBidi" w:cstheme="majorBidi"/>
          <w:sz w:val="28"/>
          <w:szCs w:val="28"/>
          <w:rtl/>
          <w:lang w:bidi="ar-LY"/>
        </w:rPr>
        <w:t>ومتل هده الم</w:t>
      </w:r>
      <w:r w:rsidR="00B91EE8" w:rsidRPr="008F1CE6">
        <w:rPr>
          <w:rFonts w:asciiTheme="majorBidi" w:hAnsiTheme="majorBidi" w:cstheme="majorBidi"/>
          <w:sz w:val="28"/>
          <w:szCs w:val="28"/>
          <w:rtl/>
          <w:lang w:bidi="ar-LY"/>
        </w:rPr>
        <w:t>ع</w:t>
      </w:r>
      <w:r>
        <w:rPr>
          <w:rFonts w:asciiTheme="majorBidi" w:hAnsiTheme="majorBidi" w:cstheme="majorBidi" w:hint="cs"/>
          <w:sz w:val="28"/>
          <w:szCs w:val="28"/>
          <w:rtl/>
          <w:lang w:bidi="ar-LY"/>
        </w:rPr>
        <w:t>ا</w:t>
      </w:r>
      <w:r w:rsidR="006A361D" w:rsidRPr="008F1CE6">
        <w:rPr>
          <w:rFonts w:asciiTheme="majorBidi" w:hAnsiTheme="majorBidi" w:cstheme="majorBidi"/>
          <w:sz w:val="28"/>
          <w:szCs w:val="28"/>
          <w:rtl/>
          <w:lang w:bidi="ar-LY"/>
        </w:rPr>
        <w:t xml:space="preserve">رف ساعدته </w:t>
      </w:r>
      <w:r w:rsidR="00B91EE8" w:rsidRPr="008F1CE6">
        <w:rPr>
          <w:rFonts w:asciiTheme="majorBidi" w:hAnsiTheme="majorBidi" w:cstheme="majorBidi"/>
          <w:sz w:val="28"/>
          <w:szCs w:val="28"/>
          <w:rtl/>
          <w:lang w:bidi="ar-LY"/>
        </w:rPr>
        <w:t>ع</w:t>
      </w:r>
      <w:r w:rsidR="006A361D" w:rsidRPr="008F1CE6">
        <w:rPr>
          <w:rFonts w:asciiTheme="majorBidi" w:hAnsiTheme="majorBidi" w:cstheme="majorBidi"/>
          <w:sz w:val="28"/>
          <w:szCs w:val="28"/>
          <w:rtl/>
          <w:lang w:bidi="ar-LY"/>
        </w:rPr>
        <w:t>لي ان يكون اكتر فهم</w:t>
      </w:r>
      <w:r>
        <w:rPr>
          <w:rFonts w:asciiTheme="majorBidi" w:hAnsiTheme="majorBidi" w:cstheme="majorBidi" w:hint="cs"/>
          <w:sz w:val="28"/>
          <w:szCs w:val="28"/>
          <w:rtl/>
          <w:lang w:bidi="ar-LY"/>
        </w:rPr>
        <w:t>اً</w:t>
      </w:r>
      <w:r w:rsidR="006A361D" w:rsidRPr="008F1CE6">
        <w:rPr>
          <w:rFonts w:asciiTheme="majorBidi" w:hAnsiTheme="majorBidi" w:cstheme="majorBidi"/>
          <w:sz w:val="28"/>
          <w:szCs w:val="28"/>
          <w:rtl/>
          <w:lang w:bidi="ar-LY"/>
        </w:rPr>
        <w:t xml:space="preserve"> لبيئته</w:t>
      </w:r>
      <w:r w:rsidR="00FE35B2">
        <w:rPr>
          <w:rFonts w:asciiTheme="majorBidi" w:hAnsiTheme="majorBidi" w:cstheme="majorBidi" w:hint="cs"/>
          <w:sz w:val="28"/>
          <w:szCs w:val="28"/>
          <w:rtl/>
          <w:lang w:bidi="ar-LY"/>
        </w:rPr>
        <w:t>,</w:t>
      </w:r>
      <w:r w:rsidR="006A361D" w:rsidRPr="008F1CE6">
        <w:rPr>
          <w:rFonts w:asciiTheme="majorBidi" w:hAnsiTheme="majorBidi" w:cstheme="majorBidi"/>
          <w:sz w:val="28"/>
          <w:szCs w:val="28"/>
          <w:rtl/>
          <w:lang w:bidi="ar-LY"/>
        </w:rPr>
        <w:t xml:space="preserve"> واكتر قدره </w:t>
      </w:r>
      <w:r w:rsidR="005239EC" w:rsidRPr="008F1CE6">
        <w:rPr>
          <w:rFonts w:asciiTheme="majorBidi" w:hAnsiTheme="majorBidi" w:cstheme="majorBidi"/>
          <w:sz w:val="28"/>
          <w:szCs w:val="28"/>
          <w:rtl/>
          <w:lang w:bidi="ar-LY"/>
        </w:rPr>
        <w:t xml:space="preserve">علي التحكم فيها </w:t>
      </w:r>
      <w:r w:rsidR="00FE35B2">
        <w:rPr>
          <w:rFonts w:asciiTheme="majorBidi" w:hAnsiTheme="majorBidi" w:cstheme="majorBidi" w:hint="cs"/>
          <w:sz w:val="28"/>
          <w:szCs w:val="28"/>
          <w:rtl/>
          <w:lang w:bidi="ar-LY"/>
        </w:rPr>
        <w:t xml:space="preserve">, </w:t>
      </w:r>
      <w:r w:rsidR="005239EC" w:rsidRPr="008F1CE6">
        <w:rPr>
          <w:rFonts w:asciiTheme="majorBidi" w:hAnsiTheme="majorBidi" w:cstheme="majorBidi"/>
          <w:sz w:val="28"/>
          <w:szCs w:val="28"/>
          <w:rtl/>
          <w:lang w:bidi="ar-LY"/>
        </w:rPr>
        <w:t xml:space="preserve">وتسخير امكانياتها </w:t>
      </w:r>
      <w:r w:rsidR="00B91EE8" w:rsidRPr="008F1CE6">
        <w:rPr>
          <w:rFonts w:asciiTheme="majorBidi" w:hAnsiTheme="majorBidi" w:cstheme="majorBidi"/>
          <w:sz w:val="28"/>
          <w:szCs w:val="28"/>
          <w:rtl/>
          <w:lang w:bidi="ar-LY"/>
        </w:rPr>
        <w:t>المختلفة</w:t>
      </w:r>
      <w:r w:rsidR="005239EC" w:rsidRPr="008F1CE6">
        <w:rPr>
          <w:rFonts w:asciiTheme="majorBidi" w:hAnsiTheme="majorBidi" w:cstheme="majorBidi"/>
          <w:sz w:val="28"/>
          <w:szCs w:val="28"/>
          <w:rtl/>
          <w:lang w:bidi="ar-LY"/>
        </w:rPr>
        <w:t xml:space="preserve"> بما يخدم احتياجاته </w:t>
      </w:r>
      <w:r w:rsidR="00B91EE8" w:rsidRPr="008F1CE6">
        <w:rPr>
          <w:rFonts w:asciiTheme="majorBidi" w:hAnsiTheme="majorBidi" w:cstheme="majorBidi"/>
          <w:sz w:val="28"/>
          <w:szCs w:val="28"/>
          <w:rtl/>
          <w:lang w:bidi="ar-LY"/>
        </w:rPr>
        <w:t>اليومية</w:t>
      </w:r>
      <w:r w:rsidR="005239EC" w:rsidRPr="008F1CE6">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w:t>
      </w:r>
      <w:r w:rsidR="005239EC" w:rsidRPr="008F1CE6">
        <w:rPr>
          <w:rFonts w:asciiTheme="majorBidi" w:hAnsiTheme="majorBidi" w:cstheme="majorBidi"/>
          <w:sz w:val="28"/>
          <w:szCs w:val="28"/>
          <w:rtl/>
          <w:lang w:bidi="ar-LY"/>
        </w:rPr>
        <w:t xml:space="preserve">وكان من الضروري إزاء تزايد الحقائق </w:t>
      </w:r>
      <w:r w:rsidR="00B91EE8" w:rsidRPr="008F1CE6">
        <w:rPr>
          <w:rFonts w:asciiTheme="majorBidi" w:hAnsiTheme="majorBidi" w:cstheme="majorBidi"/>
          <w:sz w:val="28"/>
          <w:szCs w:val="28"/>
          <w:rtl/>
          <w:lang w:bidi="ar-LY"/>
        </w:rPr>
        <w:t>والمعرفة</w:t>
      </w:r>
      <w:r w:rsidR="005239EC" w:rsidRPr="008F1CE6">
        <w:rPr>
          <w:rFonts w:asciiTheme="majorBidi" w:hAnsiTheme="majorBidi" w:cstheme="majorBidi"/>
          <w:sz w:val="28"/>
          <w:szCs w:val="28"/>
          <w:rtl/>
          <w:lang w:bidi="ar-LY"/>
        </w:rPr>
        <w:t xml:space="preserve"> </w:t>
      </w:r>
      <w:r w:rsidR="00B91EE8" w:rsidRPr="008F1CE6">
        <w:rPr>
          <w:rFonts w:asciiTheme="majorBidi" w:hAnsiTheme="majorBidi" w:cstheme="majorBidi"/>
          <w:sz w:val="28"/>
          <w:szCs w:val="28"/>
          <w:rtl/>
          <w:lang w:bidi="ar-LY"/>
        </w:rPr>
        <w:t>العلمية</w:t>
      </w:r>
      <w:r>
        <w:rPr>
          <w:rFonts w:asciiTheme="majorBidi" w:hAnsiTheme="majorBidi" w:cstheme="majorBidi"/>
          <w:sz w:val="28"/>
          <w:szCs w:val="28"/>
          <w:rtl/>
          <w:lang w:bidi="ar-LY"/>
        </w:rPr>
        <w:t xml:space="preserve"> وتنوعها </w:t>
      </w:r>
      <w:r w:rsidR="00FE35B2">
        <w:rPr>
          <w:rFonts w:asciiTheme="majorBidi" w:hAnsiTheme="majorBidi" w:cstheme="majorBidi" w:hint="cs"/>
          <w:sz w:val="28"/>
          <w:szCs w:val="28"/>
          <w:rtl/>
          <w:lang w:bidi="ar-LY"/>
        </w:rPr>
        <w:t>,</w:t>
      </w:r>
      <w:r>
        <w:rPr>
          <w:rFonts w:asciiTheme="majorBidi" w:hAnsiTheme="majorBidi" w:cstheme="majorBidi"/>
          <w:sz w:val="28"/>
          <w:szCs w:val="28"/>
          <w:rtl/>
          <w:lang w:bidi="ar-LY"/>
        </w:rPr>
        <w:t xml:space="preserve">وسرعه تراكمها ان </w:t>
      </w:r>
      <w:r>
        <w:rPr>
          <w:rFonts w:asciiTheme="majorBidi" w:hAnsiTheme="majorBidi" w:cstheme="majorBidi" w:hint="cs"/>
          <w:sz w:val="28"/>
          <w:szCs w:val="28"/>
          <w:rtl/>
          <w:lang w:bidi="ar-LY"/>
        </w:rPr>
        <w:t>تص</w:t>
      </w:r>
      <w:r w:rsidR="005239EC" w:rsidRPr="008F1CE6">
        <w:rPr>
          <w:rFonts w:asciiTheme="majorBidi" w:hAnsiTheme="majorBidi" w:cstheme="majorBidi"/>
          <w:sz w:val="28"/>
          <w:szCs w:val="28"/>
          <w:rtl/>
          <w:lang w:bidi="ar-LY"/>
        </w:rPr>
        <w:t>نف وتنظم في بناء معرفي</w:t>
      </w:r>
      <w:r w:rsidR="00FE35B2">
        <w:rPr>
          <w:rFonts w:asciiTheme="majorBidi" w:hAnsiTheme="majorBidi" w:cstheme="majorBidi" w:hint="cs"/>
          <w:sz w:val="28"/>
          <w:szCs w:val="28"/>
          <w:rtl/>
          <w:lang w:bidi="ar-LY"/>
        </w:rPr>
        <w:t>,</w:t>
      </w:r>
      <w:r w:rsidR="005239EC" w:rsidRPr="008F1CE6">
        <w:rPr>
          <w:rFonts w:asciiTheme="majorBidi" w:hAnsiTheme="majorBidi" w:cstheme="majorBidi"/>
          <w:sz w:val="28"/>
          <w:szCs w:val="28"/>
          <w:rtl/>
          <w:lang w:bidi="ar-LY"/>
        </w:rPr>
        <w:t xml:space="preserve"> يتضمن هده الحقائق وما توصل اليها العلماء من مفاهيم وقوانين ونظريات علميه </w:t>
      </w:r>
      <w:r>
        <w:rPr>
          <w:rFonts w:asciiTheme="majorBidi" w:hAnsiTheme="majorBidi" w:cstheme="majorBidi" w:hint="cs"/>
          <w:sz w:val="28"/>
          <w:szCs w:val="28"/>
          <w:rtl/>
          <w:lang w:bidi="ar-LY"/>
        </w:rPr>
        <w:t>.</w:t>
      </w:r>
    </w:p>
    <w:p w:rsidR="00A9376B" w:rsidRPr="008F1CE6" w:rsidRDefault="00331AB8" w:rsidP="007233CA">
      <w:pPr>
        <w:jc w:val="both"/>
        <w:rPr>
          <w:rFonts w:asciiTheme="majorBidi" w:hAnsiTheme="majorBidi" w:cstheme="majorBidi"/>
          <w:sz w:val="28"/>
          <w:szCs w:val="28"/>
          <w:rtl/>
          <w:lang w:bidi="ar-LY"/>
        </w:rPr>
      </w:pPr>
      <w:r w:rsidRPr="008F1CE6">
        <w:rPr>
          <w:rFonts w:asciiTheme="majorBidi" w:hAnsiTheme="majorBidi" w:cstheme="majorBidi"/>
          <w:sz w:val="28"/>
          <w:szCs w:val="28"/>
          <w:rtl/>
          <w:lang w:bidi="ar-LY"/>
        </w:rPr>
        <w:lastRenderedPageBreak/>
        <w:t xml:space="preserve">وفي ضوء هده </w:t>
      </w:r>
      <w:r w:rsidR="00C02C5F" w:rsidRPr="008F1CE6">
        <w:rPr>
          <w:rFonts w:asciiTheme="majorBidi" w:hAnsiTheme="majorBidi" w:cstheme="majorBidi" w:hint="cs"/>
          <w:sz w:val="28"/>
          <w:szCs w:val="28"/>
          <w:rtl/>
          <w:lang w:bidi="ar-LY"/>
        </w:rPr>
        <w:t>النظرية</w:t>
      </w:r>
      <w:r w:rsidRPr="008F1CE6">
        <w:rPr>
          <w:rFonts w:asciiTheme="majorBidi" w:hAnsiTheme="majorBidi" w:cstheme="majorBidi"/>
          <w:sz w:val="28"/>
          <w:szCs w:val="28"/>
          <w:rtl/>
          <w:lang w:bidi="ar-LY"/>
        </w:rPr>
        <w:t xml:space="preserve"> فإن البعض ينظر الي العلم علي انه محتوي معرفي لمجموعه </w:t>
      </w:r>
      <w:r w:rsidR="00AB3BCE" w:rsidRPr="008F1CE6">
        <w:rPr>
          <w:rFonts w:asciiTheme="majorBidi" w:hAnsiTheme="majorBidi" w:cstheme="majorBidi" w:hint="cs"/>
          <w:sz w:val="28"/>
          <w:szCs w:val="28"/>
          <w:rtl/>
          <w:lang w:bidi="ar-LY"/>
        </w:rPr>
        <w:t>المقررات</w:t>
      </w:r>
      <w:r w:rsidRPr="008F1CE6">
        <w:rPr>
          <w:rFonts w:asciiTheme="majorBidi" w:hAnsiTheme="majorBidi" w:cstheme="majorBidi"/>
          <w:sz w:val="28"/>
          <w:szCs w:val="28"/>
          <w:rtl/>
          <w:lang w:bidi="ar-LY"/>
        </w:rPr>
        <w:t xml:space="preserve"> </w:t>
      </w:r>
      <w:r w:rsidR="00AB3BCE" w:rsidRPr="008F1CE6">
        <w:rPr>
          <w:rFonts w:asciiTheme="majorBidi" w:hAnsiTheme="majorBidi" w:cstheme="majorBidi" w:hint="cs"/>
          <w:sz w:val="28"/>
          <w:szCs w:val="28"/>
          <w:rtl/>
          <w:lang w:bidi="ar-LY"/>
        </w:rPr>
        <w:t>الدراسية</w:t>
      </w:r>
      <w:r w:rsidR="00FE35B2">
        <w:rPr>
          <w:rFonts w:asciiTheme="majorBidi" w:hAnsiTheme="majorBidi" w:cstheme="majorBidi" w:hint="cs"/>
          <w:sz w:val="28"/>
          <w:szCs w:val="28"/>
          <w:rtl/>
          <w:lang w:bidi="ar-LY"/>
        </w:rPr>
        <w:t xml:space="preserve"> ,</w:t>
      </w:r>
      <w:r w:rsidRPr="008F1CE6">
        <w:rPr>
          <w:rFonts w:asciiTheme="majorBidi" w:hAnsiTheme="majorBidi" w:cstheme="majorBidi"/>
          <w:sz w:val="28"/>
          <w:szCs w:val="28"/>
          <w:rtl/>
          <w:lang w:bidi="ar-LY"/>
        </w:rPr>
        <w:t xml:space="preserve"> في المواد التي يدرسها التلاميذ في مختلف المراحل </w:t>
      </w:r>
      <w:r w:rsidR="00B91EE8" w:rsidRPr="008F1CE6">
        <w:rPr>
          <w:rFonts w:asciiTheme="majorBidi" w:hAnsiTheme="majorBidi" w:cstheme="majorBidi"/>
          <w:sz w:val="28"/>
          <w:szCs w:val="28"/>
          <w:rtl/>
          <w:lang w:bidi="ar-LY"/>
        </w:rPr>
        <w:t>التعليمية</w:t>
      </w:r>
      <w:r w:rsidRPr="008F1CE6">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w:t>
      </w:r>
      <w:r w:rsidRPr="008F1CE6">
        <w:rPr>
          <w:rFonts w:asciiTheme="majorBidi" w:hAnsiTheme="majorBidi" w:cstheme="majorBidi"/>
          <w:sz w:val="28"/>
          <w:szCs w:val="28"/>
          <w:rtl/>
          <w:lang w:bidi="ar-LY"/>
        </w:rPr>
        <w:t xml:space="preserve">ومتل هده </w:t>
      </w:r>
      <w:r w:rsidR="00B91EE8" w:rsidRPr="008F1CE6">
        <w:rPr>
          <w:rFonts w:asciiTheme="majorBidi" w:hAnsiTheme="majorBidi" w:cstheme="majorBidi"/>
          <w:sz w:val="28"/>
          <w:szCs w:val="28"/>
          <w:rtl/>
          <w:lang w:bidi="ar-LY"/>
        </w:rPr>
        <w:t>النظرة</w:t>
      </w:r>
      <w:r w:rsidRPr="008F1CE6">
        <w:rPr>
          <w:rFonts w:asciiTheme="majorBidi" w:hAnsiTheme="majorBidi" w:cstheme="majorBidi"/>
          <w:sz w:val="28"/>
          <w:szCs w:val="28"/>
          <w:rtl/>
          <w:lang w:bidi="ar-LY"/>
        </w:rPr>
        <w:t xml:space="preserve"> الي العلم كمحتوي معرفي او ماده </w:t>
      </w:r>
      <w:r w:rsidR="00AB3BCE" w:rsidRPr="008F1CE6">
        <w:rPr>
          <w:rFonts w:asciiTheme="majorBidi" w:hAnsiTheme="majorBidi" w:cstheme="majorBidi" w:hint="cs"/>
          <w:sz w:val="28"/>
          <w:szCs w:val="28"/>
          <w:rtl/>
          <w:lang w:bidi="ar-LY"/>
        </w:rPr>
        <w:t>دراسية</w:t>
      </w:r>
      <w:r w:rsidRPr="008F1CE6">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w:t>
      </w:r>
      <w:r w:rsidRPr="008F1CE6">
        <w:rPr>
          <w:rFonts w:asciiTheme="majorBidi" w:hAnsiTheme="majorBidi" w:cstheme="majorBidi"/>
          <w:sz w:val="28"/>
          <w:szCs w:val="28"/>
          <w:rtl/>
          <w:lang w:bidi="ar-LY"/>
        </w:rPr>
        <w:t>فحسب تعكس فهم</w:t>
      </w:r>
      <w:r w:rsidR="00AB3BCE">
        <w:rPr>
          <w:rFonts w:asciiTheme="majorBidi" w:hAnsiTheme="majorBidi" w:cstheme="majorBidi" w:hint="cs"/>
          <w:sz w:val="28"/>
          <w:szCs w:val="28"/>
          <w:rtl/>
          <w:lang w:bidi="ar-LY"/>
        </w:rPr>
        <w:t>اً</w:t>
      </w:r>
      <w:r w:rsidRPr="008F1CE6">
        <w:rPr>
          <w:rFonts w:asciiTheme="majorBidi" w:hAnsiTheme="majorBidi" w:cstheme="majorBidi"/>
          <w:sz w:val="28"/>
          <w:szCs w:val="28"/>
          <w:rtl/>
          <w:lang w:bidi="ar-LY"/>
        </w:rPr>
        <w:t xml:space="preserve"> محدود</w:t>
      </w:r>
      <w:r w:rsidR="00AB3BCE">
        <w:rPr>
          <w:rFonts w:asciiTheme="majorBidi" w:hAnsiTheme="majorBidi" w:cstheme="majorBidi" w:hint="cs"/>
          <w:sz w:val="28"/>
          <w:szCs w:val="28"/>
          <w:rtl/>
          <w:lang w:bidi="ar-LY"/>
        </w:rPr>
        <w:t>اً</w:t>
      </w:r>
      <w:r w:rsidRPr="008F1CE6">
        <w:rPr>
          <w:rFonts w:asciiTheme="majorBidi" w:hAnsiTheme="majorBidi" w:cstheme="majorBidi"/>
          <w:sz w:val="28"/>
          <w:szCs w:val="28"/>
          <w:rtl/>
          <w:lang w:bidi="ar-LY"/>
        </w:rPr>
        <w:t xml:space="preserve"> لطبيعة العلم </w:t>
      </w:r>
      <w:r w:rsidR="00FE35B2">
        <w:rPr>
          <w:rFonts w:asciiTheme="majorBidi" w:hAnsiTheme="majorBidi" w:cstheme="majorBidi" w:hint="cs"/>
          <w:sz w:val="28"/>
          <w:szCs w:val="28"/>
          <w:rtl/>
          <w:lang w:bidi="ar-LY"/>
        </w:rPr>
        <w:t>,</w:t>
      </w:r>
      <w:r w:rsidRPr="008F1CE6">
        <w:rPr>
          <w:rFonts w:asciiTheme="majorBidi" w:hAnsiTheme="majorBidi" w:cstheme="majorBidi"/>
          <w:sz w:val="28"/>
          <w:szCs w:val="28"/>
          <w:rtl/>
          <w:lang w:bidi="ar-LY"/>
        </w:rPr>
        <w:t>وتجعله قاصر</w:t>
      </w:r>
      <w:r w:rsidR="00AB3BCE">
        <w:rPr>
          <w:rFonts w:asciiTheme="majorBidi" w:hAnsiTheme="majorBidi" w:cstheme="majorBidi" w:hint="cs"/>
          <w:sz w:val="28"/>
          <w:szCs w:val="28"/>
          <w:rtl/>
          <w:lang w:bidi="ar-LY"/>
        </w:rPr>
        <w:t>اً</w:t>
      </w:r>
      <w:r w:rsidRPr="008F1CE6">
        <w:rPr>
          <w:rFonts w:asciiTheme="majorBidi" w:hAnsiTheme="majorBidi" w:cstheme="majorBidi"/>
          <w:sz w:val="28"/>
          <w:szCs w:val="28"/>
          <w:rtl/>
          <w:lang w:bidi="ar-LY"/>
        </w:rPr>
        <w:t xml:space="preserve"> علي الجانب المعرفي وتهمل جانب</w:t>
      </w:r>
      <w:r w:rsidR="00AB3BCE">
        <w:rPr>
          <w:rFonts w:asciiTheme="majorBidi" w:hAnsiTheme="majorBidi" w:cstheme="majorBidi" w:hint="cs"/>
          <w:sz w:val="28"/>
          <w:szCs w:val="28"/>
          <w:rtl/>
          <w:lang w:bidi="ar-LY"/>
        </w:rPr>
        <w:t>اً</w:t>
      </w:r>
      <w:r w:rsidRPr="008F1CE6">
        <w:rPr>
          <w:rFonts w:asciiTheme="majorBidi" w:hAnsiTheme="majorBidi" w:cstheme="majorBidi"/>
          <w:sz w:val="28"/>
          <w:szCs w:val="28"/>
          <w:rtl/>
          <w:lang w:bidi="ar-LY"/>
        </w:rPr>
        <w:t xml:space="preserve"> لدرجه كبيره من </w:t>
      </w:r>
      <w:r w:rsidR="00AB3BCE" w:rsidRPr="008F1CE6">
        <w:rPr>
          <w:rFonts w:asciiTheme="majorBidi" w:hAnsiTheme="majorBidi" w:cstheme="majorBidi" w:hint="cs"/>
          <w:sz w:val="28"/>
          <w:szCs w:val="28"/>
          <w:rtl/>
          <w:lang w:bidi="ar-LY"/>
        </w:rPr>
        <w:t>الأهمية</w:t>
      </w:r>
      <w:r w:rsidRPr="008F1CE6">
        <w:rPr>
          <w:rFonts w:asciiTheme="majorBidi" w:hAnsiTheme="majorBidi" w:cstheme="majorBidi"/>
          <w:sz w:val="28"/>
          <w:szCs w:val="28"/>
          <w:rtl/>
          <w:lang w:bidi="ar-LY"/>
        </w:rPr>
        <w:t xml:space="preserve"> في فهمه </w:t>
      </w:r>
      <w:r w:rsidR="00AB3BCE" w:rsidRPr="008F1CE6">
        <w:rPr>
          <w:rFonts w:asciiTheme="majorBidi" w:hAnsiTheme="majorBidi" w:cstheme="majorBidi" w:hint="cs"/>
          <w:sz w:val="28"/>
          <w:szCs w:val="28"/>
          <w:rtl/>
          <w:lang w:bidi="ar-LY"/>
        </w:rPr>
        <w:t>طبيعة</w:t>
      </w:r>
      <w:r w:rsidRPr="008F1CE6">
        <w:rPr>
          <w:rFonts w:asciiTheme="majorBidi" w:hAnsiTheme="majorBidi" w:cstheme="majorBidi"/>
          <w:sz w:val="28"/>
          <w:szCs w:val="28"/>
          <w:rtl/>
          <w:lang w:bidi="ar-LY"/>
        </w:rPr>
        <w:t xml:space="preserve"> العلم وتعلمه</w:t>
      </w:r>
      <w:r w:rsidR="00FE35B2">
        <w:rPr>
          <w:rFonts w:asciiTheme="majorBidi" w:hAnsiTheme="majorBidi" w:cstheme="majorBidi" w:hint="cs"/>
          <w:sz w:val="28"/>
          <w:szCs w:val="28"/>
          <w:rtl/>
          <w:lang w:bidi="ar-LY"/>
        </w:rPr>
        <w:t xml:space="preserve"> ,</w:t>
      </w:r>
      <w:r w:rsidRPr="008F1CE6">
        <w:rPr>
          <w:rFonts w:asciiTheme="majorBidi" w:hAnsiTheme="majorBidi" w:cstheme="majorBidi"/>
          <w:sz w:val="28"/>
          <w:szCs w:val="28"/>
          <w:rtl/>
          <w:lang w:bidi="ar-LY"/>
        </w:rPr>
        <w:t xml:space="preserve"> </w:t>
      </w:r>
      <w:r w:rsidR="00AB3BCE" w:rsidRPr="008F1CE6">
        <w:rPr>
          <w:rFonts w:asciiTheme="majorBidi" w:hAnsiTheme="majorBidi" w:cstheme="majorBidi" w:hint="cs"/>
          <w:sz w:val="28"/>
          <w:szCs w:val="28"/>
          <w:rtl/>
          <w:lang w:bidi="ar-LY"/>
        </w:rPr>
        <w:t>ويتمثل</w:t>
      </w:r>
      <w:r w:rsidRPr="008F1CE6">
        <w:rPr>
          <w:rFonts w:asciiTheme="majorBidi" w:hAnsiTheme="majorBidi" w:cstheme="majorBidi"/>
          <w:sz w:val="28"/>
          <w:szCs w:val="28"/>
          <w:rtl/>
          <w:lang w:bidi="ar-LY"/>
        </w:rPr>
        <w:t xml:space="preserve"> هدا</w:t>
      </w:r>
      <w:r w:rsidR="00A9376B" w:rsidRPr="008F1CE6">
        <w:rPr>
          <w:rFonts w:asciiTheme="majorBidi" w:hAnsiTheme="majorBidi" w:cstheme="majorBidi"/>
          <w:sz w:val="28"/>
          <w:szCs w:val="28"/>
          <w:rtl/>
          <w:lang w:bidi="ar-LY"/>
        </w:rPr>
        <w:t xml:space="preserve"> </w:t>
      </w:r>
      <w:r w:rsidR="00D840BE">
        <w:rPr>
          <w:rFonts w:asciiTheme="majorBidi" w:hAnsiTheme="majorBidi" w:cstheme="majorBidi"/>
          <w:sz w:val="28"/>
          <w:szCs w:val="28"/>
          <w:rtl/>
          <w:lang w:bidi="ar-LY"/>
        </w:rPr>
        <w:t>الجانب في النشاط الفكري القائم</w:t>
      </w:r>
      <w:r w:rsidR="00D840BE">
        <w:rPr>
          <w:rFonts w:asciiTheme="majorBidi" w:hAnsiTheme="majorBidi" w:cstheme="majorBidi" w:hint="cs"/>
          <w:sz w:val="28"/>
          <w:szCs w:val="28"/>
          <w:rtl/>
          <w:lang w:bidi="ar-LY"/>
        </w:rPr>
        <w:t xml:space="preserve"> </w:t>
      </w:r>
      <w:r w:rsidR="00A9376B" w:rsidRPr="008F1CE6">
        <w:rPr>
          <w:rFonts w:asciiTheme="majorBidi" w:hAnsiTheme="majorBidi" w:cstheme="majorBidi"/>
          <w:sz w:val="28"/>
          <w:szCs w:val="28"/>
          <w:rtl/>
          <w:lang w:bidi="ar-LY"/>
        </w:rPr>
        <w:t xml:space="preserve">علي </w:t>
      </w:r>
      <w:r w:rsidRPr="008F1CE6">
        <w:rPr>
          <w:rFonts w:asciiTheme="majorBidi" w:hAnsiTheme="majorBidi" w:cstheme="majorBidi"/>
          <w:sz w:val="28"/>
          <w:szCs w:val="28"/>
          <w:rtl/>
          <w:lang w:bidi="ar-LY"/>
        </w:rPr>
        <w:t xml:space="preserve"> التفكير </w:t>
      </w:r>
      <w:r w:rsidR="00A9376B" w:rsidRPr="008F1CE6">
        <w:rPr>
          <w:rFonts w:asciiTheme="majorBidi" w:hAnsiTheme="majorBidi" w:cstheme="majorBidi"/>
          <w:sz w:val="28"/>
          <w:szCs w:val="28"/>
          <w:rtl/>
          <w:lang w:bidi="ar-LY"/>
        </w:rPr>
        <w:t xml:space="preserve">السليم والتقصي العقلي </w:t>
      </w:r>
      <w:r w:rsidR="00FE35B2">
        <w:rPr>
          <w:rFonts w:asciiTheme="majorBidi" w:hAnsiTheme="majorBidi" w:cstheme="majorBidi" w:hint="cs"/>
          <w:sz w:val="28"/>
          <w:szCs w:val="28"/>
          <w:rtl/>
          <w:lang w:bidi="ar-LY"/>
        </w:rPr>
        <w:t>,</w:t>
      </w:r>
      <w:r w:rsidR="00A9376B" w:rsidRPr="008F1CE6">
        <w:rPr>
          <w:rFonts w:asciiTheme="majorBidi" w:hAnsiTheme="majorBidi" w:cstheme="majorBidi"/>
          <w:sz w:val="28"/>
          <w:szCs w:val="28"/>
          <w:rtl/>
          <w:lang w:bidi="ar-LY"/>
        </w:rPr>
        <w:t>والخيال ومهارات التفكير العلمي وحل المشكلات .</w:t>
      </w:r>
    </w:p>
    <w:p w:rsidR="00A9376B" w:rsidRPr="00A77DC5" w:rsidRDefault="00A9376B" w:rsidP="00A77DC5">
      <w:pPr>
        <w:pStyle w:val="a6"/>
        <w:numPr>
          <w:ilvl w:val="1"/>
          <w:numId w:val="19"/>
        </w:numPr>
        <w:rPr>
          <w:b/>
          <w:bCs/>
          <w:sz w:val="28"/>
          <w:szCs w:val="28"/>
          <w:rtl/>
          <w:lang w:bidi="ar-LY"/>
        </w:rPr>
      </w:pPr>
      <w:r w:rsidRPr="00A77DC5">
        <w:rPr>
          <w:rFonts w:hint="cs"/>
          <w:b/>
          <w:bCs/>
          <w:sz w:val="28"/>
          <w:szCs w:val="28"/>
          <w:rtl/>
          <w:lang w:bidi="ar-LY"/>
        </w:rPr>
        <w:t xml:space="preserve">العلم كطريقه للتفكير والبحث </w:t>
      </w:r>
      <w:r w:rsidR="006B2177" w:rsidRPr="00A77DC5">
        <w:rPr>
          <w:rFonts w:hint="cs"/>
          <w:b/>
          <w:bCs/>
          <w:sz w:val="28"/>
          <w:szCs w:val="28"/>
          <w:rtl/>
          <w:lang w:bidi="ar-LY"/>
        </w:rPr>
        <w:t>:</w:t>
      </w:r>
    </w:p>
    <w:p w:rsidR="00D840BE" w:rsidRDefault="00A9376B" w:rsidP="007233CA">
      <w:pPr>
        <w:jc w:val="both"/>
        <w:rPr>
          <w:rFonts w:asciiTheme="majorBidi" w:hAnsiTheme="majorBidi" w:cstheme="majorBidi"/>
          <w:sz w:val="28"/>
          <w:szCs w:val="28"/>
          <w:rtl/>
          <w:lang w:bidi="ar-LY"/>
        </w:rPr>
      </w:pPr>
      <w:r w:rsidRPr="00116913">
        <w:rPr>
          <w:rFonts w:asciiTheme="majorBidi" w:hAnsiTheme="majorBidi" w:cstheme="majorBidi"/>
          <w:sz w:val="28"/>
          <w:szCs w:val="28"/>
          <w:rtl/>
          <w:lang w:bidi="ar-LY"/>
        </w:rPr>
        <w:t>استخدام الانسان قديما انماط من التفكير</w:t>
      </w:r>
      <w:r w:rsidR="00AB3BCE" w:rsidRPr="00116913">
        <w:rPr>
          <w:rFonts w:asciiTheme="majorBidi" w:hAnsiTheme="majorBidi" w:cstheme="majorBidi"/>
          <w:sz w:val="28"/>
          <w:szCs w:val="28"/>
          <w:rtl/>
          <w:lang w:bidi="ar-LY"/>
        </w:rPr>
        <w:t xml:space="preserve"> </w:t>
      </w:r>
      <w:r w:rsidRPr="00116913">
        <w:rPr>
          <w:rFonts w:asciiTheme="majorBidi" w:hAnsiTheme="majorBidi" w:cstheme="majorBidi"/>
          <w:sz w:val="28"/>
          <w:szCs w:val="28"/>
          <w:rtl/>
          <w:lang w:bidi="ar-LY"/>
        </w:rPr>
        <w:t xml:space="preserve">غير </w:t>
      </w:r>
      <w:r w:rsidR="00FE35B2">
        <w:rPr>
          <w:rFonts w:asciiTheme="majorBidi" w:hAnsiTheme="majorBidi" w:cstheme="majorBidi" w:hint="cs"/>
          <w:sz w:val="28"/>
          <w:szCs w:val="28"/>
          <w:rtl/>
          <w:lang w:bidi="ar-LY"/>
        </w:rPr>
        <w:t>ال</w:t>
      </w:r>
      <w:r w:rsidRPr="00116913">
        <w:rPr>
          <w:rFonts w:asciiTheme="majorBidi" w:hAnsiTheme="majorBidi" w:cstheme="majorBidi"/>
          <w:sz w:val="28"/>
          <w:szCs w:val="28"/>
          <w:rtl/>
          <w:lang w:bidi="ar-LY"/>
        </w:rPr>
        <w:t xml:space="preserve">علمي مثل التفكير عن طريق </w:t>
      </w:r>
      <w:r w:rsidR="00AB3BCE" w:rsidRPr="00116913">
        <w:rPr>
          <w:rFonts w:asciiTheme="majorBidi" w:hAnsiTheme="majorBidi" w:cstheme="majorBidi"/>
          <w:sz w:val="28"/>
          <w:szCs w:val="28"/>
          <w:rtl/>
          <w:lang w:bidi="ar-LY"/>
        </w:rPr>
        <w:t>المحاولة</w:t>
      </w:r>
      <w:r w:rsidRPr="00116913">
        <w:rPr>
          <w:rFonts w:asciiTheme="majorBidi" w:hAnsiTheme="majorBidi" w:cstheme="majorBidi"/>
          <w:sz w:val="28"/>
          <w:szCs w:val="28"/>
          <w:rtl/>
          <w:lang w:bidi="ar-LY"/>
        </w:rPr>
        <w:t xml:space="preserve"> والخطأ </w:t>
      </w:r>
      <w:r w:rsidR="00FE35B2">
        <w:rPr>
          <w:rFonts w:asciiTheme="majorBidi" w:hAnsiTheme="majorBidi" w:cstheme="majorBidi" w:hint="cs"/>
          <w:sz w:val="28"/>
          <w:szCs w:val="28"/>
          <w:rtl/>
          <w:lang w:bidi="ar-LY"/>
        </w:rPr>
        <w:t>,</w:t>
      </w:r>
      <w:r w:rsidRPr="00116913">
        <w:rPr>
          <w:rFonts w:asciiTheme="majorBidi" w:hAnsiTheme="majorBidi" w:cstheme="majorBidi"/>
          <w:sz w:val="28"/>
          <w:szCs w:val="28"/>
          <w:rtl/>
          <w:lang w:bidi="ar-LY"/>
        </w:rPr>
        <w:t xml:space="preserve">والتفكير المنطقي وغيرها من انماط التفكير غير </w:t>
      </w:r>
      <w:r w:rsidR="00FE35B2">
        <w:rPr>
          <w:rFonts w:asciiTheme="majorBidi" w:hAnsiTheme="majorBidi" w:cstheme="majorBidi" w:hint="cs"/>
          <w:sz w:val="28"/>
          <w:szCs w:val="28"/>
          <w:rtl/>
          <w:lang w:bidi="ar-LY"/>
        </w:rPr>
        <w:t>ال</w:t>
      </w:r>
      <w:r w:rsidRPr="00116913">
        <w:rPr>
          <w:rFonts w:asciiTheme="majorBidi" w:hAnsiTheme="majorBidi" w:cstheme="majorBidi"/>
          <w:sz w:val="28"/>
          <w:szCs w:val="28"/>
          <w:rtl/>
          <w:lang w:bidi="ar-LY"/>
        </w:rPr>
        <w:t>علمي</w:t>
      </w:r>
      <w:r w:rsidR="00FE35B2">
        <w:rPr>
          <w:rFonts w:asciiTheme="majorBidi" w:hAnsiTheme="majorBidi" w:cstheme="majorBidi" w:hint="cs"/>
          <w:sz w:val="28"/>
          <w:szCs w:val="28"/>
          <w:rtl/>
          <w:lang w:bidi="ar-LY"/>
        </w:rPr>
        <w:t>,</w:t>
      </w:r>
      <w:r w:rsidRPr="00116913">
        <w:rPr>
          <w:rFonts w:asciiTheme="majorBidi" w:hAnsiTheme="majorBidi" w:cstheme="majorBidi"/>
          <w:sz w:val="28"/>
          <w:szCs w:val="28"/>
          <w:rtl/>
          <w:lang w:bidi="ar-LY"/>
        </w:rPr>
        <w:t xml:space="preserve"> </w:t>
      </w:r>
      <w:r w:rsidR="00AB3BCE" w:rsidRPr="00116913">
        <w:rPr>
          <w:rFonts w:asciiTheme="majorBidi" w:hAnsiTheme="majorBidi" w:cstheme="majorBidi"/>
          <w:sz w:val="28"/>
          <w:szCs w:val="28"/>
          <w:rtl/>
          <w:lang w:bidi="ar-LY"/>
        </w:rPr>
        <w:t>واستطاع</w:t>
      </w:r>
      <w:r w:rsidRPr="00116913">
        <w:rPr>
          <w:rFonts w:asciiTheme="majorBidi" w:hAnsiTheme="majorBidi" w:cstheme="majorBidi"/>
          <w:sz w:val="28"/>
          <w:szCs w:val="28"/>
          <w:rtl/>
          <w:lang w:bidi="ar-LY"/>
        </w:rPr>
        <w:t xml:space="preserve"> عن طريق هده الانماط </w:t>
      </w:r>
      <w:r w:rsidR="00AB3BCE" w:rsidRPr="00116913">
        <w:rPr>
          <w:rFonts w:asciiTheme="majorBidi" w:hAnsiTheme="majorBidi" w:cstheme="majorBidi"/>
          <w:sz w:val="28"/>
          <w:szCs w:val="28"/>
          <w:rtl/>
          <w:lang w:bidi="ar-LY"/>
        </w:rPr>
        <w:t>المختلفة</w:t>
      </w:r>
      <w:r w:rsidRPr="00116913">
        <w:rPr>
          <w:rFonts w:asciiTheme="majorBidi" w:hAnsiTheme="majorBidi" w:cstheme="majorBidi"/>
          <w:sz w:val="28"/>
          <w:szCs w:val="28"/>
          <w:rtl/>
          <w:lang w:bidi="ar-LY"/>
        </w:rPr>
        <w:t xml:space="preserve"> من التفكير</w:t>
      </w:r>
      <w:r w:rsidR="00FE35B2">
        <w:rPr>
          <w:rFonts w:asciiTheme="majorBidi" w:hAnsiTheme="majorBidi" w:cstheme="majorBidi" w:hint="cs"/>
          <w:sz w:val="28"/>
          <w:szCs w:val="28"/>
          <w:rtl/>
          <w:lang w:bidi="ar-LY"/>
        </w:rPr>
        <w:t xml:space="preserve"> </w:t>
      </w:r>
      <w:r w:rsidRPr="00116913">
        <w:rPr>
          <w:rFonts w:asciiTheme="majorBidi" w:hAnsiTheme="majorBidi" w:cstheme="majorBidi"/>
          <w:sz w:val="28"/>
          <w:szCs w:val="28"/>
          <w:rtl/>
          <w:lang w:bidi="ar-LY"/>
        </w:rPr>
        <w:t>ان يحصل علي إجاب</w:t>
      </w:r>
      <w:r w:rsidR="00B161A5" w:rsidRPr="00116913">
        <w:rPr>
          <w:rFonts w:asciiTheme="majorBidi" w:hAnsiTheme="majorBidi" w:cstheme="majorBidi"/>
          <w:sz w:val="28"/>
          <w:szCs w:val="28"/>
          <w:rtl/>
          <w:lang w:bidi="ar-LY"/>
        </w:rPr>
        <w:t>ات ويصل الي تفسيرات معينه</w:t>
      </w:r>
      <w:r w:rsidR="00FE35B2">
        <w:rPr>
          <w:rFonts w:asciiTheme="majorBidi" w:hAnsiTheme="majorBidi" w:cstheme="majorBidi" w:hint="cs"/>
          <w:sz w:val="28"/>
          <w:szCs w:val="28"/>
          <w:rtl/>
          <w:lang w:bidi="ar-LY"/>
        </w:rPr>
        <w:t xml:space="preserve"> ,</w:t>
      </w:r>
      <w:r w:rsidR="00B161A5" w:rsidRPr="00116913">
        <w:rPr>
          <w:rFonts w:asciiTheme="majorBidi" w:hAnsiTheme="majorBidi" w:cstheme="majorBidi"/>
          <w:sz w:val="28"/>
          <w:szCs w:val="28"/>
          <w:rtl/>
          <w:lang w:bidi="ar-LY"/>
        </w:rPr>
        <w:t xml:space="preserve"> من </w:t>
      </w:r>
      <w:r w:rsidR="00AB3BCE" w:rsidRPr="00116913">
        <w:rPr>
          <w:rFonts w:asciiTheme="majorBidi" w:hAnsiTheme="majorBidi" w:cstheme="majorBidi"/>
          <w:sz w:val="28"/>
          <w:szCs w:val="28"/>
          <w:rtl/>
          <w:lang w:bidi="ar-LY"/>
        </w:rPr>
        <w:t>الأشياء</w:t>
      </w:r>
      <w:r w:rsidRPr="00116913">
        <w:rPr>
          <w:rFonts w:asciiTheme="majorBidi" w:hAnsiTheme="majorBidi" w:cstheme="majorBidi"/>
          <w:sz w:val="28"/>
          <w:szCs w:val="28"/>
          <w:rtl/>
          <w:lang w:bidi="ar-LY"/>
        </w:rPr>
        <w:t xml:space="preserve"> </w:t>
      </w:r>
      <w:r w:rsidR="00B161A5" w:rsidRPr="00116913">
        <w:rPr>
          <w:rFonts w:asciiTheme="majorBidi" w:hAnsiTheme="majorBidi" w:cstheme="majorBidi"/>
          <w:sz w:val="28"/>
          <w:szCs w:val="28"/>
          <w:rtl/>
          <w:lang w:bidi="ar-LY"/>
        </w:rPr>
        <w:t xml:space="preserve">والاحداث والظواهر من حوله </w:t>
      </w:r>
      <w:r w:rsidR="00AB3BCE" w:rsidRPr="00116913">
        <w:rPr>
          <w:rFonts w:asciiTheme="majorBidi" w:hAnsiTheme="majorBidi" w:cstheme="majorBidi"/>
          <w:sz w:val="28"/>
          <w:szCs w:val="28"/>
          <w:rtl/>
          <w:lang w:bidi="ar-LY"/>
        </w:rPr>
        <w:t>وكثيرا</w:t>
      </w:r>
      <w:r w:rsidR="00B161A5" w:rsidRPr="00116913">
        <w:rPr>
          <w:rFonts w:asciiTheme="majorBidi" w:hAnsiTheme="majorBidi" w:cstheme="majorBidi"/>
          <w:sz w:val="28"/>
          <w:szCs w:val="28"/>
          <w:rtl/>
          <w:lang w:bidi="ar-LY"/>
        </w:rPr>
        <w:t xml:space="preserve"> </w:t>
      </w:r>
      <w:r w:rsidR="00AB3BCE" w:rsidRPr="00116913">
        <w:rPr>
          <w:rFonts w:asciiTheme="majorBidi" w:hAnsiTheme="majorBidi" w:cstheme="majorBidi"/>
          <w:sz w:val="28"/>
          <w:szCs w:val="28"/>
          <w:rtl/>
          <w:lang w:bidi="ar-LY"/>
        </w:rPr>
        <w:t>ما يقبلها</w:t>
      </w:r>
      <w:r w:rsidR="00B161A5" w:rsidRPr="00116913">
        <w:rPr>
          <w:rFonts w:asciiTheme="majorBidi" w:hAnsiTheme="majorBidi" w:cstheme="majorBidi"/>
          <w:sz w:val="28"/>
          <w:szCs w:val="28"/>
          <w:rtl/>
          <w:lang w:bidi="ar-LY"/>
        </w:rPr>
        <w:t xml:space="preserve"> الانسان دون ان يناقشها </w:t>
      </w:r>
      <w:r w:rsidR="00FE35B2">
        <w:rPr>
          <w:rFonts w:asciiTheme="majorBidi" w:hAnsiTheme="majorBidi" w:cstheme="majorBidi" w:hint="cs"/>
          <w:sz w:val="28"/>
          <w:szCs w:val="28"/>
          <w:rtl/>
          <w:lang w:bidi="ar-LY"/>
        </w:rPr>
        <w:t xml:space="preserve">, </w:t>
      </w:r>
      <w:r w:rsidR="00AB3BCE" w:rsidRPr="00116913">
        <w:rPr>
          <w:rFonts w:asciiTheme="majorBidi" w:hAnsiTheme="majorBidi" w:cstheme="majorBidi"/>
          <w:sz w:val="28"/>
          <w:szCs w:val="28"/>
          <w:rtl/>
          <w:lang w:bidi="ar-LY"/>
        </w:rPr>
        <w:t>ويتساءل</w:t>
      </w:r>
      <w:r w:rsidR="00B161A5" w:rsidRPr="00116913">
        <w:rPr>
          <w:rFonts w:asciiTheme="majorBidi" w:hAnsiTheme="majorBidi" w:cstheme="majorBidi"/>
          <w:sz w:val="28"/>
          <w:szCs w:val="28"/>
          <w:rtl/>
          <w:lang w:bidi="ar-LY"/>
        </w:rPr>
        <w:t xml:space="preserve"> عن كيفية التوصل اليها او التحقق من صحتها ورغم ذلك فقد ظلت طوال قرون عديده عاجز</w:t>
      </w:r>
      <w:r w:rsidR="00AB3BCE" w:rsidRPr="00116913">
        <w:rPr>
          <w:rFonts w:asciiTheme="majorBidi" w:hAnsiTheme="majorBidi" w:cstheme="majorBidi"/>
          <w:sz w:val="28"/>
          <w:szCs w:val="28"/>
          <w:rtl/>
          <w:lang w:bidi="ar-LY"/>
        </w:rPr>
        <w:t xml:space="preserve">ه </w:t>
      </w:r>
      <w:r w:rsidR="00B161A5" w:rsidRPr="00116913">
        <w:rPr>
          <w:rFonts w:asciiTheme="majorBidi" w:hAnsiTheme="majorBidi" w:cstheme="majorBidi"/>
          <w:sz w:val="28"/>
          <w:szCs w:val="28"/>
          <w:rtl/>
          <w:lang w:bidi="ar-LY"/>
        </w:rPr>
        <w:t xml:space="preserve">عن توفير </w:t>
      </w:r>
      <w:r w:rsidR="00AB3BCE" w:rsidRPr="00116913">
        <w:rPr>
          <w:rFonts w:asciiTheme="majorBidi" w:hAnsiTheme="majorBidi" w:cstheme="majorBidi"/>
          <w:sz w:val="28"/>
          <w:szCs w:val="28"/>
          <w:rtl/>
          <w:lang w:bidi="ar-LY"/>
        </w:rPr>
        <w:t>الحقيقة</w:t>
      </w:r>
      <w:r w:rsidR="00B161A5" w:rsidRPr="00116913">
        <w:rPr>
          <w:rFonts w:asciiTheme="majorBidi" w:hAnsiTheme="majorBidi" w:cstheme="majorBidi"/>
          <w:sz w:val="28"/>
          <w:szCs w:val="28"/>
          <w:rtl/>
          <w:lang w:bidi="ar-LY"/>
        </w:rPr>
        <w:t xml:space="preserve"> كما تدعمها </w:t>
      </w:r>
      <w:r w:rsidR="00AB3BCE" w:rsidRPr="00116913">
        <w:rPr>
          <w:rFonts w:asciiTheme="majorBidi" w:hAnsiTheme="majorBidi" w:cstheme="majorBidi"/>
          <w:sz w:val="28"/>
          <w:szCs w:val="28"/>
          <w:rtl/>
          <w:lang w:bidi="ar-LY"/>
        </w:rPr>
        <w:t>الملاحظات</w:t>
      </w:r>
      <w:r w:rsidR="00B161A5" w:rsidRPr="00116913">
        <w:rPr>
          <w:rFonts w:asciiTheme="majorBidi" w:hAnsiTheme="majorBidi" w:cstheme="majorBidi"/>
          <w:sz w:val="28"/>
          <w:szCs w:val="28"/>
          <w:rtl/>
          <w:lang w:bidi="ar-LY"/>
        </w:rPr>
        <w:t xml:space="preserve"> </w:t>
      </w:r>
      <w:r w:rsidR="00AB3BCE" w:rsidRPr="00116913">
        <w:rPr>
          <w:rFonts w:asciiTheme="majorBidi" w:hAnsiTheme="majorBidi" w:cstheme="majorBidi"/>
          <w:sz w:val="28"/>
          <w:szCs w:val="28"/>
          <w:rtl/>
          <w:lang w:bidi="ar-LY"/>
        </w:rPr>
        <w:t>الدقيقة</w:t>
      </w:r>
      <w:r w:rsidR="00B161A5" w:rsidRPr="00116913">
        <w:rPr>
          <w:rFonts w:asciiTheme="majorBidi" w:hAnsiTheme="majorBidi" w:cstheme="majorBidi"/>
          <w:sz w:val="28"/>
          <w:szCs w:val="28"/>
          <w:rtl/>
          <w:lang w:bidi="ar-LY"/>
        </w:rPr>
        <w:t xml:space="preserve"> للوقائع </w:t>
      </w:r>
      <w:r w:rsidR="00AB3BCE" w:rsidRPr="00116913">
        <w:rPr>
          <w:rFonts w:asciiTheme="majorBidi" w:hAnsiTheme="majorBidi" w:cstheme="majorBidi"/>
          <w:sz w:val="28"/>
          <w:szCs w:val="28"/>
          <w:rtl/>
          <w:lang w:bidi="ar-LY"/>
        </w:rPr>
        <w:t>المحسوسة</w:t>
      </w:r>
      <w:r w:rsidR="00FE35B2">
        <w:rPr>
          <w:rFonts w:asciiTheme="majorBidi" w:hAnsiTheme="majorBidi" w:cstheme="majorBidi" w:hint="cs"/>
          <w:sz w:val="28"/>
          <w:szCs w:val="28"/>
          <w:rtl/>
          <w:lang w:bidi="ar-LY"/>
        </w:rPr>
        <w:t>,</w:t>
      </w:r>
      <w:r w:rsidR="00B161A5" w:rsidRPr="00116913">
        <w:rPr>
          <w:rFonts w:asciiTheme="majorBidi" w:hAnsiTheme="majorBidi" w:cstheme="majorBidi"/>
          <w:sz w:val="28"/>
          <w:szCs w:val="28"/>
          <w:rtl/>
          <w:lang w:bidi="ar-LY"/>
        </w:rPr>
        <w:t xml:space="preserve"> </w:t>
      </w:r>
      <w:r w:rsidR="00D840BE" w:rsidRPr="00D840BE">
        <w:rPr>
          <w:rFonts w:asciiTheme="majorBidi" w:hAnsiTheme="majorBidi" w:cs="Times New Roman"/>
          <w:sz w:val="28"/>
          <w:szCs w:val="28"/>
          <w:rtl/>
          <w:lang w:bidi="ar-LY"/>
        </w:rPr>
        <w:t>لذلك فان البعض ينظر الي العلم علي انه طريقه للتفكير والبحث ويؤكد اهميه اساليب الملاحظة الدقيقة  والفروض والتحقق من صحتها عن طريق التجربة العلمية في حل المسائل والمشاكل المعقدة .</w:t>
      </w:r>
    </w:p>
    <w:p w:rsidR="00D109CB" w:rsidRPr="00A77DC5" w:rsidRDefault="00BD410F" w:rsidP="00A77DC5">
      <w:pPr>
        <w:pStyle w:val="a6"/>
        <w:numPr>
          <w:ilvl w:val="1"/>
          <w:numId w:val="15"/>
        </w:numPr>
        <w:tabs>
          <w:tab w:val="left" w:pos="5733"/>
        </w:tabs>
        <w:rPr>
          <w:b/>
          <w:bCs/>
          <w:sz w:val="28"/>
          <w:szCs w:val="28"/>
          <w:rtl/>
          <w:lang w:bidi="ar-LY"/>
        </w:rPr>
      </w:pPr>
      <w:r w:rsidRPr="00A77DC5">
        <w:rPr>
          <w:rFonts w:hint="cs"/>
          <w:b/>
          <w:bCs/>
          <w:sz w:val="28"/>
          <w:szCs w:val="28"/>
          <w:rtl/>
          <w:lang w:bidi="ar-LY"/>
        </w:rPr>
        <w:t>النظرة</w:t>
      </w:r>
      <w:r w:rsidR="00D109CB" w:rsidRPr="00A77DC5">
        <w:rPr>
          <w:rFonts w:hint="cs"/>
          <w:b/>
          <w:bCs/>
          <w:sz w:val="28"/>
          <w:szCs w:val="28"/>
          <w:rtl/>
          <w:lang w:bidi="ar-LY"/>
        </w:rPr>
        <w:t xml:space="preserve"> </w:t>
      </w:r>
      <w:r w:rsidRPr="00A77DC5">
        <w:rPr>
          <w:rFonts w:hint="cs"/>
          <w:b/>
          <w:bCs/>
          <w:sz w:val="28"/>
          <w:szCs w:val="28"/>
          <w:rtl/>
          <w:lang w:bidi="ar-LY"/>
        </w:rPr>
        <w:t>المزدوجة</w:t>
      </w:r>
      <w:r w:rsidR="00D109CB" w:rsidRPr="00A77DC5">
        <w:rPr>
          <w:rFonts w:hint="cs"/>
          <w:b/>
          <w:bCs/>
          <w:sz w:val="28"/>
          <w:szCs w:val="28"/>
          <w:rtl/>
          <w:lang w:bidi="ar-LY"/>
        </w:rPr>
        <w:t xml:space="preserve"> للعلم كماده وطريقه</w:t>
      </w:r>
      <w:r w:rsidR="006B2177" w:rsidRPr="00A77DC5">
        <w:rPr>
          <w:rFonts w:hint="cs"/>
          <w:b/>
          <w:bCs/>
          <w:sz w:val="28"/>
          <w:szCs w:val="28"/>
          <w:rtl/>
          <w:lang w:bidi="ar-LY"/>
        </w:rPr>
        <w:t>:</w:t>
      </w:r>
      <w:r w:rsidR="00D109CB" w:rsidRPr="00A77DC5">
        <w:rPr>
          <w:rFonts w:hint="cs"/>
          <w:b/>
          <w:bCs/>
          <w:sz w:val="28"/>
          <w:szCs w:val="28"/>
          <w:rtl/>
          <w:lang w:bidi="ar-LY"/>
        </w:rPr>
        <w:t xml:space="preserve"> </w:t>
      </w:r>
      <w:r w:rsidR="00A05776" w:rsidRPr="00A77DC5">
        <w:rPr>
          <w:b/>
          <w:bCs/>
          <w:sz w:val="28"/>
          <w:szCs w:val="28"/>
          <w:rtl/>
          <w:lang w:bidi="ar-LY"/>
        </w:rPr>
        <w:tab/>
      </w:r>
    </w:p>
    <w:p w:rsidR="00D109CB" w:rsidRPr="005D3952" w:rsidRDefault="00BD410F" w:rsidP="007233CA">
      <w:pPr>
        <w:jc w:val="both"/>
        <w:rPr>
          <w:rFonts w:asciiTheme="majorBidi" w:hAnsiTheme="majorBidi" w:cstheme="majorBidi"/>
          <w:sz w:val="28"/>
          <w:szCs w:val="28"/>
          <w:rtl/>
          <w:lang w:bidi="ar-LY"/>
        </w:rPr>
      </w:pPr>
      <w:r w:rsidRPr="005D3952">
        <w:rPr>
          <w:rFonts w:asciiTheme="majorBidi" w:hAnsiTheme="majorBidi" w:cstheme="majorBidi"/>
          <w:sz w:val="28"/>
          <w:szCs w:val="28"/>
          <w:rtl/>
          <w:lang w:bidi="ar-LY"/>
        </w:rPr>
        <w:t xml:space="preserve">المفهوم الحديث للعلم </w:t>
      </w:r>
      <w:r w:rsidR="00FE35B2">
        <w:rPr>
          <w:rFonts w:asciiTheme="majorBidi" w:hAnsiTheme="majorBidi" w:cstheme="majorBidi" w:hint="cs"/>
          <w:sz w:val="28"/>
          <w:szCs w:val="28"/>
          <w:rtl/>
          <w:lang w:bidi="ar-LY"/>
        </w:rPr>
        <w:t>,</w:t>
      </w:r>
      <w:r w:rsidRPr="005D3952">
        <w:rPr>
          <w:rFonts w:asciiTheme="majorBidi" w:hAnsiTheme="majorBidi" w:cstheme="majorBidi"/>
          <w:sz w:val="28"/>
          <w:szCs w:val="28"/>
          <w:rtl/>
          <w:lang w:bidi="ar-LY"/>
        </w:rPr>
        <w:t>ي</w:t>
      </w:r>
      <w:r w:rsidR="00D109CB" w:rsidRPr="005D3952">
        <w:rPr>
          <w:rFonts w:asciiTheme="majorBidi" w:hAnsiTheme="majorBidi" w:cstheme="majorBidi"/>
          <w:sz w:val="28"/>
          <w:szCs w:val="28"/>
          <w:rtl/>
          <w:lang w:bidi="ar-LY"/>
        </w:rPr>
        <w:t xml:space="preserve">جمع بين كون العلم بناء من </w:t>
      </w:r>
      <w:r w:rsidRPr="005D3952">
        <w:rPr>
          <w:rFonts w:asciiTheme="majorBidi" w:hAnsiTheme="majorBidi" w:cstheme="majorBidi"/>
          <w:sz w:val="28"/>
          <w:szCs w:val="28"/>
          <w:rtl/>
          <w:lang w:bidi="ar-LY"/>
        </w:rPr>
        <w:t>المعرفة</w:t>
      </w:r>
      <w:r w:rsidR="00D109CB"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rtl/>
          <w:lang w:bidi="ar-LY"/>
        </w:rPr>
        <w:t>العلمية</w:t>
      </w:r>
      <w:r w:rsidR="00D109CB"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rtl/>
          <w:lang w:bidi="ar-LY"/>
        </w:rPr>
        <w:t>المنظمة</w:t>
      </w:r>
      <w:r w:rsidR="00D109CB"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rtl/>
          <w:lang w:bidi="ar-LY"/>
        </w:rPr>
        <w:t>المتطورة</w:t>
      </w:r>
      <w:r w:rsidR="00D109CB" w:rsidRPr="005D3952">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w:t>
      </w:r>
      <w:r w:rsidR="00D109CB" w:rsidRPr="005D3952">
        <w:rPr>
          <w:rFonts w:asciiTheme="majorBidi" w:hAnsiTheme="majorBidi" w:cstheme="majorBidi"/>
          <w:sz w:val="28"/>
          <w:szCs w:val="28"/>
          <w:rtl/>
          <w:lang w:bidi="ar-LY"/>
        </w:rPr>
        <w:t>وطريق</w:t>
      </w:r>
      <w:r w:rsidRPr="005D3952">
        <w:rPr>
          <w:rFonts w:asciiTheme="majorBidi" w:hAnsiTheme="majorBidi" w:cstheme="majorBidi"/>
          <w:sz w:val="28"/>
          <w:szCs w:val="28"/>
          <w:rtl/>
          <w:lang w:bidi="ar-LY"/>
        </w:rPr>
        <w:t>ة</w:t>
      </w:r>
      <w:r w:rsidR="00D109CB"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rtl/>
          <w:lang w:bidi="ar-LY"/>
        </w:rPr>
        <w:t>التفكير</w:t>
      </w:r>
      <w:r w:rsidR="00D109CB" w:rsidRPr="005D3952">
        <w:rPr>
          <w:rFonts w:asciiTheme="majorBidi" w:hAnsiTheme="majorBidi" w:cstheme="majorBidi"/>
          <w:sz w:val="28"/>
          <w:szCs w:val="28"/>
          <w:rtl/>
          <w:lang w:bidi="ar-LY"/>
        </w:rPr>
        <w:t xml:space="preserve"> والبحث</w:t>
      </w:r>
      <w:r w:rsidR="00FE35B2">
        <w:rPr>
          <w:rFonts w:asciiTheme="majorBidi" w:hAnsiTheme="majorBidi" w:cstheme="majorBidi" w:hint="cs"/>
          <w:sz w:val="28"/>
          <w:szCs w:val="28"/>
          <w:rtl/>
          <w:lang w:bidi="ar-LY"/>
        </w:rPr>
        <w:t xml:space="preserve"> ,</w:t>
      </w:r>
      <w:r w:rsidR="00D109CB" w:rsidRPr="005D3952">
        <w:rPr>
          <w:rFonts w:asciiTheme="majorBidi" w:hAnsiTheme="majorBidi" w:cstheme="majorBidi"/>
          <w:sz w:val="28"/>
          <w:szCs w:val="28"/>
          <w:rtl/>
          <w:lang w:bidi="ar-LY"/>
        </w:rPr>
        <w:t xml:space="preserve"> نتوصل عن طريقها علي هده </w:t>
      </w:r>
      <w:r w:rsidRPr="005D3952">
        <w:rPr>
          <w:rFonts w:asciiTheme="majorBidi" w:hAnsiTheme="majorBidi" w:cstheme="majorBidi"/>
          <w:sz w:val="28"/>
          <w:szCs w:val="28"/>
          <w:rtl/>
          <w:lang w:bidi="ar-LY"/>
        </w:rPr>
        <w:t>المعرفة</w:t>
      </w:r>
      <w:r w:rsidR="00D109CB"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rtl/>
          <w:lang w:bidi="ar-LY"/>
        </w:rPr>
        <w:t>العلمية</w:t>
      </w:r>
      <w:r w:rsidR="00D109CB" w:rsidRPr="005D3952">
        <w:rPr>
          <w:rFonts w:asciiTheme="majorBidi" w:hAnsiTheme="majorBidi" w:cstheme="majorBidi"/>
          <w:sz w:val="28"/>
          <w:szCs w:val="28"/>
          <w:rtl/>
          <w:lang w:bidi="ar-LY"/>
        </w:rPr>
        <w:t xml:space="preserve"> وتطبيقاتها </w:t>
      </w:r>
      <w:r w:rsidRPr="005D3952">
        <w:rPr>
          <w:rFonts w:asciiTheme="majorBidi" w:hAnsiTheme="majorBidi" w:cstheme="majorBidi"/>
          <w:sz w:val="28"/>
          <w:szCs w:val="28"/>
          <w:rtl/>
          <w:lang w:bidi="ar-LY"/>
        </w:rPr>
        <w:t>العلمية</w:t>
      </w:r>
      <w:r w:rsidR="00D109CB" w:rsidRPr="005D3952">
        <w:rPr>
          <w:rFonts w:asciiTheme="majorBidi" w:hAnsiTheme="majorBidi" w:cstheme="majorBidi"/>
          <w:sz w:val="28"/>
          <w:szCs w:val="28"/>
          <w:rtl/>
          <w:lang w:bidi="ar-LY"/>
        </w:rPr>
        <w:t xml:space="preserve"> في حياتنا </w:t>
      </w:r>
      <w:r w:rsidRPr="005D3952">
        <w:rPr>
          <w:rFonts w:asciiTheme="majorBidi" w:hAnsiTheme="majorBidi" w:cstheme="majorBidi"/>
          <w:sz w:val="28"/>
          <w:szCs w:val="28"/>
          <w:rtl/>
          <w:lang w:bidi="ar-LY"/>
        </w:rPr>
        <w:t>اليومية</w:t>
      </w:r>
      <w:r w:rsidR="00D109CB" w:rsidRPr="005D3952">
        <w:rPr>
          <w:rFonts w:asciiTheme="majorBidi" w:hAnsiTheme="majorBidi" w:cstheme="majorBidi"/>
          <w:sz w:val="28"/>
          <w:szCs w:val="28"/>
          <w:rtl/>
          <w:lang w:bidi="ar-LY"/>
        </w:rPr>
        <w:t xml:space="preserve"> وواضح ان هده نظره </w:t>
      </w:r>
      <w:r w:rsidRPr="005D3952">
        <w:rPr>
          <w:rFonts w:asciiTheme="majorBidi" w:hAnsiTheme="majorBidi" w:cstheme="majorBidi"/>
          <w:sz w:val="28"/>
          <w:szCs w:val="28"/>
          <w:rtl/>
          <w:lang w:bidi="ar-LY"/>
        </w:rPr>
        <w:t>مزدوجة</w:t>
      </w:r>
      <w:r w:rsidR="00D109CB" w:rsidRPr="005D3952">
        <w:rPr>
          <w:rFonts w:asciiTheme="majorBidi" w:hAnsiTheme="majorBidi" w:cstheme="majorBidi"/>
          <w:sz w:val="28"/>
          <w:szCs w:val="28"/>
          <w:rtl/>
          <w:lang w:bidi="ar-LY"/>
        </w:rPr>
        <w:t xml:space="preserve"> تجمع في تكامل بين الجانب المعرفي والجانب السلوكي للعلم.</w:t>
      </w:r>
    </w:p>
    <w:p w:rsidR="005E6ED3" w:rsidRDefault="00D109CB" w:rsidP="007233CA">
      <w:pPr>
        <w:jc w:val="both"/>
        <w:rPr>
          <w:rFonts w:asciiTheme="majorBidi" w:hAnsiTheme="majorBidi" w:cstheme="majorBidi"/>
          <w:sz w:val="28"/>
          <w:szCs w:val="28"/>
          <w:rtl/>
          <w:lang w:bidi="ar-LY"/>
        </w:rPr>
      </w:pPr>
      <w:r w:rsidRPr="005D3952">
        <w:rPr>
          <w:rFonts w:asciiTheme="majorBidi" w:hAnsiTheme="majorBidi" w:cstheme="majorBidi"/>
          <w:sz w:val="28"/>
          <w:szCs w:val="28"/>
          <w:rtl/>
          <w:lang w:bidi="ar-LY"/>
        </w:rPr>
        <w:t xml:space="preserve">ويصف </w:t>
      </w:r>
      <w:proofErr w:type="spellStart"/>
      <w:r w:rsidRPr="005D3952">
        <w:rPr>
          <w:rFonts w:asciiTheme="majorBidi" w:hAnsiTheme="majorBidi" w:cstheme="majorBidi"/>
          <w:sz w:val="28"/>
          <w:szCs w:val="28"/>
          <w:rtl/>
          <w:lang w:bidi="ar-LY"/>
        </w:rPr>
        <w:t>كونانت</w:t>
      </w:r>
      <w:proofErr w:type="spellEnd"/>
      <w:r w:rsidR="00FE35B2">
        <w:rPr>
          <w:rFonts w:asciiTheme="majorBidi" w:hAnsiTheme="majorBidi" w:cstheme="majorBidi" w:hint="cs"/>
          <w:sz w:val="28"/>
          <w:szCs w:val="28"/>
          <w:rtl/>
          <w:lang w:bidi="ar-LY"/>
        </w:rPr>
        <w:t xml:space="preserve"> (</w:t>
      </w:r>
      <w:r w:rsidRPr="005D3952">
        <w:rPr>
          <w:rFonts w:asciiTheme="majorBidi" w:hAnsiTheme="majorBidi" w:cstheme="majorBidi"/>
          <w:sz w:val="28"/>
          <w:szCs w:val="28"/>
          <w:rtl/>
          <w:lang w:bidi="ar-LY"/>
        </w:rPr>
        <w:t xml:space="preserve"> </w:t>
      </w:r>
      <w:r w:rsidRPr="005D3952">
        <w:rPr>
          <w:rFonts w:asciiTheme="majorBidi" w:hAnsiTheme="majorBidi" w:cstheme="majorBidi"/>
          <w:sz w:val="28"/>
          <w:szCs w:val="28"/>
          <w:lang w:bidi="ar-LY"/>
        </w:rPr>
        <w:t>J.</w:t>
      </w:r>
      <w:r w:rsidR="005E6ED3" w:rsidRPr="005D3952">
        <w:rPr>
          <w:rFonts w:asciiTheme="majorBidi" w:hAnsiTheme="majorBidi" w:cstheme="majorBidi"/>
          <w:sz w:val="28"/>
          <w:szCs w:val="28"/>
          <w:lang w:bidi="ar-LY"/>
        </w:rPr>
        <w:t xml:space="preserve">B </w:t>
      </w:r>
      <w:proofErr w:type="spellStart"/>
      <w:r w:rsidR="005E6ED3" w:rsidRPr="005D3952">
        <w:rPr>
          <w:rFonts w:asciiTheme="majorBidi" w:hAnsiTheme="majorBidi" w:cstheme="majorBidi"/>
          <w:sz w:val="28"/>
          <w:szCs w:val="28"/>
          <w:lang w:bidi="ar-LY"/>
        </w:rPr>
        <w:t>conant</w:t>
      </w:r>
      <w:proofErr w:type="spellEnd"/>
      <w:r w:rsidR="00FE35B2">
        <w:rPr>
          <w:rFonts w:asciiTheme="majorBidi" w:hAnsiTheme="majorBidi" w:cstheme="majorBidi" w:hint="cs"/>
          <w:sz w:val="28"/>
          <w:szCs w:val="28"/>
          <w:rtl/>
          <w:lang w:bidi="ar-LY"/>
        </w:rPr>
        <w:t xml:space="preserve"> )</w:t>
      </w:r>
      <w:r w:rsidR="005E6ED3" w:rsidRPr="005D3952">
        <w:rPr>
          <w:rFonts w:asciiTheme="majorBidi" w:hAnsiTheme="majorBidi" w:cstheme="majorBidi"/>
          <w:sz w:val="28"/>
          <w:szCs w:val="28"/>
          <w:rtl/>
          <w:lang w:bidi="ar-LY"/>
        </w:rPr>
        <w:t xml:space="preserve"> طبيعة العلم </w:t>
      </w:r>
      <w:r w:rsidR="00FE35B2">
        <w:rPr>
          <w:rFonts w:asciiTheme="majorBidi" w:hAnsiTheme="majorBidi" w:cstheme="majorBidi" w:hint="cs"/>
          <w:sz w:val="28"/>
          <w:szCs w:val="28"/>
          <w:rtl/>
          <w:lang w:bidi="ar-LY"/>
        </w:rPr>
        <w:t xml:space="preserve">, </w:t>
      </w:r>
      <w:r w:rsidR="005E6ED3" w:rsidRPr="005D3952">
        <w:rPr>
          <w:rFonts w:asciiTheme="majorBidi" w:hAnsiTheme="majorBidi" w:cstheme="majorBidi"/>
          <w:sz w:val="28"/>
          <w:szCs w:val="28"/>
          <w:rtl/>
          <w:lang w:bidi="ar-LY"/>
        </w:rPr>
        <w:t xml:space="preserve">بان هناك نظرة </w:t>
      </w:r>
      <w:proofErr w:type="spellStart"/>
      <w:r w:rsidR="005E6ED3" w:rsidRPr="005D3952">
        <w:rPr>
          <w:rFonts w:asciiTheme="majorBidi" w:hAnsiTheme="majorBidi" w:cstheme="majorBidi"/>
          <w:sz w:val="28"/>
          <w:szCs w:val="28"/>
          <w:rtl/>
          <w:lang w:bidi="ar-LY"/>
        </w:rPr>
        <w:t>إستاتيكيه</w:t>
      </w:r>
      <w:proofErr w:type="spellEnd"/>
      <w:r w:rsidR="005E6ED3" w:rsidRPr="005D3952">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 xml:space="preserve"> ,</w:t>
      </w:r>
      <w:r w:rsidR="005E6ED3" w:rsidRPr="005D3952">
        <w:rPr>
          <w:rFonts w:asciiTheme="majorBidi" w:hAnsiTheme="majorBidi" w:cstheme="majorBidi"/>
          <w:sz w:val="28"/>
          <w:szCs w:val="28"/>
          <w:rtl/>
          <w:lang w:bidi="ar-LY"/>
        </w:rPr>
        <w:t xml:space="preserve">واخري </w:t>
      </w:r>
      <w:r w:rsidR="00BD410F" w:rsidRPr="005D3952">
        <w:rPr>
          <w:rFonts w:asciiTheme="majorBidi" w:hAnsiTheme="majorBidi" w:cstheme="majorBidi"/>
          <w:sz w:val="28"/>
          <w:szCs w:val="28"/>
          <w:rtl/>
          <w:lang w:bidi="ar-LY"/>
        </w:rPr>
        <w:t>ديناميكية</w:t>
      </w:r>
      <w:r w:rsidR="005E6ED3" w:rsidRPr="005D3952">
        <w:rPr>
          <w:rFonts w:asciiTheme="majorBidi" w:hAnsiTheme="majorBidi" w:cstheme="majorBidi"/>
          <w:sz w:val="28"/>
          <w:szCs w:val="28"/>
          <w:rtl/>
          <w:lang w:bidi="ar-LY"/>
        </w:rPr>
        <w:t xml:space="preserve"> للعلم </w:t>
      </w:r>
      <w:r w:rsidR="00BD410F" w:rsidRPr="005D3952">
        <w:rPr>
          <w:rFonts w:asciiTheme="majorBidi" w:hAnsiTheme="majorBidi" w:cstheme="majorBidi"/>
          <w:sz w:val="28"/>
          <w:szCs w:val="28"/>
          <w:rtl/>
          <w:lang w:bidi="ar-LY"/>
        </w:rPr>
        <w:t>,</w:t>
      </w:r>
      <w:r w:rsidR="005E6ED3" w:rsidRPr="005D3952">
        <w:rPr>
          <w:rFonts w:asciiTheme="majorBidi" w:hAnsiTheme="majorBidi" w:cstheme="majorBidi"/>
          <w:sz w:val="28"/>
          <w:szCs w:val="28"/>
          <w:rtl/>
          <w:lang w:bidi="ar-LY"/>
        </w:rPr>
        <w:t xml:space="preserve">وتؤكد </w:t>
      </w:r>
      <w:r w:rsidR="005D3952" w:rsidRPr="005D3952">
        <w:rPr>
          <w:rFonts w:asciiTheme="majorBidi" w:hAnsiTheme="majorBidi" w:cstheme="majorBidi"/>
          <w:sz w:val="28"/>
          <w:szCs w:val="28"/>
          <w:rtl/>
          <w:lang w:bidi="ar-LY"/>
        </w:rPr>
        <w:t>النظرة</w:t>
      </w:r>
      <w:r w:rsidR="005E6ED3" w:rsidRPr="005D3952">
        <w:rPr>
          <w:rFonts w:asciiTheme="majorBidi" w:hAnsiTheme="majorBidi" w:cstheme="majorBidi"/>
          <w:sz w:val="28"/>
          <w:szCs w:val="28"/>
          <w:rtl/>
          <w:lang w:bidi="ar-LY"/>
        </w:rPr>
        <w:t xml:space="preserve"> الاستاتيكيه علي مجموعه </w:t>
      </w:r>
      <w:r w:rsidR="005D3952" w:rsidRPr="005D3952">
        <w:rPr>
          <w:rFonts w:asciiTheme="majorBidi" w:hAnsiTheme="majorBidi" w:cstheme="majorBidi"/>
          <w:sz w:val="28"/>
          <w:szCs w:val="28"/>
          <w:rtl/>
          <w:lang w:bidi="ar-LY"/>
        </w:rPr>
        <w:t>مترابطة</w:t>
      </w:r>
      <w:r w:rsidR="005E6ED3" w:rsidRPr="005D3952">
        <w:rPr>
          <w:rFonts w:asciiTheme="majorBidi" w:hAnsiTheme="majorBidi" w:cstheme="majorBidi"/>
          <w:sz w:val="28"/>
          <w:szCs w:val="28"/>
          <w:rtl/>
          <w:lang w:bidi="ar-LY"/>
        </w:rPr>
        <w:t xml:space="preserve"> من القوانين والمبادئ والنظريات </w:t>
      </w:r>
      <w:r w:rsidR="005D3952" w:rsidRPr="005D3952">
        <w:rPr>
          <w:rFonts w:asciiTheme="majorBidi" w:hAnsiTheme="majorBidi" w:cstheme="majorBidi"/>
          <w:sz w:val="28"/>
          <w:szCs w:val="28"/>
          <w:rtl/>
          <w:lang w:bidi="ar-LY"/>
        </w:rPr>
        <w:t>العلمية</w:t>
      </w:r>
      <w:r w:rsidR="005E6ED3" w:rsidRPr="005D3952">
        <w:rPr>
          <w:rFonts w:asciiTheme="majorBidi" w:hAnsiTheme="majorBidi" w:cstheme="majorBidi"/>
          <w:sz w:val="28"/>
          <w:szCs w:val="28"/>
          <w:rtl/>
          <w:lang w:bidi="ar-LY"/>
        </w:rPr>
        <w:t xml:space="preserve"> </w:t>
      </w:r>
      <w:r w:rsidR="00FE35B2">
        <w:rPr>
          <w:rFonts w:asciiTheme="majorBidi" w:hAnsiTheme="majorBidi" w:cstheme="majorBidi" w:hint="cs"/>
          <w:sz w:val="28"/>
          <w:szCs w:val="28"/>
          <w:rtl/>
          <w:lang w:bidi="ar-LY"/>
        </w:rPr>
        <w:t xml:space="preserve">, </w:t>
      </w:r>
      <w:r w:rsidR="005D3952" w:rsidRPr="005D3952">
        <w:rPr>
          <w:rFonts w:asciiTheme="majorBidi" w:hAnsiTheme="majorBidi" w:cstheme="majorBidi"/>
          <w:sz w:val="28"/>
          <w:szCs w:val="28"/>
          <w:rtl/>
          <w:lang w:bidi="ar-LY"/>
        </w:rPr>
        <w:t>بالإضافة</w:t>
      </w:r>
      <w:r w:rsidR="005E6ED3" w:rsidRPr="005D3952">
        <w:rPr>
          <w:rFonts w:asciiTheme="majorBidi" w:hAnsiTheme="majorBidi" w:cstheme="majorBidi"/>
          <w:sz w:val="28"/>
          <w:szCs w:val="28"/>
          <w:rtl/>
          <w:lang w:bidi="ar-LY"/>
        </w:rPr>
        <w:t xml:space="preserve"> الي قدر هائل من المعلومات </w:t>
      </w:r>
      <w:r w:rsidR="005D3952" w:rsidRPr="005D3952">
        <w:rPr>
          <w:rFonts w:asciiTheme="majorBidi" w:hAnsiTheme="majorBidi" w:cstheme="majorBidi"/>
          <w:sz w:val="28"/>
          <w:szCs w:val="28"/>
          <w:rtl/>
          <w:lang w:bidi="ar-LY"/>
        </w:rPr>
        <w:t>المنظمة</w:t>
      </w:r>
      <w:r w:rsidR="005E6ED3" w:rsidRPr="005D3952">
        <w:rPr>
          <w:rFonts w:asciiTheme="majorBidi" w:hAnsiTheme="majorBidi" w:cstheme="majorBidi"/>
          <w:sz w:val="28"/>
          <w:szCs w:val="28"/>
          <w:rtl/>
          <w:lang w:bidi="ar-LY"/>
        </w:rPr>
        <w:t xml:space="preserve"> </w:t>
      </w:r>
      <w:r w:rsidR="005D3952" w:rsidRPr="005D3952">
        <w:rPr>
          <w:rFonts w:asciiTheme="majorBidi" w:hAnsiTheme="majorBidi" w:cstheme="majorBidi"/>
          <w:sz w:val="28"/>
          <w:szCs w:val="28"/>
          <w:rtl/>
          <w:lang w:bidi="ar-LY"/>
        </w:rPr>
        <w:t>المتوفرة</w:t>
      </w:r>
      <w:r w:rsidR="00FE35B2">
        <w:rPr>
          <w:rFonts w:asciiTheme="majorBidi" w:hAnsiTheme="majorBidi" w:cstheme="majorBidi" w:hint="cs"/>
          <w:sz w:val="28"/>
          <w:szCs w:val="28"/>
          <w:rtl/>
          <w:lang w:bidi="ar-LY"/>
        </w:rPr>
        <w:t xml:space="preserve"> ,</w:t>
      </w:r>
      <w:r w:rsidR="005E6ED3" w:rsidRPr="005D3952">
        <w:rPr>
          <w:rFonts w:asciiTheme="majorBidi" w:hAnsiTheme="majorBidi" w:cstheme="majorBidi"/>
          <w:sz w:val="28"/>
          <w:szCs w:val="28"/>
          <w:rtl/>
          <w:lang w:bidi="ar-LY"/>
        </w:rPr>
        <w:t xml:space="preserve"> وفي </w:t>
      </w:r>
      <w:r w:rsidR="007F6BFD">
        <w:rPr>
          <w:rFonts w:asciiTheme="majorBidi" w:hAnsiTheme="majorBidi" w:cstheme="majorBidi" w:hint="cs"/>
          <w:sz w:val="28"/>
          <w:szCs w:val="28"/>
          <w:rtl/>
          <w:lang w:bidi="ar-LY"/>
        </w:rPr>
        <w:t>تعريف أخر</w:t>
      </w:r>
      <w:r w:rsidR="005E6ED3" w:rsidRPr="005D3952">
        <w:rPr>
          <w:rFonts w:asciiTheme="majorBidi" w:hAnsiTheme="majorBidi" w:cstheme="majorBidi"/>
          <w:sz w:val="28"/>
          <w:szCs w:val="28"/>
          <w:rtl/>
          <w:lang w:bidi="ar-LY"/>
        </w:rPr>
        <w:t xml:space="preserve"> فان العلم وسيله لتفسير بعض الظواهر واما </w:t>
      </w:r>
      <w:r w:rsidR="005D3952" w:rsidRPr="005D3952">
        <w:rPr>
          <w:rFonts w:asciiTheme="majorBidi" w:hAnsiTheme="majorBidi" w:cstheme="majorBidi"/>
          <w:sz w:val="28"/>
          <w:szCs w:val="28"/>
          <w:rtl/>
          <w:lang w:bidi="ar-LY"/>
        </w:rPr>
        <w:t>النظرة</w:t>
      </w:r>
      <w:r w:rsidR="005E6ED3" w:rsidRPr="005D3952">
        <w:rPr>
          <w:rFonts w:asciiTheme="majorBidi" w:hAnsiTheme="majorBidi" w:cstheme="majorBidi"/>
          <w:sz w:val="28"/>
          <w:szCs w:val="28"/>
          <w:rtl/>
          <w:lang w:bidi="ar-LY"/>
        </w:rPr>
        <w:t xml:space="preserve"> </w:t>
      </w:r>
      <w:r w:rsidR="005D3952" w:rsidRPr="005D3952">
        <w:rPr>
          <w:rFonts w:asciiTheme="majorBidi" w:hAnsiTheme="majorBidi" w:cstheme="majorBidi"/>
          <w:sz w:val="28"/>
          <w:szCs w:val="28"/>
          <w:rtl/>
          <w:lang w:bidi="ar-LY"/>
        </w:rPr>
        <w:t>الديناميكية</w:t>
      </w:r>
      <w:r w:rsidR="005E6ED3" w:rsidRPr="005D3952">
        <w:rPr>
          <w:rFonts w:asciiTheme="majorBidi" w:hAnsiTheme="majorBidi" w:cstheme="majorBidi"/>
          <w:sz w:val="28"/>
          <w:szCs w:val="28"/>
          <w:rtl/>
          <w:lang w:bidi="ar-LY"/>
        </w:rPr>
        <w:t xml:space="preserve"> للعلم فهي تختلف عن النظرة الاولي وهي تنظر الي العلم كنشاط إنساني وبالتالي فان اهمية </w:t>
      </w:r>
      <w:r w:rsidR="005D3952" w:rsidRPr="005D3952">
        <w:rPr>
          <w:rFonts w:asciiTheme="majorBidi" w:hAnsiTheme="majorBidi" w:cstheme="majorBidi"/>
          <w:sz w:val="28"/>
          <w:szCs w:val="28"/>
          <w:rtl/>
          <w:lang w:bidi="ar-LY"/>
        </w:rPr>
        <w:t>المعرفة</w:t>
      </w:r>
      <w:r w:rsidR="005E6ED3" w:rsidRPr="005D3952">
        <w:rPr>
          <w:rFonts w:asciiTheme="majorBidi" w:hAnsiTheme="majorBidi" w:cstheme="majorBidi"/>
          <w:sz w:val="28"/>
          <w:szCs w:val="28"/>
          <w:rtl/>
          <w:lang w:bidi="ar-LY"/>
        </w:rPr>
        <w:t xml:space="preserve"> ترجع في </w:t>
      </w:r>
      <w:r w:rsidR="005D3952" w:rsidRPr="005D3952">
        <w:rPr>
          <w:rFonts w:asciiTheme="majorBidi" w:hAnsiTheme="majorBidi" w:cstheme="majorBidi"/>
          <w:sz w:val="28"/>
          <w:szCs w:val="28"/>
          <w:rtl/>
          <w:lang w:bidi="ar-LY"/>
        </w:rPr>
        <w:t>الدرجة</w:t>
      </w:r>
      <w:r w:rsidR="005E6ED3" w:rsidRPr="005D3952">
        <w:rPr>
          <w:rFonts w:asciiTheme="majorBidi" w:hAnsiTheme="majorBidi" w:cstheme="majorBidi"/>
          <w:sz w:val="28"/>
          <w:szCs w:val="28"/>
          <w:rtl/>
          <w:lang w:bidi="ar-LY"/>
        </w:rPr>
        <w:t xml:space="preserve"> الاولي الي كونها اساس لنشاط او عمليات اخري علمية .</w:t>
      </w:r>
    </w:p>
    <w:p w:rsidR="00DA518E" w:rsidRPr="005D3952" w:rsidRDefault="00DA518E" w:rsidP="007233CA">
      <w:pPr>
        <w:jc w:val="both"/>
        <w:rPr>
          <w:rFonts w:asciiTheme="majorBidi" w:hAnsiTheme="majorBidi" w:cstheme="majorBidi"/>
          <w:sz w:val="28"/>
          <w:szCs w:val="28"/>
          <w:rtl/>
          <w:lang w:bidi="ar-LY"/>
        </w:rPr>
      </w:pPr>
      <w:r w:rsidRPr="00DA518E">
        <w:rPr>
          <w:rFonts w:asciiTheme="majorBidi" w:hAnsiTheme="majorBidi" w:cs="Times New Roman"/>
          <w:sz w:val="28"/>
          <w:szCs w:val="28"/>
          <w:rtl/>
          <w:lang w:bidi="ar-LY"/>
        </w:rPr>
        <w:t xml:space="preserve">واكد العديد من العلماء علي انه لم تعد النظرة محددة الي العلم, وانه </w:t>
      </w:r>
      <w:r w:rsidR="0017273B">
        <w:rPr>
          <w:rFonts w:asciiTheme="majorBidi" w:hAnsiTheme="majorBidi" w:cs="Times New Roman" w:hint="cs"/>
          <w:sz w:val="28"/>
          <w:szCs w:val="28"/>
          <w:rtl/>
          <w:lang w:bidi="ar-LY"/>
        </w:rPr>
        <w:t xml:space="preserve">ليس فقط تجميع </w:t>
      </w:r>
      <w:r w:rsidRPr="00DA518E">
        <w:rPr>
          <w:rFonts w:asciiTheme="majorBidi" w:hAnsiTheme="majorBidi" w:cs="Times New Roman"/>
          <w:sz w:val="28"/>
          <w:szCs w:val="28"/>
          <w:rtl/>
          <w:lang w:bidi="ar-LY"/>
        </w:rPr>
        <w:t xml:space="preserve">للمعلومات او المعرفة العلمية , </w:t>
      </w:r>
      <w:r w:rsidR="0017273B">
        <w:rPr>
          <w:rFonts w:asciiTheme="majorBidi" w:hAnsiTheme="majorBidi" w:cs="Times New Roman" w:hint="cs"/>
          <w:sz w:val="28"/>
          <w:szCs w:val="28"/>
          <w:rtl/>
          <w:lang w:bidi="ar-LY"/>
        </w:rPr>
        <w:t>و</w:t>
      </w:r>
      <w:r w:rsidRPr="00DA518E">
        <w:rPr>
          <w:rFonts w:asciiTheme="majorBidi" w:hAnsiTheme="majorBidi" w:cs="Times New Roman"/>
          <w:sz w:val="28"/>
          <w:szCs w:val="28"/>
          <w:rtl/>
          <w:lang w:bidi="ar-LY"/>
        </w:rPr>
        <w:t xml:space="preserve"> ليس إضافة حقائق او اكتشافات جديده فحسب وإنما يأتي اساسا من علمية التفاعل بين نظرياته القديمة والمفاهيم والمدركات العلمية الجديدة , وبين المجردات القائمة كما ان اهمية المعرفة العلمية لا ترجع فحسب الي زيادة البناء المعرفي للعلم وإنما الي دورها الفعال في إثارة دراسات وبحوث علمية جديده .</w:t>
      </w:r>
    </w:p>
    <w:p w:rsidR="002A1888" w:rsidRDefault="00A05776" w:rsidP="007233CA">
      <w:pPr>
        <w:jc w:val="both"/>
        <w:rPr>
          <w:rFonts w:asciiTheme="majorBidi" w:hAnsiTheme="majorBidi" w:cstheme="majorBidi"/>
          <w:sz w:val="28"/>
          <w:szCs w:val="28"/>
          <w:rtl/>
          <w:lang w:bidi="ar-LY"/>
        </w:rPr>
      </w:pPr>
      <w:r w:rsidRPr="005D3952">
        <w:rPr>
          <w:rFonts w:asciiTheme="majorBidi" w:hAnsiTheme="majorBidi" w:cstheme="majorBidi"/>
          <w:sz w:val="28"/>
          <w:szCs w:val="28"/>
          <w:rtl/>
          <w:lang w:bidi="ar-LY"/>
        </w:rPr>
        <w:t>وفي ضوء هده النظرة يعرف البعض العلم علي انه مجموعه متر</w:t>
      </w:r>
      <w:r w:rsidR="005D3952" w:rsidRPr="005D3952">
        <w:rPr>
          <w:rFonts w:asciiTheme="majorBidi" w:hAnsiTheme="majorBidi" w:cstheme="majorBidi"/>
          <w:sz w:val="28"/>
          <w:szCs w:val="28"/>
          <w:rtl/>
          <w:lang w:bidi="ar-LY"/>
        </w:rPr>
        <w:t>ا</w:t>
      </w:r>
      <w:r w:rsidRPr="005D3952">
        <w:rPr>
          <w:rFonts w:asciiTheme="majorBidi" w:hAnsiTheme="majorBidi" w:cstheme="majorBidi"/>
          <w:sz w:val="28"/>
          <w:szCs w:val="28"/>
          <w:rtl/>
          <w:lang w:bidi="ar-LY"/>
        </w:rPr>
        <w:t xml:space="preserve">كمه لا </w:t>
      </w:r>
      <w:r w:rsidR="005D3952" w:rsidRPr="005D3952">
        <w:rPr>
          <w:rFonts w:asciiTheme="majorBidi" w:hAnsiTheme="majorBidi" w:cstheme="majorBidi"/>
          <w:sz w:val="28"/>
          <w:szCs w:val="28"/>
          <w:rtl/>
          <w:lang w:bidi="ar-LY"/>
        </w:rPr>
        <w:t>نهاية</w:t>
      </w:r>
      <w:r w:rsidRPr="005D3952">
        <w:rPr>
          <w:rFonts w:asciiTheme="majorBidi" w:hAnsiTheme="majorBidi" w:cstheme="majorBidi"/>
          <w:sz w:val="28"/>
          <w:szCs w:val="28"/>
          <w:rtl/>
          <w:lang w:bidi="ar-LY"/>
        </w:rPr>
        <w:t xml:space="preserve"> لها من </w:t>
      </w:r>
      <w:r w:rsidR="005D3952" w:rsidRPr="005D3952">
        <w:rPr>
          <w:rFonts w:asciiTheme="majorBidi" w:hAnsiTheme="majorBidi" w:cstheme="majorBidi"/>
          <w:sz w:val="28"/>
          <w:szCs w:val="28"/>
          <w:rtl/>
          <w:lang w:bidi="ar-LY"/>
        </w:rPr>
        <w:t>الملاحظات</w:t>
      </w:r>
      <w:r w:rsidRPr="005D3952">
        <w:rPr>
          <w:rFonts w:asciiTheme="majorBidi" w:hAnsiTheme="majorBidi" w:cstheme="majorBidi"/>
          <w:sz w:val="28"/>
          <w:szCs w:val="28"/>
          <w:rtl/>
          <w:lang w:bidi="ar-LY"/>
        </w:rPr>
        <w:t xml:space="preserve"> </w:t>
      </w:r>
      <w:r w:rsidR="005D3952" w:rsidRPr="005D3952">
        <w:rPr>
          <w:rFonts w:asciiTheme="majorBidi" w:hAnsiTheme="majorBidi" w:cstheme="majorBidi"/>
          <w:sz w:val="28"/>
          <w:szCs w:val="28"/>
          <w:rtl/>
          <w:lang w:bidi="ar-LY"/>
        </w:rPr>
        <w:t>العلمية</w:t>
      </w:r>
      <w:r w:rsidRPr="005D3952">
        <w:rPr>
          <w:rFonts w:asciiTheme="majorBidi" w:hAnsiTheme="majorBidi" w:cstheme="majorBidi"/>
          <w:sz w:val="28"/>
          <w:szCs w:val="28"/>
          <w:rtl/>
          <w:lang w:bidi="ar-LY"/>
        </w:rPr>
        <w:t xml:space="preserve"> التي تؤدي الي تكوين مفاهيم </w:t>
      </w:r>
      <w:bookmarkStart w:id="0" w:name="_GoBack"/>
      <w:bookmarkEnd w:id="0"/>
      <w:r w:rsidRPr="005D3952">
        <w:rPr>
          <w:rFonts w:asciiTheme="majorBidi" w:hAnsiTheme="majorBidi" w:cstheme="majorBidi"/>
          <w:sz w:val="28"/>
          <w:szCs w:val="28"/>
          <w:rtl/>
          <w:lang w:bidi="ar-LY"/>
        </w:rPr>
        <w:t xml:space="preserve">ونظريات علميه جديده معينه </w:t>
      </w:r>
      <w:r w:rsidR="005D3952" w:rsidRPr="005D3952">
        <w:rPr>
          <w:rFonts w:asciiTheme="majorBidi" w:hAnsiTheme="majorBidi" w:cstheme="majorBidi"/>
          <w:sz w:val="28"/>
          <w:szCs w:val="28"/>
          <w:rtl/>
          <w:lang w:bidi="ar-LY"/>
        </w:rPr>
        <w:t>,</w:t>
      </w:r>
      <w:r w:rsidR="006B2177" w:rsidRPr="005D3952">
        <w:rPr>
          <w:rFonts w:asciiTheme="majorBidi" w:hAnsiTheme="majorBidi" w:cstheme="majorBidi"/>
          <w:sz w:val="28"/>
          <w:szCs w:val="28"/>
          <w:rtl/>
          <w:lang w:bidi="ar-LY"/>
        </w:rPr>
        <w:t xml:space="preserve"> </w:t>
      </w:r>
      <w:r w:rsidR="005D3952" w:rsidRPr="005D3952">
        <w:rPr>
          <w:rFonts w:asciiTheme="majorBidi" w:hAnsiTheme="majorBidi" w:cstheme="majorBidi"/>
          <w:sz w:val="28"/>
          <w:szCs w:val="28"/>
          <w:rtl/>
          <w:lang w:bidi="ar-LY"/>
        </w:rPr>
        <w:t>والأخذ</w:t>
      </w:r>
      <w:r w:rsidR="006B2177" w:rsidRPr="005D3952">
        <w:rPr>
          <w:rFonts w:asciiTheme="majorBidi" w:hAnsiTheme="majorBidi" w:cstheme="majorBidi"/>
          <w:sz w:val="28"/>
          <w:szCs w:val="28"/>
          <w:rtl/>
          <w:lang w:bidi="ar-LY"/>
        </w:rPr>
        <w:t xml:space="preserve"> بالمفهوم الحديث للعلم كمادة وطريقه للتفكير والبحث </w:t>
      </w:r>
      <w:r w:rsidR="007F6BFD">
        <w:rPr>
          <w:rFonts w:asciiTheme="majorBidi" w:hAnsiTheme="majorBidi" w:cstheme="majorBidi" w:hint="cs"/>
          <w:sz w:val="28"/>
          <w:szCs w:val="28"/>
          <w:rtl/>
          <w:lang w:bidi="ar-LY"/>
        </w:rPr>
        <w:t>,</w:t>
      </w:r>
      <w:r w:rsidR="006B2177" w:rsidRPr="005D3952">
        <w:rPr>
          <w:rFonts w:asciiTheme="majorBidi" w:hAnsiTheme="majorBidi" w:cstheme="majorBidi"/>
          <w:sz w:val="28"/>
          <w:szCs w:val="28"/>
          <w:rtl/>
          <w:lang w:bidi="ar-LY"/>
        </w:rPr>
        <w:t xml:space="preserve">وحل المشكلات يجعل مجالات العلم </w:t>
      </w:r>
      <w:r w:rsidR="005D3952" w:rsidRPr="005D3952">
        <w:rPr>
          <w:rFonts w:asciiTheme="majorBidi" w:hAnsiTheme="majorBidi" w:cstheme="majorBidi"/>
          <w:sz w:val="28"/>
          <w:szCs w:val="28"/>
          <w:rtl/>
          <w:lang w:bidi="ar-LY"/>
        </w:rPr>
        <w:t>عريضة</w:t>
      </w:r>
      <w:r w:rsidR="006B2177" w:rsidRPr="005D3952">
        <w:rPr>
          <w:rFonts w:asciiTheme="majorBidi" w:hAnsiTheme="majorBidi" w:cstheme="majorBidi"/>
          <w:sz w:val="28"/>
          <w:szCs w:val="28"/>
          <w:rtl/>
          <w:lang w:bidi="ar-LY"/>
        </w:rPr>
        <w:t xml:space="preserve"> ومتعددة ومتنوعه</w:t>
      </w:r>
      <w:r w:rsidR="007F6BFD">
        <w:rPr>
          <w:rFonts w:asciiTheme="majorBidi" w:hAnsiTheme="majorBidi" w:cstheme="majorBidi" w:hint="cs"/>
          <w:sz w:val="28"/>
          <w:szCs w:val="28"/>
          <w:rtl/>
          <w:lang w:bidi="ar-LY"/>
        </w:rPr>
        <w:t xml:space="preserve"> ,</w:t>
      </w:r>
      <w:r w:rsidR="006B2177" w:rsidRPr="005D3952">
        <w:rPr>
          <w:rFonts w:asciiTheme="majorBidi" w:hAnsiTheme="majorBidi" w:cstheme="majorBidi"/>
          <w:sz w:val="28"/>
          <w:szCs w:val="28"/>
          <w:rtl/>
          <w:lang w:bidi="ar-LY"/>
        </w:rPr>
        <w:t xml:space="preserve"> بحيث تشمل </w:t>
      </w:r>
      <w:r w:rsidR="005D3952" w:rsidRPr="005D3952">
        <w:rPr>
          <w:rFonts w:asciiTheme="majorBidi" w:hAnsiTheme="majorBidi" w:cstheme="majorBidi"/>
          <w:sz w:val="28"/>
          <w:szCs w:val="28"/>
          <w:rtl/>
          <w:lang w:bidi="ar-LY"/>
        </w:rPr>
        <w:t xml:space="preserve">جميع جوانب </w:t>
      </w:r>
      <w:r w:rsidR="006B2177" w:rsidRPr="005D3952">
        <w:rPr>
          <w:rFonts w:asciiTheme="majorBidi" w:hAnsiTheme="majorBidi" w:cstheme="majorBidi"/>
          <w:sz w:val="28"/>
          <w:szCs w:val="28"/>
          <w:rtl/>
          <w:lang w:bidi="ar-LY"/>
        </w:rPr>
        <w:t xml:space="preserve"> العلوم الطبيعية بفروعها المختلف</w:t>
      </w:r>
      <w:r w:rsidR="00450666" w:rsidRPr="005D3952">
        <w:rPr>
          <w:rFonts w:asciiTheme="majorBidi" w:hAnsiTheme="majorBidi" w:cstheme="majorBidi"/>
          <w:sz w:val="28"/>
          <w:szCs w:val="28"/>
          <w:rtl/>
          <w:lang w:bidi="ar-LY"/>
        </w:rPr>
        <w:t>ة</w:t>
      </w:r>
      <w:r w:rsidR="007F6BFD">
        <w:rPr>
          <w:rFonts w:asciiTheme="majorBidi" w:hAnsiTheme="majorBidi" w:cstheme="majorBidi" w:hint="cs"/>
          <w:sz w:val="28"/>
          <w:szCs w:val="28"/>
          <w:rtl/>
          <w:lang w:bidi="ar-LY"/>
        </w:rPr>
        <w:t xml:space="preserve"> ,</w:t>
      </w:r>
      <w:r w:rsidR="00450666" w:rsidRPr="005D3952">
        <w:rPr>
          <w:rFonts w:asciiTheme="majorBidi" w:hAnsiTheme="majorBidi" w:cstheme="majorBidi"/>
          <w:sz w:val="28"/>
          <w:szCs w:val="28"/>
          <w:rtl/>
          <w:lang w:bidi="ar-LY"/>
        </w:rPr>
        <w:t xml:space="preserve"> وهذا يعني أن اي ماده معينه يمكن أن تصبح جزءا من العلم</w:t>
      </w:r>
      <w:r w:rsidR="007F6BFD">
        <w:rPr>
          <w:rFonts w:asciiTheme="majorBidi" w:hAnsiTheme="majorBidi" w:cstheme="majorBidi" w:hint="cs"/>
          <w:sz w:val="28"/>
          <w:szCs w:val="28"/>
          <w:rtl/>
          <w:lang w:bidi="ar-LY"/>
        </w:rPr>
        <w:t>,</w:t>
      </w:r>
      <w:r w:rsidR="00450666" w:rsidRPr="005D3952">
        <w:rPr>
          <w:rFonts w:asciiTheme="majorBidi" w:hAnsiTheme="majorBidi" w:cstheme="majorBidi"/>
          <w:sz w:val="28"/>
          <w:szCs w:val="28"/>
          <w:rtl/>
          <w:lang w:bidi="ar-LY"/>
        </w:rPr>
        <w:t xml:space="preserve"> إذا استطعنا أن نحصل علي بيانات ومعلومات عنها علي اساس من استخدام أساليب التفكير والبحث العلمي وبهذا اكتسب</w:t>
      </w:r>
      <w:r w:rsidR="00130CEF">
        <w:rPr>
          <w:rFonts w:asciiTheme="majorBidi" w:hAnsiTheme="majorBidi" w:cstheme="majorBidi" w:hint="cs"/>
          <w:sz w:val="28"/>
          <w:szCs w:val="28"/>
          <w:rtl/>
          <w:lang w:bidi="ar-LY"/>
        </w:rPr>
        <w:t>ت</w:t>
      </w:r>
      <w:r w:rsidR="00450666" w:rsidRPr="005D3952">
        <w:rPr>
          <w:rFonts w:asciiTheme="majorBidi" w:hAnsiTheme="majorBidi" w:cstheme="majorBidi"/>
          <w:sz w:val="28"/>
          <w:szCs w:val="28"/>
          <w:rtl/>
          <w:lang w:bidi="ar-LY"/>
        </w:rPr>
        <w:t xml:space="preserve"> كتير</w:t>
      </w:r>
      <w:r w:rsidR="005D3952" w:rsidRPr="005D3952">
        <w:rPr>
          <w:rFonts w:asciiTheme="majorBidi" w:hAnsiTheme="majorBidi" w:cstheme="majorBidi"/>
          <w:sz w:val="28"/>
          <w:szCs w:val="28"/>
          <w:rtl/>
          <w:lang w:bidi="ar-LY"/>
        </w:rPr>
        <w:t xml:space="preserve"> </w:t>
      </w:r>
      <w:r w:rsidR="00450666" w:rsidRPr="005D3952">
        <w:rPr>
          <w:rFonts w:asciiTheme="majorBidi" w:hAnsiTheme="majorBidi" w:cstheme="majorBidi"/>
          <w:sz w:val="28"/>
          <w:szCs w:val="28"/>
          <w:rtl/>
          <w:lang w:bidi="ar-LY"/>
        </w:rPr>
        <w:t xml:space="preserve">من </w:t>
      </w:r>
      <w:r w:rsidR="00130CEF">
        <w:rPr>
          <w:rFonts w:asciiTheme="majorBidi" w:hAnsiTheme="majorBidi" w:cstheme="majorBidi" w:hint="cs"/>
          <w:sz w:val="28"/>
          <w:szCs w:val="28"/>
          <w:rtl/>
          <w:lang w:bidi="ar-LY"/>
        </w:rPr>
        <w:t xml:space="preserve">الانشطة العلمية </w:t>
      </w:r>
      <w:r w:rsidR="005D3952" w:rsidRPr="005D3952">
        <w:rPr>
          <w:rFonts w:asciiTheme="majorBidi" w:hAnsiTheme="majorBidi" w:cstheme="majorBidi"/>
          <w:sz w:val="28"/>
          <w:szCs w:val="28"/>
          <w:rtl/>
          <w:lang w:bidi="ar-LY"/>
        </w:rPr>
        <w:t>الصفة</w:t>
      </w:r>
      <w:r w:rsidR="00450666" w:rsidRPr="005D3952">
        <w:rPr>
          <w:rFonts w:asciiTheme="majorBidi" w:hAnsiTheme="majorBidi" w:cstheme="majorBidi"/>
          <w:sz w:val="28"/>
          <w:szCs w:val="28"/>
          <w:rtl/>
          <w:lang w:bidi="ar-LY"/>
        </w:rPr>
        <w:t xml:space="preserve"> العلمية </w:t>
      </w:r>
      <w:r w:rsidR="00130CEF">
        <w:rPr>
          <w:rFonts w:asciiTheme="majorBidi" w:hAnsiTheme="majorBidi" w:cstheme="majorBidi" w:hint="cs"/>
          <w:sz w:val="28"/>
          <w:szCs w:val="28"/>
          <w:rtl/>
          <w:lang w:bidi="ar-LY"/>
        </w:rPr>
        <w:t>.</w:t>
      </w:r>
      <w:r w:rsidR="005D3952" w:rsidRPr="005D3952">
        <w:rPr>
          <w:rFonts w:asciiTheme="majorBidi" w:hAnsiTheme="majorBidi" w:cstheme="majorBidi"/>
          <w:sz w:val="28"/>
          <w:szCs w:val="28"/>
          <w:rtl/>
          <w:lang w:bidi="ar-LY"/>
        </w:rPr>
        <w:t xml:space="preserve"> </w:t>
      </w:r>
    </w:p>
    <w:p w:rsidR="008D530E" w:rsidRPr="00A77DC5" w:rsidRDefault="00A77DC5" w:rsidP="00A77DC5">
      <w:pPr>
        <w:pStyle w:val="a6"/>
        <w:numPr>
          <w:ilvl w:val="1"/>
          <w:numId w:val="15"/>
        </w:numPr>
        <w:jc w:val="both"/>
        <w:rPr>
          <w:b/>
          <w:bCs/>
          <w:sz w:val="28"/>
          <w:szCs w:val="28"/>
          <w:lang w:bidi="ar-LY"/>
        </w:rPr>
      </w:pPr>
      <w:r w:rsidRPr="00A77DC5">
        <w:rPr>
          <w:rFonts w:hint="cs"/>
          <w:b/>
          <w:bCs/>
          <w:sz w:val="28"/>
          <w:szCs w:val="28"/>
          <w:rtl/>
          <w:lang w:bidi="ar-LY"/>
        </w:rPr>
        <w:lastRenderedPageBreak/>
        <w:t xml:space="preserve"> </w:t>
      </w:r>
      <w:r w:rsidR="002B16F6" w:rsidRPr="00A77DC5">
        <w:rPr>
          <w:rFonts w:hint="cs"/>
          <w:b/>
          <w:bCs/>
          <w:sz w:val="28"/>
          <w:szCs w:val="28"/>
          <w:rtl/>
          <w:lang w:bidi="ar-LY"/>
        </w:rPr>
        <w:t xml:space="preserve"> </w:t>
      </w:r>
      <w:r w:rsidR="00450666" w:rsidRPr="00A77DC5">
        <w:rPr>
          <w:rFonts w:hint="cs"/>
          <w:b/>
          <w:bCs/>
          <w:sz w:val="28"/>
          <w:szCs w:val="28"/>
          <w:rtl/>
          <w:lang w:bidi="ar-LY"/>
        </w:rPr>
        <w:t>العلم والتكنولوجيا :</w:t>
      </w:r>
    </w:p>
    <w:p w:rsidR="00450666" w:rsidRPr="00BA44AE" w:rsidRDefault="00BA44AE" w:rsidP="007233CA">
      <w:pPr>
        <w:jc w:val="both"/>
        <w:rPr>
          <w:rFonts w:asciiTheme="majorBidi" w:hAnsiTheme="majorBidi" w:cstheme="majorBidi"/>
          <w:sz w:val="28"/>
          <w:szCs w:val="28"/>
          <w:rtl/>
          <w:lang w:bidi="ar-LY"/>
        </w:rPr>
      </w:pPr>
      <w:r w:rsidRPr="00BA44AE">
        <w:rPr>
          <w:rFonts w:asciiTheme="majorBidi" w:hAnsiTheme="majorBidi" w:cstheme="majorBidi"/>
          <w:sz w:val="28"/>
          <w:szCs w:val="28"/>
          <w:rtl/>
          <w:lang w:bidi="ar-LY"/>
        </w:rPr>
        <w:t xml:space="preserve">التطورات العلمية الحديثة في </w:t>
      </w:r>
      <w:r w:rsidR="00450666" w:rsidRPr="00BA44AE">
        <w:rPr>
          <w:rFonts w:asciiTheme="majorBidi" w:hAnsiTheme="majorBidi" w:cstheme="majorBidi"/>
          <w:sz w:val="28"/>
          <w:szCs w:val="28"/>
          <w:rtl/>
          <w:lang w:bidi="ar-LY"/>
        </w:rPr>
        <w:t xml:space="preserve"> العلم وتطبيقاتها </w:t>
      </w:r>
      <w:r w:rsidR="005D3952" w:rsidRPr="00BA44AE">
        <w:rPr>
          <w:rFonts w:asciiTheme="majorBidi" w:hAnsiTheme="majorBidi" w:cstheme="majorBidi"/>
          <w:sz w:val="28"/>
          <w:szCs w:val="28"/>
          <w:rtl/>
          <w:lang w:bidi="ar-LY"/>
        </w:rPr>
        <w:t>العلمية</w:t>
      </w:r>
      <w:r w:rsidR="00450666" w:rsidRPr="00BA44AE">
        <w:rPr>
          <w:rFonts w:asciiTheme="majorBidi" w:hAnsiTheme="majorBidi" w:cstheme="majorBidi"/>
          <w:sz w:val="28"/>
          <w:szCs w:val="28"/>
          <w:rtl/>
          <w:lang w:bidi="ar-LY"/>
        </w:rPr>
        <w:t xml:space="preserve"> في مختلف المجالات الحياة اليومية أصبحت من أهم الخصائص التي تتميز بها المجتمعات الانسانية في عصرنا الحاضر</w:t>
      </w:r>
      <w:r w:rsidRPr="00BA44AE">
        <w:rPr>
          <w:rFonts w:asciiTheme="majorBidi" w:hAnsiTheme="majorBidi" w:cstheme="majorBidi"/>
          <w:sz w:val="28"/>
          <w:szCs w:val="28"/>
          <w:rtl/>
          <w:lang w:bidi="ar-LY"/>
        </w:rPr>
        <w:t>,</w:t>
      </w:r>
      <w:r w:rsidR="00450666" w:rsidRPr="00BA44AE">
        <w:rPr>
          <w:rFonts w:asciiTheme="majorBidi" w:hAnsiTheme="majorBidi" w:cstheme="majorBidi"/>
          <w:sz w:val="28"/>
          <w:szCs w:val="28"/>
          <w:rtl/>
          <w:lang w:bidi="ar-LY"/>
        </w:rPr>
        <w:t xml:space="preserve"> كما أصبح العلم الحديث وتطبيقاته </w:t>
      </w:r>
      <w:r w:rsidR="008D6EBB" w:rsidRPr="00BA44AE">
        <w:rPr>
          <w:rFonts w:asciiTheme="majorBidi" w:hAnsiTheme="majorBidi" w:cstheme="majorBidi"/>
          <w:sz w:val="28"/>
          <w:szCs w:val="28"/>
          <w:rtl/>
          <w:lang w:bidi="ar-LY"/>
        </w:rPr>
        <w:t xml:space="preserve">يؤثر علي كل جانب من جوانب حياتنا </w:t>
      </w:r>
      <w:r w:rsidRPr="00BA44AE">
        <w:rPr>
          <w:rFonts w:asciiTheme="majorBidi" w:hAnsiTheme="majorBidi" w:cstheme="majorBidi"/>
          <w:sz w:val="28"/>
          <w:szCs w:val="28"/>
          <w:rtl/>
          <w:lang w:bidi="ar-LY"/>
        </w:rPr>
        <w:t>,</w:t>
      </w:r>
      <w:r w:rsidR="008D6EBB" w:rsidRPr="00BA44AE">
        <w:rPr>
          <w:rFonts w:asciiTheme="majorBidi" w:hAnsiTheme="majorBidi" w:cstheme="majorBidi"/>
          <w:sz w:val="28"/>
          <w:szCs w:val="28"/>
          <w:rtl/>
          <w:lang w:bidi="ar-LY"/>
        </w:rPr>
        <w:t xml:space="preserve">وأصبح تقدم الامم وتطورها يقاس بمدى تطورها في المجالات </w:t>
      </w:r>
      <w:r w:rsidRPr="00BA44AE">
        <w:rPr>
          <w:rFonts w:asciiTheme="majorBidi" w:hAnsiTheme="majorBidi" w:cstheme="majorBidi"/>
          <w:sz w:val="28"/>
          <w:szCs w:val="28"/>
          <w:rtl/>
          <w:lang w:bidi="ar-LY"/>
        </w:rPr>
        <w:t>العلمية</w:t>
      </w:r>
      <w:r w:rsidR="008D6EBB" w:rsidRPr="00BA44AE">
        <w:rPr>
          <w:rFonts w:asciiTheme="majorBidi" w:hAnsiTheme="majorBidi" w:cstheme="majorBidi"/>
          <w:sz w:val="28"/>
          <w:szCs w:val="28"/>
          <w:rtl/>
          <w:lang w:bidi="ar-LY"/>
        </w:rPr>
        <w:t xml:space="preserve"> </w:t>
      </w:r>
      <w:r w:rsidRPr="00BA44AE">
        <w:rPr>
          <w:rFonts w:asciiTheme="majorBidi" w:hAnsiTheme="majorBidi" w:cstheme="majorBidi"/>
          <w:sz w:val="28"/>
          <w:szCs w:val="28"/>
          <w:rtl/>
          <w:lang w:bidi="ar-LY"/>
        </w:rPr>
        <w:t>الحديثة</w:t>
      </w:r>
      <w:r w:rsidR="008D6EBB" w:rsidRPr="00BA44AE">
        <w:rPr>
          <w:rFonts w:asciiTheme="majorBidi" w:hAnsiTheme="majorBidi" w:cstheme="majorBidi"/>
          <w:sz w:val="28"/>
          <w:szCs w:val="28"/>
          <w:rtl/>
          <w:lang w:bidi="ar-LY"/>
        </w:rPr>
        <w:t xml:space="preserve"> ومدى قدرتها علي </w:t>
      </w:r>
      <w:r w:rsidRPr="00BA44AE">
        <w:rPr>
          <w:rFonts w:asciiTheme="majorBidi" w:hAnsiTheme="majorBidi" w:cstheme="majorBidi"/>
          <w:sz w:val="28"/>
          <w:szCs w:val="28"/>
          <w:rtl/>
          <w:lang w:bidi="ar-LY"/>
        </w:rPr>
        <w:t>استخدام</w:t>
      </w:r>
      <w:r w:rsidR="008D6EBB" w:rsidRPr="00BA44AE">
        <w:rPr>
          <w:rFonts w:asciiTheme="majorBidi" w:hAnsiTheme="majorBidi" w:cstheme="majorBidi"/>
          <w:sz w:val="28"/>
          <w:szCs w:val="28"/>
          <w:rtl/>
          <w:lang w:bidi="ar-LY"/>
        </w:rPr>
        <w:t xml:space="preserve"> التكنولوجيا </w:t>
      </w:r>
      <w:r w:rsidRPr="00BA44AE">
        <w:rPr>
          <w:rFonts w:asciiTheme="majorBidi" w:hAnsiTheme="majorBidi" w:cstheme="majorBidi"/>
          <w:sz w:val="28"/>
          <w:szCs w:val="28"/>
          <w:rtl/>
          <w:lang w:bidi="ar-LY"/>
        </w:rPr>
        <w:t>الحديثة</w:t>
      </w:r>
      <w:r w:rsidR="008D6EBB" w:rsidRPr="00BA44AE">
        <w:rPr>
          <w:rFonts w:asciiTheme="majorBidi" w:hAnsiTheme="majorBidi" w:cstheme="majorBidi"/>
          <w:sz w:val="28"/>
          <w:szCs w:val="28"/>
          <w:rtl/>
          <w:lang w:bidi="ar-LY"/>
        </w:rPr>
        <w:t xml:space="preserve"> في المجالات  الصناعية والزراعية والاقتصادية والاجتماعية وغيرها من المجالات بقصد تحقيق حياة أفضل .</w:t>
      </w:r>
    </w:p>
    <w:p w:rsidR="008D6EBB" w:rsidRPr="00BA44AE" w:rsidRDefault="00BA44AE" w:rsidP="007233CA">
      <w:pPr>
        <w:jc w:val="both"/>
        <w:rPr>
          <w:rFonts w:asciiTheme="majorBidi" w:hAnsiTheme="majorBidi" w:cstheme="majorBidi"/>
          <w:sz w:val="28"/>
          <w:szCs w:val="28"/>
          <w:rtl/>
          <w:lang w:bidi="ar-LY"/>
        </w:rPr>
      </w:pPr>
      <w:r w:rsidRPr="00BA44AE">
        <w:rPr>
          <w:rFonts w:asciiTheme="majorBidi" w:hAnsiTheme="majorBidi" w:cstheme="majorBidi"/>
          <w:sz w:val="28"/>
          <w:szCs w:val="28"/>
          <w:rtl/>
          <w:lang w:bidi="ar-LY"/>
        </w:rPr>
        <w:t>والكثير</w:t>
      </w:r>
      <w:r w:rsidR="007C2E4A" w:rsidRPr="00BA44AE">
        <w:rPr>
          <w:rFonts w:asciiTheme="majorBidi" w:hAnsiTheme="majorBidi" w:cstheme="majorBidi"/>
          <w:sz w:val="28"/>
          <w:szCs w:val="28"/>
          <w:rtl/>
          <w:lang w:bidi="ar-LY"/>
        </w:rPr>
        <w:t xml:space="preserve"> من الناس </w:t>
      </w:r>
      <w:r w:rsidRPr="00BA44AE">
        <w:rPr>
          <w:rFonts w:asciiTheme="majorBidi" w:hAnsiTheme="majorBidi" w:cstheme="majorBidi"/>
          <w:sz w:val="28"/>
          <w:szCs w:val="28"/>
          <w:rtl/>
          <w:lang w:bidi="ar-LY"/>
        </w:rPr>
        <w:t xml:space="preserve">يخلط </w:t>
      </w:r>
      <w:r w:rsidR="007C2E4A" w:rsidRPr="00BA44AE">
        <w:rPr>
          <w:rFonts w:asciiTheme="majorBidi" w:hAnsiTheme="majorBidi" w:cstheme="majorBidi"/>
          <w:sz w:val="28"/>
          <w:szCs w:val="28"/>
          <w:rtl/>
          <w:lang w:bidi="ar-LY"/>
        </w:rPr>
        <w:t xml:space="preserve">بين العلم والتكنولوجيا </w:t>
      </w:r>
      <w:r w:rsidRPr="00BA44AE">
        <w:rPr>
          <w:rFonts w:asciiTheme="majorBidi" w:hAnsiTheme="majorBidi" w:cstheme="majorBidi"/>
          <w:sz w:val="28"/>
          <w:szCs w:val="28"/>
          <w:rtl/>
          <w:lang w:bidi="ar-LY"/>
        </w:rPr>
        <w:t>,</w:t>
      </w:r>
      <w:r w:rsidR="007C2E4A" w:rsidRPr="00BA44AE">
        <w:rPr>
          <w:rFonts w:asciiTheme="majorBidi" w:hAnsiTheme="majorBidi" w:cstheme="majorBidi"/>
          <w:sz w:val="28"/>
          <w:szCs w:val="28"/>
          <w:rtl/>
          <w:lang w:bidi="ar-LY"/>
        </w:rPr>
        <w:t xml:space="preserve">فمنهم من يعتقد أن العلم والتكنولوجيا </w:t>
      </w:r>
      <w:r w:rsidRPr="00BA44AE">
        <w:rPr>
          <w:rFonts w:asciiTheme="majorBidi" w:hAnsiTheme="majorBidi" w:cstheme="majorBidi"/>
          <w:sz w:val="28"/>
          <w:szCs w:val="28"/>
          <w:rtl/>
          <w:lang w:bidi="ar-LY"/>
        </w:rPr>
        <w:t>شيء</w:t>
      </w:r>
      <w:r w:rsidR="007C2E4A" w:rsidRPr="00BA44AE">
        <w:rPr>
          <w:rFonts w:asciiTheme="majorBidi" w:hAnsiTheme="majorBidi" w:cstheme="majorBidi"/>
          <w:sz w:val="28"/>
          <w:szCs w:val="28"/>
          <w:rtl/>
          <w:lang w:bidi="ar-LY"/>
        </w:rPr>
        <w:t xml:space="preserve"> واحد وأن العلم يعني </w:t>
      </w:r>
      <w:r w:rsidRPr="00BA44AE">
        <w:rPr>
          <w:rFonts w:asciiTheme="majorBidi" w:hAnsiTheme="majorBidi" w:cstheme="majorBidi"/>
          <w:sz w:val="28"/>
          <w:szCs w:val="28"/>
          <w:rtl/>
          <w:lang w:bidi="ar-LY"/>
        </w:rPr>
        <w:t>الآلات</w:t>
      </w:r>
      <w:r w:rsidR="007C2E4A" w:rsidRPr="00BA44AE">
        <w:rPr>
          <w:rFonts w:asciiTheme="majorBidi" w:hAnsiTheme="majorBidi" w:cstheme="majorBidi"/>
          <w:sz w:val="28"/>
          <w:szCs w:val="28"/>
          <w:rtl/>
          <w:lang w:bidi="ar-LY"/>
        </w:rPr>
        <w:t xml:space="preserve"> </w:t>
      </w:r>
      <w:r w:rsidRPr="00BA44AE">
        <w:rPr>
          <w:rFonts w:asciiTheme="majorBidi" w:hAnsiTheme="majorBidi" w:cstheme="majorBidi"/>
          <w:sz w:val="28"/>
          <w:szCs w:val="28"/>
          <w:rtl/>
          <w:lang w:bidi="ar-LY"/>
        </w:rPr>
        <w:t>والأجهزة</w:t>
      </w:r>
      <w:r w:rsidR="007C2E4A" w:rsidRPr="00BA44AE">
        <w:rPr>
          <w:rFonts w:asciiTheme="majorBidi" w:hAnsiTheme="majorBidi" w:cstheme="majorBidi"/>
          <w:sz w:val="28"/>
          <w:szCs w:val="28"/>
          <w:rtl/>
          <w:lang w:bidi="ar-LY"/>
        </w:rPr>
        <w:t xml:space="preserve"> العلمية </w:t>
      </w:r>
      <w:r w:rsidRPr="00BA44AE">
        <w:rPr>
          <w:rFonts w:asciiTheme="majorBidi" w:hAnsiTheme="majorBidi" w:cstheme="majorBidi"/>
          <w:sz w:val="28"/>
          <w:szCs w:val="28"/>
          <w:rtl/>
          <w:lang w:bidi="ar-LY"/>
        </w:rPr>
        <w:t>الحديثة</w:t>
      </w:r>
      <w:r w:rsidR="007C2E4A" w:rsidRPr="00BA44AE">
        <w:rPr>
          <w:rFonts w:asciiTheme="majorBidi" w:hAnsiTheme="majorBidi" w:cstheme="majorBidi"/>
          <w:sz w:val="28"/>
          <w:szCs w:val="28"/>
          <w:rtl/>
          <w:lang w:bidi="ar-LY"/>
        </w:rPr>
        <w:t xml:space="preserve"> وهدا </w:t>
      </w:r>
      <w:r w:rsidRPr="00BA44AE">
        <w:rPr>
          <w:rFonts w:asciiTheme="majorBidi" w:hAnsiTheme="majorBidi" w:cstheme="majorBidi"/>
          <w:sz w:val="28"/>
          <w:szCs w:val="28"/>
          <w:rtl/>
          <w:lang w:bidi="ar-LY"/>
        </w:rPr>
        <w:t>اعتقاد</w:t>
      </w:r>
      <w:r w:rsidR="007C2E4A" w:rsidRPr="00BA44AE">
        <w:rPr>
          <w:rFonts w:asciiTheme="majorBidi" w:hAnsiTheme="majorBidi" w:cstheme="majorBidi"/>
          <w:sz w:val="28"/>
          <w:szCs w:val="28"/>
          <w:rtl/>
          <w:lang w:bidi="ar-LY"/>
        </w:rPr>
        <w:t xml:space="preserve"> خاطئ لأن العلم ليس ذلك </w:t>
      </w:r>
      <w:r w:rsidRPr="00BA44AE">
        <w:rPr>
          <w:rFonts w:asciiTheme="majorBidi" w:hAnsiTheme="majorBidi" w:cstheme="majorBidi"/>
          <w:sz w:val="28"/>
          <w:szCs w:val="28"/>
          <w:rtl/>
          <w:lang w:bidi="ar-LY"/>
        </w:rPr>
        <w:t xml:space="preserve"> .</w:t>
      </w:r>
    </w:p>
    <w:p w:rsidR="007C2E4A" w:rsidRPr="00BA44AE" w:rsidRDefault="007C2E4A" w:rsidP="007233CA">
      <w:pPr>
        <w:jc w:val="both"/>
        <w:rPr>
          <w:rFonts w:asciiTheme="majorBidi" w:hAnsiTheme="majorBidi" w:cstheme="majorBidi"/>
          <w:sz w:val="28"/>
          <w:szCs w:val="28"/>
          <w:rtl/>
          <w:lang w:bidi="ar-LY"/>
        </w:rPr>
      </w:pPr>
      <w:r w:rsidRPr="00BA44AE">
        <w:rPr>
          <w:rFonts w:asciiTheme="majorBidi" w:hAnsiTheme="majorBidi" w:cstheme="majorBidi"/>
          <w:sz w:val="28"/>
          <w:szCs w:val="28"/>
          <w:rtl/>
          <w:lang w:bidi="ar-LY"/>
        </w:rPr>
        <w:t xml:space="preserve">وأما التكنولوجيا فهي تتناول التطبيقات العلمية </w:t>
      </w:r>
      <w:r w:rsidR="00BA44AE" w:rsidRPr="00BA44AE">
        <w:rPr>
          <w:rFonts w:asciiTheme="majorBidi" w:hAnsiTheme="majorBidi" w:cstheme="majorBidi"/>
          <w:sz w:val="28"/>
          <w:szCs w:val="28"/>
          <w:rtl/>
          <w:lang w:bidi="ar-LY"/>
        </w:rPr>
        <w:t>للمعرفة</w:t>
      </w:r>
      <w:r w:rsidRPr="00BA44AE">
        <w:rPr>
          <w:rFonts w:asciiTheme="majorBidi" w:hAnsiTheme="majorBidi" w:cstheme="majorBidi"/>
          <w:sz w:val="28"/>
          <w:szCs w:val="28"/>
          <w:rtl/>
          <w:lang w:bidi="ar-LY"/>
        </w:rPr>
        <w:t xml:space="preserve"> العلمية في مختلف الفنون الصناعية </w:t>
      </w:r>
      <w:r w:rsidR="007F6BFD">
        <w:rPr>
          <w:rFonts w:asciiTheme="majorBidi" w:hAnsiTheme="majorBidi" w:cstheme="majorBidi" w:hint="cs"/>
          <w:sz w:val="28"/>
          <w:szCs w:val="28"/>
          <w:rtl/>
          <w:lang w:bidi="ar-LY"/>
        </w:rPr>
        <w:t>,</w:t>
      </w:r>
      <w:r w:rsidRPr="00BA44AE">
        <w:rPr>
          <w:rFonts w:asciiTheme="majorBidi" w:hAnsiTheme="majorBidi" w:cstheme="majorBidi"/>
          <w:sz w:val="28"/>
          <w:szCs w:val="28"/>
          <w:rtl/>
          <w:lang w:bidi="ar-LY"/>
        </w:rPr>
        <w:t xml:space="preserve">ذات الفائدة المباشرة في حياة الافراد والمجتمعات </w:t>
      </w:r>
      <w:r w:rsidR="00BA44AE" w:rsidRPr="00BA44AE">
        <w:rPr>
          <w:rFonts w:asciiTheme="majorBidi" w:hAnsiTheme="majorBidi" w:cstheme="majorBidi"/>
          <w:sz w:val="28"/>
          <w:szCs w:val="28"/>
          <w:rtl/>
          <w:lang w:bidi="ar-LY"/>
        </w:rPr>
        <w:t>,</w:t>
      </w:r>
      <w:r w:rsidR="00BA44AE" w:rsidRPr="00BA44AE">
        <w:rPr>
          <w:rFonts w:asciiTheme="majorBidi" w:hAnsiTheme="majorBidi" w:cstheme="majorBidi"/>
          <w:rtl/>
        </w:rPr>
        <w:t xml:space="preserve"> </w:t>
      </w:r>
      <w:r w:rsidR="00BA44AE" w:rsidRPr="00BA44AE">
        <w:rPr>
          <w:rFonts w:asciiTheme="majorBidi" w:hAnsiTheme="majorBidi" w:cstheme="majorBidi"/>
          <w:sz w:val="28"/>
          <w:szCs w:val="28"/>
          <w:rtl/>
          <w:lang w:bidi="ar-LY"/>
        </w:rPr>
        <w:t>والصلة بين العلم والتكنولوجيا تتطلب أن نوضح العلاقة بين العلم البحثي والعلم التطبيقي</w:t>
      </w:r>
      <w:r w:rsidR="007F6BFD">
        <w:rPr>
          <w:rFonts w:asciiTheme="majorBidi" w:hAnsiTheme="majorBidi" w:cstheme="majorBidi" w:hint="cs"/>
          <w:sz w:val="28"/>
          <w:szCs w:val="28"/>
          <w:rtl/>
          <w:lang w:bidi="ar-LY"/>
        </w:rPr>
        <w:t xml:space="preserve"> ,</w:t>
      </w:r>
      <w:r w:rsidR="00BA44AE" w:rsidRPr="00BA44AE">
        <w:rPr>
          <w:rFonts w:asciiTheme="majorBidi" w:hAnsiTheme="majorBidi" w:cstheme="majorBidi"/>
          <w:sz w:val="28"/>
          <w:szCs w:val="28"/>
          <w:rtl/>
          <w:lang w:bidi="ar-LY"/>
        </w:rPr>
        <w:t xml:space="preserve"> فهناك تقسيم للبحوث العلمية إلي بحوث بحته واخرى تطبيقية</w:t>
      </w:r>
      <w:r w:rsidR="007F6BFD">
        <w:rPr>
          <w:rFonts w:asciiTheme="majorBidi" w:hAnsiTheme="majorBidi" w:cstheme="majorBidi" w:hint="cs"/>
          <w:sz w:val="28"/>
          <w:szCs w:val="28"/>
          <w:rtl/>
          <w:lang w:bidi="ar-LY"/>
        </w:rPr>
        <w:t xml:space="preserve"> ,</w:t>
      </w:r>
      <w:r w:rsidR="00BA44AE" w:rsidRPr="00BA44AE">
        <w:rPr>
          <w:rFonts w:asciiTheme="majorBidi" w:hAnsiTheme="majorBidi" w:cstheme="majorBidi"/>
          <w:sz w:val="28"/>
          <w:szCs w:val="28"/>
          <w:rtl/>
          <w:lang w:bidi="ar-LY"/>
        </w:rPr>
        <w:t xml:space="preserve"> وتهدف البحوث </w:t>
      </w:r>
      <w:proofErr w:type="spellStart"/>
      <w:r w:rsidR="00BA44AE" w:rsidRPr="00BA44AE">
        <w:rPr>
          <w:rFonts w:asciiTheme="majorBidi" w:hAnsiTheme="majorBidi" w:cstheme="majorBidi"/>
          <w:sz w:val="28"/>
          <w:szCs w:val="28"/>
          <w:rtl/>
          <w:lang w:bidi="ar-LY"/>
        </w:rPr>
        <w:t>البحت</w:t>
      </w:r>
      <w:r w:rsidR="002B16F6">
        <w:rPr>
          <w:rFonts w:asciiTheme="majorBidi" w:hAnsiTheme="majorBidi" w:cstheme="majorBidi" w:hint="cs"/>
          <w:sz w:val="28"/>
          <w:szCs w:val="28"/>
          <w:rtl/>
          <w:lang w:bidi="ar-LY"/>
        </w:rPr>
        <w:t>ي</w:t>
      </w:r>
      <w:r w:rsidR="00BA44AE" w:rsidRPr="00BA44AE">
        <w:rPr>
          <w:rFonts w:asciiTheme="majorBidi" w:hAnsiTheme="majorBidi" w:cstheme="majorBidi"/>
          <w:sz w:val="28"/>
          <w:szCs w:val="28"/>
          <w:rtl/>
          <w:lang w:bidi="ar-LY"/>
        </w:rPr>
        <w:t>ة</w:t>
      </w:r>
      <w:proofErr w:type="spellEnd"/>
      <w:r w:rsidR="00BA44AE" w:rsidRPr="00BA44AE">
        <w:rPr>
          <w:rFonts w:asciiTheme="majorBidi" w:hAnsiTheme="majorBidi" w:cstheme="majorBidi"/>
          <w:sz w:val="28"/>
          <w:szCs w:val="28"/>
          <w:rtl/>
          <w:lang w:bidi="ar-LY"/>
        </w:rPr>
        <w:t xml:space="preserve"> أساسا إلي اكتشاف المعرفة العلمية </w:t>
      </w:r>
      <w:r w:rsidR="007F6BFD">
        <w:rPr>
          <w:rFonts w:asciiTheme="majorBidi" w:hAnsiTheme="majorBidi" w:cstheme="majorBidi" w:hint="cs"/>
          <w:sz w:val="28"/>
          <w:szCs w:val="28"/>
          <w:rtl/>
          <w:lang w:bidi="ar-LY"/>
        </w:rPr>
        <w:t xml:space="preserve"> , </w:t>
      </w:r>
      <w:r w:rsidR="00BA44AE" w:rsidRPr="00BA44AE">
        <w:rPr>
          <w:rFonts w:asciiTheme="majorBidi" w:hAnsiTheme="majorBidi" w:cstheme="majorBidi"/>
          <w:sz w:val="28"/>
          <w:szCs w:val="28"/>
          <w:rtl/>
          <w:lang w:bidi="ar-LY"/>
        </w:rPr>
        <w:t xml:space="preserve">بصرف النظر عن تطبيقاتها العلمية </w:t>
      </w:r>
      <w:r w:rsidR="007F6BFD">
        <w:rPr>
          <w:rFonts w:asciiTheme="majorBidi" w:hAnsiTheme="majorBidi" w:cstheme="majorBidi" w:hint="cs"/>
          <w:sz w:val="28"/>
          <w:szCs w:val="28"/>
          <w:rtl/>
          <w:lang w:bidi="ar-LY"/>
        </w:rPr>
        <w:t>,</w:t>
      </w:r>
      <w:r w:rsidR="00BA44AE" w:rsidRPr="00BA44AE">
        <w:rPr>
          <w:rFonts w:asciiTheme="majorBidi" w:hAnsiTheme="majorBidi" w:cstheme="majorBidi"/>
          <w:sz w:val="28"/>
          <w:szCs w:val="28"/>
          <w:rtl/>
          <w:lang w:bidi="ar-LY"/>
        </w:rPr>
        <w:t>وهي بذلك تس</w:t>
      </w:r>
      <w:r w:rsidR="007F6BFD">
        <w:rPr>
          <w:rFonts w:asciiTheme="majorBidi" w:hAnsiTheme="majorBidi" w:cstheme="majorBidi" w:hint="cs"/>
          <w:sz w:val="28"/>
          <w:szCs w:val="28"/>
          <w:rtl/>
          <w:lang w:bidi="ar-LY"/>
        </w:rPr>
        <w:t>ا</w:t>
      </w:r>
      <w:r w:rsidR="00BA44AE" w:rsidRPr="00BA44AE">
        <w:rPr>
          <w:rFonts w:asciiTheme="majorBidi" w:hAnsiTheme="majorBidi" w:cstheme="majorBidi"/>
          <w:sz w:val="28"/>
          <w:szCs w:val="28"/>
          <w:rtl/>
          <w:lang w:bidi="ar-LY"/>
        </w:rPr>
        <w:t>هم في نمو البناء المعرفي للعلم البحث</w:t>
      </w:r>
      <w:r w:rsidR="007F6BFD">
        <w:rPr>
          <w:rFonts w:asciiTheme="majorBidi" w:hAnsiTheme="majorBidi" w:cstheme="majorBidi" w:hint="cs"/>
          <w:sz w:val="28"/>
          <w:szCs w:val="28"/>
          <w:rtl/>
          <w:lang w:bidi="ar-LY"/>
        </w:rPr>
        <w:t>ي</w:t>
      </w:r>
      <w:r w:rsidR="00BA44AE" w:rsidRPr="00BA44AE">
        <w:rPr>
          <w:rFonts w:asciiTheme="majorBidi" w:hAnsiTheme="majorBidi" w:cstheme="majorBidi"/>
          <w:sz w:val="28"/>
          <w:szCs w:val="28"/>
          <w:rtl/>
          <w:lang w:bidi="ar-LY"/>
        </w:rPr>
        <w:t xml:space="preserve"> .</w:t>
      </w:r>
    </w:p>
    <w:p w:rsidR="00A77DC5" w:rsidRDefault="002B16F6" w:rsidP="00A77DC5">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وبالنسبة لل</w:t>
      </w:r>
      <w:r w:rsidR="00DB6C57" w:rsidRPr="00BA44AE">
        <w:rPr>
          <w:rFonts w:asciiTheme="majorBidi" w:hAnsiTheme="majorBidi" w:cstheme="majorBidi"/>
          <w:sz w:val="28"/>
          <w:szCs w:val="28"/>
          <w:rtl/>
          <w:lang w:bidi="ar-LY"/>
        </w:rPr>
        <w:t xml:space="preserve">بحوث التطبيقية </w:t>
      </w:r>
      <w:r w:rsidR="007F6BFD">
        <w:rPr>
          <w:rFonts w:asciiTheme="majorBidi" w:hAnsiTheme="majorBidi" w:cstheme="majorBidi" w:hint="cs"/>
          <w:sz w:val="28"/>
          <w:szCs w:val="28"/>
          <w:rtl/>
          <w:lang w:bidi="ar-LY"/>
        </w:rPr>
        <w:t xml:space="preserve"> </w:t>
      </w:r>
      <w:r w:rsidR="00DB6C57" w:rsidRPr="00BA44AE">
        <w:rPr>
          <w:rFonts w:asciiTheme="majorBidi" w:hAnsiTheme="majorBidi" w:cstheme="majorBidi"/>
          <w:sz w:val="28"/>
          <w:szCs w:val="28"/>
          <w:rtl/>
          <w:lang w:bidi="ar-LY"/>
        </w:rPr>
        <w:t xml:space="preserve">تهدف إلي نتائج لها قيمتها </w:t>
      </w:r>
      <w:r w:rsidR="00BA44AE" w:rsidRPr="00BA44AE">
        <w:rPr>
          <w:rFonts w:asciiTheme="majorBidi" w:hAnsiTheme="majorBidi" w:cstheme="majorBidi"/>
          <w:sz w:val="28"/>
          <w:szCs w:val="28"/>
          <w:rtl/>
          <w:lang w:bidi="ar-LY"/>
        </w:rPr>
        <w:t>العلمية</w:t>
      </w:r>
      <w:r w:rsidR="007F6BFD">
        <w:rPr>
          <w:rFonts w:asciiTheme="majorBidi" w:hAnsiTheme="majorBidi" w:cstheme="majorBidi" w:hint="cs"/>
          <w:sz w:val="28"/>
          <w:szCs w:val="28"/>
          <w:rtl/>
          <w:lang w:bidi="ar-LY"/>
        </w:rPr>
        <w:t xml:space="preserve"> ,</w:t>
      </w:r>
      <w:r w:rsidR="00DB6C57" w:rsidRPr="00BA44AE">
        <w:rPr>
          <w:rFonts w:asciiTheme="majorBidi" w:hAnsiTheme="majorBidi" w:cstheme="majorBidi"/>
          <w:sz w:val="28"/>
          <w:szCs w:val="28"/>
          <w:rtl/>
          <w:lang w:bidi="ar-LY"/>
        </w:rPr>
        <w:t xml:space="preserve"> للمجتمع </w:t>
      </w:r>
      <w:r w:rsidR="00BA44AE" w:rsidRPr="00BA44AE">
        <w:rPr>
          <w:rFonts w:asciiTheme="majorBidi" w:hAnsiTheme="majorBidi" w:cstheme="majorBidi"/>
          <w:sz w:val="28"/>
          <w:szCs w:val="28"/>
          <w:rtl/>
          <w:lang w:bidi="ar-LY"/>
        </w:rPr>
        <w:t>ومؤسساته</w:t>
      </w:r>
      <w:r w:rsidR="00DB6C57" w:rsidRPr="00BA44AE">
        <w:rPr>
          <w:rFonts w:asciiTheme="majorBidi" w:hAnsiTheme="majorBidi" w:cstheme="majorBidi"/>
          <w:sz w:val="28"/>
          <w:szCs w:val="28"/>
          <w:rtl/>
          <w:lang w:bidi="ar-LY"/>
        </w:rPr>
        <w:t xml:space="preserve"> </w:t>
      </w:r>
      <w:r w:rsidR="00BA44AE" w:rsidRPr="00BA44AE">
        <w:rPr>
          <w:rFonts w:asciiTheme="majorBidi" w:hAnsiTheme="majorBidi" w:cstheme="majorBidi"/>
          <w:sz w:val="28"/>
          <w:szCs w:val="28"/>
          <w:rtl/>
          <w:lang w:bidi="ar-LY"/>
        </w:rPr>
        <w:t>المختلقة</w:t>
      </w:r>
      <w:r w:rsidR="00DB6C57" w:rsidRPr="00BA44AE">
        <w:rPr>
          <w:rFonts w:asciiTheme="majorBidi" w:hAnsiTheme="majorBidi" w:cstheme="majorBidi"/>
          <w:sz w:val="28"/>
          <w:szCs w:val="28"/>
          <w:rtl/>
          <w:lang w:bidi="ar-LY"/>
        </w:rPr>
        <w:t xml:space="preserve"> التي يهمها </w:t>
      </w:r>
      <w:r w:rsidR="00BA44AE" w:rsidRPr="00BA44AE">
        <w:rPr>
          <w:rFonts w:asciiTheme="majorBidi" w:hAnsiTheme="majorBidi" w:cstheme="majorBidi"/>
          <w:sz w:val="28"/>
          <w:szCs w:val="28"/>
          <w:rtl/>
          <w:lang w:bidi="ar-LY"/>
        </w:rPr>
        <w:t>استخدام</w:t>
      </w:r>
      <w:r w:rsidR="00DB6C57" w:rsidRPr="00BA44AE">
        <w:rPr>
          <w:rFonts w:asciiTheme="majorBidi" w:hAnsiTheme="majorBidi" w:cstheme="majorBidi"/>
          <w:sz w:val="28"/>
          <w:szCs w:val="28"/>
          <w:rtl/>
          <w:lang w:bidi="ar-LY"/>
        </w:rPr>
        <w:t xml:space="preserve"> هده التطبيقات للتغلب علي مشكلات أو صعوبات معينه</w:t>
      </w:r>
      <w:r w:rsidR="007F6BFD">
        <w:rPr>
          <w:rFonts w:asciiTheme="majorBidi" w:hAnsiTheme="majorBidi" w:cstheme="majorBidi" w:hint="cs"/>
          <w:sz w:val="28"/>
          <w:szCs w:val="28"/>
          <w:rtl/>
          <w:lang w:bidi="ar-LY"/>
        </w:rPr>
        <w:t xml:space="preserve"> ,</w:t>
      </w:r>
      <w:r w:rsidR="00DB6C57" w:rsidRPr="00BA44AE">
        <w:rPr>
          <w:rFonts w:asciiTheme="majorBidi" w:hAnsiTheme="majorBidi" w:cstheme="majorBidi"/>
          <w:sz w:val="28"/>
          <w:szCs w:val="28"/>
          <w:rtl/>
          <w:lang w:bidi="ar-LY"/>
        </w:rPr>
        <w:t xml:space="preserve"> أو لتطوير كفاءة العمل </w:t>
      </w:r>
      <w:r w:rsidR="007F6BFD" w:rsidRPr="00BA44AE">
        <w:rPr>
          <w:rFonts w:asciiTheme="majorBidi" w:hAnsiTheme="majorBidi" w:cstheme="majorBidi" w:hint="cs"/>
          <w:sz w:val="28"/>
          <w:szCs w:val="28"/>
          <w:rtl/>
          <w:lang w:bidi="ar-LY"/>
        </w:rPr>
        <w:t>وكفا</w:t>
      </w:r>
      <w:r w:rsidR="007F6BFD">
        <w:rPr>
          <w:rFonts w:asciiTheme="majorBidi" w:hAnsiTheme="majorBidi" w:cstheme="majorBidi" w:hint="cs"/>
          <w:sz w:val="28"/>
          <w:szCs w:val="28"/>
          <w:rtl/>
          <w:lang w:bidi="ar-LY"/>
        </w:rPr>
        <w:t>ء</w:t>
      </w:r>
      <w:r w:rsidR="007F6BFD" w:rsidRPr="00BA44AE">
        <w:rPr>
          <w:rFonts w:asciiTheme="majorBidi" w:hAnsiTheme="majorBidi" w:cstheme="majorBidi" w:hint="cs"/>
          <w:sz w:val="28"/>
          <w:szCs w:val="28"/>
          <w:rtl/>
          <w:lang w:bidi="ar-LY"/>
        </w:rPr>
        <w:t>ته</w:t>
      </w:r>
      <w:r w:rsidR="00DB6C57" w:rsidRPr="00BA44AE">
        <w:rPr>
          <w:rFonts w:asciiTheme="majorBidi" w:hAnsiTheme="majorBidi" w:cstheme="majorBidi"/>
          <w:sz w:val="28"/>
          <w:szCs w:val="28"/>
          <w:rtl/>
          <w:lang w:bidi="ar-LY"/>
        </w:rPr>
        <w:t xml:space="preserve"> </w:t>
      </w:r>
      <w:r w:rsidR="00BA44AE" w:rsidRPr="00BA44AE">
        <w:rPr>
          <w:rFonts w:asciiTheme="majorBidi" w:hAnsiTheme="majorBidi" w:cstheme="majorBidi"/>
          <w:sz w:val="28"/>
          <w:szCs w:val="28"/>
          <w:rtl/>
          <w:lang w:bidi="ar-LY"/>
        </w:rPr>
        <w:t>الإنتاجية</w:t>
      </w:r>
      <w:r w:rsidR="007F6BFD">
        <w:rPr>
          <w:rFonts w:asciiTheme="majorBidi" w:hAnsiTheme="majorBidi" w:cstheme="majorBidi" w:hint="cs"/>
          <w:sz w:val="28"/>
          <w:szCs w:val="28"/>
          <w:rtl/>
          <w:lang w:bidi="ar-LY"/>
        </w:rPr>
        <w:t>,</w:t>
      </w:r>
      <w:r w:rsidR="00DB6C57" w:rsidRPr="00BA44AE">
        <w:rPr>
          <w:rFonts w:asciiTheme="majorBidi" w:hAnsiTheme="majorBidi" w:cstheme="majorBidi"/>
          <w:sz w:val="28"/>
          <w:szCs w:val="28"/>
          <w:rtl/>
          <w:lang w:bidi="ar-LY"/>
        </w:rPr>
        <w:t xml:space="preserve"> وهذا النوع من البحوث يسهم في تكوين العلم التطبيقي </w:t>
      </w:r>
      <w:r w:rsidR="00875CDF" w:rsidRPr="00BA44AE">
        <w:rPr>
          <w:rFonts w:asciiTheme="majorBidi" w:hAnsiTheme="majorBidi" w:cstheme="majorBidi"/>
          <w:sz w:val="28"/>
          <w:szCs w:val="28"/>
          <w:rtl/>
          <w:lang w:bidi="ar-LY"/>
        </w:rPr>
        <w:t>ل</w:t>
      </w:r>
      <w:r w:rsidR="00DB6C57" w:rsidRPr="00BA44AE">
        <w:rPr>
          <w:rFonts w:asciiTheme="majorBidi" w:hAnsiTheme="majorBidi" w:cstheme="majorBidi"/>
          <w:sz w:val="28"/>
          <w:szCs w:val="28"/>
          <w:rtl/>
          <w:lang w:bidi="ar-LY"/>
        </w:rPr>
        <w:t>لمجتمع</w:t>
      </w:r>
      <w:r w:rsidR="00BA44AE" w:rsidRPr="00BA44AE">
        <w:rPr>
          <w:rFonts w:asciiTheme="majorBidi" w:hAnsiTheme="majorBidi" w:cstheme="majorBidi"/>
          <w:sz w:val="28"/>
          <w:szCs w:val="28"/>
          <w:rtl/>
          <w:lang w:bidi="ar-LY"/>
        </w:rPr>
        <w:t>,</w:t>
      </w:r>
      <w:r w:rsidR="00DB6C57" w:rsidRPr="00BA44AE">
        <w:rPr>
          <w:rFonts w:asciiTheme="majorBidi" w:hAnsiTheme="majorBidi" w:cstheme="majorBidi"/>
          <w:sz w:val="28"/>
          <w:szCs w:val="28"/>
          <w:rtl/>
          <w:lang w:bidi="ar-LY"/>
        </w:rPr>
        <w:t xml:space="preserve"> </w:t>
      </w:r>
      <w:r w:rsidR="00BA44AE" w:rsidRPr="00BA44AE">
        <w:rPr>
          <w:rFonts w:asciiTheme="majorBidi" w:hAnsiTheme="majorBidi" w:cstheme="majorBidi"/>
          <w:sz w:val="28"/>
          <w:szCs w:val="28"/>
          <w:rtl/>
          <w:lang w:bidi="ar-LY"/>
        </w:rPr>
        <w:t xml:space="preserve">ونظرا للصلة الوثيقة بين العلم والتكنولوجيا فأنه من الصعب ان نفصل بين الجوانب البحتة والجوانب التطبيقية للعلم فهناك علاقة متبادلة بينهما وأصبح دور كل منهما في حياتنا المعاصرة مكمل للأخر . </w:t>
      </w:r>
      <w:r w:rsidR="007C2E4A" w:rsidRPr="00BA44AE">
        <w:rPr>
          <w:rFonts w:asciiTheme="majorBidi" w:hAnsiTheme="majorBidi" w:cstheme="majorBidi"/>
          <w:sz w:val="28"/>
          <w:szCs w:val="28"/>
          <w:rtl/>
          <w:lang w:bidi="ar-LY"/>
        </w:rPr>
        <w:t xml:space="preserve"> </w:t>
      </w:r>
    </w:p>
    <w:p w:rsidR="005C438F" w:rsidRPr="00A77DC5" w:rsidRDefault="005C438F" w:rsidP="00A77DC5">
      <w:pPr>
        <w:pStyle w:val="a6"/>
        <w:numPr>
          <w:ilvl w:val="1"/>
          <w:numId w:val="20"/>
        </w:numPr>
        <w:jc w:val="both"/>
        <w:rPr>
          <w:rFonts w:asciiTheme="majorBidi" w:hAnsiTheme="majorBidi" w:cstheme="majorBidi"/>
          <w:sz w:val="28"/>
          <w:szCs w:val="28"/>
          <w:rtl/>
          <w:lang w:bidi="ar-LY"/>
        </w:rPr>
      </w:pPr>
      <w:r w:rsidRPr="00A77DC5">
        <w:rPr>
          <w:rFonts w:asciiTheme="majorBidi" w:hAnsiTheme="majorBidi" w:cstheme="majorBidi"/>
          <w:b/>
          <w:bCs/>
          <w:sz w:val="28"/>
          <w:szCs w:val="28"/>
          <w:rtl/>
          <w:lang w:bidi="ar-LY"/>
        </w:rPr>
        <w:t>نشأة وتطور البحث العلمي في العالم :</w:t>
      </w:r>
    </w:p>
    <w:p w:rsidR="005C438F" w:rsidRPr="00BA44AE" w:rsidRDefault="005C438F" w:rsidP="007233CA">
      <w:pPr>
        <w:jc w:val="both"/>
        <w:rPr>
          <w:rFonts w:asciiTheme="majorBidi" w:hAnsiTheme="majorBidi" w:cstheme="majorBidi"/>
          <w:sz w:val="28"/>
          <w:szCs w:val="28"/>
          <w:rtl/>
          <w:lang w:bidi="ar-LY"/>
        </w:rPr>
      </w:pPr>
      <w:r w:rsidRPr="00BA44AE">
        <w:rPr>
          <w:rFonts w:asciiTheme="majorBidi" w:hAnsiTheme="majorBidi" w:cstheme="majorBidi"/>
          <w:sz w:val="28"/>
          <w:szCs w:val="28"/>
          <w:rtl/>
          <w:lang w:bidi="ar-LY"/>
        </w:rPr>
        <w:t xml:space="preserve">تطورت أسس التفكير والبحث العلمي ببط شديد </w:t>
      </w:r>
      <w:r w:rsidR="006C47EB">
        <w:rPr>
          <w:rFonts w:asciiTheme="majorBidi" w:hAnsiTheme="majorBidi" w:cstheme="majorBidi" w:hint="cs"/>
          <w:sz w:val="28"/>
          <w:szCs w:val="28"/>
          <w:rtl/>
          <w:lang w:bidi="ar-LY"/>
        </w:rPr>
        <w:t xml:space="preserve">, </w:t>
      </w:r>
      <w:r w:rsidRPr="00BA44AE">
        <w:rPr>
          <w:rFonts w:asciiTheme="majorBidi" w:hAnsiTheme="majorBidi" w:cstheme="majorBidi"/>
          <w:sz w:val="28"/>
          <w:szCs w:val="28"/>
          <w:rtl/>
          <w:lang w:bidi="ar-LY"/>
        </w:rPr>
        <w:t>واستغرق هدا التطور عدة قرون في التاريخ الانساني</w:t>
      </w:r>
      <w:r w:rsidR="006C47EB">
        <w:rPr>
          <w:rFonts w:asciiTheme="majorBidi" w:hAnsiTheme="majorBidi" w:cstheme="majorBidi" w:hint="cs"/>
          <w:sz w:val="28"/>
          <w:szCs w:val="28"/>
          <w:rtl/>
          <w:lang w:bidi="ar-LY"/>
        </w:rPr>
        <w:t xml:space="preserve"> ,</w:t>
      </w:r>
      <w:r w:rsidRPr="00BA44AE">
        <w:rPr>
          <w:rFonts w:asciiTheme="majorBidi" w:hAnsiTheme="majorBidi" w:cstheme="majorBidi"/>
          <w:sz w:val="28"/>
          <w:szCs w:val="28"/>
          <w:rtl/>
          <w:lang w:bidi="ar-LY"/>
        </w:rPr>
        <w:t xml:space="preserve"> ولعلنا نستطيع أن نرد هدا التفكير والبحث العلمي </w:t>
      </w:r>
      <w:r w:rsidR="006C47EB">
        <w:rPr>
          <w:rFonts w:asciiTheme="majorBidi" w:hAnsiTheme="majorBidi" w:cstheme="majorBidi" w:hint="cs"/>
          <w:sz w:val="28"/>
          <w:szCs w:val="28"/>
          <w:rtl/>
          <w:lang w:bidi="ar-LY"/>
        </w:rPr>
        <w:t>,</w:t>
      </w:r>
      <w:r w:rsidRPr="00BA44AE">
        <w:rPr>
          <w:rFonts w:asciiTheme="majorBidi" w:hAnsiTheme="majorBidi" w:cstheme="majorBidi"/>
          <w:sz w:val="28"/>
          <w:szCs w:val="28"/>
          <w:rtl/>
          <w:lang w:bidi="ar-LY"/>
        </w:rPr>
        <w:t xml:space="preserve"> بشكله العملي والتجريدي إلي مصر القديمة والاغريق ,ثم </w:t>
      </w:r>
      <w:r w:rsidR="00B91EE8" w:rsidRPr="00BA44AE">
        <w:rPr>
          <w:rFonts w:asciiTheme="majorBidi" w:hAnsiTheme="majorBidi" w:cstheme="majorBidi"/>
          <w:sz w:val="28"/>
          <w:szCs w:val="28"/>
          <w:rtl/>
          <w:lang w:bidi="ar-LY"/>
        </w:rPr>
        <w:t>تقدم</w:t>
      </w:r>
      <w:r w:rsidRPr="00BA44AE">
        <w:rPr>
          <w:rFonts w:asciiTheme="majorBidi" w:hAnsiTheme="majorBidi" w:cstheme="majorBidi"/>
          <w:sz w:val="28"/>
          <w:szCs w:val="28"/>
          <w:rtl/>
          <w:lang w:bidi="ar-LY"/>
        </w:rPr>
        <w:t xml:space="preserve"> العرب بالبحث العلمي خطوة واسعة إلي </w:t>
      </w:r>
      <w:r w:rsidR="006C47EB">
        <w:rPr>
          <w:rFonts w:asciiTheme="majorBidi" w:hAnsiTheme="majorBidi" w:cstheme="majorBidi" w:hint="cs"/>
          <w:sz w:val="28"/>
          <w:szCs w:val="28"/>
          <w:rtl/>
          <w:lang w:bidi="ar-LY"/>
        </w:rPr>
        <w:t>الا</w:t>
      </w:r>
      <w:r w:rsidRPr="00BA44AE">
        <w:rPr>
          <w:rFonts w:asciiTheme="majorBidi" w:hAnsiTheme="majorBidi" w:cstheme="majorBidi"/>
          <w:sz w:val="28"/>
          <w:szCs w:val="28"/>
          <w:rtl/>
          <w:lang w:bidi="ar-LY"/>
        </w:rPr>
        <w:t xml:space="preserve">مام </w:t>
      </w:r>
      <w:r w:rsidR="006C47EB">
        <w:rPr>
          <w:rFonts w:asciiTheme="majorBidi" w:hAnsiTheme="majorBidi" w:cstheme="majorBidi" w:hint="cs"/>
          <w:sz w:val="28"/>
          <w:szCs w:val="28"/>
          <w:rtl/>
          <w:lang w:bidi="ar-LY"/>
        </w:rPr>
        <w:t xml:space="preserve">, </w:t>
      </w:r>
      <w:r w:rsidRPr="00BA44AE">
        <w:rPr>
          <w:rFonts w:asciiTheme="majorBidi" w:hAnsiTheme="majorBidi" w:cstheme="majorBidi"/>
          <w:sz w:val="28"/>
          <w:szCs w:val="28"/>
          <w:rtl/>
          <w:lang w:bidi="ar-LY"/>
        </w:rPr>
        <w:t xml:space="preserve">حيث استخدموا المنهج التجريبي في البحث ,واتخذوا الملاحظة والتجربة أساسا للتقدم العلمي ,وعن العرب نقلت أوروبا </w:t>
      </w:r>
      <w:r w:rsidR="00E07E46" w:rsidRPr="00BA44AE">
        <w:rPr>
          <w:rFonts w:asciiTheme="majorBidi" w:hAnsiTheme="majorBidi" w:cstheme="majorBidi"/>
          <w:sz w:val="28"/>
          <w:szCs w:val="28"/>
          <w:rtl/>
          <w:lang w:bidi="ar-LY"/>
        </w:rPr>
        <w:t xml:space="preserve">في بداية عصر النهضة التراث العربي العلمي والفكري , ولكن التفكير والبحث العلمي قد تأكدت دعائمه فيها </w:t>
      </w:r>
      <w:r w:rsidR="006C47EB">
        <w:rPr>
          <w:rFonts w:asciiTheme="majorBidi" w:hAnsiTheme="majorBidi" w:cstheme="majorBidi" w:hint="cs"/>
          <w:sz w:val="28"/>
          <w:szCs w:val="28"/>
          <w:rtl/>
          <w:lang w:bidi="ar-LY"/>
        </w:rPr>
        <w:t xml:space="preserve">بما </w:t>
      </w:r>
      <w:r w:rsidR="00E07E46" w:rsidRPr="00BA44AE">
        <w:rPr>
          <w:rFonts w:asciiTheme="majorBidi" w:hAnsiTheme="majorBidi" w:cstheme="majorBidi"/>
          <w:sz w:val="28"/>
          <w:szCs w:val="28"/>
          <w:rtl/>
          <w:lang w:bidi="ar-LY"/>
        </w:rPr>
        <w:t>يسمي بالعصر الحديث ابتداء من</w:t>
      </w:r>
      <w:r w:rsidR="000E7294" w:rsidRPr="00BA44AE">
        <w:rPr>
          <w:rFonts w:asciiTheme="majorBidi" w:hAnsiTheme="majorBidi" w:cstheme="majorBidi"/>
          <w:sz w:val="28"/>
          <w:szCs w:val="28"/>
          <w:rtl/>
          <w:lang w:bidi="ar-LY"/>
        </w:rPr>
        <w:t xml:space="preserve"> القرن السابع عشر حتي وقتنا </w:t>
      </w:r>
      <w:r w:rsidR="006C47EB">
        <w:rPr>
          <w:rFonts w:asciiTheme="majorBidi" w:hAnsiTheme="majorBidi" w:cstheme="majorBidi" w:hint="cs"/>
          <w:sz w:val="28"/>
          <w:szCs w:val="28"/>
          <w:rtl/>
          <w:lang w:bidi="ar-LY"/>
        </w:rPr>
        <w:t>الحاضر</w:t>
      </w:r>
      <w:r w:rsidR="000E7294" w:rsidRPr="00BA44AE">
        <w:rPr>
          <w:rFonts w:asciiTheme="majorBidi" w:hAnsiTheme="majorBidi" w:cstheme="majorBidi"/>
          <w:sz w:val="28"/>
          <w:szCs w:val="28"/>
          <w:rtl/>
          <w:lang w:bidi="ar-LY"/>
        </w:rPr>
        <w:t>. وكان ذلك علي يد فرانسيس بيكون وجون ستيوارت ميل وكلود برنارد وغيرهم .</w:t>
      </w:r>
    </w:p>
    <w:p w:rsidR="000E7294" w:rsidRPr="00BA44AE" w:rsidRDefault="009C40BD" w:rsidP="007233CA">
      <w:pPr>
        <w:jc w:val="both"/>
        <w:rPr>
          <w:rFonts w:asciiTheme="majorBidi" w:hAnsiTheme="majorBidi" w:cstheme="majorBidi"/>
          <w:sz w:val="28"/>
          <w:szCs w:val="28"/>
          <w:rtl/>
          <w:lang w:bidi="ar-LY"/>
        </w:rPr>
      </w:pPr>
      <w:r w:rsidRPr="00BA44AE">
        <w:rPr>
          <w:rFonts w:asciiTheme="majorBidi" w:hAnsiTheme="majorBidi" w:cstheme="majorBidi"/>
          <w:sz w:val="28"/>
          <w:szCs w:val="28"/>
          <w:rtl/>
          <w:lang w:bidi="ar-LY"/>
        </w:rPr>
        <w:t xml:space="preserve">ويبدو من العسير أن نتتبع بالتفصيل تاريخ البحث العلمي في هذه الصفحات القليلة إلا أنه يمكن  التعرض لبعض معالم التطور في مجال البحث العلمي ونشاطاته , بداية ينبغي أن نشير </w:t>
      </w:r>
      <w:r w:rsidR="000A1F76" w:rsidRPr="00BA44AE">
        <w:rPr>
          <w:rFonts w:asciiTheme="majorBidi" w:hAnsiTheme="majorBidi" w:cstheme="majorBidi"/>
          <w:sz w:val="28"/>
          <w:szCs w:val="28"/>
          <w:rtl/>
          <w:lang w:bidi="ar-LY"/>
        </w:rPr>
        <w:t xml:space="preserve">علي أنه ليس هناك ـ علي وجه يقين ـ فكرة واضحة تماما عن النقطة التي يمكن القول بأنها بداية البحث العلمي في التاريخ الانساني فبينما يعتبر الكثير مما تعلمه الانسان من الثقافات البدائية نتيجة  للمصادفة والمحاولة والخطأ </w:t>
      </w:r>
      <w:r w:rsidR="00A77DC5">
        <w:rPr>
          <w:rFonts w:asciiTheme="majorBidi" w:hAnsiTheme="majorBidi" w:cstheme="majorBidi"/>
          <w:sz w:val="28"/>
          <w:szCs w:val="28"/>
          <w:rtl/>
          <w:lang w:bidi="ar-LY"/>
        </w:rPr>
        <w:t xml:space="preserve">والتعميمات الناتجة عن الخبرة </w:t>
      </w:r>
      <w:r w:rsidR="000A1F76" w:rsidRPr="00BA44AE">
        <w:rPr>
          <w:rFonts w:asciiTheme="majorBidi" w:hAnsiTheme="majorBidi" w:cstheme="majorBidi"/>
          <w:sz w:val="28"/>
          <w:szCs w:val="28"/>
          <w:rtl/>
          <w:lang w:bidi="ar-LY"/>
        </w:rPr>
        <w:t xml:space="preserve">فإن هناك رجالا قليلين قاموا في الازمنة القديمة بجهود منتظمة وواعية لاكتشاف المعارف الجديدة </w:t>
      </w:r>
      <w:r w:rsidR="00307EE6" w:rsidRPr="00BA44AE">
        <w:rPr>
          <w:rFonts w:asciiTheme="majorBidi" w:hAnsiTheme="majorBidi" w:cstheme="majorBidi"/>
          <w:sz w:val="28"/>
          <w:szCs w:val="28"/>
          <w:rtl/>
          <w:lang w:bidi="ar-LY"/>
        </w:rPr>
        <w:t xml:space="preserve">, ومن هنا يمكن أن نقسم تاريخ البحث العلمي إلي تلاث عصور ,وهي كالتالي : </w:t>
      </w:r>
      <w:r w:rsidR="000A1F76" w:rsidRPr="00BA44AE">
        <w:rPr>
          <w:rFonts w:asciiTheme="majorBidi" w:hAnsiTheme="majorBidi" w:cstheme="majorBidi"/>
          <w:sz w:val="28"/>
          <w:szCs w:val="28"/>
          <w:rtl/>
          <w:lang w:bidi="ar-LY"/>
        </w:rPr>
        <w:t xml:space="preserve"> </w:t>
      </w:r>
    </w:p>
    <w:p w:rsidR="00CE3697" w:rsidRPr="004022FF" w:rsidRDefault="001C4828" w:rsidP="004022FF">
      <w:pPr>
        <w:pStyle w:val="a6"/>
        <w:numPr>
          <w:ilvl w:val="2"/>
          <w:numId w:val="21"/>
        </w:numPr>
        <w:rPr>
          <w:b/>
          <w:bCs/>
          <w:sz w:val="28"/>
          <w:szCs w:val="28"/>
          <w:rtl/>
          <w:lang w:bidi="ar-LY"/>
        </w:rPr>
      </w:pPr>
      <w:r w:rsidRPr="004022FF">
        <w:rPr>
          <w:rFonts w:hint="cs"/>
          <w:b/>
          <w:bCs/>
          <w:sz w:val="28"/>
          <w:szCs w:val="28"/>
          <w:rtl/>
          <w:lang w:bidi="ar-LY"/>
        </w:rPr>
        <w:t xml:space="preserve"> </w:t>
      </w:r>
      <w:r w:rsidR="00CE3697" w:rsidRPr="004022FF">
        <w:rPr>
          <w:rFonts w:hint="cs"/>
          <w:b/>
          <w:bCs/>
          <w:sz w:val="28"/>
          <w:szCs w:val="28"/>
          <w:rtl/>
          <w:lang w:bidi="ar-LY"/>
        </w:rPr>
        <w:t xml:space="preserve">تاريخ البحث </w:t>
      </w:r>
      <w:r w:rsidR="006C47EB" w:rsidRPr="004022FF">
        <w:rPr>
          <w:rFonts w:hint="cs"/>
          <w:b/>
          <w:bCs/>
          <w:sz w:val="28"/>
          <w:szCs w:val="28"/>
          <w:rtl/>
          <w:lang w:bidi="ar-LY"/>
        </w:rPr>
        <w:t xml:space="preserve"> العلمي </w:t>
      </w:r>
      <w:r w:rsidR="00CE3697" w:rsidRPr="004022FF">
        <w:rPr>
          <w:rFonts w:hint="cs"/>
          <w:b/>
          <w:bCs/>
          <w:sz w:val="28"/>
          <w:szCs w:val="28"/>
          <w:rtl/>
          <w:lang w:bidi="ar-LY"/>
        </w:rPr>
        <w:t xml:space="preserve">في العصور القديمة </w:t>
      </w:r>
    </w:p>
    <w:p w:rsidR="00C51DC7" w:rsidRPr="007233CA" w:rsidRDefault="00CE3697" w:rsidP="007233CA">
      <w:pPr>
        <w:jc w:val="both"/>
        <w:rPr>
          <w:rFonts w:asciiTheme="majorBidi" w:hAnsiTheme="majorBidi" w:cstheme="majorBidi"/>
          <w:sz w:val="28"/>
          <w:szCs w:val="28"/>
          <w:rtl/>
          <w:lang w:bidi="ar-LY"/>
        </w:rPr>
      </w:pPr>
      <w:r w:rsidRPr="007233CA">
        <w:rPr>
          <w:rFonts w:asciiTheme="majorBidi" w:hAnsiTheme="majorBidi" w:cstheme="majorBidi"/>
          <w:sz w:val="28"/>
          <w:szCs w:val="28"/>
          <w:rtl/>
          <w:lang w:bidi="ar-LY"/>
        </w:rPr>
        <w:lastRenderedPageBreak/>
        <w:t xml:space="preserve">العصور القديمة </w:t>
      </w:r>
      <w:r w:rsidR="0039173B" w:rsidRPr="007233CA">
        <w:rPr>
          <w:rFonts w:asciiTheme="majorBidi" w:hAnsiTheme="majorBidi" w:cstheme="majorBidi"/>
          <w:sz w:val="28"/>
          <w:szCs w:val="28"/>
          <w:rtl/>
          <w:lang w:bidi="ar-LY"/>
        </w:rPr>
        <w:t>وهي</w:t>
      </w:r>
      <w:r w:rsidRPr="007233CA">
        <w:rPr>
          <w:rFonts w:asciiTheme="majorBidi" w:hAnsiTheme="majorBidi" w:cstheme="majorBidi"/>
          <w:sz w:val="28"/>
          <w:szCs w:val="28"/>
          <w:rtl/>
          <w:lang w:bidi="ar-LY"/>
        </w:rPr>
        <w:t xml:space="preserve"> الفترات التي عاش فيها المصريون القدماء والبابليون واليونان والرومان ,</w:t>
      </w:r>
      <w:r w:rsidR="0039173B" w:rsidRPr="007233CA">
        <w:rPr>
          <w:rFonts w:asciiTheme="majorBidi" w:hAnsiTheme="majorBidi" w:cstheme="majorBidi"/>
          <w:sz w:val="28"/>
          <w:szCs w:val="28"/>
          <w:rtl/>
          <w:lang w:bidi="ar-LY"/>
        </w:rPr>
        <w:t>و</w:t>
      </w:r>
      <w:r w:rsidRPr="007233CA">
        <w:rPr>
          <w:rFonts w:asciiTheme="majorBidi" w:hAnsiTheme="majorBidi" w:cstheme="majorBidi"/>
          <w:sz w:val="28"/>
          <w:szCs w:val="28"/>
          <w:rtl/>
          <w:lang w:bidi="ar-LY"/>
        </w:rPr>
        <w:t xml:space="preserve"> كان اتجاه التفكير لدي قدماء المصريين اتجاه عمليا تطبيقيا لتحقيق غايات نفعية ,ومن ثم بارعوا في التحنيط والهندسة والحساب والطب والفلك والزراعة </w:t>
      </w:r>
      <w:r w:rsidR="006C47EB" w:rsidRPr="007233CA">
        <w:rPr>
          <w:rFonts w:asciiTheme="majorBidi" w:hAnsiTheme="majorBidi" w:cstheme="majorBidi"/>
          <w:sz w:val="28"/>
          <w:szCs w:val="28"/>
          <w:rtl/>
          <w:lang w:bidi="ar-LY"/>
        </w:rPr>
        <w:t>,</w:t>
      </w:r>
      <w:r w:rsidRPr="007233CA">
        <w:rPr>
          <w:rFonts w:asciiTheme="majorBidi" w:hAnsiTheme="majorBidi" w:cstheme="majorBidi"/>
          <w:sz w:val="28"/>
          <w:szCs w:val="28"/>
          <w:rtl/>
          <w:lang w:bidi="ar-LY"/>
        </w:rPr>
        <w:t xml:space="preserve"> كما كان اتجاه التفكير متصلا </w:t>
      </w:r>
      <w:r w:rsidR="00643046" w:rsidRPr="007233CA">
        <w:rPr>
          <w:rFonts w:asciiTheme="majorBidi" w:hAnsiTheme="majorBidi" w:cstheme="majorBidi"/>
          <w:sz w:val="28"/>
          <w:szCs w:val="28"/>
          <w:rtl/>
          <w:lang w:bidi="ar-LY"/>
        </w:rPr>
        <w:t>بالآلهة وبالخلود وبيوم الحساب</w:t>
      </w:r>
      <w:r w:rsidR="006C47EB" w:rsidRPr="007233CA">
        <w:rPr>
          <w:rFonts w:asciiTheme="majorBidi" w:hAnsiTheme="majorBidi" w:cstheme="majorBidi"/>
          <w:sz w:val="28"/>
          <w:szCs w:val="28"/>
          <w:rtl/>
          <w:lang w:bidi="ar-LY"/>
        </w:rPr>
        <w:t>,</w:t>
      </w:r>
      <w:r w:rsidR="00643046" w:rsidRPr="007233CA">
        <w:rPr>
          <w:rFonts w:asciiTheme="majorBidi" w:hAnsiTheme="majorBidi" w:cstheme="majorBidi"/>
          <w:sz w:val="28"/>
          <w:szCs w:val="28"/>
          <w:rtl/>
          <w:lang w:bidi="ar-LY"/>
        </w:rPr>
        <w:t xml:space="preserve"> ومن ثم كان للكهنة نفود كبير</w:t>
      </w:r>
      <w:r w:rsidR="006C47EB" w:rsidRPr="007233CA">
        <w:rPr>
          <w:rFonts w:asciiTheme="majorBidi" w:hAnsiTheme="majorBidi" w:cstheme="majorBidi"/>
          <w:sz w:val="28"/>
          <w:szCs w:val="28"/>
          <w:rtl/>
          <w:lang w:bidi="ar-LY"/>
        </w:rPr>
        <w:t>,</w:t>
      </w:r>
      <w:r w:rsidR="00643046" w:rsidRPr="007233CA">
        <w:rPr>
          <w:rFonts w:asciiTheme="majorBidi" w:hAnsiTheme="majorBidi" w:cstheme="majorBidi"/>
          <w:sz w:val="28"/>
          <w:szCs w:val="28"/>
          <w:rtl/>
          <w:lang w:bidi="ar-LY"/>
        </w:rPr>
        <w:t xml:space="preserve"> وإلي جانب ذلك </w:t>
      </w:r>
      <w:r w:rsidR="008E40CD" w:rsidRPr="007233CA">
        <w:rPr>
          <w:rFonts w:asciiTheme="majorBidi" w:hAnsiTheme="majorBidi" w:cstheme="majorBidi"/>
          <w:sz w:val="28"/>
          <w:szCs w:val="28"/>
          <w:rtl/>
          <w:lang w:bidi="ar-LY"/>
        </w:rPr>
        <w:t>فقد كان الكهنة في مصر القديمة متمكنين من الرياضيات</w:t>
      </w:r>
      <w:r w:rsidRPr="007233CA">
        <w:rPr>
          <w:rFonts w:asciiTheme="majorBidi" w:hAnsiTheme="majorBidi" w:cstheme="majorBidi"/>
          <w:sz w:val="28"/>
          <w:szCs w:val="28"/>
          <w:rtl/>
          <w:lang w:bidi="ar-LY"/>
        </w:rPr>
        <w:t xml:space="preserve"> </w:t>
      </w:r>
      <w:r w:rsidR="008E40CD" w:rsidRPr="007233CA">
        <w:rPr>
          <w:rFonts w:asciiTheme="majorBidi" w:hAnsiTheme="majorBidi" w:cstheme="majorBidi"/>
          <w:sz w:val="28"/>
          <w:szCs w:val="28"/>
          <w:rtl/>
          <w:lang w:bidi="ar-LY"/>
        </w:rPr>
        <w:t xml:space="preserve">, واخترعوا المساحة </w:t>
      </w:r>
      <w:r w:rsidR="008E40CD" w:rsidRPr="007233CA">
        <w:rPr>
          <w:rFonts w:asciiTheme="majorBidi" w:hAnsiTheme="majorBidi" w:cstheme="majorBidi"/>
          <w:sz w:val="28"/>
          <w:szCs w:val="28"/>
          <w:lang w:bidi="ar-LY"/>
        </w:rPr>
        <w:t xml:space="preserve">Surveying </w:t>
      </w:r>
      <w:r w:rsidR="0039173B" w:rsidRPr="007233CA">
        <w:rPr>
          <w:rFonts w:asciiTheme="majorBidi" w:hAnsiTheme="majorBidi" w:cstheme="majorBidi"/>
          <w:sz w:val="28"/>
          <w:szCs w:val="28"/>
          <w:rtl/>
          <w:lang w:bidi="ar-LY"/>
        </w:rPr>
        <w:t xml:space="preserve"> وذلك حتي يمكن استعادة الحدود </w:t>
      </w:r>
      <w:r w:rsidR="008E40CD" w:rsidRPr="007233CA">
        <w:rPr>
          <w:rFonts w:asciiTheme="majorBidi" w:hAnsiTheme="majorBidi" w:cstheme="majorBidi"/>
          <w:sz w:val="28"/>
          <w:szCs w:val="28"/>
          <w:rtl/>
          <w:lang w:bidi="ar-LY"/>
        </w:rPr>
        <w:t xml:space="preserve">الصحيحة بعد الفيضانات السنوية للنيل , كما سجلت علي ورق البردي كثير من معارفهم , كما حفرت علي الاحجار باللغة الهيروغليفية علومهم , وإذا كانت براعة المصريين القدماء في علوم الهندسة والطب والزراعة ملحوظة , فقد قام هيرودوت المؤرخ الشهير بتسجيل الأبحاث التي كان يجريها ملوك مصر </w:t>
      </w:r>
      <w:r w:rsidR="00C51DC7" w:rsidRPr="007233CA">
        <w:rPr>
          <w:rFonts w:asciiTheme="majorBidi" w:hAnsiTheme="majorBidi" w:cstheme="majorBidi"/>
          <w:sz w:val="28"/>
          <w:szCs w:val="28"/>
          <w:rtl/>
          <w:lang w:bidi="ar-LY"/>
        </w:rPr>
        <w:t>عن السكان والثروة وحاجة الأقاليم من الغلال وغير ذلك .</w:t>
      </w:r>
    </w:p>
    <w:p w:rsidR="00843F5A" w:rsidRPr="006C47EB" w:rsidRDefault="0039173B" w:rsidP="007233CA">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وبالنسبة</w:t>
      </w:r>
      <w:r w:rsidR="00C51DC7" w:rsidRPr="006C47EB">
        <w:rPr>
          <w:rFonts w:asciiTheme="majorBidi" w:hAnsiTheme="majorBidi" w:cstheme="majorBidi"/>
          <w:sz w:val="28"/>
          <w:szCs w:val="28"/>
          <w:rtl/>
          <w:lang w:bidi="ar-LY"/>
        </w:rPr>
        <w:t xml:space="preserve"> </w:t>
      </w:r>
      <w:r>
        <w:rPr>
          <w:rFonts w:asciiTheme="majorBidi" w:hAnsiTheme="majorBidi" w:cstheme="majorBidi" w:hint="cs"/>
          <w:sz w:val="28"/>
          <w:szCs w:val="28"/>
          <w:rtl/>
          <w:lang w:bidi="ar-LY"/>
        </w:rPr>
        <w:t>لل</w:t>
      </w:r>
      <w:r w:rsidR="00C51DC7" w:rsidRPr="006C47EB">
        <w:rPr>
          <w:rFonts w:asciiTheme="majorBidi" w:hAnsiTheme="majorBidi" w:cstheme="majorBidi"/>
          <w:sz w:val="28"/>
          <w:szCs w:val="28"/>
          <w:rtl/>
          <w:lang w:bidi="ar-LY"/>
        </w:rPr>
        <w:t>حضارة اليونانية القديمة فقد أحرزت تقدما عظيما في مبادئ البحث</w:t>
      </w:r>
      <w:r w:rsidR="006C47EB" w:rsidRPr="006C47EB">
        <w:rPr>
          <w:rFonts w:asciiTheme="majorBidi" w:hAnsiTheme="majorBidi" w:cstheme="majorBidi"/>
          <w:sz w:val="28"/>
          <w:szCs w:val="28"/>
          <w:rtl/>
          <w:lang w:bidi="ar-LY"/>
        </w:rPr>
        <w:t xml:space="preserve"> العلمي ,</w:t>
      </w:r>
      <w:r w:rsidR="00C51DC7" w:rsidRPr="006C47EB">
        <w:rPr>
          <w:rFonts w:asciiTheme="majorBidi" w:hAnsiTheme="majorBidi" w:cstheme="majorBidi"/>
          <w:sz w:val="28"/>
          <w:szCs w:val="28"/>
          <w:rtl/>
          <w:lang w:bidi="ar-LY"/>
        </w:rPr>
        <w:t xml:space="preserve"> واعتمدوا اعتماد كبيرا علي التأمل والنظر العقلي المجرد , ولعل هذا الاتجاه في عدم الاعتماد علي التجربة وتقدير العمل اليدوي , هو الدي دعا بر </w:t>
      </w:r>
      <w:r w:rsidR="00D270BF" w:rsidRPr="006C47EB">
        <w:rPr>
          <w:rFonts w:asciiTheme="majorBidi" w:hAnsiTheme="majorBidi" w:cstheme="majorBidi"/>
          <w:sz w:val="28"/>
          <w:szCs w:val="28"/>
          <w:rtl/>
          <w:lang w:bidi="ar-LY"/>
        </w:rPr>
        <w:t>تراد</w:t>
      </w:r>
      <w:r w:rsidR="00C51DC7" w:rsidRPr="006C47EB">
        <w:rPr>
          <w:rFonts w:asciiTheme="majorBidi" w:hAnsiTheme="majorBidi" w:cstheme="majorBidi"/>
          <w:sz w:val="28"/>
          <w:szCs w:val="28"/>
          <w:rtl/>
          <w:lang w:bidi="ar-LY"/>
        </w:rPr>
        <w:t xml:space="preserve">  راسل إلي القول بأن </w:t>
      </w:r>
      <w:r w:rsidR="00843F5A" w:rsidRPr="006C47EB">
        <w:rPr>
          <w:rFonts w:asciiTheme="majorBidi" w:hAnsiTheme="majorBidi" w:cstheme="majorBidi"/>
          <w:sz w:val="28"/>
          <w:szCs w:val="28"/>
          <w:rtl/>
          <w:lang w:bidi="ar-LY"/>
        </w:rPr>
        <w:t>(فلسفة اليونان كانت تعبر عن روح العصر وطبيعة المجتمع الذي يعيشون فيه ) .</w:t>
      </w:r>
    </w:p>
    <w:p w:rsidR="00D270BF" w:rsidRPr="006C47EB" w:rsidRDefault="00843F5A" w:rsidP="007233CA">
      <w:pPr>
        <w:jc w:val="both"/>
        <w:rPr>
          <w:rFonts w:asciiTheme="majorBidi" w:hAnsiTheme="majorBidi" w:cstheme="majorBidi"/>
          <w:sz w:val="28"/>
          <w:szCs w:val="28"/>
          <w:rtl/>
          <w:lang w:bidi="ar-LY"/>
        </w:rPr>
      </w:pPr>
      <w:r w:rsidRPr="006C47EB">
        <w:rPr>
          <w:rFonts w:asciiTheme="majorBidi" w:hAnsiTheme="majorBidi" w:cstheme="majorBidi"/>
          <w:sz w:val="28"/>
          <w:szCs w:val="28"/>
          <w:rtl/>
          <w:lang w:bidi="ar-LY"/>
        </w:rPr>
        <w:t>أما من ناحية مناهج البحث وأسلوب التفكير فقد وضع أرسطو قواعد المنهج القياسي أو الاستدلال</w:t>
      </w:r>
      <w:r w:rsidR="0039173B">
        <w:rPr>
          <w:rFonts w:asciiTheme="majorBidi" w:hAnsiTheme="majorBidi" w:cstheme="majorBidi" w:hint="cs"/>
          <w:sz w:val="28"/>
          <w:szCs w:val="28"/>
          <w:rtl/>
          <w:lang w:bidi="ar-LY"/>
        </w:rPr>
        <w:t>,</w:t>
      </w:r>
      <w:r w:rsidRPr="006C47EB">
        <w:rPr>
          <w:rFonts w:asciiTheme="majorBidi" w:hAnsiTheme="majorBidi" w:cstheme="majorBidi"/>
          <w:sz w:val="28"/>
          <w:szCs w:val="28"/>
          <w:rtl/>
          <w:lang w:bidi="ar-LY"/>
        </w:rPr>
        <w:t xml:space="preserve"> ولكن أرسطو فطن أيضا للاستقراء ودعا إلي الاستعانة بالملاحظة </w:t>
      </w:r>
      <w:r w:rsidR="0039173B">
        <w:rPr>
          <w:rFonts w:asciiTheme="majorBidi" w:hAnsiTheme="majorBidi" w:cstheme="majorBidi" w:hint="cs"/>
          <w:sz w:val="28"/>
          <w:szCs w:val="28"/>
          <w:rtl/>
          <w:lang w:bidi="ar-LY"/>
        </w:rPr>
        <w:t>,</w:t>
      </w:r>
      <w:r w:rsidRPr="006C47EB">
        <w:rPr>
          <w:rFonts w:asciiTheme="majorBidi" w:hAnsiTheme="majorBidi" w:cstheme="majorBidi"/>
          <w:sz w:val="28"/>
          <w:szCs w:val="28"/>
          <w:rtl/>
          <w:lang w:bidi="ar-LY"/>
        </w:rPr>
        <w:t xml:space="preserve"> ولكنه لم يقم </w:t>
      </w:r>
      <w:r w:rsidR="0039173B">
        <w:rPr>
          <w:rFonts w:asciiTheme="majorBidi" w:hAnsiTheme="majorBidi" w:cstheme="majorBidi" w:hint="cs"/>
          <w:sz w:val="28"/>
          <w:szCs w:val="28"/>
          <w:rtl/>
          <w:lang w:bidi="ar-LY"/>
        </w:rPr>
        <w:t>ب</w:t>
      </w:r>
      <w:r w:rsidRPr="006C47EB">
        <w:rPr>
          <w:rFonts w:asciiTheme="majorBidi" w:hAnsiTheme="majorBidi" w:cstheme="majorBidi"/>
          <w:sz w:val="28"/>
          <w:szCs w:val="28"/>
          <w:rtl/>
          <w:lang w:bidi="ar-LY"/>
        </w:rPr>
        <w:t xml:space="preserve">تفصيل خطوات </w:t>
      </w:r>
      <w:r w:rsidR="00C51DC7" w:rsidRPr="006C47EB">
        <w:rPr>
          <w:rFonts w:asciiTheme="majorBidi" w:hAnsiTheme="majorBidi" w:cstheme="majorBidi"/>
          <w:sz w:val="28"/>
          <w:szCs w:val="28"/>
          <w:rtl/>
          <w:lang w:bidi="ar-LY"/>
        </w:rPr>
        <w:t xml:space="preserve"> </w:t>
      </w:r>
      <w:r w:rsidRPr="006C47EB">
        <w:rPr>
          <w:rFonts w:asciiTheme="majorBidi" w:hAnsiTheme="majorBidi" w:cstheme="majorBidi"/>
          <w:sz w:val="28"/>
          <w:szCs w:val="28"/>
          <w:rtl/>
          <w:lang w:bidi="ar-LY"/>
        </w:rPr>
        <w:t xml:space="preserve">المنهج الاستقرائي وكان الطابع التأملي غالبا </w:t>
      </w:r>
      <w:r w:rsidR="00D270BF" w:rsidRPr="006C47EB">
        <w:rPr>
          <w:rFonts w:asciiTheme="majorBidi" w:hAnsiTheme="majorBidi" w:cstheme="majorBidi"/>
          <w:sz w:val="28"/>
          <w:szCs w:val="28"/>
          <w:rtl/>
          <w:lang w:bidi="ar-LY"/>
        </w:rPr>
        <w:t>علي تفكيره .</w:t>
      </w:r>
    </w:p>
    <w:p w:rsidR="00D270BF" w:rsidRPr="006C47EB" w:rsidRDefault="006C47EB" w:rsidP="00435A90">
      <w:pPr>
        <w:jc w:val="both"/>
        <w:rPr>
          <w:rFonts w:asciiTheme="majorBidi" w:hAnsiTheme="majorBidi" w:cstheme="majorBidi"/>
          <w:sz w:val="28"/>
          <w:szCs w:val="28"/>
          <w:rtl/>
          <w:lang w:bidi="ar-LY"/>
        </w:rPr>
      </w:pPr>
      <w:r w:rsidRPr="006C47EB">
        <w:rPr>
          <w:rFonts w:asciiTheme="majorBidi" w:hAnsiTheme="majorBidi" w:cstheme="majorBidi"/>
          <w:sz w:val="28"/>
          <w:szCs w:val="28"/>
          <w:rtl/>
          <w:lang w:bidi="ar-LY"/>
        </w:rPr>
        <w:t>و</w:t>
      </w:r>
      <w:r w:rsidR="00D270BF" w:rsidRPr="006C47EB">
        <w:rPr>
          <w:rFonts w:asciiTheme="majorBidi" w:hAnsiTheme="majorBidi" w:cstheme="majorBidi"/>
          <w:sz w:val="28"/>
          <w:szCs w:val="28"/>
          <w:rtl/>
          <w:lang w:bidi="ar-LY"/>
        </w:rPr>
        <w:t>اعتمد اليونان القدماء في بنائهم العلمي جزئيا علي الاكتشافات السابقة التي سجلها المصريون والبابليون , ومن ثم نقب اليونان المعلومات التي توصل إليها هؤلاء في الفلك والطب والفيزياء</w:t>
      </w:r>
      <w:r w:rsidR="005E012F" w:rsidRPr="006C47EB">
        <w:rPr>
          <w:rFonts w:asciiTheme="majorBidi" w:hAnsiTheme="majorBidi" w:cstheme="majorBidi"/>
          <w:sz w:val="28"/>
          <w:szCs w:val="28"/>
          <w:rtl/>
          <w:lang w:bidi="ar-LY"/>
        </w:rPr>
        <w:t xml:space="preserve"> والجغرافيا والهندسة </w:t>
      </w:r>
      <w:r w:rsidR="006B70AF" w:rsidRPr="006C47EB">
        <w:rPr>
          <w:rFonts w:asciiTheme="majorBidi" w:hAnsiTheme="majorBidi" w:cstheme="majorBidi"/>
          <w:sz w:val="28"/>
          <w:szCs w:val="28"/>
          <w:rtl/>
          <w:lang w:bidi="ar-LY"/>
        </w:rPr>
        <w:t xml:space="preserve">كما اهتم بعضهم بدراسة الآداب والأخلاق . </w:t>
      </w:r>
      <w:r w:rsidR="00D270BF" w:rsidRPr="006C47EB">
        <w:rPr>
          <w:rFonts w:asciiTheme="majorBidi" w:hAnsiTheme="majorBidi" w:cstheme="majorBidi"/>
          <w:sz w:val="28"/>
          <w:szCs w:val="28"/>
          <w:rtl/>
          <w:lang w:bidi="ar-LY"/>
        </w:rPr>
        <w:t xml:space="preserve">  </w:t>
      </w:r>
    </w:p>
    <w:p w:rsidR="00CE3697" w:rsidRPr="007233CA" w:rsidRDefault="004022FF" w:rsidP="00166A4D">
      <w:pP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 xml:space="preserve">2.2.3. </w:t>
      </w:r>
      <w:r w:rsidR="00DA518E" w:rsidRPr="007233CA">
        <w:rPr>
          <w:rFonts w:asciiTheme="majorBidi" w:hAnsiTheme="majorBidi" w:cstheme="majorBidi"/>
          <w:b/>
          <w:bCs/>
          <w:sz w:val="28"/>
          <w:szCs w:val="28"/>
          <w:rtl/>
          <w:lang w:bidi="ar-LY"/>
        </w:rPr>
        <w:t xml:space="preserve"> </w:t>
      </w:r>
      <w:r w:rsidR="001D77CC" w:rsidRPr="007233CA">
        <w:rPr>
          <w:rFonts w:asciiTheme="majorBidi" w:hAnsiTheme="majorBidi" w:cstheme="majorBidi"/>
          <w:b/>
          <w:bCs/>
          <w:sz w:val="28"/>
          <w:szCs w:val="28"/>
          <w:rtl/>
          <w:lang w:bidi="ar-LY"/>
        </w:rPr>
        <w:t>تاريخ البحث</w:t>
      </w:r>
      <w:r w:rsidR="006C47EB" w:rsidRPr="007233CA">
        <w:rPr>
          <w:rFonts w:asciiTheme="majorBidi" w:hAnsiTheme="majorBidi" w:cstheme="majorBidi"/>
          <w:b/>
          <w:bCs/>
          <w:sz w:val="28"/>
          <w:szCs w:val="28"/>
          <w:rtl/>
          <w:lang w:bidi="ar-LY"/>
        </w:rPr>
        <w:t xml:space="preserve"> العلمي </w:t>
      </w:r>
      <w:r w:rsidR="001D77CC" w:rsidRPr="007233CA">
        <w:rPr>
          <w:rFonts w:asciiTheme="majorBidi" w:hAnsiTheme="majorBidi" w:cstheme="majorBidi"/>
          <w:b/>
          <w:bCs/>
          <w:sz w:val="28"/>
          <w:szCs w:val="28"/>
          <w:rtl/>
          <w:lang w:bidi="ar-LY"/>
        </w:rPr>
        <w:t xml:space="preserve"> في العصور الوس</w:t>
      </w:r>
      <w:r w:rsidR="00307EE6" w:rsidRPr="007233CA">
        <w:rPr>
          <w:rFonts w:asciiTheme="majorBidi" w:hAnsiTheme="majorBidi" w:cstheme="majorBidi"/>
          <w:b/>
          <w:bCs/>
          <w:sz w:val="28"/>
          <w:szCs w:val="28"/>
          <w:rtl/>
          <w:lang w:bidi="ar-LY"/>
        </w:rPr>
        <w:t>طي :</w:t>
      </w:r>
      <w:r w:rsidR="001D77CC" w:rsidRPr="007233CA">
        <w:rPr>
          <w:rFonts w:asciiTheme="majorBidi" w:hAnsiTheme="majorBidi" w:cstheme="majorBidi"/>
          <w:b/>
          <w:bCs/>
          <w:sz w:val="28"/>
          <w:szCs w:val="28"/>
          <w:rtl/>
          <w:lang w:bidi="ar-LY"/>
        </w:rPr>
        <w:t xml:space="preserve"> </w:t>
      </w:r>
      <w:r w:rsidR="00C51DC7" w:rsidRPr="007233CA">
        <w:rPr>
          <w:rFonts w:asciiTheme="majorBidi" w:hAnsiTheme="majorBidi" w:cstheme="majorBidi"/>
          <w:b/>
          <w:bCs/>
          <w:sz w:val="28"/>
          <w:szCs w:val="28"/>
          <w:rtl/>
          <w:lang w:bidi="ar-LY"/>
        </w:rPr>
        <w:t xml:space="preserve"> </w:t>
      </w:r>
    </w:p>
    <w:p w:rsidR="001D77CC" w:rsidRPr="00E31081" w:rsidRDefault="001D77CC" w:rsidP="007233CA">
      <w:pPr>
        <w:jc w:val="both"/>
        <w:rPr>
          <w:rFonts w:asciiTheme="majorBidi" w:hAnsiTheme="majorBidi" w:cstheme="majorBidi"/>
          <w:sz w:val="28"/>
          <w:szCs w:val="28"/>
          <w:rtl/>
          <w:lang w:bidi="ar-LY"/>
        </w:rPr>
      </w:pPr>
      <w:r w:rsidRPr="00E31081">
        <w:rPr>
          <w:rFonts w:asciiTheme="majorBidi" w:hAnsiTheme="majorBidi" w:cstheme="majorBidi"/>
          <w:sz w:val="28"/>
          <w:szCs w:val="28"/>
          <w:rtl/>
          <w:lang w:bidi="ar-LY"/>
        </w:rPr>
        <w:t>العصور الوسط</w:t>
      </w:r>
      <w:r w:rsidR="0039173B">
        <w:rPr>
          <w:rFonts w:asciiTheme="majorBidi" w:hAnsiTheme="majorBidi" w:cstheme="majorBidi" w:hint="cs"/>
          <w:sz w:val="28"/>
          <w:szCs w:val="28"/>
          <w:rtl/>
          <w:lang w:bidi="ar-LY"/>
        </w:rPr>
        <w:t>ي</w:t>
      </w:r>
      <w:r w:rsidR="006C47EB" w:rsidRPr="00E31081">
        <w:rPr>
          <w:rFonts w:asciiTheme="majorBidi" w:hAnsiTheme="majorBidi" w:cstheme="majorBidi"/>
          <w:sz w:val="28"/>
          <w:szCs w:val="28"/>
          <w:rtl/>
          <w:lang w:bidi="ar-LY"/>
        </w:rPr>
        <w:t xml:space="preserve"> هي</w:t>
      </w:r>
      <w:r w:rsidRPr="00E31081">
        <w:rPr>
          <w:rFonts w:asciiTheme="majorBidi" w:hAnsiTheme="majorBidi" w:cstheme="majorBidi"/>
          <w:sz w:val="28"/>
          <w:szCs w:val="28"/>
          <w:rtl/>
          <w:lang w:bidi="ar-LY"/>
        </w:rPr>
        <w:t xml:space="preserve"> الفترة التي ازدهرت فيها الحضارة العربية الإسلامية </w:t>
      </w:r>
      <w:r w:rsidR="006C47EB" w:rsidRPr="00E31081">
        <w:rPr>
          <w:rFonts w:asciiTheme="majorBidi" w:hAnsiTheme="majorBidi" w:cstheme="majorBidi"/>
          <w:sz w:val="28"/>
          <w:szCs w:val="28"/>
          <w:rtl/>
          <w:lang w:bidi="ar-LY"/>
        </w:rPr>
        <w:t>,</w:t>
      </w:r>
      <w:r w:rsidRPr="00E31081">
        <w:rPr>
          <w:rFonts w:asciiTheme="majorBidi" w:hAnsiTheme="majorBidi" w:cstheme="majorBidi"/>
          <w:sz w:val="28"/>
          <w:szCs w:val="28"/>
          <w:rtl/>
          <w:lang w:bidi="ar-LY"/>
        </w:rPr>
        <w:t xml:space="preserve">وفترة عصر النهضة في أوروبا , وكان ذلك حوالي </w:t>
      </w:r>
      <w:r w:rsidR="0039173B">
        <w:rPr>
          <w:rFonts w:asciiTheme="majorBidi" w:hAnsiTheme="majorBidi" w:cstheme="majorBidi" w:hint="cs"/>
          <w:sz w:val="28"/>
          <w:szCs w:val="28"/>
          <w:rtl/>
          <w:lang w:bidi="ar-LY"/>
        </w:rPr>
        <w:t xml:space="preserve">من </w:t>
      </w:r>
      <w:r w:rsidRPr="00E31081">
        <w:rPr>
          <w:rFonts w:asciiTheme="majorBidi" w:hAnsiTheme="majorBidi" w:cstheme="majorBidi"/>
          <w:sz w:val="28"/>
          <w:szCs w:val="28"/>
          <w:rtl/>
          <w:lang w:bidi="ar-LY"/>
        </w:rPr>
        <w:t xml:space="preserve">القرن الثامن حتي قرن السادس عشر الميلادي </w:t>
      </w:r>
      <w:r w:rsidR="006C47EB" w:rsidRPr="00E31081">
        <w:rPr>
          <w:rFonts w:asciiTheme="majorBidi" w:hAnsiTheme="majorBidi" w:cstheme="majorBidi"/>
          <w:sz w:val="28"/>
          <w:szCs w:val="28"/>
          <w:rtl/>
          <w:lang w:bidi="ar-LY"/>
        </w:rPr>
        <w:t>,</w:t>
      </w:r>
      <w:r w:rsidRPr="00E31081">
        <w:rPr>
          <w:rFonts w:asciiTheme="majorBidi" w:hAnsiTheme="majorBidi" w:cstheme="majorBidi"/>
          <w:sz w:val="28"/>
          <w:szCs w:val="28"/>
          <w:rtl/>
          <w:lang w:bidi="ar-LY"/>
        </w:rPr>
        <w:t xml:space="preserve"> ولقد كان أمرا طبيعيا أن ي</w:t>
      </w:r>
      <w:r w:rsidR="006C47EB" w:rsidRPr="00E31081">
        <w:rPr>
          <w:rFonts w:asciiTheme="majorBidi" w:hAnsiTheme="majorBidi" w:cstheme="majorBidi"/>
          <w:sz w:val="28"/>
          <w:szCs w:val="28"/>
          <w:rtl/>
          <w:lang w:bidi="ar-LY"/>
        </w:rPr>
        <w:t>ست</w:t>
      </w:r>
      <w:r w:rsidRPr="00E31081">
        <w:rPr>
          <w:rFonts w:asciiTheme="majorBidi" w:hAnsiTheme="majorBidi" w:cstheme="majorBidi"/>
          <w:sz w:val="28"/>
          <w:szCs w:val="28"/>
          <w:rtl/>
          <w:lang w:bidi="ar-LY"/>
        </w:rPr>
        <w:t xml:space="preserve">فيد العرب من الحضارات والمناهج والمعارف السابقة لهم </w:t>
      </w:r>
      <w:r w:rsidR="0039173B">
        <w:rPr>
          <w:rFonts w:asciiTheme="majorBidi" w:hAnsiTheme="majorBidi" w:cstheme="majorBidi" w:hint="cs"/>
          <w:sz w:val="28"/>
          <w:szCs w:val="28"/>
          <w:rtl/>
          <w:lang w:bidi="ar-LY"/>
        </w:rPr>
        <w:t>,</w:t>
      </w:r>
      <w:r w:rsidRPr="00E31081">
        <w:rPr>
          <w:rFonts w:asciiTheme="majorBidi" w:hAnsiTheme="majorBidi" w:cstheme="majorBidi"/>
          <w:sz w:val="28"/>
          <w:szCs w:val="28"/>
          <w:rtl/>
          <w:lang w:bidi="ar-LY"/>
        </w:rPr>
        <w:t xml:space="preserve"> فالحضارة الانسانية ليست إلا عقدا متصل الحلقات </w:t>
      </w:r>
      <w:r w:rsidR="0039173B">
        <w:rPr>
          <w:rFonts w:asciiTheme="majorBidi" w:hAnsiTheme="majorBidi" w:cstheme="majorBidi" w:hint="cs"/>
          <w:sz w:val="28"/>
          <w:szCs w:val="28"/>
          <w:rtl/>
          <w:lang w:bidi="ar-LY"/>
        </w:rPr>
        <w:t>,</w:t>
      </w:r>
      <w:r w:rsidRPr="00E31081">
        <w:rPr>
          <w:rFonts w:asciiTheme="majorBidi" w:hAnsiTheme="majorBidi" w:cstheme="majorBidi"/>
          <w:sz w:val="28"/>
          <w:szCs w:val="28"/>
          <w:rtl/>
          <w:lang w:bidi="ar-LY"/>
        </w:rPr>
        <w:t xml:space="preserve">ومما لاشك فيه أن الحضارة العربية هي حلقة الاتصال بين حضارة ما قبلهم  من اليونان وحضارة أوروبا في عصر النهضة </w:t>
      </w:r>
      <w:r w:rsidR="00E31081" w:rsidRPr="00E31081">
        <w:rPr>
          <w:rFonts w:asciiTheme="majorBidi" w:hAnsiTheme="majorBidi" w:cstheme="majorBidi"/>
          <w:sz w:val="28"/>
          <w:szCs w:val="28"/>
          <w:rtl/>
          <w:lang w:bidi="ar-LY"/>
        </w:rPr>
        <w:t>,</w:t>
      </w:r>
      <w:r w:rsidRPr="00E31081">
        <w:rPr>
          <w:rFonts w:asciiTheme="majorBidi" w:hAnsiTheme="majorBidi" w:cstheme="majorBidi"/>
          <w:sz w:val="28"/>
          <w:szCs w:val="28"/>
          <w:rtl/>
          <w:lang w:bidi="ar-LY"/>
        </w:rPr>
        <w:t>ولم يكن العرب ناقلين لحضارة اليونان فحسب ولكنهم أضافوا إليها علوما وفنونا كثيرة تميزت بالأصالة العلمية .</w:t>
      </w:r>
    </w:p>
    <w:p w:rsidR="00C2770E" w:rsidRPr="00E31081" w:rsidRDefault="001D77CC" w:rsidP="007233CA">
      <w:pPr>
        <w:jc w:val="both"/>
        <w:rPr>
          <w:rFonts w:asciiTheme="majorBidi" w:hAnsiTheme="majorBidi" w:cstheme="majorBidi"/>
          <w:sz w:val="28"/>
          <w:szCs w:val="28"/>
          <w:rtl/>
          <w:lang w:bidi="ar-LY"/>
        </w:rPr>
      </w:pPr>
      <w:r w:rsidRPr="00E31081">
        <w:rPr>
          <w:rFonts w:asciiTheme="majorBidi" w:hAnsiTheme="majorBidi" w:cstheme="majorBidi"/>
          <w:sz w:val="28"/>
          <w:szCs w:val="28"/>
          <w:rtl/>
          <w:lang w:bidi="ar-LY"/>
        </w:rPr>
        <w:t xml:space="preserve">وما يهمنا نحن بالدرجة الاولي هو طريقة أو منهج </w:t>
      </w:r>
      <w:r w:rsidR="006B6B94" w:rsidRPr="00E31081">
        <w:rPr>
          <w:rFonts w:asciiTheme="majorBidi" w:hAnsiTheme="majorBidi" w:cstheme="majorBidi"/>
          <w:sz w:val="28"/>
          <w:szCs w:val="28"/>
          <w:rtl/>
          <w:lang w:bidi="ar-LY"/>
        </w:rPr>
        <w:t>ال</w:t>
      </w:r>
      <w:r w:rsidRPr="00E31081">
        <w:rPr>
          <w:rFonts w:asciiTheme="majorBidi" w:hAnsiTheme="majorBidi" w:cstheme="majorBidi"/>
          <w:sz w:val="28"/>
          <w:szCs w:val="28"/>
          <w:rtl/>
          <w:lang w:bidi="ar-LY"/>
        </w:rPr>
        <w:t xml:space="preserve">بحث </w:t>
      </w:r>
      <w:r w:rsidR="006B6B94" w:rsidRPr="00E31081">
        <w:rPr>
          <w:rFonts w:asciiTheme="majorBidi" w:hAnsiTheme="majorBidi" w:cstheme="majorBidi"/>
          <w:sz w:val="28"/>
          <w:szCs w:val="28"/>
          <w:rtl/>
          <w:lang w:bidi="ar-LY"/>
        </w:rPr>
        <w:t xml:space="preserve">, فقد تجاوز الفكر العربي الحدود الصورية لمنطق أرسطو.. أي أن العرب عارضو </w:t>
      </w:r>
      <w:r w:rsidR="00C2770E" w:rsidRPr="00E31081">
        <w:rPr>
          <w:rFonts w:asciiTheme="majorBidi" w:hAnsiTheme="majorBidi" w:cstheme="majorBidi"/>
          <w:sz w:val="28"/>
          <w:szCs w:val="28"/>
          <w:rtl/>
          <w:lang w:bidi="ar-LY"/>
        </w:rPr>
        <w:t>المنهج القياسي وخرجوا علي حدوده إلي اعتبار التجربة والملاحظة مصدرا للبحث والتقدم العلمي .</w:t>
      </w:r>
    </w:p>
    <w:p w:rsidR="00346C83" w:rsidRDefault="0074574C" w:rsidP="00346C83">
      <w:pPr>
        <w:jc w:val="both"/>
        <w:rPr>
          <w:rFonts w:asciiTheme="majorBidi" w:hAnsiTheme="majorBidi" w:cstheme="majorBidi"/>
          <w:sz w:val="28"/>
          <w:szCs w:val="28"/>
          <w:rtl/>
          <w:lang w:bidi="ar-LY"/>
        </w:rPr>
      </w:pPr>
      <w:r w:rsidRPr="00E31081">
        <w:rPr>
          <w:rFonts w:asciiTheme="majorBidi" w:hAnsiTheme="majorBidi" w:cstheme="majorBidi"/>
          <w:sz w:val="28"/>
          <w:szCs w:val="28"/>
          <w:rtl/>
          <w:lang w:bidi="ar-LY"/>
        </w:rPr>
        <w:t>ولقد اتبع العرب في إنتاجهم العلمي أساليب مبتكرة في العلم , فاعتمدوا علي الاستقراء</w:t>
      </w:r>
      <w:r w:rsidR="00C2770E" w:rsidRPr="00E31081">
        <w:rPr>
          <w:rFonts w:asciiTheme="majorBidi" w:hAnsiTheme="majorBidi" w:cstheme="majorBidi"/>
          <w:sz w:val="28"/>
          <w:szCs w:val="28"/>
          <w:rtl/>
          <w:lang w:bidi="ar-LY"/>
        </w:rPr>
        <w:t xml:space="preserve"> </w:t>
      </w:r>
      <w:r w:rsidRPr="00E31081">
        <w:rPr>
          <w:rFonts w:asciiTheme="majorBidi" w:hAnsiTheme="majorBidi" w:cstheme="majorBidi"/>
          <w:sz w:val="28"/>
          <w:szCs w:val="28"/>
          <w:rtl/>
          <w:lang w:bidi="ar-LY"/>
        </w:rPr>
        <w:t>والملاحظة والتدريب العلمي والاستعانة بأدوات القيا</w:t>
      </w:r>
      <w:r w:rsidR="002D0562" w:rsidRPr="00E31081">
        <w:rPr>
          <w:rFonts w:asciiTheme="majorBidi" w:hAnsiTheme="majorBidi" w:cstheme="majorBidi"/>
          <w:sz w:val="28"/>
          <w:szCs w:val="28"/>
          <w:rtl/>
          <w:lang w:bidi="ar-LY"/>
        </w:rPr>
        <w:t xml:space="preserve">س للوصول إلي النتائج العلمية </w:t>
      </w:r>
      <w:r w:rsidR="00E31081" w:rsidRPr="00E31081">
        <w:rPr>
          <w:rFonts w:asciiTheme="majorBidi" w:hAnsiTheme="majorBidi" w:cstheme="majorBidi"/>
          <w:sz w:val="28"/>
          <w:szCs w:val="28"/>
          <w:rtl/>
          <w:lang w:bidi="ar-LY"/>
        </w:rPr>
        <w:t>,</w:t>
      </w:r>
      <w:r w:rsidRPr="00E31081">
        <w:rPr>
          <w:rFonts w:asciiTheme="majorBidi" w:hAnsiTheme="majorBidi" w:cstheme="majorBidi"/>
          <w:sz w:val="28"/>
          <w:szCs w:val="28"/>
          <w:rtl/>
          <w:lang w:bidi="ar-LY"/>
        </w:rPr>
        <w:t xml:space="preserve"> ونبغ من هؤلاء كثيرين منهم الحسن بن الهيثم وجابر بن حيان ومحمد بن موسي الخوارزمي والبيروني وأبو بكر الراز</w:t>
      </w:r>
      <w:r w:rsidR="002D0562" w:rsidRPr="00E31081">
        <w:rPr>
          <w:rFonts w:asciiTheme="majorBidi" w:hAnsiTheme="majorBidi" w:cstheme="majorBidi"/>
          <w:sz w:val="28"/>
          <w:szCs w:val="28"/>
          <w:rtl/>
          <w:lang w:bidi="ar-LY"/>
        </w:rPr>
        <w:t xml:space="preserve">ي وابن سينا وغيرهم </w:t>
      </w:r>
      <w:r w:rsidR="0039173B">
        <w:rPr>
          <w:rFonts w:asciiTheme="majorBidi" w:hAnsiTheme="majorBidi" w:cstheme="majorBidi" w:hint="cs"/>
          <w:sz w:val="28"/>
          <w:szCs w:val="28"/>
          <w:rtl/>
          <w:lang w:bidi="ar-LY"/>
        </w:rPr>
        <w:t>,</w:t>
      </w:r>
      <w:r w:rsidR="002D0562" w:rsidRPr="00E31081">
        <w:rPr>
          <w:rFonts w:asciiTheme="majorBidi" w:hAnsiTheme="majorBidi" w:cstheme="majorBidi"/>
          <w:sz w:val="28"/>
          <w:szCs w:val="28"/>
          <w:rtl/>
          <w:lang w:bidi="ar-LY"/>
        </w:rPr>
        <w:t xml:space="preserve">ويمكن أن نشير إشارة عابرة عن الرياضيات عند العرب </w:t>
      </w:r>
      <w:r w:rsidR="00E31081" w:rsidRPr="00E31081">
        <w:rPr>
          <w:rFonts w:asciiTheme="majorBidi" w:hAnsiTheme="majorBidi" w:cstheme="majorBidi"/>
          <w:sz w:val="28"/>
          <w:szCs w:val="28"/>
          <w:rtl/>
          <w:lang w:bidi="ar-LY"/>
        </w:rPr>
        <w:t>,</w:t>
      </w:r>
      <w:r w:rsidR="002D0562" w:rsidRPr="00E31081">
        <w:rPr>
          <w:rFonts w:asciiTheme="majorBidi" w:hAnsiTheme="majorBidi" w:cstheme="majorBidi"/>
          <w:sz w:val="28"/>
          <w:szCs w:val="28"/>
          <w:rtl/>
          <w:lang w:bidi="ar-LY"/>
        </w:rPr>
        <w:t xml:space="preserve"> </w:t>
      </w:r>
      <w:r w:rsidRPr="00E31081">
        <w:rPr>
          <w:rFonts w:asciiTheme="majorBidi" w:hAnsiTheme="majorBidi" w:cstheme="majorBidi"/>
          <w:sz w:val="28"/>
          <w:szCs w:val="28"/>
          <w:rtl/>
          <w:lang w:bidi="ar-LY"/>
        </w:rPr>
        <w:t xml:space="preserve"> </w:t>
      </w:r>
      <w:r w:rsidR="002D0562" w:rsidRPr="00E31081">
        <w:rPr>
          <w:rFonts w:asciiTheme="majorBidi" w:hAnsiTheme="majorBidi" w:cstheme="majorBidi"/>
          <w:sz w:val="28"/>
          <w:szCs w:val="28"/>
          <w:rtl/>
          <w:lang w:bidi="ar-LY"/>
        </w:rPr>
        <w:t>فلعل محمد بن موسي الخوارزمي يعد أهم شخصية جديرة بالذكر إذا كتب كتابا بعنوان (الجبر والمقابلة )</w:t>
      </w:r>
      <w:r w:rsidR="00346C83">
        <w:rPr>
          <w:rFonts w:asciiTheme="majorBidi" w:hAnsiTheme="majorBidi" w:cstheme="majorBidi" w:hint="cs"/>
          <w:sz w:val="28"/>
          <w:szCs w:val="28"/>
          <w:rtl/>
          <w:lang w:bidi="ar-LY"/>
        </w:rPr>
        <w:t>,</w:t>
      </w:r>
      <w:r w:rsidR="002D0562" w:rsidRPr="00E31081">
        <w:rPr>
          <w:rFonts w:asciiTheme="majorBidi" w:hAnsiTheme="majorBidi" w:cstheme="majorBidi"/>
          <w:sz w:val="28"/>
          <w:szCs w:val="28"/>
          <w:rtl/>
          <w:lang w:bidi="ar-LY"/>
        </w:rPr>
        <w:t xml:space="preserve"> اعتمد فيه علي جبر برهما </w:t>
      </w:r>
    </w:p>
    <w:p w:rsidR="009C2178" w:rsidRPr="00E31081" w:rsidRDefault="00D938F2" w:rsidP="007233CA">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lastRenderedPageBreak/>
        <w:t xml:space="preserve">( </w:t>
      </w:r>
      <w:r w:rsidR="002D0562" w:rsidRPr="00E31081">
        <w:rPr>
          <w:rFonts w:asciiTheme="majorBidi" w:hAnsiTheme="majorBidi" w:cstheme="majorBidi"/>
          <w:sz w:val="28"/>
          <w:szCs w:val="28"/>
          <w:lang w:bidi="ar-LY"/>
        </w:rPr>
        <w:t xml:space="preserve">Brahma </w:t>
      </w:r>
      <w:proofErr w:type="spellStart"/>
      <w:r w:rsidR="002D0562" w:rsidRPr="00E31081">
        <w:rPr>
          <w:rFonts w:asciiTheme="majorBidi" w:hAnsiTheme="majorBidi" w:cstheme="majorBidi"/>
          <w:sz w:val="28"/>
          <w:szCs w:val="28"/>
          <w:lang w:bidi="ar-LY"/>
        </w:rPr>
        <w:t>Cupta</w:t>
      </w:r>
      <w:proofErr w:type="spellEnd"/>
      <w:r w:rsidR="002D0562" w:rsidRPr="00E31081">
        <w:rPr>
          <w:rFonts w:asciiTheme="majorBidi" w:hAnsiTheme="majorBidi" w:cstheme="majorBidi"/>
          <w:sz w:val="28"/>
          <w:szCs w:val="28"/>
          <w:rtl/>
          <w:lang w:bidi="ar-LY"/>
        </w:rPr>
        <w:t xml:space="preserve"> </w:t>
      </w:r>
      <w:r>
        <w:rPr>
          <w:rFonts w:asciiTheme="majorBidi" w:hAnsiTheme="majorBidi" w:cstheme="majorBidi" w:hint="cs"/>
          <w:sz w:val="28"/>
          <w:szCs w:val="28"/>
          <w:rtl/>
          <w:lang w:bidi="ar-LY"/>
        </w:rPr>
        <w:t xml:space="preserve">) , </w:t>
      </w:r>
      <w:r w:rsidR="002D0562" w:rsidRPr="00E31081">
        <w:rPr>
          <w:rFonts w:asciiTheme="majorBidi" w:hAnsiTheme="majorBidi" w:cstheme="majorBidi"/>
          <w:sz w:val="28"/>
          <w:szCs w:val="28"/>
          <w:rtl/>
          <w:lang w:bidi="ar-LY"/>
        </w:rPr>
        <w:t>الهندي كما اعتمد في بعض البراهين علي اليونانيين في طريقتهم الخاصة بتمثيل الاعداد بواسطة الخطوط , وعلي أساس هذا الكتاب قامت دراسات الجبر في العصور الوسط</w:t>
      </w:r>
      <w:r w:rsidR="00E31081" w:rsidRPr="00E31081">
        <w:rPr>
          <w:rFonts w:asciiTheme="majorBidi" w:hAnsiTheme="majorBidi" w:cstheme="majorBidi"/>
          <w:sz w:val="28"/>
          <w:szCs w:val="28"/>
          <w:rtl/>
          <w:lang w:bidi="ar-LY"/>
        </w:rPr>
        <w:t>ي</w:t>
      </w:r>
      <w:r w:rsidR="002D0562" w:rsidRPr="00E31081">
        <w:rPr>
          <w:rFonts w:asciiTheme="majorBidi" w:hAnsiTheme="majorBidi" w:cstheme="majorBidi"/>
          <w:sz w:val="28"/>
          <w:szCs w:val="28"/>
          <w:rtl/>
          <w:lang w:bidi="ar-LY"/>
        </w:rPr>
        <w:t xml:space="preserve"> الإسلامية والمس</w:t>
      </w:r>
      <w:r w:rsidR="009C2178" w:rsidRPr="00E31081">
        <w:rPr>
          <w:rFonts w:asciiTheme="majorBidi" w:hAnsiTheme="majorBidi" w:cstheme="majorBidi"/>
          <w:sz w:val="28"/>
          <w:szCs w:val="28"/>
          <w:rtl/>
          <w:lang w:bidi="ar-LY"/>
        </w:rPr>
        <w:t>ي</w:t>
      </w:r>
      <w:r w:rsidR="002D0562" w:rsidRPr="00E31081">
        <w:rPr>
          <w:rFonts w:asciiTheme="majorBidi" w:hAnsiTheme="majorBidi" w:cstheme="majorBidi"/>
          <w:sz w:val="28"/>
          <w:szCs w:val="28"/>
          <w:rtl/>
          <w:lang w:bidi="ar-LY"/>
        </w:rPr>
        <w:t>ح</w:t>
      </w:r>
      <w:r w:rsidR="009C2178" w:rsidRPr="00E31081">
        <w:rPr>
          <w:rFonts w:asciiTheme="majorBidi" w:hAnsiTheme="majorBidi" w:cstheme="majorBidi"/>
          <w:sz w:val="28"/>
          <w:szCs w:val="28"/>
          <w:rtl/>
          <w:lang w:bidi="ar-LY"/>
        </w:rPr>
        <w:t>ي</w:t>
      </w:r>
      <w:r w:rsidR="002D0562" w:rsidRPr="00E31081">
        <w:rPr>
          <w:rFonts w:asciiTheme="majorBidi" w:hAnsiTheme="majorBidi" w:cstheme="majorBidi"/>
          <w:sz w:val="28"/>
          <w:szCs w:val="28"/>
          <w:rtl/>
          <w:lang w:bidi="ar-LY"/>
        </w:rPr>
        <w:t>ة</w:t>
      </w:r>
      <w:r w:rsidR="009C2178" w:rsidRPr="00E31081">
        <w:rPr>
          <w:rFonts w:asciiTheme="majorBidi" w:hAnsiTheme="majorBidi" w:cstheme="majorBidi"/>
          <w:sz w:val="28"/>
          <w:szCs w:val="28"/>
          <w:rtl/>
          <w:lang w:bidi="ar-LY"/>
        </w:rPr>
        <w:t xml:space="preserve"> , وبواسطته دخل النظام العشري بلاد أوروبا , وم</w:t>
      </w:r>
      <w:r w:rsidR="00346C83">
        <w:rPr>
          <w:rFonts w:asciiTheme="majorBidi" w:hAnsiTheme="majorBidi" w:cstheme="majorBidi"/>
          <w:sz w:val="28"/>
          <w:szCs w:val="28"/>
          <w:rtl/>
          <w:lang w:bidi="ar-LY"/>
        </w:rPr>
        <w:t xml:space="preserve">ن هنا يعد الكتاب ذا أهمية عظمي </w:t>
      </w:r>
    </w:p>
    <w:p w:rsidR="00952339" w:rsidRPr="00E31081" w:rsidRDefault="00E31081" w:rsidP="007233CA">
      <w:pPr>
        <w:jc w:val="both"/>
        <w:rPr>
          <w:rFonts w:asciiTheme="majorBidi" w:hAnsiTheme="majorBidi" w:cstheme="majorBidi"/>
          <w:sz w:val="28"/>
          <w:szCs w:val="28"/>
          <w:rtl/>
          <w:lang w:bidi="ar-LY"/>
        </w:rPr>
      </w:pPr>
      <w:r w:rsidRPr="00E31081">
        <w:rPr>
          <w:rFonts w:asciiTheme="majorBidi" w:hAnsiTheme="majorBidi" w:cstheme="majorBidi"/>
          <w:sz w:val="28"/>
          <w:szCs w:val="28"/>
          <w:rtl/>
          <w:lang w:bidi="ar-LY"/>
        </w:rPr>
        <w:t>و</w:t>
      </w:r>
      <w:r w:rsidR="009C2178" w:rsidRPr="00E31081">
        <w:rPr>
          <w:rFonts w:asciiTheme="majorBidi" w:hAnsiTheme="majorBidi" w:cstheme="majorBidi"/>
          <w:sz w:val="28"/>
          <w:szCs w:val="28"/>
          <w:rtl/>
          <w:lang w:bidi="ar-LY"/>
        </w:rPr>
        <w:t xml:space="preserve">بدأت </w:t>
      </w:r>
      <w:r w:rsidRPr="00E31081">
        <w:rPr>
          <w:rFonts w:asciiTheme="majorBidi" w:hAnsiTheme="majorBidi" w:cstheme="majorBidi"/>
          <w:sz w:val="28"/>
          <w:szCs w:val="28"/>
          <w:rtl/>
          <w:lang w:bidi="ar-LY"/>
        </w:rPr>
        <w:t xml:space="preserve">أيضا </w:t>
      </w:r>
      <w:r w:rsidR="009C2178" w:rsidRPr="00E31081">
        <w:rPr>
          <w:rFonts w:asciiTheme="majorBidi" w:hAnsiTheme="majorBidi" w:cstheme="majorBidi"/>
          <w:sz w:val="28"/>
          <w:szCs w:val="28"/>
          <w:rtl/>
          <w:lang w:bidi="ar-LY"/>
        </w:rPr>
        <w:t>دراسة الكيمياء عند العرب , وعن العرب انتقلت المعارف الكيميائية إلي أوروبا</w:t>
      </w:r>
      <w:r w:rsidRPr="00E31081">
        <w:rPr>
          <w:rFonts w:asciiTheme="majorBidi" w:hAnsiTheme="majorBidi" w:cstheme="majorBidi"/>
          <w:sz w:val="28"/>
          <w:szCs w:val="28"/>
          <w:rtl/>
          <w:lang w:bidi="ar-LY"/>
        </w:rPr>
        <w:t xml:space="preserve"> ,</w:t>
      </w:r>
      <w:r w:rsidR="009C2178" w:rsidRPr="00E31081">
        <w:rPr>
          <w:rFonts w:asciiTheme="majorBidi" w:hAnsiTheme="majorBidi" w:cstheme="majorBidi"/>
          <w:sz w:val="28"/>
          <w:szCs w:val="28"/>
          <w:rtl/>
          <w:lang w:bidi="ar-LY"/>
        </w:rPr>
        <w:t xml:space="preserve"> في العصور الوسطي باسم الكيمياء </w:t>
      </w:r>
      <w:r w:rsidR="00166A4D">
        <w:rPr>
          <w:rFonts w:asciiTheme="majorBidi" w:hAnsiTheme="majorBidi" w:cstheme="majorBidi"/>
          <w:sz w:val="28"/>
          <w:szCs w:val="28"/>
          <w:lang w:bidi="ar-LY"/>
        </w:rPr>
        <w:t xml:space="preserve"> ( </w:t>
      </w:r>
      <w:r w:rsidR="009C2178" w:rsidRPr="00E31081">
        <w:rPr>
          <w:rFonts w:asciiTheme="majorBidi" w:hAnsiTheme="majorBidi" w:cstheme="majorBidi"/>
          <w:sz w:val="28"/>
          <w:szCs w:val="28"/>
          <w:lang w:bidi="ar-LY"/>
        </w:rPr>
        <w:t>Alchemy</w:t>
      </w:r>
      <w:r w:rsidR="00166A4D">
        <w:rPr>
          <w:rFonts w:asciiTheme="majorBidi" w:hAnsiTheme="majorBidi" w:cstheme="majorBidi"/>
          <w:sz w:val="28"/>
          <w:szCs w:val="28"/>
          <w:lang w:bidi="ar-LY"/>
        </w:rPr>
        <w:t xml:space="preserve"> )</w:t>
      </w:r>
      <w:r w:rsidR="009C2178" w:rsidRPr="00E31081">
        <w:rPr>
          <w:rFonts w:asciiTheme="majorBidi" w:hAnsiTheme="majorBidi" w:cstheme="majorBidi"/>
          <w:sz w:val="28"/>
          <w:szCs w:val="28"/>
          <w:lang w:bidi="ar-LY"/>
        </w:rPr>
        <w:t xml:space="preserve"> </w:t>
      </w:r>
      <w:r w:rsidR="009C2178" w:rsidRPr="00E31081">
        <w:rPr>
          <w:rFonts w:asciiTheme="majorBidi" w:hAnsiTheme="majorBidi" w:cstheme="majorBidi"/>
          <w:sz w:val="28"/>
          <w:szCs w:val="28"/>
          <w:rtl/>
          <w:lang w:bidi="ar-LY"/>
        </w:rPr>
        <w:t xml:space="preserve"> ولعل من بين الاهتمامات العديدة للعرب في هذا المجال </w:t>
      </w:r>
      <w:r w:rsidRPr="00E31081">
        <w:rPr>
          <w:rFonts w:asciiTheme="majorBidi" w:hAnsiTheme="majorBidi" w:cstheme="majorBidi"/>
          <w:sz w:val="28"/>
          <w:szCs w:val="28"/>
          <w:rtl/>
          <w:lang w:bidi="ar-LY"/>
        </w:rPr>
        <w:t>,</w:t>
      </w:r>
      <w:r w:rsidR="009C2178" w:rsidRPr="00E31081">
        <w:rPr>
          <w:rFonts w:asciiTheme="majorBidi" w:hAnsiTheme="majorBidi" w:cstheme="majorBidi"/>
          <w:sz w:val="28"/>
          <w:szCs w:val="28"/>
          <w:rtl/>
          <w:lang w:bidi="ar-LY"/>
        </w:rPr>
        <w:t>ما يشتهر عنهم باهتمامهم بتحقيق فرض عبر التحقيق</w:t>
      </w:r>
      <w:r w:rsidRPr="00E31081">
        <w:rPr>
          <w:rFonts w:asciiTheme="majorBidi" w:hAnsiTheme="majorBidi" w:cstheme="majorBidi"/>
          <w:sz w:val="28"/>
          <w:szCs w:val="28"/>
          <w:rtl/>
          <w:lang w:bidi="ar-LY"/>
        </w:rPr>
        <w:t>,</w:t>
      </w:r>
      <w:r w:rsidR="009C2178" w:rsidRPr="00E31081">
        <w:rPr>
          <w:rFonts w:asciiTheme="majorBidi" w:hAnsiTheme="majorBidi" w:cstheme="majorBidi"/>
          <w:sz w:val="28"/>
          <w:szCs w:val="28"/>
          <w:rtl/>
          <w:lang w:bidi="ar-LY"/>
        </w:rPr>
        <w:t xml:space="preserve"> وهو تحويل المعادن إلي ذهب </w:t>
      </w:r>
      <w:r w:rsidRPr="00E31081">
        <w:rPr>
          <w:rFonts w:asciiTheme="majorBidi" w:hAnsiTheme="majorBidi" w:cstheme="majorBidi"/>
          <w:sz w:val="28"/>
          <w:szCs w:val="28"/>
          <w:rtl/>
          <w:lang w:bidi="ar-LY"/>
        </w:rPr>
        <w:t>,</w:t>
      </w:r>
      <w:r w:rsidR="00C955E7" w:rsidRPr="00E31081">
        <w:rPr>
          <w:rFonts w:asciiTheme="majorBidi" w:hAnsiTheme="majorBidi" w:cstheme="majorBidi"/>
          <w:sz w:val="28"/>
          <w:szCs w:val="28"/>
          <w:rtl/>
          <w:lang w:bidi="ar-LY"/>
        </w:rPr>
        <w:t xml:space="preserve"> وخلاصة هدا كله أن العرب اسهموا بإنتاجهم العلمي الأصلي واسهموا باصطناع منهج الاستقراء</w:t>
      </w:r>
      <w:r w:rsidRPr="00E31081">
        <w:rPr>
          <w:rFonts w:asciiTheme="majorBidi" w:hAnsiTheme="majorBidi" w:cstheme="majorBidi"/>
          <w:sz w:val="28"/>
          <w:szCs w:val="28"/>
          <w:rtl/>
          <w:lang w:bidi="ar-LY"/>
        </w:rPr>
        <w:t xml:space="preserve"> ,</w:t>
      </w:r>
      <w:r w:rsidR="00C955E7" w:rsidRPr="00E31081">
        <w:rPr>
          <w:rFonts w:asciiTheme="majorBidi" w:hAnsiTheme="majorBidi" w:cstheme="majorBidi"/>
          <w:sz w:val="28"/>
          <w:szCs w:val="28"/>
          <w:rtl/>
          <w:lang w:bidi="ar-LY"/>
        </w:rPr>
        <w:t xml:space="preserve"> و</w:t>
      </w:r>
      <w:r w:rsidR="00017297" w:rsidRPr="00E31081">
        <w:rPr>
          <w:rFonts w:asciiTheme="majorBidi" w:hAnsiTheme="majorBidi" w:cstheme="majorBidi"/>
          <w:sz w:val="28"/>
          <w:szCs w:val="28"/>
          <w:rtl/>
          <w:lang w:bidi="ar-LY"/>
        </w:rPr>
        <w:t>ا</w:t>
      </w:r>
      <w:r w:rsidR="00C955E7" w:rsidRPr="00E31081">
        <w:rPr>
          <w:rFonts w:asciiTheme="majorBidi" w:hAnsiTheme="majorBidi" w:cstheme="majorBidi"/>
          <w:sz w:val="28"/>
          <w:szCs w:val="28"/>
          <w:rtl/>
          <w:lang w:bidi="ar-LY"/>
        </w:rPr>
        <w:t>تخ</w:t>
      </w:r>
      <w:r w:rsidR="00017297" w:rsidRPr="00E31081">
        <w:rPr>
          <w:rFonts w:asciiTheme="majorBidi" w:hAnsiTheme="majorBidi" w:cstheme="majorBidi"/>
          <w:sz w:val="28"/>
          <w:szCs w:val="28"/>
          <w:rtl/>
          <w:lang w:bidi="ar-LY"/>
        </w:rPr>
        <w:t>ذ</w:t>
      </w:r>
      <w:r w:rsidR="00D938F2">
        <w:rPr>
          <w:rFonts w:asciiTheme="majorBidi" w:hAnsiTheme="majorBidi" w:cstheme="majorBidi"/>
          <w:sz w:val="28"/>
          <w:szCs w:val="28"/>
          <w:rtl/>
          <w:lang w:bidi="ar-LY"/>
        </w:rPr>
        <w:t>وا</w:t>
      </w:r>
      <w:r w:rsidR="00D938F2">
        <w:rPr>
          <w:rFonts w:asciiTheme="majorBidi" w:hAnsiTheme="majorBidi" w:cstheme="majorBidi" w:hint="cs"/>
          <w:sz w:val="28"/>
          <w:szCs w:val="28"/>
          <w:rtl/>
          <w:lang w:bidi="ar-LY"/>
        </w:rPr>
        <w:t xml:space="preserve"> </w:t>
      </w:r>
      <w:r w:rsidR="00017297" w:rsidRPr="00E31081">
        <w:rPr>
          <w:rFonts w:asciiTheme="majorBidi" w:hAnsiTheme="majorBidi" w:cstheme="majorBidi"/>
          <w:sz w:val="28"/>
          <w:szCs w:val="28"/>
          <w:rtl/>
          <w:lang w:bidi="ar-LY"/>
        </w:rPr>
        <w:t xml:space="preserve">الملاحظة والتجربة أساس البحث العلمي </w:t>
      </w:r>
      <w:r w:rsidRPr="00E31081">
        <w:rPr>
          <w:rFonts w:asciiTheme="majorBidi" w:hAnsiTheme="majorBidi" w:cstheme="majorBidi"/>
          <w:sz w:val="28"/>
          <w:szCs w:val="28"/>
          <w:rtl/>
          <w:lang w:bidi="ar-LY"/>
        </w:rPr>
        <w:t>,</w:t>
      </w:r>
      <w:r w:rsidR="00017297" w:rsidRPr="00E31081">
        <w:rPr>
          <w:rFonts w:asciiTheme="majorBidi" w:hAnsiTheme="majorBidi" w:cstheme="majorBidi"/>
          <w:sz w:val="28"/>
          <w:szCs w:val="28"/>
          <w:rtl/>
          <w:lang w:bidi="ar-LY"/>
        </w:rPr>
        <w:t xml:space="preserve">وكما أنهم </w:t>
      </w:r>
      <w:r w:rsidRPr="00E31081">
        <w:rPr>
          <w:rFonts w:asciiTheme="majorBidi" w:hAnsiTheme="majorBidi" w:cstheme="majorBidi"/>
          <w:sz w:val="28"/>
          <w:szCs w:val="28"/>
          <w:rtl/>
          <w:lang w:bidi="ar-LY"/>
        </w:rPr>
        <w:t>استفادوا</w:t>
      </w:r>
      <w:r w:rsidR="00017297" w:rsidRPr="00E31081">
        <w:rPr>
          <w:rFonts w:asciiTheme="majorBidi" w:hAnsiTheme="majorBidi" w:cstheme="majorBidi"/>
          <w:sz w:val="28"/>
          <w:szCs w:val="28"/>
          <w:rtl/>
          <w:lang w:bidi="ar-LY"/>
        </w:rPr>
        <w:t xml:space="preserve"> من حضارة من سبقهم كاليونانيين والهنود </w:t>
      </w:r>
      <w:r w:rsidRPr="00E31081">
        <w:rPr>
          <w:rFonts w:asciiTheme="majorBidi" w:hAnsiTheme="majorBidi" w:cstheme="majorBidi"/>
          <w:sz w:val="28"/>
          <w:szCs w:val="28"/>
          <w:rtl/>
          <w:lang w:bidi="ar-LY"/>
        </w:rPr>
        <w:t>,</w:t>
      </w:r>
      <w:r w:rsidR="00017297" w:rsidRPr="00E31081">
        <w:rPr>
          <w:rFonts w:asciiTheme="majorBidi" w:hAnsiTheme="majorBidi" w:cstheme="majorBidi"/>
          <w:sz w:val="28"/>
          <w:szCs w:val="28"/>
          <w:rtl/>
          <w:lang w:bidi="ar-LY"/>
        </w:rPr>
        <w:t xml:space="preserve"> وقد تم نقل هذه ال</w:t>
      </w:r>
      <w:r w:rsidRPr="00E31081">
        <w:rPr>
          <w:rFonts w:asciiTheme="majorBidi" w:hAnsiTheme="majorBidi" w:cstheme="majorBidi"/>
          <w:sz w:val="28"/>
          <w:szCs w:val="28"/>
          <w:rtl/>
          <w:lang w:bidi="ar-LY"/>
        </w:rPr>
        <w:t>ح</w:t>
      </w:r>
      <w:r w:rsidR="00017297" w:rsidRPr="00E31081">
        <w:rPr>
          <w:rFonts w:asciiTheme="majorBidi" w:hAnsiTheme="majorBidi" w:cstheme="majorBidi"/>
          <w:sz w:val="28"/>
          <w:szCs w:val="28"/>
          <w:rtl/>
          <w:lang w:bidi="ar-LY"/>
        </w:rPr>
        <w:t xml:space="preserve">ضارة إلي أوروبا في بداية عصر النهضة . </w:t>
      </w:r>
    </w:p>
    <w:p w:rsidR="00D938F2" w:rsidRDefault="00952339" w:rsidP="007233CA">
      <w:pPr>
        <w:jc w:val="both"/>
        <w:rPr>
          <w:rFonts w:asciiTheme="majorBidi" w:hAnsiTheme="majorBidi" w:cstheme="majorBidi"/>
          <w:sz w:val="28"/>
          <w:szCs w:val="28"/>
          <w:rtl/>
          <w:lang w:bidi="ar-LY"/>
        </w:rPr>
      </w:pPr>
      <w:r w:rsidRPr="00E31081">
        <w:rPr>
          <w:rFonts w:asciiTheme="majorBidi" w:hAnsiTheme="majorBidi" w:cstheme="majorBidi"/>
          <w:sz w:val="28"/>
          <w:szCs w:val="28"/>
          <w:rtl/>
          <w:lang w:bidi="ar-LY"/>
        </w:rPr>
        <w:t>ومعني ذلك أن إطلاع الاوروبيين في بداية عصر النهضة علي التراث العربي</w:t>
      </w:r>
      <w:r w:rsidR="00E31081" w:rsidRPr="00E31081">
        <w:rPr>
          <w:rFonts w:asciiTheme="majorBidi" w:hAnsiTheme="majorBidi" w:cstheme="majorBidi"/>
          <w:sz w:val="28"/>
          <w:szCs w:val="28"/>
          <w:rtl/>
          <w:lang w:bidi="ar-LY"/>
        </w:rPr>
        <w:t xml:space="preserve"> ,</w:t>
      </w:r>
      <w:r w:rsidRPr="00E31081">
        <w:rPr>
          <w:rFonts w:asciiTheme="majorBidi" w:hAnsiTheme="majorBidi" w:cstheme="majorBidi"/>
          <w:sz w:val="28"/>
          <w:szCs w:val="28"/>
          <w:rtl/>
          <w:lang w:bidi="ar-LY"/>
        </w:rPr>
        <w:t xml:space="preserve"> هو نقطة الانطلاق في الحضارة الاوروبية التي ازدهرت بعد ذلك </w:t>
      </w:r>
      <w:r w:rsidR="00E31081" w:rsidRPr="00E31081">
        <w:rPr>
          <w:rFonts w:asciiTheme="majorBidi" w:hAnsiTheme="majorBidi" w:cstheme="majorBidi"/>
          <w:sz w:val="28"/>
          <w:szCs w:val="28"/>
          <w:rtl/>
          <w:lang w:bidi="ar-LY"/>
        </w:rPr>
        <w:t>,</w:t>
      </w:r>
      <w:r w:rsidRPr="00E31081">
        <w:rPr>
          <w:rFonts w:asciiTheme="majorBidi" w:hAnsiTheme="majorBidi" w:cstheme="majorBidi"/>
          <w:sz w:val="28"/>
          <w:szCs w:val="28"/>
          <w:rtl/>
          <w:lang w:bidi="ar-LY"/>
        </w:rPr>
        <w:t xml:space="preserve"> وفي المقدمة من أرسي قواعد التفكير والبحث العلمي في أوروبا روجر بيكون ( 1214</w:t>
      </w:r>
      <w:r w:rsidR="00265E50" w:rsidRPr="00E31081">
        <w:rPr>
          <w:rFonts w:asciiTheme="majorBidi" w:hAnsiTheme="majorBidi" w:cstheme="majorBidi"/>
          <w:sz w:val="28"/>
          <w:szCs w:val="28"/>
          <w:rtl/>
          <w:lang w:bidi="ar-LY"/>
        </w:rPr>
        <w:t xml:space="preserve">ـ 1294م ) وليو نار دي فينشي </w:t>
      </w:r>
      <w:r w:rsidR="00E31081" w:rsidRPr="00E31081">
        <w:rPr>
          <w:rFonts w:asciiTheme="majorBidi" w:hAnsiTheme="majorBidi" w:cstheme="majorBidi"/>
          <w:sz w:val="28"/>
          <w:szCs w:val="28"/>
          <w:rtl/>
          <w:lang w:bidi="ar-LY"/>
        </w:rPr>
        <w:t>,</w:t>
      </w:r>
      <w:r w:rsidR="00265E50" w:rsidRPr="00E31081">
        <w:rPr>
          <w:rFonts w:asciiTheme="majorBidi" w:hAnsiTheme="majorBidi" w:cstheme="majorBidi"/>
          <w:sz w:val="28"/>
          <w:szCs w:val="28"/>
          <w:rtl/>
          <w:lang w:bidi="ar-LY"/>
        </w:rPr>
        <w:t>الذي توفي عام 1515م وغير</w:t>
      </w:r>
      <w:r w:rsidR="00D938F2" w:rsidRPr="00D938F2">
        <w:rPr>
          <w:rtl/>
        </w:rPr>
        <w:t xml:space="preserve"> </w:t>
      </w:r>
      <w:r w:rsidR="00D938F2" w:rsidRPr="00D938F2">
        <w:rPr>
          <w:rFonts w:asciiTheme="majorBidi" w:hAnsiTheme="majorBidi" w:cs="Times New Roman"/>
          <w:sz w:val="28"/>
          <w:szCs w:val="28"/>
          <w:rtl/>
          <w:lang w:bidi="ar-LY"/>
        </w:rPr>
        <w:t>هما, مما طالبوا باستخدام الملاحظة والتجريب وأدوات القياس , للوصول إلي الحقائق وعارضوا منهج أرسطو في القياس المنطقي .</w:t>
      </w:r>
    </w:p>
    <w:p w:rsidR="00265E50" w:rsidRPr="007233CA" w:rsidRDefault="004022FF" w:rsidP="00952339">
      <w:pPr>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 xml:space="preserve">3.2.3. </w:t>
      </w:r>
      <w:r w:rsidR="00265E50" w:rsidRPr="007233CA">
        <w:rPr>
          <w:rFonts w:asciiTheme="majorBidi" w:hAnsiTheme="majorBidi" w:cstheme="majorBidi"/>
          <w:b/>
          <w:bCs/>
          <w:sz w:val="28"/>
          <w:szCs w:val="28"/>
          <w:rtl/>
          <w:lang w:bidi="ar-LY"/>
        </w:rPr>
        <w:t xml:space="preserve"> تاريخ البحث</w:t>
      </w:r>
      <w:r w:rsidR="007245A8" w:rsidRPr="007233CA">
        <w:rPr>
          <w:rFonts w:asciiTheme="majorBidi" w:hAnsiTheme="majorBidi" w:cstheme="majorBidi"/>
          <w:b/>
          <w:bCs/>
          <w:sz w:val="28"/>
          <w:szCs w:val="28"/>
          <w:rtl/>
          <w:lang w:bidi="ar-LY"/>
        </w:rPr>
        <w:t xml:space="preserve"> العلمي </w:t>
      </w:r>
      <w:r w:rsidR="00265E50" w:rsidRPr="007233CA">
        <w:rPr>
          <w:rFonts w:asciiTheme="majorBidi" w:hAnsiTheme="majorBidi" w:cstheme="majorBidi"/>
          <w:b/>
          <w:bCs/>
          <w:sz w:val="28"/>
          <w:szCs w:val="28"/>
          <w:rtl/>
          <w:lang w:bidi="ar-LY"/>
        </w:rPr>
        <w:t xml:space="preserve">في العصر الحديث  </w:t>
      </w:r>
    </w:p>
    <w:p w:rsidR="004433BA" w:rsidRPr="007245A8" w:rsidRDefault="00265E50" w:rsidP="007233CA">
      <w:pPr>
        <w:jc w:val="both"/>
        <w:rPr>
          <w:rFonts w:asciiTheme="majorBidi" w:hAnsiTheme="majorBidi" w:cstheme="majorBidi"/>
          <w:sz w:val="28"/>
          <w:szCs w:val="28"/>
          <w:rtl/>
          <w:lang w:bidi="ar-LY"/>
        </w:rPr>
      </w:pPr>
      <w:r w:rsidRPr="007245A8">
        <w:rPr>
          <w:rFonts w:asciiTheme="majorBidi" w:hAnsiTheme="majorBidi" w:cstheme="majorBidi"/>
          <w:sz w:val="28"/>
          <w:szCs w:val="28"/>
          <w:rtl/>
          <w:lang w:bidi="ar-LY"/>
        </w:rPr>
        <w:t xml:space="preserve">العصر الحديث </w:t>
      </w:r>
      <w:r w:rsidR="007245A8" w:rsidRPr="007245A8">
        <w:rPr>
          <w:rFonts w:asciiTheme="majorBidi" w:hAnsiTheme="majorBidi" w:cstheme="majorBidi"/>
          <w:sz w:val="28"/>
          <w:szCs w:val="28"/>
          <w:rtl/>
          <w:lang w:bidi="ar-LY"/>
        </w:rPr>
        <w:t xml:space="preserve">هي </w:t>
      </w:r>
      <w:r w:rsidRPr="007245A8">
        <w:rPr>
          <w:rFonts w:asciiTheme="majorBidi" w:hAnsiTheme="majorBidi" w:cstheme="majorBidi"/>
          <w:sz w:val="28"/>
          <w:szCs w:val="28"/>
          <w:rtl/>
          <w:lang w:bidi="ar-LY"/>
        </w:rPr>
        <w:t>الفترة التي تبدأ</w:t>
      </w:r>
      <w:r w:rsidR="004866D4" w:rsidRPr="007245A8">
        <w:rPr>
          <w:rFonts w:asciiTheme="majorBidi" w:hAnsiTheme="majorBidi" w:cstheme="majorBidi"/>
          <w:sz w:val="28"/>
          <w:szCs w:val="28"/>
          <w:rtl/>
          <w:lang w:bidi="ar-LY"/>
        </w:rPr>
        <w:t xml:space="preserve"> من القرن السابع عشر وح</w:t>
      </w:r>
      <w:r w:rsidR="004433BA" w:rsidRPr="007245A8">
        <w:rPr>
          <w:rFonts w:asciiTheme="majorBidi" w:hAnsiTheme="majorBidi" w:cstheme="majorBidi"/>
          <w:sz w:val="28"/>
          <w:szCs w:val="28"/>
          <w:rtl/>
          <w:lang w:bidi="ar-LY"/>
        </w:rPr>
        <w:t xml:space="preserve">تي وقتنا </w:t>
      </w:r>
      <w:r w:rsidR="00D938F2">
        <w:rPr>
          <w:rFonts w:asciiTheme="majorBidi" w:hAnsiTheme="majorBidi" w:cstheme="majorBidi" w:hint="cs"/>
          <w:sz w:val="28"/>
          <w:szCs w:val="28"/>
          <w:rtl/>
          <w:lang w:bidi="ar-LY"/>
        </w:rPr>
        <w:t>الحاضر</w:t>
      </w:r>
      <w:r w:rsidR="004433BA" w:rsidRPr="007245A8">
        <w:rPr>
          <w:rFonts w:asciiTheme="majorBidi" w:hAnsiTheme="majorBidi" w:cstheme="majorBidi"/>
          <w:sz w:val="28"/>
          <w:szCs w:val="28"/>
          <w:rtl/>
          <w:lang w:bidi="ar-LY"/>
        </w:rPr>
        <w:t xml:space="preserve"> </w:t>
      </w:r>
      <w:r w:rsidR="007245A8" w:rsidRPr="007245A8">
        <w:rPr>
          <w:rFonts w:asciiTheme="majorBidi" w:hAnsiTheme="majorBidi" w:cstheme="majorBidi"/>
          <w:sz w:val="28"/>
          <w:szCs w:val="28"/>
          <w:rtl/>
          <w:lang w:bidi="ar-LY"/>
        </w:rPr>
        <w:t>,</w:t>
      </w:r>
      <w:r w:rsidR="004866D4" w:rsidRPr="007245A8">
        <w:rPr>
          <w:rFonts w:asciiTheme="majorBidi" w:hAnsiTheme="majorBidi" w:cstheme="majorBidi"/>
          <w:sz w:val="28"/>
          <w:szCs w:val="28"/>
          <w:rtl/>
          <w:lang w:bidi="ar-LY"/>
        </w:rPr>
        <w:t xml:space="preserve">وفي هده الفترة اكتملت دعائم التفكير العلمي في أوروبا, وبدأت هذه الخطوات علي يد الكثيرين وأهمهم فرانسيس بيكون وجون ستيوارت </w:t>
      </w:r>
      <w:r w:rsidR="004433BA" w:rsidRPr="007245A8">
        <w:rPr>
          <w:rFonts w:asciiTheme="majorBidi" w:hAnsiTheme="majorBidi" w:cstheme="majorBidi"/>
          <w:sz w:val="28"/>
          <w:szCs w:val="28"/>
          <w:rtl/>
          <w:lang w:bidi="ar-LY"/>
        </w:rPr>
        <w:t xml:space="preserve">ميل وكالو برنارد </w:t>
      </w:r>
      <w:r w:rsidR="004866D4" w:rsidRPr="007245A8">
        <w:rPr>
          <w:rFonts w:asciiTheme="majorBidi" w:hAnsiTheme="majorBidi" w:cstheme="majorBidi"/>
          <w:sz w:val="28"/>
          <w:szCs w:val="28"/>
          <w:rtl/>
          <w:lang w:bidi="ar-LY"/>
        </w:rPr>
        <w:t xml:space="preserve"> </w:t>
      </w:r>
      <w:r w:rsidR="004433BA" w:rsidRPr="007245A8">
        <w:rPr>
          <w:rFonts w:asciiTheme="majorBidi" w:hAnsiTheme="majorBidi" w:cstheme="majorBidi"/>
          <w:sz w:val="28"/>
          <w:szCs w:val="28"/>
          <w:rtl/>
          <w:lang w:bidi="ar-LY"/>
        </w:rPr>
        <w:t>وغيرهم .</w:t>
      </w:r>
    </w:p>
    <w:p w:rsidR="00082DA4" w:rsidRPr="007245A8" w:rsidRDefault="004433BA" w:rsidP="007233CA">
      <w:pPr>
        <w:jc w:val="both"/>
        <w:rPr>
          <w:rFonts w:asciiTheme="majorBidi" w:hAnsiTheme="majorBidi" w:cstheme="majorBidi"/>
          <w:sz w:val="28"/>
          <w:szCs w:val="28"/>
          <w:rtl/>
          <w:lang w:bidi="ar-LY"/>
        </w:rPr>
      </w:pPr>
      <w:r w:rsidRPr="007245A8">
        <w:rPr>
          <w:rFonts w:asciiTheme="majorBidi" w:hAnsiTheme="majorBidi" w:cstheme="majorBidi"/>
          <w:sz w:val="28"/>
          <w:szCs w:val="28"/>
          <w:rtl/>
          <w:lang w:bidi="ar-LY"/>
        </w:rPr>
        <w:t xml:space="preserve">ولعل مسيرة البحث العلمي الكبرى </w:t>
      </w:r>
      <w:r w:rsidR="007245A8" w:rsidRPr="007245A8">
        <w:rPr>
          <w:rFonts w:asciiTheme="majorBidi" w:hAnsiTheme="majorBidi" w:cstheme="majorBidi"/>
          <w:sz w:val="28"/>
          <w:szCs w:val="28"/>
          <w:rtl/>
          <w:lang w:bidi="ar-LY"/>
        </w:rPr>
        <w:t>,</w:t>
      </w:r>
      <w:r w:rsidRPr="007245A8">
        <w:rPr>
          <w:rFonts w:asciiTheme="majorBidi" w:hAnsiTheme="majorBidi" w:cstheme="majorBidi"/>
          <w:sz w:val="28"/>
          <w:szCs w:val="28"/>
          <w:rtl/>
          <w:lang w:bidi="ar-LY"/>
        </w:rPr>
        <w:t xml:space="preserve"> خصوصا في العلوم الطبيعية </w:t>
      </w:r>
      <w:r w:rsidR="007245A8" w:rsidRPr="007245A8">
        <w:rPr>
          <w:rFonts w:asciiTheme="majorBidi" w:hAnsiTheme="majorBidi" w:cstheme="majorBidi"/>
          <w:sz w:val="28"/>
          <w:szCs w:val="28"/>
          <w:rtl/>
          <w:lang w:bidi="ar-LY"/>
        </w:rPr>
        <w:t>,</w:t>
      </w:r>
      <w:r w:rsidRPr="007245A8">
        <w:rPr>
          <w:rFonts w:asciiTheme="majorBidi" w:hAnsiTheme="majorBidi" w:cstheme="majorBidi"/>
          <w:sz w:val="28"/>
          <w:szCs w:val="28"/>
          <w:rtl/>
          <w:lang w:bidi="ar-LY"/>
        </w:rPr>
        <w:t xml:space="preserve"> يمكن أن تعود إلي التجارب التي أجراها جاليليو في الفيزياء </w:t>
      </w:r>
      <w:r w:rsidR="00D938F2">
        <w:rPr>
          <w:rFonts w:asciiTheme="majorBidi" w:hAnsiTheme="majorBidi" w:cstheme="majorBidi" w:hint="cs"/>
          <w:sz w:val="28"/>
          <w:szCs w:val="28"/>
          <w:rtl/>
          <w:lang w:bidi="ar-LY"/>
        </w:rPr>
        <w:t xml:space="preserve">( </w:t>
      </w:r>
      <w:r w:rsidRPr="007245A8">
        <w:rPr>
          <w:rFonts w:asciiTheme="majorBidi" w:hAnsiTheme="majorBidi" w:cstheme="majorBidi"/>
          <w:sz w:val="28"/>
          <w:szCs w:val="28"/>
          <w:lang w:bidi="ar-LY"/>
        </w:rPr>
        <w:t xml:space="preserve">Galileo's Experimental  work </w:t>
      </w:r>
      <w:r w:rsidR="00D938F2">
        <w:rPr>
          <w:rFonts w:asciiTheme="majorBidi" w:hAnsiTheme="majorBidi" w:cstheme="majorBidi" w:hint="cs"/>
          <w:sz w:val="28"/>
          <w:szCs w:val="28"/>
          <w:rtl/>
          <w:lang w:bidi="ar-LY"/>
        </w:rPr>
        <w:t xml:space="preserve"> ) </w:t>
      </w:r>
      <w:r w:rsidR="00D938F2">
        <w:rPr>
          <w:rFonts w:asciiTheme="majorBidi" w:hAnsiTheme="majorBidi" w:cstheme="majorBidi"/>
          <w:sz w:val="28"/>
          <w:szCs w:val="28"/>
          <w:rtl/>
          <w:lang w:bidi="ar-LY"/>
        </w:rPr>
        <w:t xml:space="preserve"> وذلك في أوائل القرن السابع عشر</w:t>
      </w:r>
      <w:r w:rsidR="00D938F2">
        <w:rPr>
          <w:rFonts w:asciiTheme="majorBidi" w:hAnsiTheme="majorBidi" w:cstheme="majorBidi" w:hint="cs"/>
          <w:sz w:val="28"/>
          <w:szCs w:val="28"/>
          <w:rtl/>
          <w:lang w:bidi="ar-LY"/>
        </w:rPr>
        <w:t xml:space="preserve"> ,</w:t>
      </w:r>
      <w:r w:rsidRPr="007245A8">
        <w:rPr>
          <w:rFonts w:asciiTheme="majorBidi" w:hAnsiTheme="majorBidi" w:cstheme="majorBidi"/>
          <w:sz w:val="28"/>
          <w:szCs w:val="28"/>
          <w:rtl/>
          <w:lang w:bidi="ar-LY"/>
        </w:rPr>
        <w:t xml:space="preserve"> </w:t>
      </w:r>
      <w:r w:rsidR="007245A8" w:rsidRPr="007245A8">
        <w:rPr>
          <w:rFonts w:asciiTheme="majorBidi" w:hAnsiTheme="majorBidi" w:cstheme="majorBidi"/>
          <w:sz w:val="28"/>
          <w:szCs w:val="28"/>
          <w:rtl/>
          <w:lang w:bidi="ar-LY"/>
        </w:rPr>
        <w:t>و</w:t>
      </w:r>
      <w:r w:rsidRPr="007245A8">
        <w:rPr>
          <w:rFonts w:asciiTheme="majorBidi" w:hAnsiTheme="majorBidi" w:cstheme="majorBidi"/>
          <w:sz w:val="28"/>
          <w:szCs w:val="28"/>
          <w:rtl/>
          <w:lang w:bidi="ar-LY"/>
        </w:rPr>
        <w:t xml:space="preserve"> كان هذا القرن قرنا </w:t>
      </w:r>
      <w:r w:rsidR="007245A8" w:rsidRPr="007245A8">
        <w:rPr>
          <w:rFonts w:asciiTheme="majorBidi" w:hAnsiTheme="majorBidi" w:cstheme="majorBidi"/>
          <w:sz w:val="28"/>
          <w:szCs w:val="28"/>
          <w:rtl/>
          <w:lang w:bidi="ar-LY"/>
        </w:rPr>
        <w:t>زاهراً</w:t>
      </w:r>
      <w:r w:rsidRPr="007245A8">
        <w:rPr>
          <w:rFonts w:asciiTheme="majorBidi" w:hAnsiTheme="majorBidi" w:cstheme="majorBidi"/>
          <w:sz w:val="28"/>
          <w:szCs w:val="28"/>
          <w:rtl/>
          <w:lang w:bidi="ar-LY"/>
        </w:rPr>
        <w:t xml:space="preserve"> بالبحث العلمي </w:t>
      </w:r>
      <w:r w:rsidR="007245A8" w:rsidRPr="007245A8">
        <w:rPr>
          <w:rFonts w:asciiTheme="majorBidi" w:hAnsiTheme="majorBidi" w:cstheme="majorBidi"/>
          <w:sz w:val="28"/>
          <w:szCs w:val="28"/>
          <w:rtl/>
          <w:lang w:bidi="ar-LY"/>
        </w:rPr>
        <w:t>,</w:t>
      </w:r>
      <w:r w:rsidRPr="007245A8">
        <w:rPr>
          <w:rFonts w:asciiTheme="majorBidi" w:hAnsiTheme="majorBidi" w:cstheme="majorBidi"/>
          <w:sz w:val="28"/>
          <w:szCs w:val="28"/>
          <w:rtl/>
          <w:lang w:bidi="ar-LY"/>
        </w:rPr>
        <w:t>وتوج هذا العصر باكتشاف اللوغار</w:t>
      </w:r>
      <w:r w:rsidR="004259C0" w:rsidRPr="007245A8">
        <w:rPr>
          <w:rFonts w:asciiTheme="majorBidi" w:hAnsiTheme="majorBidi" w:cstheme="majorBidi"/>
          <w:sz w:val="28"/>
          <w:szCs w:val="28"/>
          <w:rtl/>
          <w:lang w:bidi="ar-LY"/>
        </w:rPr>
        <w:t xml:space="preserve">يتم </w:t>
      </w:r>
      <w:r w:rsidR="00B43D10" w:rsidRPr="007245A8">
        <w:rPr>
          <w:rFonts w:asciiTheme="majorBidi" w:hAnsiTheme="majorBidi" w:cstheme="majorBidi"/>
          <w:sz w:val="28"/>
          <w:szCs w:val="28"/>
          <w:lang w:bidi="ar-LY"/>
        </w:rPr>
        <w:t>Logarithms</w:t>
      </w:r>
      <w:r w:rsidR="00D938F2">
        <w:rPr>
          <w:rFonts w:asciiTheme="majorBidi" w:hAnsiTheme="majorBidi" w:cstheme="majorBidi"/>
          <w:sz w:val="28"/>
          <w:szCs w:val="28"/>
          <w:lang w:bidi="ar-LY"/>
        </w:rPr>
        <w:t xml:space="preserve"> ) </w:t>
      </w:r>
      <w:r w:rsidR="00B43D10" w:rsidRPr="007245A8">
        <w:rPr>
          <w:rFonts w:asciiTheme="majorBidi" w:hAnsiTheme="majorBidi" w:cstheme="majorBidi"/>
          <w:sz w:val="28"/>
          <w:szCs w:val="28"/>
          <w:lang w:bidi="ar-LY"/>
        </w:rPr>
        <w:t xml:space="preserve"> </w:t>
      </w:r>
      <w:r w:rsidR="00B43D10" w:rsidRPr="007245A8">
        <w:rPr>
          <w:rFonts w:asciiTheme="majorBidi" w:hAnsiTheme="majorBidi" w:cstheme="majorBidi"/>
          <w:sz w:val="28"/>
          <w:szCs w:val="28"/>
          <w:rtl/>
          <w:lang w:bidi="ar-LY"/>
        </w:rPr>
        <w:t xml:space="preserve"> </w:t>
      </w:r>
      <w:r w:rsidR="00D938F2">
        <w:rPr>
          <w:rFonts w:asciiTheme="majorBidi" w:hAnsiTheme="majorBidi" w:cstheme="majorBidi" w:hint="cs"/>
          <w:sz w:val="28"/>
          <w:szCs w:val="28"/>
          <w:rtl/>
          <w:lang w:bidi="ar-LY"/>
        </w:rPr>
        <w:t xml:space="preserve"> ) ,</w:t>
      </w:r>
      <w:r w:rsidR="00B43D10" w:rsidRPr="007245A8">
        <w:rPr>
          <w:rFonts w:asciiTheme="majorBidi" w:hAnsiTheme="majorBidi" w:cstheme="majorBidi"/>
          <w:sz w:val="28"/>
          <w:szCs w:val="28"/>
          <w:rtl/>
          <w:lang w:bidi="ar-LY"/>
        </w:rPr>
        <w:t xml:space="preserve">علي يد العالم </w:t>
      </w:r>
      <w:proofErr w:type="spellStart"/>
      <w:r w:rsidR="00B43D10" w:rsidRPr="007245A8">
        <w:rPr>
          <w:rFonts w:asciiTheme="majorBidi" w:hAnsiTheme="majorBidi" w:cstheme="majorBidi"/>
          <w:sz w:val="28"/>
          <w:szCs w:val="28"/>
          <w:rtl/>
          <w:lang w:bidi="ar-LY"/>
        </w:rPr>
        <w:t>نابير</w:t>
      </w:r>
      <w:proofErr w:type="spellEnd"/>
      <w:r w:rsidR="00B43D10" w:rsidRPr="007245A8">
        <w:rPr>
          <w:rFonts w:asciiTheme="majorBidi" w:hAnsiTheme="majorBidi" w:cstheme="majorBidi"/>
          <w:sz w:val="28"/>
          <w:szCs w:val="28"/>
          <w:rtl/>
          <w:lang w:bidi="ar-LY"/>
        </w:rPr>
        <w:t xml:space="preserve">  (عام1614 ) وبحوث </w:t>
      </w:r>
      <w:proofErr w:type="spellStart"/>
      <w:r w:rsidR="00696C5C" w:rsidRPr="007245A8">
        <w:rPr>
          <w:rFonts w:asciiTheme="majorBidi" w:hAnsiTheme="majorBidi" w:cstheme="majorBidi"/>
          <w:sz w:val="28"/>
          <w:szCs w:val="28"/>
          <w:rtl/>
          <w:lang w:bidi="ar-LY"/>
        </w:rPr>
        <w:t>هارفي</w:t>
      </w:r>
      <w:proofErr w:type="spellEnd"/>
      <w:r w:rsidR="00082DA4">
        <w:rPr>
          <w:rFonts w:asciiTheme="majorBidi" w:hAnsiTheme="majorBidi" w:cstheme="majorBidi" w:hint="cs"/>
          <w:sz w:val="28"/>
          <w:szCs w:val="28"/>
          <w:rtl/>
          <w:lang w:bidi="ar-LY"/>
        </w:rPr>
        <w:t xml:space="preserve"> (</w:t>
      </w:r>
      <w:r w:rsidR="00B43D10" w:rsidRPr="007245A8">
        <w:rPr>
          <w:rFonts w:asciiTheme="majorBidi" w:hAnsiTheme="majorBidi" w:cstheme="majorBidi"/>
          <w:sz w:val="28"/>
          <w:szCs w:val="28"/>
          <w:rtl/>
          <w:lang w:bidi="ar-LY"/>
        </w:rPr>
        <w:t xml:space="preserve"> </w:t>
      </w:r>
      <w:r w:rsidR="00696C5C" w:rsidRPr="007245A8">
        <w:rPr>
          <w:rFonts w:asciiTheme="majorBidi" w:hAnsiTheme="majorBidi" w:cstheme="majorBidi"/>
          <w:sz w:val="28"/>
          <w:szCs w:val="28"/>
          <w:lang w:bidi="ar-LY"/>
        </w:rPr>
        <w:t>Harvey</w:t>
      </w:r>
      <w:r w:rsidR="00082DA4">
        <w:rPr>
          <w:rFonts w:asciiTheme="majorBidi" w:hAnsiTheme="majorBidi" w:cstheme="majorBidi" w:hint="cs"/>
          <w:sz w:val="28"/>
          <w:szCs w:val="28"/>
          <w:rtl/>
          <w:lang w:bidi="ar-LY"/>
        </w:rPr>
        <w:t xml:space="preserve"> ) ,</w:t>
      </w:r>
      <w:r w:rsidR="00696C5C" w:rsidRPr="007245A8">
        <w:rPr>
          <w:rFonts w:asciiTheme="majorBidi" w:hAnsiTheme="majorBidi" w:cstheme="majorBidi"/>
          <w:sz w:val="28"/>
          <w:szCs w:val="28"/>
          <w:rtl/>
          <w:lang w:bidi="ar-LY"/>
        </w:rPr>
        <w:t xml:space="preserve"> علي الدورة الدموية (وإن كان ابن النفيس العربي قد سبقه إلي ذلك ) وكذلك استخدام الرموز العشرية علي </w:t>
      </w:r>
      <w:proofErr w:type="spellStart"/>
      <w:r w:rsidR="00696C5C" w:rsidRPr="007245A8">
        <w:rPr>
          <w:rFonts w:asciiTheme="majorBidi" w:hAnsiTheme="majorBidi" w:cstheme="majorBidi"/>
          <w:sz w:val="28"/>
          <w:szCs w:val="28"/>
          <w:rtl/>
          <w:lang w:bidi="ar-LY"/>
        </w:rPr>
        <w:t>بريجز</w:t>
      </w:r>
      <w:proofErr w:type="spellEnd"/>
      <w:r w:rsidR="00696C5C" w:rsidRPr="007245A8">
        <w:rPr>
          <w:rFonts w:asciiTheme="majorBidi" w:hAnsiTheme="majorBidi" w:cstheme="majorBidi"/>
          <w:sz w:val="28"/>
          <w:szCs w:val="28"/>
          <w:rtl/>
          <w:lang w:bidi="ar-LY"/>
        </w:rPr>
        <w:t xml:space="preserve"> </w:t>
      </w:r>
      <w:r w:rsidR="00696C5C" w:rsidRPr="007245A8">
        <w:rPr>
          <w:rFonts w:asciiTheme="majorBidi" w:hAnsiTheme="majorBidi" w:cstheme="majorBidi"/>
          <w:sz w:val="28"/>
          <w:szCs w:val="28"/>
          <w:lang w:bidi="ar-LY"/>
        </w:rPr>
        <w:t>Briggs</w:t>
      </w:r>
      <w:r w:rsidR="00082DA4">
        <w:rPr>
          <w:rFonts w:asciiTheme="majorBidi" w:hAnsiTheme="majorBidi" w:cstheme="majorBidi"/>
          <w:sz w:val="28"/>
          <w:szCs w:val="28"/>
          <w:lang w:bidi="ar-LY"/>
        </w:rPr>
        <w:t>)</w:t>
      </w:r>
      <w:r w:rsidR="00696C5C" w:rsidRPr="007245A8">
        <w:rPr>
          <w:rFonts w:asciiTheme="majorBidi" w:hAnsiTheme="majorBidi" w:cstheme="majorBidi"/>
          <w:sz w:val="28"/>
          <w:szCs w:val="28"/>
          <w:lang w:bidi="ar-LY"/>
        </w:rPr>
        <w:t xml:space="preserve"> </w:t>
      </w:r>
      <w:r w:rsidR="00696C5C" w:rsidRPr="007245A8">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696C5C" w:rsidRPr="007245A8">
        <w:rPr>
          <w:rFonts w:asciiTheme="majorBidi" w:hAnsiTheme="majorBidi" w:cstheme="majorBidi"/>
          <w:sz w:val="28"/>
          <w:szCs w:val="28"/>
          <w:rtl/>
          <w:lang w:bidi="ar-LY"/>
        </w:rPr>
        <w:t xml:space="preserve">عام 1617) </w:t>
      </w:r>
      <w:r w:rsidR="007245A8" w:rsidRPr="007245A8">
        <w:rPr>
          <w:rFonts w:asciiTheme="majorBidi" w:hAnsiTheme="majorBidi" w:cstheme="majorBidi"/>
          <w:sz w:val="28"/>
          <w:szCs w:val="28"/>
          <w:rtl/>
          <w:lang w:bidi="ar-LY"/>
        </w:rPr>
        <w:t>,</w:t>
      </w:r>
      <w:r w:rsidR="00696C5C" w:rsidRPr="007245A8">
        <w:rPr>
          <w:rFonts w:asciiTheme="majorBidi" w:hAnsiTheme="majorBidi" w:cstheme="majorBidi"/>
          <w:sz w:val="28"/>
          <w:szCs w:val="28"/>
          <w:rtl/>
          <w:lang w:bidi="ar-LY"/>
        </w:rPr>
        <w:t xml:space="preserve">ثم نشر نظريات فرانسيس بيكون في مؤلفة (الأداة الجديدة للعلوم ) </w:t>
      </w:r>
      <w:r w:rsidR="00082DA4">
        <w:rPr>
          <w:rFonts w:asciiTheme="majorBidi" w:hAnsiTheme="majorBidi" w:cstheme="majorBidi" w:hint="cs"/>
          <w:sz w:val="28"/>
          <w:szCs w:val="28"/>
          <w:rtl/>
          <w:lang w:bidi="ar-LY"/>
        </w:rPr>
        <w:t xml:space="preserve">,( </w:t>
      </w:r>
      <w:r w:rsidR="00696C5C" w:rsidRPr="007245A8">
        <w:rPr>
          <w:rFonts w:asciiTheme="majorBidi" w:hAnsiTheme="majorBidi" w:cstheme="majorBidi"/>
          <w:sz w:val="28"/>
          <w:szCs w:val="28"/>
          <w:lang w:bidi="ar-LY"/>
        </w:rPr>
        <w:t xml:space="preserve"> </w:t>
      </w:r>
      <w:proofErr w:type="spellStart"/>
      <w:r w:rsidR="00696C5C" w:rsidRPr="007245A8">
        <w:rPr>
          <w:rFonts w:asciiTheme="majorBidi" w:hAnsiTheme="majorBidi" w:cstheme="majorBidi"/>
          <w:sz w:val="28"/>
          <w:szCs w:val="28"/>
          <w:lang w:bidi="ar-LY"/>
        </w:rPr>
        <w:t>Novum</w:t>
      </w:r>
      <w:proofErr w:type="spellEnd"/>
      <w:r w:rsidR="00696C5C" w:rsidRPr="007245A8">
        <w:rPr>
          <w:rFonts w:asciiTheme="majorBidi" w:hAnsiTheme="majorBidi" w:cstheme="majorBidi"/>
          <w:sz w:val="28"/>
          <w:szCs w:val="28"/>
          <w:lang w:bidi="ar-LY"/>
        </w:rPr>
        <w:t xml:space="preserve">  </w:t>
      </w:r>
      <w:proofErr w:type="spellStart"/>
      <w:r w:rsidR="00696C5C" w:rsidRPr="007245A8">
        <w:rPr>
          <w:rFonts w:asciiTheme="majorBidi" w:hAnsiTheme="majorBidi" w:cstheme="majorBidi"/>
          <w:sz w:val="28"/>
          <w:szCs w:val="28"/>
          <w:lang w:bidi="ar-LY"/>
        </w:rPr>
        <w:t>Oraganum</w:t>
      </w:r>
      <w:proofErr w:type="spellEnd"/>
      <w:r w:rsidR="00696C5C" w:rsidRPr="007245A8">
        <w:rPr>
          <w:rFonts w:asciiTheme="majorBidi" w:hAnsiTheme="majorBidi" w:cstheme="majorBidi"/>
          <w:sz w:val="28"/>
          <w:szCs w:val="28"/>
          <w:lang w:bidi="ar-LY"/>
        </w:rPr>
        <w:t xml:space="preserve">  </w:t>
      </w:r>
      <w:proofErr w:type="spellStart"/>
      <w:r w:rsidR="00696C5C" w:rsidRPr="007245A8">
        <w:rPr>
          <w:rFonts w:asciiTheme="majorBidi" w:hAnsiTheme="majorBidi" w:cstheme="majorBidi"/>
          <w:sz w:val="28"/>
          <w:szCs w:val="28"/>
          <w:lang w:bidi="ar-LY"/>
        </w:rPr>
        <w:t>scientiarum</w:t>
      </w:r>
      <w:proofErr w:type="spellEnd"/>
      <w:r w:rsidR="00696C5C" w:rsidRPr="007245A8">
        <w:rPr>
          <w:rFonts w:asciiTheme="majorBidi" w:hAnsiTheme="majorBidi" w:cstheme="majorBidi"/>
          <w:sz w:val="28"/>
          <w:szCs w:val="28"/>
          <w:lang w:bidi="ar-LY"/>
        </w:rPr>
        <w:t xml:space="preserve"> </w:t>
      </w:r>
      <w:r w:rsidR="00082DA4">
        <w:rPr>
          <w:rFonts w:asciiTheme="majorBidi" w:hAnsiTheme="majorBidi" w:cs="Times New Roman" w:hint="cs"/>
          <w:sz w:val="28"/>
          <w:szCs w:val="28"/>
          <w:rtl/>
          <w:lang w:bidi="ar-LY"/>
        </w:rPr>
        <w:t xml:space="preserve"> -</w:t>
      </w:r>
      <w:r w:rsidR="00B30053" w:rsidRPr="00B30053">
        <w:rPr>
          <w:rFonts w:asciiTheme="majorBidi" w:hAnsiTheme="majorBidi" w:cs="Times New Roman"/>
          <w:sz w:val="28"/>
          <w:szCs w:val="28"/>
          <w:rtl/>
          <w:lang w:bidi="ar-LY"/>
        </w:rPr>
        <w:t>عام 1620</w:t>
      </w:r>
      <w:r w:rsidR="00082DA4">
        <w:rPr>
          <w:rFonts w:asciiTheme="majorBidi" w:hAnsiTheme="majorBidi" w:cs="Times New Roman" w:hint="cs"/>
          <w:sz w:val="28"/>
          <w:szCs w:val="28"/>
          <w:rtl/>
          <w:lang w:bidi="ar-LY"/>
        </w:rPr>
        <w:t>)</w:t>
      </w:r>
      <w:r w:rsidR="00B30053" w:rsidRPr="00B30053">
        <w:rPr>
          <w:rFonts w:asciiTheme="majorBidi" w:hAnsiTheme="majorBidi" w:cs="Times New Roman"/>
          <w:sz w:val="28"/>
          <w:szCs w:val="28"/>
          <w:rtl/>
          <w:lang w:bidi="ar-LY"/>
        </w:rPr>
        <w:t xml:space="preserve">  , ليفصل فيه قواعد المنهج التجريبي وخطواته , ثم يظهر بويل </w:t>
      </w:r>
      <w:r w:rsidR="00082DA4">
        <w:rPr>
          <w:rFonts w:asciiTheme="majorBidi" w:hAnsiTheme="majorBidi" w:cs="Times New Roman" w:hint="cs"/>
          <w:sz w:val="28"/>
          <w:szCs w:val="28"/>
          <w:rtl/>
          <w:lang w:bidi="ar-LY"/>
        </w:rPr>
        <w:t xml:space="preserve">( </w:t>
      </w:r>
      <w:r w:rsidR="00B30053" w:rsidRPr="00B30053">
        <w:rPr>
          <w:rFonts w:asciiTheme="majorBidi" w:hAnsiTheme="majorBidi" w:cstheme="majorBidi"/>
          <w:sz w:val="28"/>
          <w:szCs w:val="28"/>
          <w:lang w:bidi="ar-LY"/>
        </w:rPr>
        <w:t>Boyle</w:t>
      </w:r>
      <w:r w:rsidR="00B30053" w:rsidRPr="00B30053">
        <w:rPr>
          <w:rFonts w:asciiTheme="majorBidi" w:hAnsiTheme="majorBidi" w:cs="Times New Roman"/>
          <w:sz w:val="28"/>
          <w:szCs w:val="28"/>
          <w:rtl/>
          <w:lang w:bidi="ar-LY"/>
        </w:rPr>
        <w:t xml:space="preserve">  </w:t>
      </w:r>
      <w:r w:rsidR="00082DA4">
        <w:rPr>
          <w:rFonts w:asciiTheme="majorBidi" w:hAnsiTheme="majorBidi" w:cs="Times New Roman" w:hint="cs"/>
          <w:sz w:val="28"/>
          <w:szCs w:val="28"/>
          <w:rtl/>
          <w:lang w:bidi="ar-LY"/>
        </w:rPr>
        <w:t xml:space="preserve">) </w:t>
      </w:r>
      <w:r w:rsidR="00B30053" w:rsidRPr="00B30053">
        <w:rPr>
          <w:rFonts w:asciiTheme="majorBidi" w:hAnsiTheme="majorBidi" w:cs="Times New Roman"/>
          <w:sz w:val="28"/>
          <w:szCs w:val="28"/>
          <w:rtl/>
          <w:lang w:bidi="ar-LY"/>
        </w:rPr>
        <w:t>كأب للكيمياء الحديثة وأثار نيوتن</w:t>
      </w:r>
      <w:r w:rsidR="00082DA4">
        <w:rPr>
          <w:rFonts w:asciiTheme="majorBidi" w:hAnsiTheme="majorBidi" w:cs="Times New Roman" w:hint="cs"/>
          <w:sz w:val="28"/>
          <w:szCs w:val="28"/>
          <w:rtl/>
          <w:lang w:bidi="ar-LY"/>
        </w:rPr>
        <w:t xml:space="preserve"> (</w:t>
      </w:r>
      <w:r w:rsidR="00B30053" w:rsidRPr="00B30053">
        <w:rPr>
          <w:rFonts w:asciiTheme="majorBidi" w:hAnsiTheme="majorBidi" w:cs="Times New Roman"/>
          <w:sz w:val="28"/>
          <w:szCs w:val="28"/>
          <w:rtl/>
          <w:lang w:bidi="ar-LY"/>
        </w:rPr>
        <w:t xml:space="preserve"> </w:t>
      </w:r>
      <w:r w:rsidR="00082DA4">
        <w:rPr>
          <w:rFonts w:asciiTheme="majorBidi" w:hAnsiTheme="majorBidi" w:cstheme="majorBidi"/>
          <w:sz w:val="28"/>
          <w:szCs w:val="28"/>
          <w:lang w:bidi="ar-LY"/>
        </w:rPr>
        <w:t xml:space="preserve"> ( </w:t>
      </w:r>
      <w:r w:rsidR="00B30053" w:rsidRPr="00B30053">
        <w:rPr>
          <w:rFonts w:asciiTheme="majorBidi" w:hAnsiTheme="majorBidi" w:cstheme="majorBidi"/>
          <w:sz w:val="28"/>
          <w:szCs w:val="28"/>
          <w:lang w:bidi="ar-LY"/>
        </w:rPr>
        <w:t>Newton</w:t>
      </w:r>
      <w:r w:rsidR="00B30053" w:rsidRPr="00B30053">
        <w:rPr>
          <w:rFonts w:asciiTheme="majorBidi" w:hAnsiTheme="majorBidi" w:cs="Times New Roman"/>
          <w:sz w:val="28"/>
          <w:szCs w:val="28"/>
          <w:rtl/>
          <w:lang w:bidi="ar-LY"/>
        </w:rPr>
        <w:t xml:space="preserve"> الرياضيات عن قانون الجاذبية (عام 1679) وغيرهم .</w:t>
      </w:r>
    </w:p>
    <w:p w:rsidR="001C4828" w:rsidRPr="007233CA" w:rsidRDefault="007233CA" w:rsidP="007233CA">
      <w:pPr>
        <w:jc w:val="both"/>
        <w:rPr>
          <w:rFonts w:asciiTheme="majorBidi" w:hAnsiTheme="majorBidi" w:cstheme="majorBidi"/>
          <w:sz w:val="28"/>
          <w:szCs w:val="28"/>
          <w:rtl/>
          <w:lang w:bidi="ar-LY"/>
        </w:rPr>
      </w:pPr>
      <w:r w:rsidRPr="007233CA">
        <w:rPr>
          <w:rFonts w:asciiTheme="majorBidi" w:hAnsiTheme="majorBidi" w:cstheme="majorBidi"/>
          <w:sz w:val="28"/>
          <w:szCs w:val="28"/>
          <w:rtl/>
          <w:lang w:bidi="ar-LY"/>
        </w:rPr>
        <w:t>و</w:t>
      </w:r>
      <w:r w:rsidR="00612591" w:rsidRPr="007233CA">
        <w:rPr>
          <w:rFonts w:asciiTheme="majorBidi" w:hAnsiTheme="majorBidi" w:cstheme="majorBidi"/>
          <w:sz w:val="28"/>
          <w:szCs w:val="28"/>
          <w:rtl/>
          <w:lang w:bidi="ar-LY"/>
        </w:rPr>
        <w:t xml:space="preserve"> </w:t>
      </w:r>
      <w:r w:rsidR="00E95E98" w:rsidRPr="007233CA">
        <w:rPr>
          <w:rFonts w:asciiTheme="majorBidi" w:hAnsiTheme="majorBidi" w:cstheme="majorBidi"/>
          <w:sz w:val="28"/>
          <w:szCs w:val="28"/>
          <w:rtl/>
          <w:lang w:bidi="ar-LY"/>
        </w:rPr>
        <w:t xml:space="preserve">بالنسبة لخطوات المنهج التجريبي فقد أوضح بيكون أن علي الباحث أن يجمع الحقائق التي تعتبر أساس المنهج الاستقرائي ومادته </w:t>
      </w:r>
      <w:r w:rsidR="00655BDF" w:rsidRPr="007233CA">
        <w:rPr>
          <w:rFonts w:asciiTheme="majorBidi" w:hAnsiTheme="majorBidi" w:cstheme="majorBidi"/>
          <w:sz w:val="28"/>
          <w:szCs w:val="28"/>
          <w:rtl/>
          <w:lang w:bidi="ar-LY"/>
        </w:rPr>
        <w:t>,</w:t>
      </w:r>
      <w:r w:rsidR="00E95E98" w:rsidRPr="007233CA">
        <w:rPr>
          <w:rFonts w:asciiTheme="majorBidi" w:hAnsiTheme="majorBidi" w:cstheme="majorBidi"/>
          <w:sz w:val="28"/>
          <w:szCs w:val="28"/>
          <w:rtl/>
          <w:lang w:bidi="ar-LY"/>
        </w:rPr>
        <w:t xml:space="preserve"> كما بين بيكون أن هناك مرحلتين للبحث</w:t>
      </w:r>
      <w:r w:rsidR="001C4828" w:rsidRPr="007233CA">
        <w:rPr>
          <w:rFonts w:asciiTheme="majorBidi" w:hAnsiTheme="majorBidi" w:cstheme="majorBidi"/>
          <w:sz w:val="28"/>
          <w:szCs w:val="28"/>
          <w:rtl/>
          <w:lang w:bidi="ar-LY"/>
        </w:rPr>
        <w:t>.</w:t>
      </w:r>
    </w:p>
    <w:p w:rsidR="00612591" w:rsidRPr="007233CA" w:rsidRDefault="00E95E98" w:rsidP="007233CA">
      <w:pPr>
        <w:pStyle w:val="a6"/>
        <w:numPr>
          <w:ilvl w:val="0"/>
          <w:numId w:val="9"/>
        </w:numPr>
        <w:jc w:val="both"/>
        <w:rPr>
          <w:rFonts w:asciiTheme="majorBidi" w:hAnsiTheme="majorBidi" w:cstheme="majorBidi"/>
          <w:sz w:val="28"/>
          <w:szCs w:val="28"/>
          <w:rtl/>
          <w:lang w:bidi="ar-LY"/>
        </w:rPr>
      </w:pPr>
      <w:r w:rsidRPr="007233CA">
        <w:rPr>
          <w:rFonts w:asciiTheme="majorBidi" w:hAnsiTheme="majorBidi" w:cstheme="majorBidi"/>
          <w:sz w:val="28"/>
          <w:szCs w:val="28"/>
          <w:rtl/>
          <w:lang w:bidi="ar-LY"/>
        </w:rPr>
        <w:t xml:space="preserve">مرحلة التجريب </w:t>
      </w:r>
      <w:r w:rsidR="007233CA">
        <w:rPr>
          <w:rFonts w:asciiTheme="majorBidi" w:hAnsiTheme="majorBidi" w:cstheme="majorBidi" w:hint="cs"/>
          <w:sz w:val="28"/>
          <w:szCs w:val="28"/>
          <w:rtl/>
          <w:lang w:bidi="ar-LY"/>
        </w:rPr>
        <w:t xml:space="preserve">                             </w:t>
      </w:r>
      <w:r w:rsidR="001C4828" w:rsidRPr="007233CA">
        <w:rPr>
          <w:rFonts w:asciiTheme="majorBidi" w:hAnsiTheme="majorBidi" w:cstheme="majorBidi"/>
          <w:sz w:val="28"/>
          <w:szCs w:val="28"/>
          <w:rtl/>
          <w:lang w:bidi="ar-LY"/>
        </w:rPr>
        <w:t xml:space="preserve">2. </w:t>
      </w:r>
      <w:r w:rsidRPr="007233CA">
        <w:rPr>
          <w:rFonts w:asciiTheme="majorBidi" w:hAnsiTheme="majorBidi" w:cstheme="majorBidi"/>
          <w:sz w:val="28"/>
          <w:szCs w:val="28"/>
          <w:rtl/>
          <w:lang w:bidi="ar-LY"/>
        </w:rPr>
        <w:t xml:space="preserve"> مرحلة اللوحات </w:t>
      </w:r>
      <w:r w:rsidR="007233CA">
        <w:rPr>
          <w:rFonts w:asciiTheme="majorBidi" w:hAnsiTheme="majorBidi" w:cstheme="majorBidi" w:hint="cs"/>
          <w:sz w:val="28"/>
          <w:szCs w:val="28"/>
          <w:rtl/>
          <w:lang w:bidi="ar-LY"/>
        </w:rPr>
        <w:t xml:space="preserve">( </w:t>
      </w:r>
      <w:r w:rsidRPr="007233CA">
        <w:rPr>
          <w:rFonts w:asciiTheme="majorBidi" w:hAnsiTheme="majorBidi" w:cstheme="majorBidi"/>
          <w:sz w:val="28"/>
          <w:szCs w:val="28"/>
          <w:rtl/>
          <w:lang w:bidi="ar-LY"/>
        </w:rPr>
        <w:t xml:space="preserve">تسجيل التجربة </w:t>
      </w:r>
      <w:r w:rsidR="007233CA">
        <w:rPr>
          <w:rFonts w:asciiTheme="majorBidi" w:hAnsiTheme="majorBidi" w:cstheme="majorBidi" w:hint="cs"/>
          <w:sz w:val="28"/>
          <w:szCs w:val="28"/>
          <w:rtl/>
          <w:lang w:bidi="ar-LY"/>
        </w:rPr>
        <w:t>)</w:t>
      </w:r>
      <w:r w:rsidRPr="007233CA">
        <w:rPr>
          <w:rFonts w:asciiTheme="majorBidi" w:hAnsiTheme="majorBidi" w:cstheme="majorBidi"/>
          <w:sz w:val="28"/>
          <w:szCs w:val="28"/>
          <w:rtl/>
          <w:lang w:bidi="ar-LY"/>
        </w:rPr>
        <w:t>.</w:t>
      </w:r>
      <w:r w:rsidR="0020673C" w:rsidRPr="007233CA">
        <w:rPr>
          <w:rFonts w:asciiTheme="majorBidi" w:hAnsiTheme="majorBidi" w:cstheme="majorBidi"/>
          <w:sz w:val="28"/>
          <w:szCs w:val="28"/>
          <w:rtl/>
          <w:lang w:bidi="ar-LY"/>
        </w:rPr>
        <w:t xml:space="preserve"> </w:t>
      </w:r>
    </w:p>
    <w:p w:rsidR="00655BDF" w:rsidRPr="007233CA" w:rsidRDefault="007233CA" w:rsidP="007233CA">
      <w:pPr>
        <w:ind w:left="360"/>
        <w:jc w:val="both"/>
        <w:rPr>
          <w:rFonts w:asciiTheme="majorBidi" w:hAnsiTheme="majorBidi" w:cstheme="majorBidi"/>
          <w:b/>
          <w:bCs/>
          <w:sz w:val="28"/>
          <w:szCs w:val="28"/>
          <w:rtl/>
          <w:lang w:bidi="ar-LY"/>
        </w:rPr>
      </w:pPr>
      <w:r w:rsidRPr="007233CA">
        <w:rPr>
          <w:rFonts w:asciiTheme="majorBidi" w:hAnsiTheme="majorBidi" w:cstheme="majorBidi" w:hint="cs"/>
          <w:b/>
          <w:bCs/>
          <w:sz w:val="28"/>
          <w:szCs w:val="28"/>
          <w:rtl/>
          <w:lang w:bidi="ar-LY"/>
        </w:rPr>
        <w:t xml:space="preserve">أولاً : </w:t>
      </w:r>
      <w:r w:rsidR="00655BDF" w:rsidRPr="007233CA">
        <w:rPr>
          <w:rFonts w:asciiTheme="majorBidi" w:hAnsiTheme="majorBidi" w:cstheme="majorBidi"/>
          <w:b/>
          <w:bCs/>
          <w:sz w:val="28"/>
          <w:szCs w:val="28"/>
          <w:rtl/>
          <w:lang w:bidi="ar-LY"/>
        </w:rPr>
        <w:t xml:space="preserve"> مرحلة التجريب</w:t>
      </w:r>
      <w:r w:rsidR="001C4828" w:rsidRPr="007233CA">
        <w:rPr>
          <w:rFonts w:asciiTheme="majorBidi" w:hAnsiTheme="majorBidi" w:cstheme="majorBidi"/>
          <w:b/>
          <w:bCs/>
          <w:sz w:val="28"/>
          <w:szCs w:val="28"/>
          <w:rtl/>
          <w:lang w:bidi="ar-LY"/>
        </w:rPr>
        <w:t xml:space="preserve"> وتشمل بعض الجوانب أهمها :</w:t>
      </w:r>
    </w:p>
    <w:p w:rsidR="002E3D59" w:rsidRPr="007233CA" w:rsidRDefault="0020673C" w:rsidP="007233CA">
      <w:pPr>
        <w:jc w:val="both"/>
        <w:rPr>
          <w:rFonts w:asciiTheme="majorBidi" w:hAnsiTheme="majorBidi" w:cstheme="majorBidi"/>
          <w:sz w:val="28"/>
          <w:szCs w:val="28"/>
          <w:rtl/>
          <w:lang w:bidi="ar-LY"/>
        </w:rPr>
      </w:pPr>
      <w:r w:rsidRPr="007233CA">
        <w:rPr>
          <w:rFonts w:asciiTheme="majorBidi" w:hAnsiTheme="majorBidi" w:cstheme="majorBidi"/>
          <w:b/>
          <w:bCs/>
          <w:sz w:val="28"/>
          <w:szCs w:val="28"/>
          <w:rtl/>
          <w:lang w:bidi="ar-LY"/>
        </w:rPr>
        <w:lastRenderedPageBreak/>
        <w:t xml:space="preserve">أـ تنوع التجربة : </w:t>
      </w:r>
      <w:r w:rsidRPr="007233CA">
        <w:rPr>
          <w:rFonts w:asciiTheme="majorBidi" w:hAnsiTheme="majorBidi" w:cstheme="majorBidi"/>
          <w:sz w:val="28"/>
          <w:szCs w:val="28"/>
          <w:rtl/>
          <w:lang w:bidi="ar-LY"/>
        </w:rPr>
        <w:t>أي أن</w:t>
      </w:r>
      <w:r w:rsidRPr="007233CA">
        <w:rPr>
          <w:rFonts w:asciiTheme="majorBidi" w:hAnsiTheme="majorBidi" w:cstheme="majorBidi"/>
          <w:b/>
          <w:bCs/>
          <w:sz w:val="28"/>
          <w:szCs w:val="28"/>
          <w:rtl/>
          <w:lang w:bidi="ar-LY"/>
        </w:rPr>
        <w:t xml:space="preserve"> </w:t>
      </w:r>
      <w:r w:rsidRPr="007233CA">
        <w:rPr>
          <w:rFonts w:asciiTheme="majorBidi" w:hAnsiTheme="majorBidi" w:cstheme="majorBidi"/>
          <w:sz w:val="28"/>
          <w:szCs w:val="28"/>
          <w:rtl/>
          <w:lang w:bidi="ar-LY"/>
        </w:rPr>
        <w:t xml:space="preserve">ينوع الباحث في المواد التي تنتج عنها ظاهرة معينة , أو أن ينوع في الظروف </w:t>
      </w:r>
      <w:r w:rsidR="00770E97" w:rsidRPr="007233CA">
        <w:rPr>
          <w:rFonts w:asciiTheme="majorBidi" w:hAnsiTheme="majorBidi" w:cstheme="majorBidi"/>
          <w:sz w:val="28"/>
          <w:szCs w:val="28"/>
          <w:rtl/>
          <w:lang w:bidi="ar-LY"/>
        </w:rPr>
        <w:t>التي تمر بها التجربة لاكتشاف خواص جديدة لط</w:t>
      </w:r>
      <w:r w:rsidR="002E3D59" w:rsidRPr="007233CA">
        <w:rPr>
          <w:rFonts w:asciiTheme="majorBidi" w:hAnsiTheme="majorBidi" w:cstheme="majorBidi"/>
          <w:sz w:val="28"/>
          <w:szCs w:val="28"/>
          <w:rtl/>
          <w:lang w:bidi="ar-LY"/>
        </w:rPr>
        <w:t>ب</w:t>
      </w:r>
      <w:r w:rsidR="00770E97" w:rsidRPr="007233CA">
        <w:rPr>
          <w:rFonts w:asciiTheme="majorBidi" w:hAnsiTheme="majorBidi" w:cstheme="majorBidi"/>
          <w:sz w:val="28"/>
          <w:szCs w:val="28"/>
          <w:rtl/>
          <w:lang w:bidi="ar-LY"/>
        </w:rPr>
        <w:t>ا</w:t>
      </w:r>
      <w:r w:rsidR="002E3D59" w:rsidRPr="007233CA">
        <w:rPr>
          <w:rFonts w:asciiTheme="majorBidi" w:hAnsiTheme="majorBidi" w:cstheme="majorBidi"/>
          <w:sz w:val="28"/>
          <w:szCs w:val="28"/>
          <w:rtl/>
          <w:lang w:bidi="ar-LY"/>
        </w:rPr>
        <w:t>ئ</w:t>
      </w:r>
      <w:r w:rsidR="00770E97" w:rsidRPr="007233CA">
        <w:rPr>
          <w:rFonts w:asciiTheme="majorBidi" w:hAnsiTheme="majorBidi" w:cstheme="majorBidi"/>
          <w:sz w:val="28"/>
          <w:szCs w:val="28"/>
          <w:rtl/>
          <w:lang w:bidi="ar-LY"/>
        </w:rPr>
        <w:t xml:space="preserve">ع الأشياء </w:t>
      </w:r>
      <w:r w:rsidR="002E3D59" w:rsidRPr="007233CA">
        <w:rPr>
          <w:rFonts w:asciiTheme="majorBidi" w:hAnsiTheme="majorBidi" w:cstheme="majorBidi"/>
          <w:sz w:val="28"/>
          <w:szCs w:val="28"/>
          <w:rtl/>
          <w:lang w:bidi="ar-LY"/>
        </w:rPr>
        <w:t>.</w:t>
      </w:r>
    </w:p>
    <w:p w:rsidR="002E3D59" w:rsidRPr="00655BDF" w:rsidRDefault="002E3D59" w:rsidP="007233CA">
      <w:pPr>
        <w:jc w:val="both"/>
        <w:rPr>
          <w:rFonts w:asciiTheme="majorBidi" w:hAnsiTheme="majorBidi" w:cstheme="majorBidi"/>
          <w:sz w:val="28"/>
          <w:szCs w:val="28"/>
          <w:rtl/>
          <w:lang w:bidi="ar-LY"/>
        </w:rPr>
      </w:pPr>
      <w:r w:rsidRPr="00655BDF">
        <w:rPr>
          <w:rFonts w:asciiTheme="majorBidi" w:hAnsiTheme="majorBidi" w:cstheme="majorBidi"/>
          <w:b/>
          <w:bCs/>
          <w:sz w:val="28"/>
          <w:szCs w:val="28"/>
          <w:rtl/>
          <w:lang w:bidi="ar-LY"/>
        </w:rPr>
        <w:t xml:space="preserve">ب ـ إطالة التجربة : </w:t>
      </w:r>
      <w:r w:rsidRPr="00655BDF">
        <w:rPr>
          <w:rFonts w:asciiTheme="majorBidi" w:hAnsiTheme="majorBidi" w:cstheme="majorBidi"/>
          <w:sz w:val="28"/>
          <w:szCs w:val="28"/>
          <w:rtl/>
          <w:lang w:bidi="ar-LY"/>
        </w:rPr>
        <w:t>وذلك بأن يستمر الباحث في جعل المؤثر ينتج أثره</w:t>
      </w:r>
      <w:r w:rsidRPr="00655BDF">
        <w:rPr>
          <w:rFonts w:asciiTheme="majorBidi" w:hAnsiTheme="majorBidi" w:cstheme="majorBidi"/>
          <w:b/>
          <w:bCs/>
          <w:sz w:val="28"/>
          <w:szCs w:val="28"/>
          <w:rtl/>
          <w:lang w:bidi="ar-LY"/>
        </w:rPr>
        <w:t xml:space="preserve"> </w:t>
      </w:r>
      <w:r w:rsidRPr="00655BDF">
        <w:rPr>
          <w:rFonts w:asciiTheme="majorBidi" w:hAnsiTheme="majorBidi" w:cstheme="majorBidi"/>
          <w:sz w:val="28"/>
          <w:szCs w:val="28"/>
          <w:rtl/>
          <w:lang w:bidi="ar-LY"/>
        </w:rPr>
        <w:t>في الشيء المتأثر , وذلك حتي يعلم هل يغير ذلك في طبيعة المتأثر أو أن ذلك ينتج ظواهر جديدة .</w:t>
      </w:r>
    </w:p>
    <w:p w:rsidR="002E3D59" w:rsidRPr="00655BDF" w:rsidRDefault="002E3D59" w:rsidP="007233CA">
      <w:pPr>
        <w:jc w:val="both"/>
        <w:rPr>
          <w:rFonts w:asciiTheme="majorBidi" w:hAnsiTheme="majorBidi" w:cstheme="majorBidi"/>
          <w:sz w:val="28"/>
          <w:szCs w:val="28"/>
          <w:rtl/>
          <w:lang w:bidi="ar-LY"/>
        </w:rPr>
      </w:pPr>
      <w:r w:rsidRPr="00655BDF">
        <w:rPr>
          <w:rFonts w:asciiTheme="majorBidi" w:hAnsiTheme="majorBidi" w:cstheme="majorBidi"/>
          <w:b/>
          <w:bCs/>
          <w:sz w:val="28"/>
          <w:szCs w:val="28"/>
          <w:rtl/>
          <w:lang w:bidi="ar-LY"/>
        </w:rPr>
        <w:t>ج ـ نقلة التجربة :</w:t>
      </w:r>
      <w:r w:rsidRPr="00655BDF">
        <w:rPr>
          <w:rFonts w:asciiTheme="majorBidi" w:hAnsiTheme="majorBidi" w:cstheme="majorBidi"/>
          <w:sz w:val="28"/>
          <w:szCs w:val="28"/>
          <w:rtl/>
          <w:lang w:bidi="ar-LY"/>
        </w:rPr>
        <w:t xml:space="preserve"> أي أن يحاول الباحث نقل ما طبقه من إرشادات في تجربة معينة علي تجربة أخري أو فرع  أخر من العلوم .</w:t>
      </w:r>
    </w:p>
    <w:p w:rsidR="0074086C" w:rsidRPr="00655BDF" w:rsidRDefault="00655BDF" w:rsidP="00380693">
      <w:pPr>
        <w:jc w:val="both"/>
        <w:rPr>
          <w:rFonts w:asciiTheme="majorBidi" w:hAnsiTheme="majorBidi" w:cstheme="majorBidi"/>
          <w:sz w:val="28"/>
          <w:szCs w:val="28"/>
          <w:rtl/>
          <w:lang w:bidi="ar-LY"/>
        </w:rPr>
      </w:pPr>
      <w:r w:rsidRPr="00655BDF">
        <w:rPr>
          <w:rFonts w:asciiTheme="majorBidi" w:hAnsiTheme="majorBidi" w:cstheme="majorBidi"/>
          <w:sz w:val="28"/>
          <w:szCs w:val="28"/>
          <w:rtl/>
          <w:lang w:bidi="ar-LY"/>
        </w:rPr>
        <w:t>و</w:t>
      </w:r>
      <w:r w:rsidR="002E3D59" w:rsidRPr="00655BDF">
        <w:rPr>
          <w:rFonts w:asciiTheme="majorBidi" w:hAnsiTheme="majorBidi" w:cstheme="majorBidi"/>
          <w:sz w:val="28"/>
          <w:szCs w:val="28"/>
          <w:rtl/>
          <w:lang w:bidi="ar-LY"/>
        </w:rPr>
        <w:t xml:space="preserve"> خلال متابعة مسيرة البحث العلمي في العصر الحديث , يمكن القول بأن العلوم الجيولوجية والبيولوجية </w:t>
      </w:r>
      <w:r w:rsidRPr="00655BDF">
        <w:rPr>
          <w:rFonts w:asciiTheme="majorBidi" w:hAnsiTheme="majorBidi" w:cstheme="majorBidi"/>
          <w:sz w:val="28"/>
          <w:szCs w:val="28"/>
          <w:rtl/>
          <w:lang w:bidi="ar-LY"/>
        </w:rPr>
        <w:t>,</w:t>
      </w:r>
      <w:r w:rsidR="002E3D59" w:rsidRPr="00655BDF">
        <w:rPr>
          <w:rFonts w:asciiTheme="majorBidi" w:hAnsiTheme="majorBidi" w:cstheme="majorBidi"/>
          <w:sz w:val="28"/>
          <w:szCs w:val="28"/>
          <w:rtl/>
          <w:lang w:bidi="ar-LY"/>
        </w:rPr>
        <w:t xml:space="preserve">قد ازدهرت كميادين جديدة </w:t>
      </w:r>
      <w:r w:rsidR="0071622C" w:rsidRPr="00655BDF">
        <w:rPr>
          <w:rFonts w:asciiTheme="majorBidi" w:hAnsiTheme="majorBidi" w:cstheme="majorBidi"/>
          <w:sz w:val="28"/>
          <w:szCs w:val="28"/>
          <w:rtl/>
          <w:lang w:bidi="ar-LY"/>
        </w:rPr>
        <w:t>للدراسة و</w:t>
      </w:r>
      <w:r w:rsidRPr="00655BDF">
        <w:rPr>
          <w:rFonts w:asciiTheme="majorBidi" w:hAnsiTheme="majorBidi" w:cstheme="majorBidi"/>
          <w:sz w:val="28"/>
          <w:szCs w:val="28"/>
          <w:rtl/>
          <w:lang w:bidi="ar-LY"/>
        </w:rPr>
        <w:t xml:space="preserve"> للبحث</w:t>
      </w:r>
      <w:r w:rsidR="00082DA4">
        <w:rPr>
          <w:rFonts w:asciiTheme="majorBidi" w:hAnsiTheme="majorBidi" w:cstheme="majorBidi" w:hint="cs"/>
          <w:sz w:val="28"/>
          <w:szCs w:val="28"/>
          <w:rtl/>
          <w:lang w:bidi="ar-LY"/>
        </w:rPr>
        <w:t xml:space="preserve"> ,</w:t>
      </w:r>
      <w:r w:rsidRPr="00655BDF">
        <w:rPr>
          <w:rFonts w:asciiTheme="majorBidi" w:hAnsiTheme="majorBidi" w:cstheme="majorBidi"/>
          <w:sz w:val="28"/>
          <w:szCs w:val="28"/>
          <w:rtl/>
          <w:lang w:bidi="ar-LY"/>
        </w:rPr>
        <w:t xml:space="preserve"> </w:t>
      </w:r>
      <w:r w:rsidR="0071622C" w:rsidRPr="00655BDF">
        <w:rPr>
          <w:rFonts w:asciiTheme="majorBidi" w:hAnsiTheme="majorBidi" w:cstheme="majorBidi"/>
          <w:sz w:val="28"/>
          <w:szCs w:val="28"/>
          <w:rtl/>
          <w:lang w:bidi="ar-LY"/>
        </w:rPr>
        <w:t xml:space="preserve">والعمل الذي قام به رجال مثل ليل </w:t>
      </w:r>
      <w:r w:rsidR="00B308F8" w:rsidRPr="00655BDF">
        <w:rPr>
          <w:rFonts w:asciiTheme="majorBidi" w:hAnsiTheme="majorBidi" w:cstheme="majorBidi"/>
          <w:sz w:val="28"/>
          <w:szCs w:val="28"/>
          <w:lang w:bidi="ar-LY"/>
        </w:rPr>
        <w:t>Lyell</w:t>
      </w:r>
      <w:r w:rsidR="0071622C" w:rsidRPr="00655BDF">
        <w:rPr>
          <w:rFonts w:asciiTheme="majorBidi" w:hAnsiTheme="majorBidi" w:cstheme="majorBidi"/>
          <w:sz w:val="28"/>
          <w:szCs w:val="28"/>
          <w:lang w:bidi="ar-LY"/>
        </w:rPr>
        <w:t xml:space="preserve"> </w:t>
      </w:r>
      <w:r w:rsidR="00082DA4">
        <w:rPr>
          <w:rFonts w:asciiTheme="majorBidi" w:hAnsiTheme="majorBidi" w:cstheme="majorBidi"/>
          <w:sz w:val="28"/>
          <w:szCs w:val="28"/>
          <w:lang w:bidi="ar-LY"/>
        </w:rPr>
        <w:t>)</w:t>
      </w:r>
      <w:r w:rsidR="00B308F8"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B308F8" w:rsidRPr="00655BDF">
        <w:rPr>
          <w:rFonts w:asciiTheme="majorBidi" w:hAnsiTheme="majorBidi" w:cstheme="majorBidi"/>
          <w:sz w:val="28"/>
          <w:szCs w:val="28"/>
          <w:rtl/>
          <w:lang w:bidi="ar-LY"/>
        </w:rPr>
        <w:t xml:space="preserve">وداروين </w:t>
      </w:r>
      <w:r w:rsidR="00B308F8" w:rsidRPr="00655BDF">
        <w:rPr>
          <w:rFonts w:asciiTheme="majorBidi" w:hAnsiTheme="majorBidi" w:cstheme="majorBidi"/>
          <w:sz w:val="28"/>
          <w:szCs w:val="28"/>
          <w:lang w:bidi="ar-LY"/>
        </w:rPr>
        <w:t>Darwin</w:t>
      </w:r>
      <w:r w:rsidR="00082DA4">
        <w:rPr>
          <w:rFonts w:asciiTheme="majorBidi" w:hAnsiTheme="majorBidi" w:cstheme="majorBidi"/>
          <w:sz w:val="28"/>
          <w:szCs w:val="28"/>
          <w:lang w:bidi="ar-LY"/>
        </w:rPr>
        <w:t xml:space="preserve">) </w:t>
      </w:r>
      <w:r w:rsidR="00B308F8"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w:t>
      </w:r>
      <w:r w:rsidRPr="00655BDF">
        <w:rPr>
          <w:rFonts w:asciiTheme="majorBidi" w:hAnsiTheme="majorBidi" w:cstheme="majorBidi"/>
          <w:sz w:val="28"/>
          <w:szCs w:val="28"/>
          <w:rtl/>
          <w:lang w:bidi="ar-LY"/>
        </w:rPr>
        <w:t>,</w:t>
      </w:r>
      <w:r w:rsidR="00B308F8" w:rsidRPr="00655BDF">
        <w:rPr>
          <w:rFonts w:asciiTheme="majorBidi" w:hAnsiTheme="majorBidi" w:cstheme="majorBidi"/>
          <w:sz w:val="28"/>
          <w:szCs w:val="28"/>
          <w:rtl/>
          <w:lang w:bidi="ar-LY"/>
        </w:rPr>
        <w:t xml:space="preserve">في هذه المجالات قد غير من الصورة الكلية التي لدينا عن العالم الطبيعي </w:t>
      </w:r>
      <w:r w:rsidR="00082DA4">
        <w:rPr>
          <w:rFonts w:asciiTheme="majorBidi" w:hAnsiTheme="majorBidi" w:cstheme="majorBidi" w:hint="cs"/>
          <w:sz w:val="28"/>
          <w:szCs w:val="28"/>
          <w:rtl/>
          <w:lang w:bidi="ar-LY"/>
        </w:rPr>
        <w:t>,</w:t>
      </w:r>
      <w:r w:rsidR="00B308F8" w:rsidRPr="00655BDF">
        <w:rPr>
          <w:rFonts w:asciiTheme="majorBidi" w:hAnsiTheme="majorBidi" w:cstheme="majorBidi"/>
          <w:sz w:val="28"/>
          <w:szCs w:val="28"/>
          <w:rtl/>
          <w:lang w:bidi="ar-LY"/>
        </w:rPr>
        <w:t xml:space="preserve">ولقد بدأت دراسة علم الأثار ( بداية من اكتشاف الحفريات علي يد </w:t>
      </w:r>
      <w:proofErr w:type="spellStart"/>
      <w:r w:rsidR="00B308F8" w:rsidRPr="00655BDF">
        <w:rPr>
          <w:rFonts w:asciiTheme="majorBidi" w:hAnsiTheme="majorBidi" w:cstheme="majorBidi"/>
          <w:sz w:val="28"/>
          <w:szCs w:val="28"/>
          <w:rtl/>
          <w:lang w:bidi="ar-LY"/>
        </w:rPr>
        <w:t>شليمان</w:t>
      </w:r>
      <w:proofErr w:type="spellEnd"/>
      <w:r w:rsidR="00B308F8"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B308F8" w:rsidRPr="00655BDF">
        <w:rPr>
          <w:rFonts w:asciiTheme="majorBidi" w:hAnsiTheme="majorBidi" w:cstheme="majorBidi"/>
          <w:sz w:val="28"/>
          <w:szCs w:val="28"/>
          <w:lang w:bidi="ar-LY"/>
        </w:rPr>
        <w:t>Schliemann</w:t>
      </w:r>
      <w:r w:rsidR="00B308F8"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B308F8" w:rsidRPr="00655BDF">
        <w:rPr>
          <w:rFonts w:asciiTheme="majorBidi" w:hAnsiTheme="majorBidi" w:cstheme="majorBidi"/>
          <w:sz w:val="28"/>
          <w:szCs w:val="28"/>
          <w:rtl/>
          <w:lang w:bidi="ar-LY"/>
        </w:rPr>
        <w:t xml:space="preserve">وعلم النفس  كعلم نام من علم الفراسة </w:t>
      </w:r>
      <w:r w:rsidR="00B308F8" w:rsidRPr="00655BDF">
        <w:rPr>
          <w:rFonts w:asciiTheme="majorBidi" w:hAnsiTheme="majorBidi" w:cstheme="majorBidi"/>
          <w:sz w:val="28"/>
          <w:szCs w:val="28"/>
          <w:lang w:bidi="ar-LY"/>
        </w:rPr>
        <w:t>Physiognomy</w:t>
      </w:r>
      <w:r w:rsidR="00082DA4">
        <w:rPr>
          <w:rFonts w:asciiTheme="majorBidi" w:hAnsiTheme="majorBidi" w:cstheme="majorBidi"/>
          <w:sz w:val="28"/>
          <w:szCs w:val="28"/>
          <w:lang w:bidi="ar-LY"/>
        </w:rPr>
        <w:t xml:space="preserve">) </w:t>
      </w:r>
      <w:r w:rsidR="00B308F8"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74086C" w:rsidRPr="00655BDF">
        <w:rPr>
          <w:rFonts w:asciiTheme="majorBidi" w:hAnsiTheme="majorBidi" w:cstheme="majorBidi"/>
          <w:sz w:val="28"/>
          <w:szCs w:val="28"/>
          <w:rtl/>
          <w:lang w:bidi="ar-LY"/>
        </w:rPr>
        <w:t xml:space="preserve">وعلم دراسة شكل الجمجمة , كدليل علي الشخصية والملكيات العقلية </w:t>
      </w:r>
      <w:r w:rsidR="00082DA4">
        <w:rPr>
          <w:rFonts w:asciiTheme="majorBidi" w:hAnsiTheme="majorBidi" w:cstheme="majorBidi" w:hint="cs"/>
          <w:sz w:val="28"/>
          <w:szCs w:val="28"/>
          <w:rtl/>
          <w:lang w:bidi="ar-LY"/>
        </w:rPr>
        <w:t xml:space="preserve">( </w:t>
      </w:r>
      <w:r w:rsidR="0074086C" w:rsidRPr="00655BDF">
        <w:rPr>
          <w:rFonts w:asciiTheme="majorBidi" w:hAnsiTheme="majorBidi" w:cstheme="majorBidi"/>
          <w:sz w:val="28"/>
          <w:szCs w:val="28"/>
          <w:lang w:bidi="ar-LY"/>
        </w:rPr>
        <w:t>Phrenology</w:t>
      </w:r>
      <w:r w:rsidR="0074086C" w:rsidRPr="00655BDF">
        <w:rPr>
          <w:rFonts w:asciiTheme="majorBidi" w:hAnsiTheme="majorBidi" w:cstheme="majorBidi"/>
          <w:sz w:val="28"/>
          <w:szCs w:val="28"/>
          <w:rtl/>
          <w:lang w:bidi="ar-LY"/>
        </w:rPr>
        <w:t xml:space="preserve"> </w:t>
      </w:r>
      <w:r w:rsidR="00082DA4">
        <w:rPr>
          <w:rFonts w:asciiTheme="majorBidi" w:hAnsiTheme="majorBidi" w:cstheme="majorBidi" w:hint="cs"/>
          <w:sz w:val="28"/>
          <w:szCs w:val="28"/>
          <w:rtl/>
          <w:lang w:bidi="ar-LY"/>
        </w:rPr>
        <w:t xml:space="preserve">) </w:t>
      </w:r>
      <w:r w:rsidR="0074086C" w:rsidRPr="00655BDF">
        <w:rPr>
          <w:rFonts w:asciiTheme="majorBidi" w:hAnsiTheme="majorBidi" w:cstheme="majorBidi"/>
          <w:sz w:val="28"/>
          <w:szCs w:val="28"/>
          <w:rtl/>
          <w:lang w:bidi="ar-LY"/>
        </w:rPr>
        <w:t>في خلال القرن التاسع عشر .</w:t>
      </w:r>
    </w:p>
    <w:p w:rsidR="0074086C" w:rsidRPr="00655BDF" w:rsidRDefault="0074086C" w:rsidP="007233CA">
      <w:pPr>
        <w:rPr>
          <w:rFonts w:asciiTheme="majorBidi" w:hAnsiTheme="majorBidi" w:cstheme="majorBidi"/>
          <w:sz w:val="28"/>
          <w:szCs w:val="28"/>
          <w:rtl/>
          <w:lang w:bidi="ar-LY"/>
        </w:rPr>
      </w:pPr>
      <w:r w:rsidRPr="00655BDF">
        <w:rPr>
          <w:rFonts w:asciiTheme="majorBidi" w:hAnsiTheme="majorBidi" w:cstheme="majorBidi"/>
          <w:sz w:val="28"/>
          <w:szCs w:val="28"/>
          <w:rtl/>
          <w:lang w:bidi="ar-LY"/>
        </w:rPr>
        <w:t xml:space="preserve">وفي نفس الوقت كان قد بدأ البحث في مجالات جديدة نسبيا كالعلاقات الاجتماعية والاقتصادية والتعليم وغيرها , وذلك باستخدام الطريقة  العلمية والاستخدام الأمثل كأداة للبحث في مختلف المجالات </w:t>
      </w:r>
      <w:r w:rsidR="00082DA4">
        <w:rPr>
          <w:rFonts w:asciiTheme="majorBidi" w:hAnsiTheme="majorBidi" w:cstheme="majorBidi" w:hint="cs"/>
          <w:sz w:val="28"/>
          <w:szCs w:val="28"/>
          <w:rtl/>
          <w:lang w:bidi="ar-LY"/>
        </w:rPr>
        <w:t>,</w:t>
      </w:r>
      <w:r w:rsidRPr="00655BDF">
        <w:rPr>
          <w:rFonts w:asciiTheme="majorBidi" w:hAnsiTheme="majorBidi" w:cstheme="majorBidi"/>
          <w:sz w:val="28"/>
          <w:szCs w:val="28"/>
          <w:rtl/>
          <w:lang w:bidi="ar-LY"/>
        </w:rPr>
        <w:t xml:space="preserve"> فالنمو الملحوظ في التكنولوجيا وفي جميع عناصر الحضارة المعاصرة يمكن أن يعزي إلي حد كبير إلي استخدامنا للبحث العلمي وحتي نري نتائج البحث العلمي فيكفي أن نمعن النظر فيما حولنا .</w:t>
      </w:r>
    </w:p>
    <w:p w:rsidR="0074086C" w:rsidRPr="004C17D3" w:rsidRDefault="0074086C" w:rsidP="004C17D3">
      <w:pPr>
        <w:pStyle w:val="a6"/>
        <w:numPr>
          <w:ilvl w:val="1"/>
          <w:numId w:val="9"/>
        </w:numPr>
        <w:rPr>
          <w:rFonts w:asciiTheme="majorBidi" w:hAnsiTheme="majorBidi" w:cstheme="majorBidi"/>
          <w:b/>
          <w:bCs/>
          <w:sz w:val="28"/>
          <w:szCs w:val="28"/>
          <w:rtl/>
          <w:lang w:bidi="ar-LY"/>
        </w:rPr>
      </w:pPr>
      <w:r w:rsidRPr="004C17D3">
        <w:rPr>
          <w:rFonts w:asciiTheme="majorBidi" w:hAnsiTheme="majorBidi" w:cstheme="majorBidi"/>
          <w:b/>
          <w:bCs/>
          <w:sz w:val="28"/>
          <w:szCs w:val="28"/>
          <w:rtl/>
          <w:lang w:bidi="ar-LY"/>
        </w:rPr>
        <w:t xml:space="preserve"> الاستثمار في البحث العلمي عالميا  </w:t>
      </w:r>
    </w:p>
    <w:p w:rsidR="0074086C" w:rsidRPr="00380693" w:rsidRDefault="0074086C" w:rsidP="004C17D3">
      <w:pPr>
        <w:jc w:val="both"/>
        <w:rPr>
          <w:rFonts w:asciiTheme="majorBidi" w:hAnsiTheme="majorBidi" w:cstheme="majorBidi"/>
          <w:sz w:val="28"/>
          <w:szCs w:val="28"/>
          <w:rtl/>
          <w:lang w:bidi="ar-LY"/>
        </w:rPr>
      </w:pPr>
      <w:r w:rsidRPr="00380693">
        <w:rPr>
          <w:rFonts w:asciiTheme="majorBidi" w:hAnsiTheme="majorBidi" w:cstheme="majorBidi"/>
          <w:sz w:val="28"/>
          <w:szCs w:val="28"/>
          <w:rtl/>
          <w:lang w:bidi="ar-LY"/>
        </w:rPr>
        <w:t xml:space="preserve">يعتبر البحث العلمي بشقيه القاعدي أو الأساسي </w:t>
      </w:r>
      <w:r w:rsidR="007F384F" w:rsidRPr="00380693">
        <w:rPr>
          <w:rFonts w:asciiTheme="majorBidi" w:hAnsiTheme="majorBidi" w:cstheme="majorBidi"/>
          <w:sz w:val="28"/>
          <w:szCs w:val="28"/>
          <w:rtl/>
          <w:lang w:bidi="ar-LY"/>
        </w:rPr>
        <w:t>(</w:t>
      </w:r>
      <w:r w:rsidR="007F384F" w:rsidRPr="00380693">
        <w:rPr>
          <w:rFonts w:asciiTheme="majorBidi" w:hAnsiTheme="majorBidi" w:cstheme="majorBidi"/>
          <w:sz w:val="28"/>
          <w:szCs w:val="28"/>
          <w:lang w:bidi="ar-LY"/>
        </w:rPr>
        <w:t>Basic</w:t>
      </w:r>
      <w:r w:rsidR="007F384F" w:rsidRPr="00380693">
        <w:rPr>
          <w:rFonts w:asciiTheme="majorBidi" w:hAnsiTheme="majorBidi" w:cstheme="majorBidi"/>
          <w:sz w:val="28"/>
          <w:szCs w:val="28"/>
          <w:rtl/>
          <w:lang w:bidi="ar-LY"/>
        </w:rPr>
        <w:t xml:space="preserve">) </w:t>
      </w:r>
      <w:r w:rsidR="00655BDF" w:rsidRPr="00380693">
        <w:rPr>
          <w:rFonts w:asciiTheme="majorBidi" w:hAnsiTheme="majorBidi" w:cstheme="majorBidi"/>
          <w:sz w:val="28"/>
          <w:szCs w:val="28"/>
          <w:rtl/>
          <w:lang w:bidi="ar-LY"/>
        </w:rPr>
        <w:t>,</w:t>
      </w:r>
      <w:r w:rsidR="007F384F" w:rsidRPr="00380693">
        <w:rPr>
          <w:rFonts w:asciiTheme="majorBidi" w:hAnsiTheme="majorBidi" w:cstheme="majorBidi"/>
          <w:sz w:val="28"/>
          <w:szCs w:val="28"/>
          <w:rtl/>
          <w:lang w:bidi="ar-LY"/>
        </w:rPr>
        <w:t xml:space="preserve"> الذي </w:t>
      </w:r>
      <w:r w:rsidR="00655BDF" w:rsidRPr="00380693">
        <w:rPr>
          <w:rFonts w:asciiTheme="majorBidi" w:hAnsiTheme="majorBidi" w:cstheme="majorBidi"/>
          <w:sz w:val="28"/>
          <w:szCs w:val="28"/>
          <w:rtl/>
          <w:lang w:bidi="ar-LY"/>
        </w:rPr>
        <w:t>يشير</w:t>
      </w:r>
      <w:r w:rsidR="007F384F" w:rsidRPr="00380693">
        <w:rPr>
          <w:rFonts w:asciiTheme="majorBidi" w:hAnsiTheme="majorBidi" w:cstheme="majorBidi"/>
          <w:sz w:val="28"/>
          <w:szCs w:val="28"/>
          <w:rtl/>
          <w:lang w:bidi="ar-LY"/>
        </w:rPr>
        <w:t xml:space="preserve"> إلي التعرف علي المبادئ العامة المنظمة لمعارف جديدة </w:t>
      </w:r>
      <w:r w:rsidR="00655BDF" w:rsidRPr="00380693">
        <w:rPr>
          <w:rFonts w:asciiTheme="majorBidi" w:hAnsiTheme="majorBidi" w:cstheme="majorBidi"/>
          <w:sz w:val="28"/>
          <w:szCs w:val="28"/>
          <w:rtl/>
          <w:lang w:bidi="ar-LY"/>
        </w:rPr>
        <w:t xml:space="preserve">وتطبيقية </w:t>
      </w:r>
      <w:r w:rsidR="007F384F" w:rsidRPr="00380693">
        <w:rPr>
          <w:rFonts w:asciiTheme="majorBidi" w:hAnsiTheme="majorBidi" w:cstheme="majorBidi"/>
          <w:sz w:val="28"/>
          <w:szCs w:val="28"/>
          <w:rtl/>
          <w:lang w:bidi="ar-LY"/>
        </w:rPr>
        <w:t xml:space="preserve"> </w:t>
      </w:r>
      <w:r w:rsidR="00655BDF" w:rsidRPr="00380693">
        <w:rPr>
          <w:rFonts w:asciiTheme="majorBidi" w:hAnsiTheme="majorBidi" w:cstheme="majorBidi"/>
          <w:sz w:val="28"/>
          <w:szCs w:val="28"/>
          <w:rtl/>
          <w:lang w:bidi="ar-LY"/>
        </w:rPr>
        <w:t>,</w:t>
      </w:r>
      <w:r w:rsidR="007F384F" w:rsidRPr="00380693">
        <w:rPr>
          <w:rFonts w:asciiTheme="majorBidi" w:hAnsiTheme="majorBidi" w:cstheme="majorBidi"/>
          <w:sz w:val="28"/>
          <w:szCs w:val="28"/>
          <w:rtl/>
          <w:lang w:bidi="ar-LY"/>
        </w:rPr>
        <w:t xml:space="preserve"> والذي يهدف للوصول إلي حلول جديدة ومحددة  لمسألة معينة أو تطوير منتجات او أساليب جديدة  </w:t>
      </w:r>
      <w:r w:rsidR="00655BDF" w:rsidRPr="00380693">
        <w:rPr>
          <w:rFonts w:asciiTheme="majorBidi" w:hAnsiTheme="majorBidi" w:cstheme="majorBidi"/>
          <w:sz w:val="28"/>
          <w:szCs w:val="28"/>
          <w:rtl/>
          <w:lang w:bidi="ar-LY"/>
        </w:rPr>
        <w:t>ل</w:t>
      </w:r>
      <w:r w:rsidR="007F384F" w:rsidRPr="00380693">
        <w:rPr>
          <w:rFonts w:asciiTheme="majorBidi" w:hAnsiTheme="majorBidi" w:cstheme="majorBidi"/>
          <w:sz w:val="28"/>
          <w:szCs w:val="28"/>
          <w:rtl/>
          <w:lang w:bidi="ar-LY"/>
        </w:rPr>
        <w:t xml:space="preserve">عنصر مهم من عناصر الإنتاج , ولا تقتصر مخرجات البحث العلمي في مجالات الإنتاج علي تطوير تقنيات جديدة ومنتجات أفضل فحسب بل تتجاوز ذلك إلي زيادة الإنتاجية الكلية </w:t>
      </w:r>
      <w:r w:rsidR="00262148" w:rsidRPr="00380693">
        <w:rPr>
          <w:rFonts w:asciiTheme="majorBidi" w:hAnsiTheme="majorBidi" w:cstheme="majorBidi"/>
          <w:sz w:val="28"/>
          <w:szCs w:val="28"/>
          <w:rtl/>
          <w:lang w:bidi="ar-LY"/>
        </w:rPr>
        <w:t>ل</w:t>
      </w:r>
      <w:r w:rsidR="007F384F" w:rsidRPr="00380693">
        <w:rPr>
          <w:rFonts w:asciiTheme="majorBidi" w:hAnsiTheme="majorBidi" w:cstheme="majorBidi"/>
          <w:sz w:val="28"/>
          <w:szCs w:val="28"/>
          <w:rtl/>
          <w:lang w:bidi="ar-LY"/>
        </w:rPr>
        <w:t>عناصر الإنتاج</w:t>
      </w:r>
      <w:r w:rsidR="00262148" w:rsidRPr="00380693">
        <w:rPr>
          <w:rFonts w:asciiTheme="majorBidi" w:hAnsiTheme="majorBidi" w:cstheme="majorBidi"/>
          <w:sz w:val="28"/>
          <w:szCs w:val="28"/>
          <w:rtl/>
          <w:lang w:bidi="ar-LY"/>
        </w:rPr>
        <w:t xml:space="preserve"> الأخرى من عمالة ورأس مال وموارد طبيعية , </w:t>
      </w:r>
      <w:r w:rsidR="00655BDF" w:rsidRPr="00380693">
        <w:rPr>
          <w:rFonts w:asciiTheme="majorBidi" w:hAnsiTheme="majorBidi" w:cstheme="majorBidi"/>
          <w:sz w:val="28"/>
          <w:szCs w:val="28"/>
          <w:rtl/>
          <w:lang w:bidi="ar-LY"/>
        </w:rPr>
        <w:t>و</w:t>
      </w:r>
      <w:r w:rsidR="00262148" w:rsidRPr="00380693">
        <w:rPr>
          <w:rFonts w:asciiTheme="majorBidi" w:hAnsiTheme="majorBidi" w:cstheme="majorBidi"/>
          <w:sz w:val="28"/>
          <w:szCs w:val="28"/>
          <w:rtl/>
          <w:lang w:bidi="ar-LY"/>
        </w:rPr>
        <w:t xml:space="preserve"> تتحسن كفاءة هذه العناصر عند اتصالها بتقنيات الانتاج الحديثة وبالتالي يتعزز الانتاج كما وكيفا .</w:t>
      </w:r>
    </w:p>
    <w:p w:rsidR="00262148" w:rsidRPr="00380693" w:rsidRDefault="00595572" w:rsidP="004C17D3">
      <w:pPr>
        <w:jc w:val="both"/>
        <w:rPr>
          <w:rFonts w:asciiTheme="majorBidi" w:hAnsiTheme="majorBidi" w:cstheme="majorBidi"/>
          <w:sz w:val="28"/>
          <w:szCs w:val="28"/>
          <w:rtl/>
          <w:lang w:bidi="ar-LY"/>
        </w:rPr>
      </w:pPr>
      <w:r w:rsidRPr="00380693">
        <w:rPr>
          <w:rFonts w:asciiTheme="majorBidi" w:hAnsiTheme="majorBidi" w:cstheme="majorBidi"/>
          <w:sz w:val="28"/>
          <w:szCs w:val="28"/>
          <w:rtl/>
          <w:lang w:bidi="ar-LY"/>
        </w:rPr>
        <w:t>وأيضا</w:t>
      </w:r>
      <w:r w:rsidR="00262148" w:rsidRPr="00380693">
        <w:rPr>
          <w:rFonts w:asciiTheme="majorBidi" w:hAnsiTheme="majorBidi" w:cstheme="majorBidi"/>
          <w:sz w:val="28"/>
          <w:szCs w:val="28"/>
          <w:rtl/>
          <w:lang w:bidi="ar-LY"/>
        </w:rPr>
        <w:t xml:space="preserve"> ساهم الاتجاه الحديث للتحرير الاقتصادي وانفتاح الاقتصاد العالم</w:t>
      </w:r>
      <w:r w:rsidRPr="00380693">
        <w:rPr>
          <w:rFonts w:asciiTheme="majorBidi" w:hAnsiTheme="majorBidi" w:cstheme="majorBidi"/>
          <w:sz w:val="28"/>
          <w:szCs w:val="28"/>
          <w:rtl/>
          <w:lang w:bidi="ar-LY"/>
        </w:rPr>
        <w:t>ي</w:t>
      </w:r>
      <w:r w:rsidR="00262148" w:rsidRPr="00380693">
        <w:rPr>
          <w:rFonts w:asciiTheme="majorBidi" w:hAnsiTheme="majorBidi" w:cstheme="majorBidi"/>
          <w:sz w:val="28"/>
          <w:szCs w:val="28"/>
          <w:rtl/>
          <w:lang w:bidi="ar-LY"/>
        </w:rPr>
        <w:t xml:space="preserve"> في ارتفاع وتيرة التسابق لتطوير تقنيات وأساليب جديدة للإنتاج للمحافظة علي الحصص في الأسواق العالمية , وقد انعكست زيادة حدة المنافسة بين الدول في إيجاد اهتمام متزايد بالاستثمار في البحث العلمي حتي </w:t>
      </w:r>
      <w:r w:rsidR="00380693">
        <w:rPr>
          <w:rFonts w:asciiTheme="majorBidi" w:hAnsiTheme="majorBidi" w:cstheme="majorBidi"/>
          <w:sz w:val="28"/>
          <w:szCs w:val="28"/>
          <w:rtl/>
          <w:lang w:bidi="ar-LY"/>
        </w:rPr>
        <w:t>وضعت</w:t>
      </w:r>
      <w:r w:rsidR="00380693">
        <w:rPr>
          <w:rFonts w:asciiTheme="majorBidi" w:hAnsiTheme="majorBidi" w:cstheme="majorBidi" w:hint="cs"/>
          <w:sz w:val="28"/>
          <w:szCs w:val="28"/>
          <w:rtl/>
          <w:lang w:bidi="ar-LY"/>
        </w:rPr>
        <w:t xml:space="preserve"> </w:t>
      </w:r>
      <w:r w:rsidR="00262148" w:rsidRPr="00380693">
        <w:rPr>
          <w:rFonts w:asciiTheme="majorBidi" w:hAnsiTheme="majorBidi" w:cstheme="majorBidi"/>
          <w:sz w:val="28"/>
          <w:szCs w:val="28"/>
          <w:rtl/>
          <w:lang w:bidi="ar-LY"/>
        </w:rPr>
        <w:t xml:space="preserve">ميزانيات </w:t>
      </w:r>
      <w:r w:rsidRPr="00380693">
        <w:rPr>
          <w:rFonts w:asciiTheme="majorBidi" w:hAnsiTheme="majorBidi" w:cstheme="majorBidi"/>
          <w:sz w:val="28"/>
          <w:szCs w:val="28"/>
          <w:rtl/>
          <w:lang w:bidi="ar-LY"/>
        </w:rPr>
        <w:t>ل</w:t>
      </w:r>
      <w:r w:rsidR="00262148" w:rsidRPr="00380693">
        <w:rPr>
          <w:rFonts w:asciiTheme="majorBidi" w:hAnsiTheme="majorBidi" w:cstheme="majorBidi"/>
          <w:sz w:val="28"/>
          <w:szCs w:val="28"/>
          <w:rtl/>
          <w:lang w:bidi="ar-LY"/>
        </w:rPr>
        <w:t>لبحث والتطوير</w:t>
      </w:r>
      <w:r w:rsidRPr="00380693">
        <w:rPr>
          <w:rFonts w:asciiTheme="majorBidi" w:hAnsiTheme="majorBidi" w:cstheme="majorBidi"/>
          <w:sz w:val="28"/>
          <w:szCs w:val="28"/>
          <w:rtl/>
          <w:lang w:bidi="ar-LY"/>
        </w:rPr>
        <w:t>,</w:t>
      </w:r>
      <w:r w:rsidR="00380693">
        <w:rPr>
          <w:rFonts w:asciiTheme="majorBidi" w:hAnsiTheme="majorBidi" w:cstheme="majorBidi" w:hint="cs"/>
          <w:sz w:val="28"/>
          <w:szCs w:val="28"/>
          <w:rtl/>
          <w:lang w:bidi="ar-LY"/>
        </w:rPr>
        <w:t xml:space="preserve"> </w:t>
      </w:r>
      <w:r w:rsidRPr="00380693">
        <w:rPr>
          <w:rFonts w:asciiTheme="majorBidi" w:hAnsiTheme="majorBidi" w:cstheme="majorBidi"/>
          <w:sz w:val="28"/>
          <w:szCs w:val="28"/>
          <w:rtl/>
          <w:lang w:bidi="ar-LY"/>
        </w:rPr>
        <w:t>و</w:t>
      </w:r>
      <w:r w:rsidR="00262148" w:rsidRPr="00380693">
        <w:rPr>
          <w:rFonts w:asciiTheme="majorBidi" w:hAnsiTheme="majorBidi" w:cstheme="majorBidi"/>
          <w:sz w:val="28"/>
          <w:szCs w:val="28"/>
          <w:rtl/>
          <w:lang w:bidi="ar-LY"/>
        </w:rPr>
        <w:t>هذ</w:t>
      </w:r>
      <w:r w:rsidR="00380693">
        <w:rPr>
          <w:rFonts w:asciiTheme="majorBidi" w:hAnsiTheme="majorBidi" w:cstheme="majorBidi" w:hint="cs"/>
          <w:sz w:val="28"/>
          <w:szCs w:val="28"/>
          <w:rtl/>
          <w:lang w:bidi="ar-LY"/>
        </w:rPr>
        <w:t>ه</w:t>
      </w:r>
      <w:r w:rsidR="00262148" w:rsidRPr="00380693">
        <w:rPr>
          <w:rFonts w:asciiTheme="majorBidi" w:hAnsiTheme="majorBidi" w:cstheme="majorBidi"/>
          <w:sz w:val="28"/>
          <w:szCs w:val="28"/>
          <w:rtl/>
          <w:lang w:bidi="ar-LY"/>
        </w:rPr>
        <w:t xml:space="preserve"> </w:t>
      </w:r>
      <w:r w:rsidRPr="00380693">
        <w:rPr>
          <w:rFonts w:asciiTheme="majorBidi" w:hAnsiTheme="majorBidi" w:cstheme="majorBidi"/>
          <w:sz w:val="28"/>
          <w:szCs w:val="28"/>
          <w:rtl/>
          <w:lang w:bidi="ar-LY"/>
        </w:rPr>
        <w:t>ال</w:t>
      </w:r>
      <w:r w:rsidR="00262148" w:rsidRPr="00380693">
        <w:rPr>
          <w:rFonts w:asciiTheme="majorBidi" w:hAnsiTheme="majorBidi" w:cstheme="majorBidi"/>
          <w:sz w:val="28"/>
          <w:szCs w:val="28"/>
          <w:rtl/>
          <w:lang w:bidi="ar-LY"/>
        </w:rPr>
        <w:t xml:space="preserve">ميزانيات مفتوحة </w:t>
      </w:r>
      <w:r w:rsidRPr="00380693">
        <w:rPr>
          <w:rFonts w:asciiTheme="majorBidi" w:hAnsiTheme="majorBidi" w:cstheme="majorBidi"/>
          <w:sz w:val="28"/>
          <w:szCs w:val="28"/>
          <w:rtl/>
          <w:lang w:bidi="ar-LY"/>
        </w:rPr>
        <w:t>وال</w:t>
      </w:r>
      <w:r w:rsidR="00262148" w:rsidRPr="00380693">
        <w:rPr>
          <w:rFonts w:asciiTheme="majorBidi" w:hAnsiTheme="majorBidi" w:cstheme="majorBidi"/>
          <w:sz w:val="28"/>
          <w:szCs w:val="28"/>
          <w:rtl/>
          <w:lang w:bidi="ar-LY"/>
        </w:rPr>
        <w:t>قصد منها توفير كافة الموارد اللازمة للمحافظة علي الميزات النسبية في مجالات الانتاج السلعي والخدمي المختلفة , وفي تكريس ال</w:t>
      </w:r>
      <w:r w:rsidR="0049770B" w:rsidRPr="00380693">
        <w:rPr>
          <w:rFonts w:asciiTheme="majorBidi" w:hAnsiTheme="majorBidi" w:cstheme="majorBidi"/>
          <w:sz w:val="28"/>
          <w:szCs w:val="28"/>
          <w:rtl/>
          <w:lang w:bidi="ar-LY"/>
        </w:rPr>
        <w:t>ز</w:t>
      </w:r>
      <w:r w:rsidR="00262148" w:rsidRPr="00380693">
        <w:rPr>
          <w:rFonts w:asciiTheme="majorBidi" w:hAnsiTheme="majorBidi" w:cstheme="majorBidi"/>
          <w:sz w:val="28"/>
          <w:szCs w:val="28"/>
          <w:rtl/>
          <w:lang w:bidi="ar-LY"/>
        </w:rPr>
        <w:t>يادة في بعض هذه  المجالات بالنسبة للدول الصناعية المتقدمة .</w:t>
      </w:r>
    </w:p>
    <w:p w:rsidR="00E95E98" w:rsidRPr="0049770B" w:rsidRDefault="00595572" w:rsidP="004C17D3">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w:t>
      </w:r>
      <w:r w:rsidR="00262148" w:rsidRPr="0049770B">
        <w:rPr>
          <w:rFonts w:asciiTheme="majorBidi" w:hAnsiTheme="majorBidi" w:cstheme="majorBidi"/>
          <w:sz w:val="28"/>
          <w:szCs w:val="28"/>
          <w:rtl/>
          <w:lang w:bidi="ar-LY"/>
        </w:rPr>
        <w:t xml:space="preserve"> أثبت</w:t>
      </w:r>
      <w:r>
        <w:rPr>
          <w:rFonts w:asciiTheme="majorBidi" w:hAnsiTheme="majorBidi" w:cstheme="majorBidi" w:hint="cs"/>
          <w:sz w:val="28"/>
          <w:szCs w:val="28"/>
          <w:rtl/>
          <w:lang w:bidi="ar-LY"/>
        </w:rPr>
        <w:t>ت</w:t>
      </w:r>
      <w:r w:rsidR="00262148" w:rsidRPr="0049770B">
        <w:rPr>
          <w:rFonts w:asciiTheme="majorBidi" w:hAnsiTheme="majorBidi" w:cstheme="majorBidi"/>
          <w:sz w:val="28"/>
          <w:szCs w:val="28"/>
          <w:rtl/>
          <w:lang w:bidi="ar-LY"/>
        </w:rPr>
        <w:t xml:space="preserve"> العديد من الدراسات أن </w:t>
      </w:r>
      <w:r w:rsidR="001C04E7" w:rsidRPr="0049770B">
        <w:rPr>
          <w:rFonts w:asciiTheme="majorBidi" w:hAnsiTheme="majorBidi" w:cstheme="majorBidi"/>
          <w:sz w:val="28"/>
          <w:szCs w:val="28"/>
          <w:rtl/>
          <w:lang w:bidi="ar-LY"/>
        </w:rPr>
        <w:t xml:space="preserve">للاستثمار الخاص بالبحث العلمي له عائد مؤكد وكبير , </w:t>
      </w:r>
      <w:r>
        <w:rPr>
          <w:rFonts w:asciiTheme="majorBidi" w:hAnsiTheme="majorBidi" w:cstheme="majorBidi" w:hint="cs"/>
          <w:sz w:val="28"/>
          <w:szCs w:val="28"/>
          <w:rtl/>
          <w:lang w:bidi="ar-LY"/>
        </w:rPr>
        <w:t>و</w:t>
      </w:r>
      <w:r w:rsidR="001C04E7" w:rsidRPr="0049770B">
        <w:rPr>
          <w:rFonts w:asciiTheme="majorBidi" w:hAnsiTheme="majorBidi" w:cstheme="majorBidi"/>
          <w:sz w:val="28"/>
          <w:szCs w:val="28"/>
          <w:rtl/>
          <w:lang w:bidi="ar-LY"/>
        </w:rPr>
        <w:t>إن</w:t>
      </w:r>
      <w:r>
        <w:rPr>
          <w:rFonts w:asciiTheme="majorBidi" w:hAnsiTheme="majorBidi" w:cstheme="majorBidi" w:hint="cs"/>
          <w:sz w:val="28"/>
          <w:szCs w:val="28"/>
          <w:rtl/>
          <w:lang w:bidi="ar-LY"/>
        </w:rPr>
        <w:t>ه</w:t>
      </w:r>
      <w:r w:rsidR="001C04E7" w:rsidRPr="0049770B">
        <w:rPr>
          <w:rFonts w:asciiTheme="majorBidi" w:hAnsiTheme="majorBidi" w:cstheme="majorBidi"/>
          <w:sz w:val="28"/>
          <w:szCs w:val="28"/>
          <w:rtl/>
          <w:lang w:bidi="ar-LY"/>
        </w:rPr>
        <w:t xml:space="preserve"> قد يتأخر تحقيقه , </w:t>
      </w:r>
      <w:r>
        <w:rPr>
          <w:rFonts w:asciiTheme="majorBidi" w:hAnsiTheme="majorBidi" w:cstheme="majorBidi" w:hint="cs"/>
          <w:sz w:val="28"/>
          <w:szCs w:val="28"/>
          <w:rtl/>
          <w:lang w:bidi="ar-LY"/>
        </w:rPr>
        <w:t>و</w:t>
      </w:r>
      <w:r w:rsidR="001C04E7" w:rsidRPr="0049770B">
        <w:rPr>
          <w:rFonts w:asciiTheme="majorBidi" w:hAnsiTheme="majorBidi" w:cstheme="majorBidi"/>
          <w:sz w:val="28"/>
          <w:szCs w:val="28"/>
          <w:rtl/>
          <w:lang w:bidi="ar-LY"/>
        </w:rPr>
        <w:t>يصل في بعض الأحيان إلي نحو 35% من إجمالي تكلفة الاستثمار , وهذا ي</w:t>
      </w:r>
      <w:r w:rsidR="00D840BE">
        <w:rPr>
          <w:rFonts w:asciiTheme="majorBidi" w:hAnsiTheme="majorBidi" w:cstheme="majorBidi" w:hint="cs"/>
          <w:sz w:val="28"/>
          <w:szCs w:val="28"/>
          <w:rtl/>
          <w:lang w:bidi="ar-LY"/>
        </w:rPr>
        <w:t>ف</w:t>
      </w:r>
      <w:r w:rsidR="001C04E7" w:rsidRPr="0049770B">
        <w:rPr>
          <w:rFonts w:asciiTheme="majorBidi" w:hAnsiTheme="majorBidi" w:cstheme="majorBidi"/>
          <w:sz w:val="28"/>
          <w:szCs w:val="28"/>
          <w:rtl/>
          <w:lang w:bidi="ar-LY"/>
        </w:rPr>
        <w:t xml:space="preserve">سر الاهتمام المتنامي في أوساط الشركات العالمية الكبيرة بنشاطات البحث والتطوير كما يعلل في الوقت ذاته ازدهار </w:t>
      </w:r>
      <w:r w:rsidR="001C04E7" w:rsidRPr="0049770B">
        <w:rPr>
          <w:rFonts w:asciiTheme="majorBidi" w:hAnsiTheme="majorBidi" w:cstheme="majorBidi"/>
          <w:sz w:val="28"/>
          <w:szCs w:val="28"/>
          <w:rtl/>
          <w:lang w:bidi="ar-LY"/>
        </w:rPr>
        <w:lastRenderedPageBreak/>
        <w:t xml:space="preserve">مؤسسات التمويل </w:t>
      </w:r>
      <w:r w:rsidR="00D840BE">
        <w:rPr>
          <w:rFonts w:asciiTheme="majorBidi" w:hAnsiTheme="majorBidi" w:cstheme="majorBidi" w:hint="cs"/>
          <w:sz w:val="28"/>
          <w:szCs w:val="28"/>
          <w:rtl/>
          <w:lang w:bidi="ar-LY"/>
        </w:rPr>
        <w:t>,</w:t>
      </w:r>
      <w:r w:rsidR="001C04E7" w:rsidRPr="0049770B">
        <w:rPr>
          <w:rFonts w:asciiTheme="majorBidi" w:hAnsiTheme="majorBidi" w:cstheme="majorBidi"/>
          <w:sz w:val="28"/>
          <w:szCs w:val="28"/>
          <w:rtl/>
          <w:lang w:bidi="ar-LY"/>
        </w:rPr>
        <w:t xml:space="preserve"> خصوصا في الدول المتقدمة </w:t>
      </w:r>
      <w:r w:rsidR="00D840BE">
        <w:rPr>
          <w:rFonts w:asciiTheme="majorBidi" w:hAnsiTheme="majorBidi" w:cstheme="majorBidi" w:hint="cs"/>
          <w:sz w:val="28"/>
          <w:szCs w:val="28"/>
          <w:rtl/>
          <w:lang w:bidi="ar-LY"/>
        </w:rPr>
        <w:t>,</w:t>
      </w:r>
      <w:r w:rsidR="001C04E7" w:rsidRPr="0049770B">
        <w:rPr>
          <w:rFonts w:asciiTheme="majorBidi" w:hAnsiTheme="majorBidi" w:cstheme="majorBidi"/>
          <w:sz w:val="28"/>
          <w:szCs w:val="28"/>
          <w:rtl/>
          <w:lang w:bidi="ar-LY"/>
        </w:rPr>
        <w:t xml:space="preserve"> التي تعني بهذا النوع من الاستثمار فيما </w:t>
      </w:r>
      <w:r w:rsidR="001C04E7" w:rsidRPr="0049770B">
        <w:rPr>
          <w:rFonts w:asciiTheme="majorBidi" w:hAnsiTheme="majorBidi" w:cstheme="majorBidi"/>
          <w:sz w:val="28"/>
          <w:szCs w:val="28"/>
          <w:rtl/>
          <w:lang w:bidi="ar-LY"/>
        </w:rPr>
        <w:br/>
        <w:t>يعر</w:t>
      </w:r>
      <w:r w:rsidR="00D840BE">
        <w:rPr>
          <w:rFonts w:asciiTheme="majorBidi" w:hAnsiTheme="majorBidi" w:cstheme="majorBidi" w:hint="cs"/>
          <w:sz w:val="28"/>
          <w:szCs w:val="28"/>
          <w:rtl/>
          <w:lang w:bidi="ar-LY"/>
        </w:rPr>
        <w:t>ف</w:t>
      </w:r>
      <w:r w:rsidR="001C04E7" w:rsidRPr="0049770B">
        <w:rPr>
          <w:rFonts w:asciiTheme="majorBidi" w:hAnsiTheme="majorBidi" w:cstheme="majorBidi"/>
          <w:sz w:val="28"/>
          <w:szCs w:val="28"/>
          <w:rtl/>
          <w:lang w:bidi="ar-LY"/>
        </w:rPr>
        <w:t xml:space="preserve"> بمؤسسات رأس المال المبادر أو المخاطر </w:t>
      </w:r>
      <w:r w:rsidR="004771C3" w:rsidRPr="0049770B">
        <w:rPr>
          <w:rFonts w:asciiTheme="majorBidi" w:hAnsiTheme="majorBidi" w:cstheme="majorBidi"/>
          <w:sz w:val="28"/>
          <w:szCs w:val="28"/>
          <w:rtl/>
          <w:lang w:bidi="ar-LY"/>
        </w:rPr>
        <w:t>(</w:t>
      </w:r>
      <w:r w:rsidR="004771C3" w:rsidRPr="0049770B">
        <w:rPr>
          <w:rFonts w:asciiTheme="majorBidi" w:hAnsiTheme="majorBidi" w:cstheme="majorBidi"/>
          <w:sz w:val="28"/>
          <w:szCs w:val="28"/>
          <w:lang w:bidi="ar-LY"/>
        </w:rPr>
        <w:t>venture capital</w:t>
      </w:r>
      <w:r w:rsidR="004771C3" w:rsidRPr="0049770B">
        <w:rPr>
          <w:rFonts w:asciiTheme="majorBidi" w:hAnsiTheme="majorBidi" w:cstheme="majorBidi"/>
          <w:sz w:val="28"/>
          <w:szCs w:val="28"/>
          <w:rtl/>
          <w:lang w:bidi="ar-LY"/>
        </w:rPr>
        <w:t>) .</w:t>
      </w:r>
    </w:p>
    <w:p w:rsidR="002A3EC5" w:rsidRPr="004C17D3" w:rsidRDefault="002A3EC5" w:rsidP="004C17D3">
      <w:pPr>
        <w:pStyle w:val="a6"/>
        <w:numPr>
          <w:ilvl w:val="1"/>
          <w:numId w:val="14"/>
        </w:numPr>
        <w:rPr>
          <w:rFonts w:asciiTheme="majorBidi" w:hAnsiTheme="majorBidi" w:cstheme="majorBidi"/>
          <w:b/>
          <w:bCs/>
          <w:sz w:val="28"/>
          <w:szCs w:val="28"/>
          <w:rtl/>
          <w:lang w:bidi="ar-LY"/>
        </w:rPr>
      </w:pPr>
      <w:r w:rsidRPr="004C17D3">
        <w:rPr>
          <w:rFonts w:asciiTheme="majorBidi" w:hAnsiTheme="majorBidi" w:cstheme="majorBidi"/>
          <w:b/>
          <w:bCs/>
          <w:sz w:val="28"/>
          <w:szCs w:val="28"/>
          <w:rtl/>
          <w:lang w:bidi="ar-LY"/>
        </w:rPr>
        <w:t xml:space="preserve">الملامح الرئيسية للاستثمار في البحث العلمي </w:t>
      </w:r>
      <w:r w:rsidR="0049770B" w:rsidRPr="004C17D3">
        <w:rPr>
          <w:rFonts w:asciiTheme="majorBidi" w:hAnsiTheme="majorBidi" w:cstheme="majorBidi" w:hint="cs"/>
          <w:b/>
          <w:bCs/>
          <w:sz w:val="28"/>
          <w:szCs w:val="28"/>
          <w:rtl/>
          <w:lang w:bidi="ar-LY"/>
        </w:rPr>
        <w:t>:</w:t>
      </w:r>
    </w:p>
    <w:p w:rsidR="001C2DEA" w:rsidRPr="0049770B" w:rsidRDefault="00380693" w:rsidP="004C17D3">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في أغلب الاحيان </w:t>
      </w:r>
      <w:r w:rsidR="008C3316" w:rsidRPr="0049770B">
        <w:rPr>
          <w:rFonts w:asciiTheme="majorBidi" w:hAnsiTheme="majorBidi" w:cstheme="majorBidi"/>
          <w:sz w:val="28"/>
          <w:szCs w:val="28"/>
          <w:rtl/>
          <w:lang w:bidi="ar-LY"/>
        </w:rPr>
        <w:t>أنشطة البحث العلمي</w:t>
      </w:r>
      <w:r>
        <w:rPr>
          <w:rFonts w:asciiTheme="majorBidi" w:hAnsiTheme="majorBidi" w:cstheme="majorBidi" w:hint="cs"/>
          <w:sz w:val="28"/>
          <w:szCs w:val="28"/>
          <w:rtl/>
          <w:lang w:bidi="ar-LY"/>
        </w:rPr>
        <w:t>,</w:t>
      </w:r>
      <w:r w:rsidR="008C3316" w:rsidRPr="0049770B">
        <w:rPr>
          <w:rFonts w:asciiTheme="majorBidi" w:hAnsiTheme="majorBidi" w:cstheme="majorBidi"/>
          <w:sz w:val="28"/>
          <w:szCs w:val="28"/>
          <w:rtl/>
          <w:lang w:bidi="ar-LY"/>
        </w:rPr>
        <w:t xml:space="preserve"> </w:t>
      </w:r>
      <w:r>
        <w:rPr>
          <w:rFonts w:asciiTheme="majorBidi" w:hAnsiTheme="majorBidi" w:cstheme="majorBidi" w:hint="cs"/>
          <w:sz w:val="28"/>
          <w:szCs w:val="28"/>
          <w:rtl/>
          <w:lang w:bidi="ar-LY"/>
        </w:rPr>
        <w:t>تسعي</w:t>
      </w:r>
      <w:r w:rsidR="008C3316" w:rsidRPr="0049770B">
        <w:rPr>
          <w:rFonts w:asciiTheme="majorBidi" w:hAnsiTheme="majorBidi" w:cstheme="majorBidi"/>
          <w:sz w:val="28"/>
          <w:szCs w:val="28"/>
          <w:rtl/>
          <w:lang w:bidi="ar-LY"/>
        </w:rPr>
        <w:t xml:space="preserve"> في تحويل المعرفة والافكار إلي سلع وأساليب إنتاج </w:t>
      </w:r>
      <w:r w:rsidR="00A55D13" w:rsidRPr="0049770B">
        <w:rPr>
          <w:rFonts w:asciiTheme="majorBidi" w:hAnsiTheme="majorBidi" w:cstheme="majorBidi"/>
          <w:sz w:val="28"/>
          <w:szCs w:val="28"/>
          <w:rtl/>
          <w:lang w:bidi="ar-LY"/>
        </w:rPr>
        <w:t>و</w:t>
      </w:r>
      <w:r w:rsidR="008C3316" w:rsidRPr="0049770B">
        <w:rPr>
          <w:rFonts w:asciiTheme="majorBidi" w:hAnsiTheme="majorBidi" w:cstheme="majorBidi"/>
          <w:sz w:val="28"/>
          <w:szCs w:val="28"/>
          <w:rtl/>
          <w:lang w:bidi="ar-LY"/>
        </w:rPr>
        <w:t xml:space="preserve">خدمات </w:t>
      </w:r>
      <w:r w:rsidR="00A55D13" w:rsidRPr="0049770B">
        <w:rPr>
          <w:rFonts w:asciiTheme="majorBidi" w:hAnsiTheme="majorBidi" w:cstheme="majorBidi"/>
          <w:sz w:val="28"/>
          <w:szCs w:val="28"/>
          <w:rtl/>
          <w:lang w:bidi="ar-LY"/>
        </w:rPr>
        <w:t>تجارية تباع وتشتري بهدف تحقيق عائد مادي</w:t>
      </w:r>
      <w:r>
        <w:rPr>
          <w:rFonts w:asciiTheme="majorBidi" w:hAnsiTheme="majorBidi" w:cstheme="majorBidi" w:hint="cs"/>
          <w:sz w:val="28"/>
          <w:szCs w:val="28"/>
          <w:rtl/>
          <w:lang w:bidi="ar-LY"/>
        </w:rPr>
        <w:t>,</w:t>
      </w:r>
      <w:r w:rsidR="00A55D13" w:rsidRPr="0049770B">
        <w:rPr>
          <w:rFonts w:asciiTheme="majorBidi" w:hAnsiTheme="majorBidi" w:cstheme="majorBidi"/>
          <w:sz w:val="28"/>
          <w:szCs w:val="28"/>
          <w:rtl/>
          <w:lang w:bidi="ar-LY"/>
        </w:rPr>
        <w:t xml:space="preserve"> علي ما أنفق </w:t>
      </w:r>
      <w:r w:rsidR="001C2DEA" w:rsidRPr="0049770B">
        <w:rPr>
          <w:rFonts w:asciiTheme="majorBidi" w:hAnsiTheme="majorBidi" w:cstheme="majorBidi"/>
          <w:sz w:val="28"/>
          <w:szCs w:val="28"/>
          <w:rtl/>
          <w:lang w:bidi="ar-LY"/>
        </w:rPr>
        <w:t xml:space="preserve">من مواد في تطويرها </w:t>
      </w:r>
      <w:r>
        <w:rPr>
          <w:rFonts w:asciiTheme="majorBidi" w:hAnsiTheme="majorBidi" w:cstheme="majorBidi" w:hint="cs"/>
          <w:sz w:val="28"/>
          <w:szCs w:val="28"/>
          <w:rtl/>
          <w:lang w:bidi="ar-LY"/>
        </w:rPr>
        <w:t>,</w:t>
      </w:r>
      <w:r w:rsidR="001C2DEA" w:rsidRPr="0049770B">
        <w:rPr>
          <w:rFonts w:asciiTheme="majorBidi" w:hAnsiTheme="majorBidi" w:cstheme="majorBidi"/>
          <w:sz w:val="28"/>
          <w:szCs w:val="28"/>
          <w:rtl/>
          <w:lang w:bidi="ar-LY"/>
        </w:rPr>
        <w:t xml:space="preserve">وكذلك من الملامح الأخرى الهامة للبحث العلمي </w:t>
      </w:r>
      <w:r>
        <w:rPr>
          <w:rFonts w:asciiTheme="majorBidi" w:hAnsiTheme="majorBidi" w:cstheme="majorBidi" w:hint="cs"/>
          <w:sz w:val="28"/>
          <w:szCs w:val="28"/>
          <w:rtl/>
          <w:lang w:bidi="ar-LY"/>
        </w:rPr>
        <w:t>,</w:t>
      </w:r>
      <w:r w:rsidR="001C2DEA" w:rsidRPr="0049770B">
        <w:rPr>
          <w:rFonts w:asciiTheme="majorBidi" w:hAnsiTheme="majorBidi" w:cstheme="majorBidi"/>
          <w:sz w:val="28"/>
          <w:szCs w:val="28"/>
          <w:rtl/>
          <w:lang w:bidi="ar-LY"/>
        </w:rPr>
        <w:t xml:space="preserve">أنه </w:t>
      </w:r>
      <w:r>
        <w:rPr>
          <w:rFonts w:asciiTheme="majorBidi" w:hAnsiTheme="majorBidi" w:cstheme="majorBidi" w:hint="cs"/>
          <w:sz w:val="28"/>
          <w:szCs w:val="28"/>
          <w:rtl/>
          <w:lang w:bidi="ar-LY"/>
        </w:rPr>
        <w:t xml:space="preserve">في العادة </w:t>
      </w:r>
      <w:r w:rsidR="001C2DEA" w:rsidRPr="0049770B">
        <w:rPr>
          <w:rFonts w:asciiTheme="majorBidi" w:hAnsiTheme="majorBidi" w:cstheme="majorBidi"/>
          <w:sz w:val="28"/>
          <w:szCs w:val="28"/>
          <w:rtl/>
          <w:lang w:bidi="ar-LY"/>
        </w:rPr>
        <w:t xml:space="preserve"> يتم في المؤسسات الكبيرة , سواء كانت أكاديمية أو تجارية , وبالتالي يستبعد مع هذه السمة للبحث العلمي وجود نشاط بحثي </w:t>
      </w:r>
      <w:r w:rsidR="00A942EA">
        <w:rPr>
          <w:rFonts w:asciiTheme="majorBidi" w:hAnsiTheme="majorBidi" w:cstheme="majorBidi"/>
          <w:sz w:val="28"/>
          <w:szCs w:val="28"/>
          <w:rtl/>
          <w:lang w:bidi="ar-LY"/>
        </w:rPr>
        <w:t xml:space="preserve">في المؤسسات </w:t>
      </w:r>
      <w:r w:rsidR="001C2DEA" w:rsidRPr="0049770B">
        <w:rPr>
          <w:rFonts w:asciiTheme="majorBidi" w:hAnsiTheme="majorBidi" w:cstheme="majorBidi"/>
          <w:sz w:val="28"/>
          <w:szCs w:val="28"/>
          <w:rtl/>
          <w:lang w:bidi="ar-LY"/>
        </w:rPr>
        <w:t xml:space="preserve">الأكاديمية الصغيرة أو حديثة التكوين أو في المنشأة التجارية التي تتصف بمحدودية رأس المال . </w:t>
      </w:r>
    </w:p>
    <w:p w:rsidR="00AA62C7" w:rsidRPr="0049770B" w:rsidRDefault="00A942EA" w:rsidP="004C17D3">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w:t>
      </w:r>
      <w:r w:rsidR="001C2DEA" w:rsidRPr="0049770B">
        <w:rPr>
          <w:rFonts w:asciiTheme="majorBidi" w:hAnsiTheme="majorBidi" w:cstheme="majorBidi"/>
          <w:sz w:val="28"/>
          <w:szCs w:val="28"/>
          <w:rtl/>
          <w:lang w:bidi="ar-LY"/>
        </w:rPr>
        <w:t xml:space="preserve">مخرجات البحث العلمي </w:t>
      </w:r>
      <w:r w:rsidR="00F93130" w:rsidRPr="0049770B">
        <w:rPr>
          <w:rFonts w:asciiTheme="majorBidi" w:hAnsiTheme="majorBidi" w:cstheme="majorBidi"/>
          <w:sz w:val="28"/>
          <w:szCs w:val="28"/>
          <w:rtl/>
          <w:lang w:bidi="ar-LY"/>
        </w:rPr>
        <w:t>المتمثلة في تطوير سلع أو أساليب جديدة تتشابه في خصائصها إلي حد كبير مع خصائص السلع العامة (</w:t>
      </w:r>
      <w:r>
        <w:rPr>
          <w:rFonts w:asciiTheme="majorBidi" w:hAnsiTheme="majorBidi" w:cstheme="majorBidi"/>
          <w:sz w:val="28"/>
          <w:szCs w:val="28"/>
          <w:lang w:bidi="ar-LY"/>
        </w:rPr>
        <w:t xml:space="preserve">  </w:t>
      </w:r>
      <w:r w:rsidR="00F93130" w:rsidRPr="0049770B">
        <w:rPr>
          <w:rFonts w:asciiTheme="majorBidi" w:hAnsiTheme="majorBidi" w:cstheme="majorBidi"/>
          <w:sz w:val="28"/>
          <w:szCs w:val="28"/>
          <w:lang w:bidi="ar-LY"/>
        </w:rPr>
        <w:t>(public goods</w:t>
      </w:r>
      <w:r w:rsidR="00F93130" w:rsidRPr="0049770B">
        <w:rPr>
          <w:rFonts w:asciiTheme="majorBidi" w:hAnsiTheme="majorBidi" w:cstheme="majorBidi"/>
          <w:sz w:val="28"/>
          <w:szCs w:val="28"/>
          <w:rtl/>
          <w:lang w:bidi="ar-LY"/>
        </w:rPr>
        <w:t xml:space="preserve"> </w:t>
      </w:r>
      <w:r>
        <w:rPr>
          <w:rFonts w:asciiTheme="majorBidi" w:hAnsiTheme="majorBidi" w:cstheme="majorBidi" w:hint="cs"/>
          <w:sz w:val="28"/>
          <w:szCs w:val="28"/>
          <w:rtl/>
          <w:lang w:bidi="ar-LY"/>
        </w:rPr>
        <w:t xml:space="preserve">, </w:t>
      </w:r>
      <w:r w:rsidR="00F93130" w:rsidRPr="0049770B">
        <w:rPr>
          <w:rFonts w:asciiTheme="majorBidi" w:hAnsiTheme="majorBidi" w:cstheme="majorBidi"/>
          <w:sz w:val="28"/>
          <w:szCs w:val="28"/>
          <w:rtl/>
          <w:lang w:bidi="ar-LY"/>
        </w:rPr>
        <w:t xml:space="preserve">فأنه لا توجد منافسة في الاستهلاك بين كافة المستفيدين من هذه المخرجات </w:t>
      </w:r>
      <w:r>
        <w:rPr>
          <w:rFonts w:asciiTheme="majorBidi" w:hAnsiTheme="majorBidi" w:cstheme="majorBidi" w:hint="cs"/>
          <w:sz w:val="28"/>
          <w:szCs w:val="28"/>
          <w:rtl/>
          <w:lang w:bidi="ar-LY"/>
        </w:rPr>
        <w:t xml:space="preserve">, </w:t>
      </w:r>
      <w:r w:rsidR="00F93130" w:rsidRPr="0049770B">
        <w:rPr>
          <w:rFonts w:asciiTheme="majorBidi" w:hAnsiTheme="majorBidi" w:cstheme="majorBidi"/>
          <w:sz w:val="28"/>
          <w:szCs w:val="28"/>
          <w:rtl/>
          <w:lang w:bidi="ar-LY"/>
        </w:rPr>
        <w:t xml:space="preserve">كما هو الحال بالنسبة للسلع الخاصة (مثل السيارات أو الملابس ) , كما يصعب عادة أو يستحيل استبعاد شخص أو أشخاص من الاستفادة من مخرجات البحث العلمي </w:t>
      </w:r>
      <w:r w:rsidR="00546043" w:rsidRPr="0049770B">
        <w:rPr>
          <w:rFonts w:asciiTheme="majorBidi" w:hAnsiTheme="majorBidi" w:cstheme="majorBidi"/>
          <w:sz w:val="28"/>
          <w:szCs w:val="28"/>
          <w:rtl/>
          <w:lang w:bidi="ar-LY"/>
        </w:rPr>
        <w:t xml:space="preserve">بتحديد أسعار هذه المخرجات </w:t>
      </w:r>
      <w:r>
        <w:rPr>
          <w:rFonts w:asciiTheme="majorBidi" w:hAnsiTheme="majorBidi" w:cstheme="majorBidi" w:hint="cs"/>
          <w:sz w:val="28"/>
          <w:szCs w:val="28"/>
          <w:rtl/>
          <w:lang w:bidi="ar-LY"/>
        </w:rPr>
        <w:t>,</w:t>
      </w:r>
      <w:r w:rsidR="00AA62C7" w:rsidRPr="0049770B">
        <w:rPr>
          <w:rFonts w:asciiTheme="majorBidi" w:hAnsiTheme="majorBidi" w:cstheme="majorBidi"/>
          <w:sz w:val="28"/>
          <w:szCs w:val="28"/>
          <w:rtl/>
          <w:lang w:bidi="ar-LY"/>
        </w:rPr>
        <w:t xml:space="preserve"> ما لم تتوفر الضوابط الكافية لصيانة مصالح المستثمرين في البحث العلمي </w:t>
      </w:r>
      <w:r>
        <w:rPr>
          <w:rFonts w:asciiTheme="majorBidi" w:hAnsiTheme="majorBidi" w:cstheme="majorBidi" w:hint="cs"/>
          <w:sz w:val="28"/>
          <w:szCs w:val="28"/>
          <w:rtl/>
          <w:lang w:bidi="ar-LY"/>
        </w:rPr>
        <w:t>,</w:t>
      </w:r>
      <w:r w:rsidR="00AA62C7" w:rsidRPr="0049770B">
        <w:rPr>
          <w:rFonts w:asciiTheme="majorBidi" w:hAnsiTheme="majorBidi" w:cstheme="majorBidi"/>
          <w:sz w:val="28"/>
          <w:szCs w:val="28"/>
          <w:rtl/>
          <w:lang w:bidi="ar-LY"/>
        </w:rPr>
        <w:t xml:space="preserve">وتمكينهم من تحقيق مردود علي استثماراتهم , وهنا استحدثت الاليات التي تضمن للمستثمرين استعادة التكاليف وتحقيق الأرباح علي الاستثمار </w:t>
      </w:r>
      <w:r>
        <w:rPr>
          <w:rFonts w:asciiTheme="majorBidi" w:hAnsiTheme="majorBidi" w:cstheme="majorBidi" w:hint="cs"/>
          <w:sz w:val="28"/>
          <w:szCs w:val="28"/>
          <w:rtl/>
          <w:lang w:bidi="ar-LY"/>
        </w:rPr>
        <w:t>,</w:t>
      </w:r>
      <w:r w:rsidR="00AA62C7" w:rsidRPr="0049770B">
        <w:rPr>
          <w:rFonts w:asciiTheme="majorBidi" w:hAnsiTheme="majorBidi" w:cstheme="majorBidi"/>
          <w:sz w:val="28"/>
          <w:szCs w:val="28"/>
          <w:rtl/>
          <w:lang w:bidi="ar-LY"/>
        </w:rPr>
        <w:t xml:space="preserve">حيث سنت </w:t>
      </w:r>
      <w:r>
        <w:rPr>
          <w:rFonts w:asciiTheme="majorBidi" w:hAnsiTheme="majorBidi" w:cstheme="majorBidi" w:hint="cs"/>
          <w:sz w:val="28"/>
          <w:szCs w:val="28"/>
          <w:rtl/>
          <w:lang w:bidi="ar-LY"/>
        </w:rPr>
        <w:t>القوانيين و</w:t>
      </w:r>
      <w:r w:rsidR="00AA62C7" w:rsidRPr="0049770B">
        <w:rPr>
          <w:rFonts w:asciiTheme="majorBidi" w:hAnsiTheme="majorBidi" w:cstheme="majorBidi"/>
          <w:sz w:val="28"/>
          <w:szCs w:val="28"/>
          <w:rtl/>
          <w:lang w:bidi="ar-LY"/>
        </w:rPr>
        <w:t>التشريعات الخاصة بحماية حقوق الملكية الفكرية من براءات اختراع وعلامات تجارية وغيرها , ووفرت الحكومات الحوافز الضريبية وأشكال الدعم المختلفة للمستثمرين , كما اهتمت بالاستثمار الأبحاث  القاعدية وذلك حتي تتهيأ البيئة الم</w:t>
      </w:r>
      <w:r>
        <w:rPr>
          <w:rFonts w:asciiTheme="majorBidi" w:hAnsiTheme="majorBidi" w:cstheme="majorBidi" w:hint="cs"/>
          <w:sz w:val="28"/>
          <w:szCs w:val="28"/>
          <w:rtl/>
          <w:lang w:bidi="ar-LY"/>
        </w:rPr>
        <w:t xml:space="preserve">ناسبة </w:t>
      </w:r>
      <w:r w:rsidR="00AA62C7" w:rsidRPr="0049770B">
        <w:rPr>
          <w:rFonts w:asciiTheme="majorBidi" w:hAnsiTheme="majorBidi" w:cstheme="majorBidi"/>
          <w:sz w:val="28"/>
          <w:szCs w:val="28"/>
          <w:rtl/>
          <w:lang w:bidi="ar-LY"/>
        </w:rPr>
        <w:t xml:space="preserve"> لتشجيع الاستثمارات الخاصة في هذا المجال . </w:t>
      </w:r>
    </w:p>
    <w:p w:rsidR="009E28EB" w:rsidRPr="0049770B" w:rsidRDefault="00595572" w:rsidP="004C17D3">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و</w:t>
      </w:r>
      <w:r w:rsidR="00AA62C7" w:rsidRPr="0049770B">
        <w:rPr>
          <w:rFonts w:asciiTheme="majorBidi" w:hAnsiTheme="majorBidi" w:cstheme="majorBidi"/>
          <w:sz w:val="28"/>
          <w:szCs w:val="28"/>
          <w:rtl/>
          <w:lang w:bidi="ar-LY"/>
        </w:rPr>
        <w:t xml:space="preserve">الاستثمار في البحث العلمي </w:t>
      </w:r>
      <w:r w:rsidR="00A942EA">
        <w:rPr>
          <w:rFonts w:asciiTheme="majorBidi" w:hAnsiTheme="majorBidi" w:cstheme="majorBidi" w:hint="cs"/>
          <w:sz w:val="28"/>
          <w:szCs w:val="28"/>
          <w:rtl/>
          <w:lang w:bidi="ar-LY"/>
        </w:rPr>
        <w:t xml:space="preserve">يتعرض </w:t>
      </w:r>
      <w:r w:rsidR="00AA62C7" w:rsidRPr="0049770B">
        <w:rPr>
          <w:rFonts w:asciiTheme="majorBidi" w:hAnsiTheme="majorBidi" w:cstheme="majorBidi"/>
          <w:sz w:val="28"/>
          <w:szCs w:val="28"/>
          <w:rtl/>
          <w:lang w:bidi="ar-LY"/>
        </w:rPr>
        <w:t xml:space="preserve"> </w:t>
      </w:r>
      <w:r w:rsidR="00A942EA">
        <w:rPr>
          <w:rFonts w:asciiTheme="majorBidi" w:hAnsiTheme="majorBidi" w:cstheme="majorBidi" w:hint="cs"/>
          <w:sz w:val="28"/>
          <w:szCs w:val="28"/>
          <w:rtl/>
          <w:lang w:bidi="ar-LY"/>
        </w:rPr>
        <w:t>لل</w:t>
      </w:r>
      <w:r w:rsidR="00AA62C7" w:rsidRPr="0049770B">
        <w:rPr>
          <w:rFonts w:asciiTheme="majorBidi" w:hAnsiTheme="majorBidi" w:cstheme="majorBidi"/>
          <w:sz w:val="28"/>
          <w:szCs w:val="28"/>
          <w:rtl/>
          <w:lang w:bidi="ar-LY"/>
        </w:rPr>
        <w:t>كثير من ال</w:t>
      </w:r>
      <w:r w:rsidR="00A942EA">
        <w:rPr>
          <w:rFonts w:asciiTheme="majorBidi" w:hAnsiTheme="majorBidi" w:cstheme="majorBidi" w:hint="cs"/>
          <w:sz w:val="28"/>
          <w:szCs w:val="28"/>
          <w:rtl/>
          <w:lang w:bidi="ar-LY"/>
        </w:rPr>
        <w:t>م</w:t>
      </w:r>
      <w:r w:rsidR="00AA62C7" w:rsidRPr="0049770B">
        <w:rPr>
          <w:rFonts w:asciiTheme="majorBidi" w:hAnsiTheme="majorBidi" w:cstheme="majorBidi"/>
          <w:sz w:val="28"/>
          <w:szCs w:val="28"/>
          <w:rtl/>
          <w:lang w:bidi="ar-LY"/>
        </w:rPr>
        <w:t>خ</w:t>
      </w:r>
      <w:r w:rsidR="00A942EA">
        <w:rPr>
          <w:rFonts w:asciiTheme="majorBidi" w:hAnsiTheme="majorBidi" w:cstheme="majorBidi" w:hint="cs"/>
          <w:sz w:val="28"/>
          <w:szCs w:val="28"/>
          <w:rtl/>
          <w:lang w:bidi="ar-LY"/>
        </w:rPr>
        <w:t>ا</w:t>
      </w:r>
      <w:r w:rsidR="00AA62C7" w:rsidRPr="0049770B">
        <w:rPr>
          <w:rFonts w:asciiTheme="majorBidi" w:hAnsiTheme="majorBidi" w:cstheme="majorBidi"/>
          <w:sz w:val="28"/>
          <w:szCs w:val="28"/>
          <w:rtl/>
          <w:lang w:bidi="ar-LY"/>
        </w:rPr>
        <w:t xml:space="preserve">طر , </w:t>
      </w:r>
      <w:r w:rsidR="00A942EA">
        <w:rPr>
          <w:rFonts w:asciiTheme="majorBidi" w:hAnsiTheme="majorBidi" w:cstheme="majorBidi" w:hint="cs"/>
          <w:sz w:val="28"/>
          <w:szCs w:val="28"/>
          <w:rtl/>
          <w:lang w:bidi="ar-LY"/>
        </w:rPr>
        <w:t>و</w:t>
      </w:r>
      <w:r w:rsidR="00153136" w:rsidRPr="0049770B">
        <w:rPr>
          <w:rFonts w:asciiTheme="majorBidi" w:hAnsiTheme="majorBidi" w:cstheme="majorBidi"/>
          <w:sz w:val="28"/>
          <w:szCs w:val="28"/>
          <w:rtl/>
          <w:lang w:bidi="ar-LY"/>
        </w:rPr>
        <w:t xml:space="preserve">لهذا السبب مرتفع العائد , وتتمثل أول هذه المخاطر في النجاح من خلال البحث العلمي في تطوير سلع أو أساليب جديدة ذات نوعية أفضل </w:t>
      </w:r>
      <w:r w:rsidR="00A942EA">
        <w:rPr>
          <w:rFonts w:asciiTheme="majorBidi" w:hAnsiTheme="majorBidi" w:cstheme="majorBidi" w:hint="cs"/>
          <w:sz w:val="28"/>
          <w:szCs w:val="28"/>
          <w:rtl/>
          <w:lang w:bidi="ar-LY"/>
        </w:rPr>
        <w:t>,</w:t>
      </w:r>
      <w:r w:rsidR="00153136" w:rsidRPr="0049770B">
        <w:rPr>
          <w:rFonts w:asciiTheme="majorBidi" w:hAnsiTheme="majorBidi" w:cstheme="majorBidi"/>
          <w:sz w:val="28"/>
          <w:szCs w:val="28"/>
          <w:rtl/>
          <w:lang w:bidi="ar-LY"/>
        </w:rPr>
        <w:t xml:space="preserve"> يلي ذلك المخاطر الكامنة في قبول المستهلكين لهذه السلع أو الأساليب الجديدة ,إذ في حالة الفشل في مرحلة التسويق المنتجات الجديدة يتكبد المستثمر كافة الخسائر كما حدث في حالات جديدة من قبل </w:t>
      </w:r>
      <w:r w:rsidR="00A942EA">
        <w:rPr>
          <w:rFonts w:asciiTheme="majorBidi" w:hAnsiTheme="majorBidi" w:cstheme="majorBidi" w:hint="cs"/>
          <w:sz w:val="28"/>
          <w:szCs w:val="28"/>
          <w:rtl/>
          <w:lang w:bidi="ar-LY"/>
        </w:rPr>
        <w:t>,</w:t>
      </w:r>
      <w:r w:rsidR="00153136" w:rsidRPr="0049770B">
        <w:rPr>
          <w:rFonts w:asciiTheme="majorBidi" w:hAnsiTheme="majorBidi" w:cstheme="majorBidi"/>
          <w:sz w:val="28"/>
          <w:szCs w:val="28"/>
          <w:rtl/>
          <w:lang w:bidi="ar-LY"/>
        </w:rPr>
        <w:t xml:space="preserve"> أما النوع الثالث والاخير من المخاطر فيك</w:t>
      </w:r>
      <w:r w:rsidR="00A942EA">
        <w:rPr>
          <w:rFonts w:asciiTheme="majorBidi" w:hAnsiTheme="majorBidi" w:cstheme="majorBidi" w:hint="cs"/>
          <w:sz w:val="28"/>
          <w:szCs w:val="28"/>
          <w:rtl/>
          <w:lang w:bidi="ar-LY"/>
        </w:rPr>
        <w:t>م</w:t>
      </w:r>
      <w:r w:rsidR="00153136" w:rsidRPr="0049770B">
        <w:rPr>
          <w:rFonts w:asciiTheme="majorBidi" w:hAnsiTheme="majorBidi" w:cstheme="majorBidi"/>
          <w:sz w:val="28"/>
          <w:szCs w:val="28"/>
          <w:rtl/>
          <w:lang w:bidi="ar-LY"/>
        </w:rPr>
        <w:t xml:space="preserve">ن في قدرة </w:t>
      </w:r>
      <w:r w:rsidR="00043B2A" w:rsidRPr="0049770B">
        <w:rPr>
          <w:rFonts w:asciiTheme="majorBidi" w:hAnsiTheme="majorBidi" w:cstheme="majorBidi"/>
          <w:sz w:val="28"/>
          <w:szCs w:val="28"/>
          <w:rtl/>
          <w:lang w:bidi="ar-LY"/>
        </w:rPr>
        <w:t xml:space="preserve">المستثمر علي تحصيل كل </w:t>
      </w:r>
      <w:r w:rsidR="009856D1" w:rsidRPr="0049770B">
        <w:rPr>
          <w:rFonts w:asciiTheme="majorBidi" w:hAnsiTheme="majorBidi" w:cstheme="majorBidi"/>
          <w:sz w:val="28"/>
          <w:szCs w:val="28"/>
          <w:rtl/>
          <w:lang w:bidi="ar-LY"/>
        </w:rPr>
        <w:t xml:space="preserve">العائد من الاستثمار رغم تشابه مخرجات البحث العلمي مع السلع العامة , وهو ما تضمنه ضوابط حقوق </w:t>
      </w:r>
      <w:r w:rsidR="009E28EB" w:rsidRPr="0049770B">
        <w:rPr>
          <w:rFonts w:asciiTheme="majorBidi" w:hAnsiTheme="majorBidi" w:cstheme="majorBidi"/>
          <w:sz w:val="28"/>
          <w:szCs w:val="28"/>
          <w:rtl/>
          <w:lang w:bidi="ar-LY"/>
        </w:rPr>
        <w:t xml:space="preserve">الملكية الفكرية </w:t>
      </w:r>
      <w:r w:rsidR="00F93130" w:rsidRPr="0049770B">
        <w:rPr>
          <w:rFonts w:asciiTheme="majorBidi" w:hAnsiTheme="majorBidi" w:cstheme="majorBidi"/>
          <w:sz w:val="28"/>
          <w:szCs w:val="28"/>
          <w:rtl/>
          <w:lang w:bidi="ar-LY"/>
        </w:rPr>
        <w:t xml:space="preserve"> </w:t>
      </w:r>
      <w:r w:rsidR="009E28EB" w:rsidRPr="0049770B">
        <w:rPr>
          <w:rFonts w:asciiTheme="majorBidi" w:hAnsiTheme="majorBidi" w:cstheme="majorBidi"/>
          <w:sz w:val="28"/>
          <w:szCs w:val="28"/>
          <w:rtl/>
          <w:lang w:bidi="ar-LY"/>
        </w:rPr>
        <w:t xml:space="preserve">. </w:t>
      </w:r>
    </w:p>
    <w:p w:rsidR="00946411" w:rsidRPr="004022FF" w:rsidRDefault="009E28EB" w:rsidP="004022FF">
      <w:pPr>
        <w:pStyle w:val="a6"/>
        <w:numPr>
          <w:ilvl w:val="1"/>
          <w:numId w:val="22"/>
        </w:numPr>
        <w:jc w:val="both"/>
        <w:rPr>
          <w:rFonts w:asciiTheme="majorBidi" w:hAnsiTheme="majorBidi" w:cstheme="majorBidi"/>
          <w:b/>
          <w:bCs/>
          <w:sz w:val="28"/>
          <w:szCs w:val="28"/>
          <w:rtl/>
          <w:lang w:bidi="ar-LY"/>
        </w:rPr>
      </w:pPr>
      <w:r w:rsidRPr="004022FF">
        <w:rPr>
          <w:rFonts w:asciiTheme="majorBidi" w:hAnsiTheme="majorBidi" w:cstheme="majorBidi"/>
          <w:b/>
          <w:bCs/>
          <w:sz w:val="28"/>
          <w:szCs w:val="28"/>
          <w:rtl/>
          <w:lang w:bidi="ar-LY"/>
        </w:rPr>
        <w:t xml:space="preserve">مقاومات الاستثمار في البحث العلمي </w:t>
      </w:r>
    </w:p>
    <w:p w:rsidR="004A6517" w:rsidRPr="004A6517" w:rsidRDefault="00BA6FD9" w:rsidP="00AC1168">
      <w:pPr>
        <w:jc w:val="both"/>
        <w:rPr>
          <w:rFonts w:asciiTheme="majorBidi" w:hAnsiTheme="majorBidi" w:cstheme="majorBidi"/>
          <w:sz w:val="28"/>
          <w:szCs w:val="28"/>
          <w:rtl/>
          <w:lang w:bidi="ar-LY"/>
        </w:rPr>
      </w:pPr>
      <w:r w:rsidRPr="004A6517">
        <w:rPr>
          <w:rFonts w:asciiTheme="majorBidi" w:hAnsiTheme="majorBidi" w:cstheme="majorBidi"/>
          <w:sz w:val="28"/>
          <w:szCs w:val="28"/>
          <w:rtl/>
          <w:lang w:bidi="ar-LY"/>
        </w:rPr>
        <w:t xml:space="preserve">الاستثمار في البحث العلمي </w:t>
      </w:r>
      <w:r w:rsidR="00966369">
        <w:rPr>
          <w:rFonts w:asciiTheme="majorBidi" w:hAnsiTheme="majorBidi" w:cstheme="majorBidi" w:hint="cs"/>
          <w:sz w:val="28"/>
          <w:szCs w:val="28"/>
          <w:rtl/>
          <w:lang w:bidi="ar-LY"/>
        </w:rPr>
        <w:t xml:space="preserve">يحتاج </w:t>
      </w:r>
      <w:r w:rsidRPr="004A6517">
        <w:rPr>
          <w:rFonts w:asciiTheme="majorBidi" w:hAnsiTheme="majorBidi" w:cstheme="majorBidi"/>
          <w:sz w:val="28"/>
          <w:szCs w:val="28"/>
          <w:rtl/>
          <w:lang w:bidi="ar-LY"/>
        </w:rPr>
        <w:t xml:space="preserve">إلي توفر عدد من المقومات الضرورية والتي </w:t>
      </w:r>
      <w:r w:rsidR="004A6517" w:rsidRPr="004A6517">
        <w:rPr>
          <w:rFonts w:asciiTheme="majorBidi" w:hAnsiTheme="majorBidi" w:cstheme="majorBidi"/>
          <w:sz w:val="28"/>
          <w:szCs w:val="28"/>
          <w:rtl/>
          <w:lang w:bidi="ar-LY"/>
        </w:rPr>
        <w:t>ن</w:t>
      </w:r>
      <w:r w:rsidRPr="004A6517">
        <w:rPr>
          <w:rFonts w:asciiTheme="majorBidi" w:hAnsiTheme="majorBidi" w:cstheme="majorBidi"/>
          <w:sz w:val="28"/>
          <w:szCs w:val="28"/>
          <w:rtl/>
          <w:lang w:bidi="ar-LY"/>
        </w:rPr>
        <w:t xml:space="preserve">وجزها فيما يلي : </w:t>
      </w:r>
    </w:p>
    <w:p w:rsidR="00BA6FD9" w:rsidRPr="004A6517" w:rsidRDefault="001D77CC" w:rsidP="00AC1168">
      <w:pPr>
        <w:pStyle w:val="a6"/>
        <w:numPr>
          <w:ilvl w:val="0"/>
          <w:numId w:val="3"/>
        </w:numPr>
        <w:jc w:val="both"/>
        <w:rPr>
          <w:rFonts w:asciiTheme="majorBidi" w:hAnsiTheme="majorBidi" w:cstheme="majorBidi"/>
          <w:sz w:val="28"/>
          <w:szCs w:val="28"/>
          <w:rtl/>
          <w:lang w:bidi="ar-LY"/>
        </w:rPr>
      </w:pPr>
      <w:r w:rsidRPr="004A6517">
        <w:rPr>
          <w:rFonts w:asciiTheme="majorBidi" w:hAnsiTheme="majorBidi" w:cstheme="majorBidi"/>
          <w:b/>
          <w:bCs/>
          <w:vanish/>
          <w:sz w:val="28"/>
          <w:szCs w:val="28"/>
          <w:rtl/>
          <w:lang w:bidi="ar-LY"/>
        </w:rPr>
        <w:t>إغرلت</w:t>
      </w:r>
      <w:r w:rsidR="004A6517" w:rsidRPr="004A6517">
        <w:rPr>
          <w:rFonts w:asciiTheme="majorBidi" w:hAnsiTheme="majorBidi" w:cstheme="majorBidi"/>
          <w:b/>
          <w:bCs/>
          <w:vanish/>
          <w:sz w:val="28"/>
          <w:szCs w:val="28"/>
          <w:rtl/>
          <w:lang w:bidi="ar-LY"/>
        </w:rPr>
        <w:t>1. 1</w:t>
      </w:r>
      <w:r w:rsidR="004A6517" w:rsidRPr="004A6517">
        <w:rPr>
          <w:rFonts w:asciiTheme="majorBidi" w:hAnsiTheme="majorBidi" w:cstheme="majorBidi"/>
          <w:b/>
          <w:bCs/>
          <w:sz w:val="28"/>
          <w:szCs w:val="28"/>
          <w:rtl/>
          <w:lang w:bidi="ar-LY"/>
        </w:rPr>
        <w:t xml:space="preserve"> </w:t>
      </w:r>
      <w:r w:rsidR="00BA6FD9" w:rsidRPr="004A6517">
        <w:rPr>
          <w:rFonts w:asciiTheme="majorBidi" w:hAnsiTheme="majorBidi" w:cstheme="majorBidi"/>
          <w:b/>
          <w:bCs/>
          <w:sz w:val="28"/>
          <w:szCs w:val="28"/>
          <w:rtl/>
          <w:lang w:bidi="ar-LY"/>
        </w:rPr>
        <w:t xml:space="preserve"> الموارد البشرية :</w:t>
      </w:r>
      <w:r w:rsidR="00BA6FD9" w:rsidRPr="004A6517">
        <w:rPr>
          <w:rFonts w:asciiTheme="majorBidi" w:hAnsiTheme="majorBidi" w:cstheme="majorBidi"/>
          <w:sz w:val="28"/>
          <w:szCs w:val="28"/>
          <w:rtl/>
          <w:lang w:bidi="ar-LY"/>
        </w:rPr>
        <w:t xml:space="preserve"> وهي عصب نشاط البحث العلمي إذ لابد من توفر الكوادر المؤهلة تأهيلا رفيعا من علماء في شتي فروع المعرفة. </w:t>
      </w:r>
    </w:p>
    <w:p w:rsidR="00935983" w:rsidRPr="004A6517" w:rsidRDefault="00BA6FD9" w:rsidP="00AC1168">
      <w:pPr>
        <w:pStyle w:val="a6"/>
        <w:numPr>
          <w:ilvl w:val="0"/>
          <w:numId w:val="3"/>
        </w:numPr>
        <w:jc w:val="both"/>
        <w:rPr>
          <w:rFonts w:asciiTheme="majorBidi" w:hAnsiTheme="majorBidi" w:cstheme="majorBidi"/>
          <w:sz w:val="28"/>
          <w:szCs w:val="28"/>
          <w:rtl/>
          <w:lang w:bidi="ar-LY"/>
        </w:rPr>
      </w:pPr>
      <w:r w:rsidRPr="004A6517">
        <w:rPr>
          <w:rFonts w:asciiTheme="majorBidi" w:hAnsiTheme="majorBidi" w:cstheme="majorBidi"/>
          <w:b/>
          <w:bCs/>
          <w:sz w:val="28"/>
          <w:szCs w:val="28"/>
          <w:rtl/>
          <w:lang w:bidi="ar-LY"/>
        </w:rPr>
        <w:t>التمويل :</w:t>
      </w:r>
      <w:r w:rsidRPr="004A6517">
        <w:rPr>
          <w:rFonts w:asciiTheme="majorBidi" w:hAnsiTheme="majorBidi" w:cstheme="majorBidi"/>
          <w:sz w:val="28"/>
          <w:szCs w:val="28"/>
          <w:rtl/>
          <w:lang w:bidi="ar-LY"/>
        </w:rPr>
        <w:t xml:space="preserve"> ويعتبر التمويل بالنسبة </w:t>
      </w:r>
      <w:r w:rsidR="004A6517" w:rsidRPr="004A6517">
        <w:rPr>
          <w:rFonts w:asciiTheme="majorBidi" w:hAnsiTheme="majorBidi" w:cstheme="majorBidi" w:hint="cs"/>
          <w:sz w:val="28"/>
          <w:szCs w:val="28"/>
          <w:rtl/>
          <w:lang w:bidi="ar-LY"/>
        </w:rPr>
        <w:t>للمنشآت</w:t>
      </w:r>
      <w:r w:rsidRPr="004A6517">
        <w:rPr>
          <w:rFonts w:asciiTheme="majorBidi" w:hAnsiTheme="majorBidi" w:cstheme="majorBidi"/>
          <w:sz w:val="28"/>
          <w:szCs w:val="28"/>
          <w:rtl/>
          <w:lang w:bidi="ar-LY"/>
        </w:rPr>
        <w:t xml:space="preserve"> الكبيرة من الأمور المحسومة حيث تفرد هذه </w:t>
      </w:r>
      <w:r w:rsidR="004A6517" w:rsidRPr="004A6517">
        <w:rPr>
          <w:rFonts w:asciiTheme="majorBidi" w:hAnsiTheme="majorBidi" w:cstheme="majorBidi" w:hint="cs"/>
          <w:sz w:val="28"/>
          <w:szCs w:val="28"/>
          <w:rtl/>
          <w:lang w:bidi="ar-LY"/>
        </w:rPr>
        <w:t>المنشآت</w:t>
      </w:r>
      <w:r w:rsidRPr="004A6517">
        <w:rPr>
          <w:rFonts w:asciiTheme="majorBidi" w:hAnsiTheme="majorBidi" w:cstheme="majorBidi"/>
          <w:sz w:val="28"/>
          <w:szCs w:val="28"/>
          <w:rtl/>
          <w:lang w:bidi="ar-LY"/>
        </w:rPr>
        <w:t xml:space="preserve"> ميزاني</w:t>
      </w:r>
      <w:r w:rsidR="00CF7CAC" w:rsidRPr="004A6517">
        <w:rPr>
          <w:rFonts w:asciiTheme="majorBidi" w:hAnsiTheme="majorBidi" w:cstheme="majorBidi"/>
          <w:sz w:val="28"/>
          <w:szCs w:val="28"/>
          <w:rtl/>
          <w:lang w:bidi="ar-LY"/>
        </w:rPr>
        <w:t xml:space="preserve">ات خاصة لأغراض البحث والتطوير للمحافظة علي قدراتها التنافسية . أما بالنسبة </w:t>
      </w:r>
      <w:r w:rsidR="004A6517" w:rsidRPr="004A6517">
        <w:rPr>
          <w:rFonts w:asciiTheme="majorBidi" w:hAnsiTheme="majorBidi" w:cstheme="majorBidi" w:hint="cs"/>
          <w:sz w:val="28"/>
          <w:szCs w:val="28"/>
          <w:rtl/>
          <w:lang w:bidi="ar-LY"/>
        </w:rPr>
        <w:t>للمنشآت</w:t>
      </w:r>
      <w:r w:rsidR="00CF7CAC" w:rsidRPr="004A6517">
        <w:rPr>
          <w:rFonts w:asciiTheme="majorBidi" w:hAnsiTheme="majorBidi" w:cstheme="majorBidi"/>
          <w:sz w:val="28"/>
          <w:szCs w:val="28"/>
          <w:rtl/>
          <w:lang w:bidi="ar-LY"/>
        </w:rPr>
        <w:t xml:space="preserve"> الاصغر حجما فيشكل رأس المال </w:t>
      </w:r>
      <w:r w:rsidR="00935983" w:rsidRPr="004A6517">
        <w:rPr>
          <w:rFonts w:asciiTheme="majorBidi" w:hAnsiTheme="majorBidi" w:cstheme="majorBidi"/>
          <w:sz w:val="28"/>
          <w:szCs w:val="28"/>
          <w:rtl/>
          <w:lang w:bidi="ar-LY"/>
        </w:rPr>
        <w:t xml:space="preserve">المخاطر المصدر الرئيسي للتمويل حيث لا تتوفر لهذه </w:t>
      </w:r>
      <w:r w:rsidR="004A6517" w:rsidRPr="004A6517">
        <w:rPr>
          <w:rFonts w:asciiTheme="majorBidi" w:hAnsiTheme="majorBidi" w:cstheme="majorBidi" w:hint="cs"/>
          <w:sz w:val="28"/>
          <w:szCs w:val="28"/>
          <w:rtl/>
          <w:lang w:bidi="ar-LY"/>
        </w:rPr>
        <w:t>المنشئا</w:t>
      </w:r>
      <w:r w:rsidR="004A6517" w:rsidRPr="004A6517">
        <w:rPr>
          <w:rFonts w:asciiTheme="majorBidi" w:hAnsiTheme="majorBidi" w:cstheme="majorBidi" w:hint="eastAsia"/>
          <w:sz w:val="28"/>
          <w:szCs w:val="28"/>
          <w:rtl/>
          <w:lang w:bidi="ar-LY"/>
        </w:rPr>
        <w:t>ت</w:t>
      </w:r>
      <w:r w:rsidR="00935983" w:rsidRPr="004A6517">
        <w:rPr>
          <w:rFonts w:asciiTheme="majorBidi" w:hAnsiTheme="majorBidi" w:cstheme="majorBidi"/>
          <w:sz w:val="28"/>
          <w:szCs w:val="28"/>
          <w:rtl/>
          <w:lang w:bidi="ar-LY"/>
        </w:rPr>
        <w:t xml:space="preserve"> الموارد الذاتية الكافية للقيام بنشاطات البحث والتطوير </w:t>
      </w:r>
      <w:r w:rsidR="004A6517">
        <w:rPr>
          <w:rFonts w:asciiTheme="majorBidi" w:hAnsiTheme="majorBidi" w:cstheme="majorBidi" w:hint="cs"/>
          <w:sz w:val="28"/>
          <w:szCs w:val="28"/>
          <w:rtl/>
          <w:lang w:bidi="ar-LY"/>
        </w:rPr>
        <w:t>,</w:t>
      </w:r>
      <w:r w:rsidR="00935983" w:rsidRPr="004A6517">
        <w:rPr>
          <w:rFonts w:asciiTheme="majorBidi" w:hAnsiTheme="majorBidi" w:cstheme="majorBidi"/>
          <w:sz w:val="28"/>
          <w:szCs w:val="28"/>
          <w:rtl/>
          <w:lang w:bidi="ar-LY"/>
        </w:rPr>
        <w:t xml:space="preserve"> </w:t>
      </w:r>
      <w:r w:rsidR="00EB074E">
        <w:rPr>
          <w:rFonts w:asciiTheme="majorBidi" w:hAnsiTheme="majorBidi" w:cstheme="majorBidi" w:hint="cs"/>
          <w:sz w:val="28"/>
          <w:szCs w:val="28"/>
          <w:rtl/>
          <w:lang w:bidi="ar-LY"/>
        </w:rPr>
        <w:t>و</w:t>
      </w:r>
      <w:r w:rsidR="00935983" w:rsidRPr="004A6517">
        <w:rPr>
          <w:rFonts w:asciiTheme="majorBidi" w:hAnsiTheme="majorBidi" w:cstheme="majorBidi"/>
          <w:sz w:val="28"/>
          <w:szCs w:val="28"/>
          <w:rtl/>
          <w:lang w:bidi="ar-LY"/>
        </w:rPr>
        <w:t xml:space="preserve">ينبغي أن تطلع الحكومة بالدور الريادي في تمويل الأبحاث القاعدية نسبة لطبيعة هذه الابحاث والتي لا تستهدف الوصول إلي نتائج ذات مردود مادي مباشر . </w:t>
      </w:r>
    </w:p>
    <w:p w:rsidR="00BA6FD9" w:rsidRPr="004A6517" w:rsidRDefault="00935983" w:rsidP="00AC1168">
      <w:pPr>
        <w:pStyle w:val="a6"/>
        <w:numPr>
          <w:ilvl w:val="0"/>
          <w:numId w:val="3"/>
        </w:numPr>
        <w:jc w:val="both"/>
        <w:rPr>
          <w:rFonts w:asciiTheme="majorBidi" w:hAnsiTheme="majorBidi" w:cstheme="majorBidi"/>
          <w:sz w:val="28"/>
          <w:szCs w:val="28"/>
          <w:rtl/>
          <w:lang w:bidi="ar-LY"/>
        </w:rPr>
      </w:pPr>
      <w:r w:rsidRPr="004A6517">
        <w:rPr>
          <w:rFonts w:asciiTheme="majorBidi" w:hAnsiTheme="majorBidi" w:cstheme="majorBidi"/>
          <w:b/>
          <w:bCs/>
          <w:sz w:val="28"/>
          <w:szCs w:val="28"/>
          <w:rtl/>
          <w:lang w:bidi="ar-LY"/>
        </w:rPr>
        <w:lastRenderedPageBreak/>
        <w:t>هيكل السوق :</w:t>
      </w:r>
      <w:r w:rsidRPr="004A6517">
        <w:rPr>
          <w:rFonts w:asciiTheme="majorBidi" w:hAnsiTheme="majorBidi" w:cstheme="majorBidi"/>
          <w:sz w:val="28"/>
          <w:szCs w:val="28"/>
          <w:rtl/>
          <w:lang w:bidi="ar-LY"/>
        </w:rPr>
        <w:t xml:space="preserve"> </w:t>
      </w:r>
      <w:r w:rsidR="00AC1168">
        <w:rPr>
          <w:rFonts w:asciiTheme="majorBidi" w:hAnsiTheme="majorBidi" w:cstheme="majorBidi" w:hint="cs"/>
          <w:sz w:val="28"/>
          <w:szCs w:val="28"/>
          <w:rtl/>
          <w:lang w:bidi="ar-LY"/>
        </w:rPr>
        <w:t>وهو</w:t>
      </w:r>
      <w:r w:rsidRPr="004A6517">
        <w:rPr>
          <w:rFonts w:asciiTheme="majorBidi" w:hAnsiTheme="majorBidi" w:cstheme="majorBidi"/>
          <w:sz w:val="28"/>
          <w:szCs w:val="28"/>
          <w:rtl/>
          <w:lang w:bidi="ar-LY"/>
        </w:rPr>
        <w:t xml:space="preserve"> التنظيم القائم في السوق </w:t>
      </w:r>
      <w:r w:rsidR="00AC1168">
        <w:rPr>
          <w:rFonts w:asciiTheme="majorBidi" w:hAnsiTheme="majorBidi" w:cstheme="majorBidi" w:hint="cs"/>
          <w:sz w:val="28"/>
          <w:szCs w:val="28"/>
          <w:rtl/>
          <w:lang w:bidi="ar-LY"/>
        </w:rPr>
        <w:t>و</w:t>
      </w:r>
      <w:r w:rsidRPr="004A6517">
        <w:rPr>
          <w:rFonts w:asciiTheme="majorBidi" w:hAnsiTheme="majorBidi" w:cstheme="majorBidi"/>
          <w:sz w:val="28"/>
          <w:szCs w:val="28"/>
          <w:rtl/>
          <w:lang w:bidi="ar-LY"/>
        </w:rPr>
        <w:t>هو أقرب إلي المنافسة أو احتكار. فكلما كان هيكل السوق أكثر ميلا إلي وجود قدر كبير من التنافس بين الفاعلين في</w:t>
      </w:r>
      <w:r w:rsidR="00EB074E">
        <w:rPr>
          <w:rFonts w:asciiTheme="majorBidi" w:hAnsiTheme="majorBidi" w:cstheme="majorBidi"/>
          <w:sz w:val="28"/>
          <w:szCs w:val="28"/>
          <w:rtl/>
          <w:lang w:bidi="ar-LY"/>
        </w:rPr>
        <w:t xml:space="preserve">ه كلما كان ذلك مدعاة إلي تحفيز </w:t>
      </w:r>
      <w:r w:rsidR="00824D89" w:rsidRPr="004A6517">
        <w:rPr>
          <w:rFonts w:asciiTheme="majorBidi" w:hAnsiTheme="majorBidi" w:cstheme="majorBidi"/>
          <w:sz w:val="28"/>
          <w:szCs w:val="28"/>
          <w:rtl/>
          <w:lang w:bidi="ar-LY"/>
        </w:rPr>
        <w:t xml:space="preserve">الاستثمار في البحث والتطوير للاستثمار بمكاسب الافضلية والتميز , وكلما كانت الاحتكارات هي الشكل الغالب أنخفض تبعا لذلك الحافز لتخصيص </w:t>
      </w:r>
      <w:r w:rsidRPr="004A6517">
        <w:rPr>
          <w:rFonts w:asciiTheme="majorBidi" w:hAnsiTheme="majorBidi" w:cstheme="majorBidi"/>
          <w:sz w:val="28"/>
          <w:szCs w:val="28"/>
          <w:rtl/>
          <w:lang w:bidi="ar-LY"/>
        </w:rPr>
        <w:t xml:space="preserve"> </w:t>
      </w:r>
      <w:r w:rsidR="00824D89" w:rsidRPr="004A6517">
        <w:rPr>
          <w:rFonts w:asciiTheme="majorBidi" w:hAnsiTheme="majorBidi" w:cstheme="majorBidi"/>
          <w:sz w:val="28"/>
          <w:szCs w:val="28"/>
          <w:rtl/>
          <w:lang w:bidi="ar-LY"/>
        </w:rPr>
        <w:t xml:space="preserve">موارد لتمويل عمليات البحث والتطوير . </w:t>
      </w:r>
      <w:r w:rsidR="00CF7CAC" w:rsidRPr="004A6517">
        <w:rPr>
          <w:rFonts w:asciiTheme="majorBidi" w:hAnsiTheme="majorBidi" w:cstheme="majorBidi"/>
          <w:sz w:val="28"/>
          <w:szCs w:val="28"/>
          <w:rtl/>
          <w:lang w:bidi="ar-LY"/>
        </w:rPr>
        <w:t xml:space="preserve"> </w:t>
      </w:r>
    </w:p>
    <w:p w:rsidR="007F4477" w:rsidRPr="004A6517" w:rsidRDefault="007F4477" w:rsidP="00AC1168">
      <w:pPr>
        <w:pStyle w:val="a6"/>
        <w:numPr>
          <w:ilvl w:val="0"/>
          <w:numId w:val="3"/>
        </w:numPr>
        <w:jc w:val="both"/>
        <w:rPr>
          <w:rFonts w:asciiTheme="majorBidi" w:hAnsiTheme="majorBidi" w:cstheme="majorBidi"/>
          <w:sz w:val="28"/>
          <w:szCs w:val="28"/>
          <w:rtl/>
          <w:lang w:bidi="ar-LY"/>
        </w:rPr>
      </w:pPr>
      <w:r w:rsidRPr="004A6517">
        <w:rPr>
          <w:rFonts w:asciiTheme="majorBidi" w:hAnsiTheme="majorBidi" w:cstheme="majorBidi"/>
          <w:b/>
          <w:bCs/>
          <w:sz w:val="28"/>
          <w:szCs w:val="28"/>
          <w:rtl/>
          <w:lang w:bidi="ar-LY"/>
        </w:rPr>
        <w:t xml:space="preserve"> حماية حقوق الملكية الفكرية : </w:t>
      </w:r>
      <w:r w:rsidR="008338B2" w:rsidRPr="004A6517">
        <w:rPr>
          <w:rFonts w:asciiTheme="majorBidi" w:hAnsiTheme="majorBidi" w:cstheme="majorBidi"/>
          <w:sz w:val="28"/>
          <w:szCs w:val="28"/>
          <w:rtl/>
          <w:lang w:bidi="ar-LY"/>
        </w:rPr>
        <w:t>للحيلول</w:t>
      </w:r>
      <w:r w:rsidR="00E95EB5" w:rsidRPr="004A6517">
        <w:rPr>
          <w:rFonts w:asciiTheme="majorBidi" w:hAnsiTheme="majorBidi" w:cstheme="majorBidi"/>
          <w:sz w:val="28"/>
          <w:szCs w:val="28"/>
          <w:rtl/>
          <w:lang w:bidi="ar-LY"/>
        </w:rPr>
        <w:t xml:space="preserve">ة دون بروز إشكالية قصور الاستثمار في البحث العلمي </w:t>
      </w:r>
      <w:r w:rsidR="000D6DFC" w:rsidRPr="004A6517">
        <w:rPr>
          <w:rFonts w:asciiTheme="majorBidi" w:hAnsiTheme="majorBidi" w:cstheme="majorBidi"/>
          <w:sz w:val="28"/>
          <w:szCs w:val="28"/>
          <w:rtl/>
          <w:lang w:bidi="ar-LY"/>
        </w:rPr>
        <w:t>ولتشجيع الباحثين والمستثمرين</w:t>
      </w:r>
      <w:r w:rsidR="000D6DFC" w:rsidRPr="004A6517">
        <w:rPr>
          <w:rFonts w:asciiTheme="majorBidi" w:hAnsiTheme="majorBidi" w:cstheme="majorBidi"/>
          <w:b/>
          <w:bCs/>
          <w:sz w:val="28"/>
          <w:szCs w:val="28"/>
          <w:rtl/>
          <w:lang w:bidi="ar-LY"/>
        </w:rPr>
        <w:t xml:space="preserve"> </w:t>
      </w:r>
      <w:r w:rsidR="00732370" w:rsidRPr="004A6517">
        <w:rPr>
          <w:rFonts w:asciiTheme="majorBidi" w:hAnsiTheme="majorBidi" w:cstheme="majorBidi"/>
          <w:sz w:val="28"/>
          <w:szCs w:val="28"/>
          <w:rtl/>
          <w:lang w:bidi="ar-LY"/>
        </w:rPr>
        <w:t>علي الابتكار والتطوير</w:t>
      </w:r>
      <w:r w:rsidR="00732370" w:rsidRPr="004A6517">
        <w:rPr>
          <w:rFonts w:asciiTheme="majorBidi" w:hAnsiTheme="majorBidi" w:cstheme="majorBidi"/>
          <w:b/>
          <w:bCs/>
          <w:sz w:val="28"/>
          <w:szCs w:val="28"/>
          <w:rtl/>
          <w:lang w:bidi="ar-LY"/>
        </w:rPr>
        <w:t xml:space="preserve"> </w:t>
      </w:r>
      <w:r w:rsidR="00732370" w:rsidRPr="004A6517">
        <w:rPr>
          <w:rFonts w:asciiTheme="majorBidi" w:hAnsiTheme="majorBidi" w:cstheme="majorBidi"/>
          <w:sz w:val="28"/>
          <w:szCs w:val="28"/>
          <w:rtl/>
          <w:lang w:bidi="ar-LY"/>
        </w:rPr>
        <w:t xml:space="preserve">ولخلق مناخ عام ترتقي من خلاله ثقافة البحث والتطوير والمنافسة . </w:t>
      </w:r>
    </w:p>
    <w:p w:rsidR="00732370" w:rsidRPr="004A6517" w:rsidRDefault="00732370" w:rsidP="00AC1168">
      <w:pPr>
        <w:pStyle w:val="a6"/>
        <w:numPr>
          <w:ilvl w:val="0"/>
          <w:numId w:val="3"/>
        </w:numPr>
        <w:jc w:val="both"/>
        <w:rPr>
          <w:rFonts w:asciiTheme="majorBidi" w:hAnsiTheme="majorBidi" w:cstheme="majorBidi"/>
          <w:sz w:val="28"/>
          <w:szCs w:val="28"/>
          <w:rtl/>
          <w:lang w:bidi="ar-LY"/>
        </w:rPr>
      </w:pPr>
      <w:r w:rsidRPr="004A6517">
        <w:rPr>
          <w:rFonts w:asciiTheme="majorBidi" w:hAnsiTheme="majorBidi" w:cstheme="majorBidi"/>
          <w:b/>
          <w:bCs/>
          <w:sz w:val="28"/>
          <w:szCs w:val="28"/>
          <w:rtl/>
          <w:lang w:bidi="ar-LY"/>
        </w:rPr>
        <w:t xml:space="preserve"> المناخ العام للاستثمار :</w:t>
      </w:r>
      <w:r w:rsidRPr="004A6517">
        <w:rPr>
          <w:rFonts w:asciiTheme="majorBidi" w:hAnsiTheme="majorBidi" w:cstheme="majorBidi"/>
          <w:sz w:val="28"/>
          <w:szCs w:val="28"/>
          <w:rtl/>
          <w:lang w:bidi="ar-LY"/>
        </w:rPr>
        <w:t xml:space="preserve"> ويشمل كل الضوابط والاجراءات الحاكمة للاستثمار بصفة عامة والتي يجب أن تكون سهلة ومرنة وشفافة بحيث </w:t>
      </w:r>
      <w:r w:rsidR="00AB1D99" w:rsidRPr="004A6517">
        <w:rPr>
          <w:rFonts w:asciiTheme="majorBidi" w:hAnsiTheme="majorBidi" w:cstheme="majorBidi"/>
          <w:sz w:val="28"/>
          <w:szCs w:val="28"/>
          <w:rtl/>
          <w:lang w:bidi="ar-LY"/>
        </w:rPr>
        <w:t>تشكل مع بقية مقومات البيئة المناسبة لازدهار نشاط البحث العلمي.</w:t>
      </w:r>
    </w:p>
    <w:p w:rsidR="00AB1D99" w:rsidRPr="003D714D" w:rsidRDefault="00AB1D99" w:rsidP="00AC1168">
      <w:pPr>
        <w:pStyle w:val="a6"/>
        <w:numPr>
          <w:ilvl w:val="1"/>
          <w:numId w:val="9"/>
        </w:numPr>
        <w:rPr>
          <w:rFonts w:asciiTheme="majorBidi" w:hAnsiTheme="majorBidi" w:cstheme="majorBidi"/>
          <w:b/>
          <w:bCs/>
          <w:sz w:val="28"/>
          <w:szCs w:val="28"/>
          <w:rtl/>
          <w:lang w:bidi="ar-LY"/>
        </w:rPr>
      </w:pPr>
      <w:r w:rsidRPr="003D714D">
        <w:rPr>
          <w:rFonts w:asciiTheme="majorBidi" w:hAnsiTheme="majorBidi" w:cstheme="majorBidi"/>
          <w:b/>
          <w:bCs/>
          <w:sz w:val="28"/>
          <w:szCs w:val="28"/>
          <w:rtl/>
          <w:lang w:bidi="ar-LY"/>
        </w:rPr>
        <w:t xml:space="preserve">البحث العلمي وبعض الشواهد العالمية  </w:t>
      </w:r>
    </w:p>
    <w:p w:rsidR="00966369" w:rsidRPr="003D714D" w:rsidRDefault="00AC1168" w:rsidP="00CC42AA">
      <w:pPr>
        <w:ind w:left="360"/>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أولاً :</w:t>
      </w:r>
      <w:r w:rsidR="003D714D">
        <w:rPr>
          <w:rFonts w:asciiTheme="majorBidi" w:hAnsiTheme="majorBidi" w:cstheme="majorBidi" w:hint="cs"/>
          <w:b/>
          <w:bCs/>
          <w:sz w:val="28"/>
          <w:szCs w:val="28"/>
          <w:rtl/>
          <w:lang w:bidi="ar-LY"/>
        </w:rPr>
        <w:t xml:space="preserve"> </w:t>
      </w:r>
      <w:r w:rsidR="00AB1D99" w:rsidRPr="003D714D">
        <w:rPr>
          <w:rFonts w:asciiTheme="majorBidi" w:hAnsiTheme="majorBidi" w:cstheme="majorBidi"/>
          <w:b/>
          <w:bCs/>
          <w:sz w:val="28"/>
          <w:szCs w:val="28"/>
          <w:rtl/>
          <w:lang w:bidi="ar-LY"/>
        </w:rPr>
        <w:t xml:space="preserve"> الجامعات ومراكز البحوث </w:t>
      </w:r>
    </w:p>
    <w:p w:rsidR="00EB074E" w:rsidRDefault="00AB1D99" w:rsidP="00CC42AA">
      <w:pPr>
        <w:jc w:val="both"/>
        <w:rPr>
          <w:rFonts w:asciiTheme="majorBidi" w:hAnsiTheme="majorBidi" w:cstheme="majorBidi"/>
          <w:sz w:val="28"/>
          <w:szCs w:val="28"/>
          <w:rtl/>
          <w:lang w:bidi="ar-LY"/>
        </w:rPr>
      </w:pPr>
      <w:r w:rsidRPr="00EB074E">
        <w:rPr>
          <w:rFonts w:asciiTheme="majorBidi" w:hAnsiTheme="majorBidi" w:cstheme="majorBidi"/>
          <w:sz w:val="28"/>
          <w:szCs w:val="28"/>
          <w:rtl/>
          <w:lang w:bidi="ar-LY"/>
        </w:rPr>
        <w:t>حققت الدول الصناعية , ولاتزال , إنجازات كبيرة علي صعيد البحث العلمي تمثلت في تطوير عدد لا يحصي من المنتجات وأساليب الإنتاج الجديدة  وذلك بالمقارنة مع مجموعة الدول النامية , وقد تأتي ذلك من خلال توف</w:t>
      </w:r>
      <w:r w:rsidR="008D3B28" w:rsidRPr="00EB074E">
        <w:rPr>
          <w:rFonts w:asciiTheme="majorBidi" w:hAnsiTheme="majorBidi" w:cstheme="majorBidi"/>
          <w:sz w:val="28"/>
          <w:szCs w:val="28"/>
          <w:rtl/>
          <w:lang w:bidi="ar-LY"/>
        </w:rPr>
        <w:t xml:space="preserve">ر البنيات اللازمة للبحث العلمي في الدول الصناعية والتي تكون الجامعات ومراكز البحوث أحد عناصرها حيث تقوم هذه المؤسسات بتنفيذ برامج </w:t>
      </w:r>
      <w:r w:rsidR="00F47AF1" w:rsidRPr="00EB074E">
        <w:rPr>
          <w:rFonts w:asciiTheme="majorBidi" w:hAnsiTheme="majorBidi" w:cstheme="majorBidi"/>
          <w:sz w:val="28"/>
          <w:szCs w:val="28"/>
          <w:rtl/>
          <w:lang w:bidi="ar-LY"/>
        </w:rPr>
        <w:t xml:space="preserve">بحثية </w:t>
      </w:r>
      <w:r w:rsidR="008D3B28" w:rsidRPr="00EB074E">
        <w:rPr>
          <w:rFonts w:asciiTheme="majorBidi" w:hAnsiTheme="majorBidi" w:cstheme="majorBidi"/>
          <w:sz w:val="28"/>
          <w:szCs w:val="28"/>
          <w:rtl/>
          <w:lang w:bidi="ar-LY"/>
        </w:rPr>
        <w:t xml:space="preserve">كثيرة </w:t>
      </w:r>
      <w:r w:rsidR="00F47AF1" w:rsidRPr="00EB074E">
        <w:rPr>
          <w:rFonts w:asciiTheme="majorBidi" w:hAnsiTheme="majorBidi" w:cstheme="majorBidi"/>
          <w:sz w:val="28"/>
          <w:szCs w:val="28"/>
          <w:rtl/>
          <w:lang w:bidi="ar-LY"/>
        </w:rPr>
        <w:t>ومتنوعة وتخصص ميزانيات كبيرة لتمويل نشاط البحث والتطوير. وللتدليل علي وفرة الجامعات , وبالتالي برامج الأبحاث , في الدول المتقدمة , نورد في هذه الفترة إحصائية لعدد الجامعات  في بعض الدول لتقريب الصورة حول أهمية هذه المؤسسات في رصد البحث العلمي بأحد أهم عناصر الازدهار .</w:t>
      </w:r>
    </w:p>
    <w:tbl>
      <w:tblPr>
        <w:tblStyle w:val="a3"/>
        <w:tblpPr w:leftFromText="180" w:rightFromText="180" w:vertAnchor="text" w:horzAnchor="page" w:tblpX="2644" w:tblpY="522"/>
        <w:bidiVisual/>
        <w:tblW w:w="7230" w:type="dxa"/>
        <w:tblLook w:val="04A0" w:firstRow="1" w:lastRow="0" w:firstColumn="1" w:lastColumn="0" w:noHBand="0" w:noVBand="1"/>
      </w:tblPr>
      <w:tblGrid>
        <w:gridCol w:w="3686"/>
        <w:gridCol w:w="3544"/>
      </w:tblGrid>
      <w:tr w:rsidR="004022FF" w:rsidRPr="00AC1168" w:rsidTr="004022FF">
        <w:trPr>
          <w:trHeight w:val="53"/>
        </w:trPr>
        <w:tc>
          <w:tcPr>
            <w:tcW w:w="3686" w:type="dxa"/>
            <w:shd w:val="clear" w:color="auto" w:fill="A6A6A6" w:themeFill="background1" w:themeFillShade="A6"/>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الدولة</w:t>
            </w:r>
          </w:p>
        </w:tc>
        <w:tc>
          <w:tcPr>
            <w:tcW w:w="3544" w:type="dxa"/>
            <w:shd w:val="clear" w:color="auto" w:fill="A6A6A6" w:themeFill="background1" w:themeFillShade="A6"/>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عدد الجامعات</w:t>
            </w:r>
          </w:p>
        </w:tc>
      </w:tr>
      <w:tr w:rsidR="004022FF" w:rsidRPr="00AC1168" w:rsidTr="004022FF">
        <w:trPr>
          <w:trHeight w:val="207"/>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انجلترا</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74</w:t>
            </w:r>
          </w:p>
        </w:tc>
      </w:tr>
      <w:tr w:rsidR="004022FF" w:rsidRPr="00AC1168" w:rsidTr="004022FF">
        <w:trPr>
          <w:trHeight w:val="207"/>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فرنسا</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80</w:t>
            </w:r>
          </w:p>
        </w:tc>
      </w:tr>
      <w:tr w:rsidR="004022FF" w:rsidRPr="00AC1168" w:rsidTr="004022FF">
        <w:trPr>
          <w:trHeight w:val="96"/>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تركيا</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57</w:t>
            </w:r>
          </w:p>
        </w:tc>
      </w:tr>
      <w:tr w:rsidR="004022FF" w:rsidRPr="00AC1168" w:rsidTr="004022FF">
        <w:trPr>
          <w:trHeight w:val="207"/>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بولندا</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29</w:t>
            </w:r>
          </w:p>
        </w:tc>
      </w:tr>
      <w:tr w:rsidR="004022FF" w:rsidRPr="00AC1168" w:rsidTr="004022FF">
        <w:trPr>
          <w:trHeight w:val="207"/>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كاليفورنيا</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96</w:t>
            </w:r>
          </w:p>
        </w:tc>
      </w:tr>
      <w:tr w:rsidR="004022FF" w:rsidRPr="00AC1168" w:rsidTr="004022FF">
        <w:trPr>
          <w:trHeight w:val="215"/>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نيويورك</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76</w:t>
            </w:r>
          </w:p>
        </w:tc>
      </w:tr>
      <w:tr w:rsidR="004022FF" w:rsidRPr="00AC1168" w:rsidTr="004022FF">
        <w:trPr>
          <w:trHeight w:val="215"/>
        </w:trPr>
        <w:tc>
          <w:tcPr>
            <w:tcW w:w="3686"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تكساس</w:t>
            </w:r>
          </w:p>
        </w:tc>
        <w:tc>
          <w:tcPr>
            <w:tcW w:w="3544" w:type="dxa"/>
          </w:tcPr>
          <w:p w:rsidR="004022FF" w:rsidRPr="00AC1168" w:rsidRDefault="004022FF" w:rsidP="004022FF">
            <w:pPr>
              <w:spacing w:after="200" w:line="276" w:lineRule="auto"/>
              <w:jc w:val="center"/>
              <w:rPr>
                <w:rFonts w:asciiTheme="majorBidi" w:hAnsiTheme="majorBidi" w:cstheme="majorBidi"/>
                <w:sz w:val="28"/>
                <w:szCs w:val="28"/>
                <w:rtl/>
                <w:lang w:bidi="ar-LY"/>
              </w:rPr>
            </w:pPr>
            <w:r w:rsidRPr="00AC1168">
              <w:rPr>
                <w:rFonts w:asciiTheme="majorBidi" w:hAnsiTheme="majorBidi" w:cstheme="majorBidi" w:hint="cs"/>
                <w:sz w:val="28"/>
                <w:szCs w:val="28"/>
                <w:rtl/>
                <w:lang w:bidi="ar-LY"/>
              </w:rPr>
              <w:t>70</w:t>
            </w:r>
          </w:p>
        </w:tc>
      </w:tr>
    </w:tbl>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AC1168" w:rsidRDefault="00AC1168" w:rsidP="00966369">
      <w:pPr>
        <w:jc w:val="both"/>
        <w:rPr>
          <w:rFonts w:asciiTheme="majorBidi" w:hAnsiTheme="majorBidi" w:cstheme="majorBidi"/>
          <w:sz w:val="28"/>
          <w:szCs w:val="28"/>
          <w:rtl/>
          <w:lang w:bidi="ar-LY"/>
        </w:rPr>
      </w:pPr>
    </w:p>
    <w:p w:rsidR="00730E86" w:rsidRDefault="00730E86" w:rsidP="008D3B28">
      <w:pPr>
        <w:rPr>
          <w:sz w:val="28"/>
          <w:szCs w:val="28"/>
          <w:rtl/>
          <w:lang w:bidi="ar-LY"/>
        </w:rPr>
      </w:pPr>
    </w:p>
    <w:p w:rsidR="004022FF" w:rsidRDefault="004022FF" w:rsidP="008D3B28">
      <w:pPr>
        <w:rPr>
          <w:sz w:val="28"/>
          <w:szCs w:val="28"/>
          <w:rtl/>
          <w:lang w:bidi="ar-LY"/>
        </w:rPr>
      </w:pPr>
    </w:p>
    <w:p w:rsidR="00730E86" w:rsidRPr="00966369" w:rsidRDefault="00941DB6" w:rsidP="003A7437">
      <w:pPr>
        <w:tabs>
          <w:tab w:val="left" w:pos="1654"/>
        </w:tabs>
        <w:bidi w:val="0"/>
        <w:jc w:val="right"/>
        <w:rPr>
          <w:rFonts w:asciiTheme="majorBidi" w:hAnsiTheme="majorBidi" w:cstheme="majorBidi"/>
          <w:sz w:val="28"/>
          <w:szCs w:val="28"/>
          <w:rtl/>
          <w:lang w:bidi="ar-LY"/>
        </w:rPr>
      </w:pPr>
      <w:r>
        <w:rPr>
          <w:sz w:val="28"/>
          <w:szCs w:val="28"/>
          <w:rtl/>
          <w:lang w:bidi="ar-LY"/>
        </w:rPr>
        <w:tab/>
      </w:r>
      <w:r w:rsidR="003A7437">
        <w:rPr>
          <w:rFonts w:asciiTheme="majorBidi" w:hAnsiTheme="majorBidi" w:cstheme="majorBidi" w:hint="cs"/>
          <w:rtl/>
          <w:lang w:bidi="ar-LY"/>
        </w:rPr>
        <w:t xml:space="preserve">جدول </w:t>
      </w:r>
      <w:r w:rsidRPr="00966369">
        <w:rPr>
          <w:rFonts w:asciiTheme="majorBidi" w:hAnsiTheme="majorBidi" w:cstheme="majorBidi"/>
          <w:rtl/>
          <w:lang w:bidi="ar-LY"/>
        </w:rPr>
        <w:t xml:space="preserve">(   </w:t>
      </w:r>
      <w:r w:rsidR="003A7437">
        <w:rPr>
          <w:rFonts w:asciiTheme="majorBidi" w:hAnsiTheme="majorBidi" w:cstheme="majorBidi" w:hint="cs"/>
          <w:rtl/>
          <w:lang w:bidi="ar-LY"/>
        </w:rPr>
        <w:t>1</w:t>
      </w:r>
      <w:r w:rsidRPr="00966369">
        <w:rPr>
          <w:rFonts w:asciiTheme="majorBidi" w:hAnsiTheme="majorBidi" w:cstheme="majorBidi"/>
          <w:rtl/>
          <w:lang w:bidi="ar-LY"/>
        </w:rPr>
        <w:t xml:space="preserve">  )</w:t>
      </w:r>
    </w:p>
    <w:p w:rsidR="00025F2E" w:rsidRPr="00EB074E" w:rsidRDefault="00025F2E" w:rsidP="00CC42AA">
      <w:pPr>
        <w:jc w:val="both"/>
        <w:rPr>
          <w:rFonts w:asciiTheme="majorBidi" w:hAnsiTheme="majorBidi" w:cstheme="majorBidi"/>
          <w:sz w:val="28"/>
          <w:szCs w:val="28"/>
          <w:rtl/>
          <w:lang w:bidi="ar-LY"/>
        </w:rPr>
      </w:pPr>
      <w:r w:rsidRPr="00EB074E">
        <w:rPr>
          <w:rFonts w:asciiTheme="majorBidi" w:hAnsiTheme="majorBidi" w:cstheme="majorBidi"/>
          <w:sz w:val="28"/>
          <w:szCs w:val="28"/>
          <w:rtl/>
          <w:lang w:bidi="ar-LY"/>
        </w:rPr>
        <w:lastRenderedPageBreak/>
        <w:t xml:space="preserve">يجدر أن نشير هنا إلي أن عدد الجامعات في الجدول أعلاه لا يتضمن الكليات الجامعية المتخصصة </w:t>
      </w:r>
      <w:r w:rsidR="00EB074E">
        <w:rPr>
          <w:rFonts w:asciiTheme="majorBidi" w:hAnsiTheme="majorBidi" w:cstheme="majorBidi" w:hint="cs"/>
          <w:sz w:val="28"/>
          <w:szCs w:val="28"/>
          <w:rtl/>
          <w:lang w:bidi="ar-LY"/>
        </w:rPr>
        <w:t>,</w:t>
      </w:r>
      <w:r w:rsidRPr="00EB074E">
        <w:rPr>
          <w:rFonts w:asciiTheme="majorBidi" w:hAnsiTheme="majorBidi" w:cstheme="majorBidi"/>
          <w:sz w:val="28"/>
          <w:szCs w:val="28"/>
          <w:rtl/>
          <w:lang w:bidi="ar-LY"/>
        </w:rPr>
        <w:t xml:space="preserve">بل يقتصر علي الجامعات المتعددة الكليات فقط , وعلية أن يتضح أن الانجازات الكبيرة التي حققتها دول مثل انجلترا وفرنسا في مجال البحث العلمي تعود في جانب مهم منها إلي وجود عدد كبير من المؤسسات التي </w:t>
      </w:r>
      <w:r w:rsidR="00CC42AA">
        <w:rPr>
          <w:rFonts w:asciiTheme="majorBidi" w:hAnsiTheme="majorBidi" w:cstheme="majorBidi" w:hint="cs"/>
          <w:sz w:val="28"/>
          <w:szCs w:val="28"/>
          <w:rtl/>
          <w:lang w:bidi="ar-LY"/>
        </w:rPr>
        <w:t>تهتم</w:t>
      </w:r>
      <w:r w:rsidRPr="00EB074E">
        <w:rPr>
          <w:rFonts w:asciiTheme="majorBidi" w:hAnsiTheme="majorBidi" w:cstheme="majorBidi"/>
          <w:sz w:val="28"/>
          <w:szCs w:val="28"/>
          <w:rtl/>
          <w:lang w:bidi="ar-LY"/>
        </w:rPr>
        <w:t xml:space="preserve"> بمهمة البحث العلمي . ونشير أيضا إلي أن الجدول اقتصر علي عدد الجامعات في انجلترا وليس المملكة المتحدة وعلي الجامعات في أكبر ثلاثة ولايات أمريكية دون غيرها من السبع وأربعين ولاية أخري ,  وفي هذا أيضا دليل أخر علي ضخامة عدد الجامعات في بعض الدول الصناعية الكبرى .  </w:t>
      </w:r>
    </w:p>
    <w:p w:rsidR="008D3B28" w:rsidRPr="00EB074E" w:rsidRDefault="00025F2E" w:rsidP="00730E86">
      <w:pPr>
        <w:jc w:val="both"/>
        <w:rPr>
          <w:rFonts w:asciiTheme="majorBidi" w:hAnsiTheme="majorBidi" w:cstheme="majorBidi"/>
          <w:sz w:val="28"/>
          <w:szCs w:val="28"/>
          <w:rtl/>
          <w:lang w:bidi="ar-LY"/>
        </w:rPr>
      </w:pPr>
      <w:r w:rsidRPr="00EB074E">
        <w:rPr>
          <w:rFonts w:asciiTheme="majorBidi" w:hAnsiTheme="majorBidi" w:cstheme="majorBidi"/>
          <w:sz w:val="28"/>
          <w:szCs w:val="28"/>
          <w:rtl/>
          <w:lang w:bidi="ar-LY"/>
        </w:rPr>
        <w:t xml:space="preserve">أما بالنسبة لمراكز البحوث المتخصصة في الدول المتقدمة فإن العدد الأكبر منها يوجد في الجامعات </w:t>
      </w:r>
      <w:r w:rsidR="00730E86">
        <w:rPr>
          <w:rFonts w:asciiTheme="majorBidi" w:hAnsiTheme="majorBidi" w:cstheme="majorBidi" w:hint="cs"/>
          <w:sz w:val="28"/>
          <w:szCs w:val="28"/>
          <w:rtl/>
          <w:lang w:bidi="ar-LY"/>
        </w:rPr>
        <w:t>,</w:t>
      </w:r>
      <w:r w:rsidRPr="00EB074E">
        <w:rPr>
          <w:rFonts w:asciiTheme="majorBidi" w:hAnsiTheme="majorBidi" w:cstheme="majorBidi"/>
          <w:sz w:val="28"/>
          <w:szCs w:val="28"/>
          <w:rtl/>
          <w:lang w:bidi="ar-LY"/>
        </w:rPr>
        <w:t xml:space="preserve"> بينما يوجد أيضا عدد كبير من المراكز الحكومية والخاصة المستقلة عن الجامعات , وتغطي الاهتمامات البحثية لهذه المراكز مختلف فروع العلوم والهندسة والعلوم الانسانية وبالتالي يصعب حصر عددها حتي لدولة واحدة من الدول الصناعية الكبيرة . </w:t>
      </w:r>
    </w:p>
    <w:p w:rsidR="00025F2E" w:rsidRPr="00730E86" w:rsidRDefault="00CC42AA" w:rsidP="00CC42AA">
      <w:pPr>
        <w:tabs>
          <w:tab w:val="left" w:pos="3159"/>
        </w:tabs>
        <w:rPr>
          <w:rFonts w:asciiTheme="majorBidi" w:hAnsiTheme="majorBidi" w:cstheme="majorBidi"/>
          <w:b/>
          <w:bCs/>
          <w:sz w:val="28"/>
          <w:szCs w:val="28"/>
          <w:rtl/>
          <w:lang w:bidi="ar-LY"/>
        </w:rPr>
      </w:pPr>
      <w:r>
        <w:rPr>
          <w:rFonts w:asciiTheme="majorBidi" w:hAnsiTheme="majorBidi" w:cstheme="majorBidi" w:hint="cs"/>
          <w:b/>
          <w:bCs/>
          <w:sz w:val="28"/>
          <w:szCs w:val="28"/>
          <w:rtl/>
          <w:lang w:bidi="ar-LY"/>
        </w:rPr>
        <w:t xml:space="preserve">تانياً : </w:t>
      </w:r>
      <w:r w:rsidR="00025F2E" w:rsidRPr="00730E86">
        <w:rPr>
          <w:rFonts w:asciiTheme="majorBidi" w:hAnsiTheme="majorBidi" w:cstheme="majorBidi"/>
          <w:b/>
          <w:bCs/>
          <w:sz w:val="28"/>
          <w:szCs w:val="28"/>
          <w:rtl/>
          <w:lang w:bidi="ar-LY"/>
        </w:rPr>
        <w:t xml:space="preserve">مخرجات البحث العلمي </w:t>
      </w:r>
      <w:r>
        <w:rPr>
          <w:rFonts w:asciiTheme="majorBidi" w:hAnsiTheme="majorBidi" w:cstheme="majorBidi"/>
          <w:b/>
          <w:bCs/>
          <w:sz w:val="28"/>
          <w:szCs w:val="28"/>
          <w:rtl/>
          <w:lang w:bidi="ar-LY"/>
        </w:rPr>
        <w:tab/>
      </w:r>
    </w:p>
    <w:p w:rsidR="00025F2E" w:rsidRDefault="00653050" w:rsidP="002F1A5B">
      <w:pPr>
        <w:jc w:val="both"/>
        <w:rPr>
          <w:rFonts w:asciiTheme="majorBidi" w:hAnsiTheme="majorBidi" w:cstheme="majorBidi"/>
          <w:sz w:val="28"/>
          <w:szCs w:val="28"/>
          <w:rtl/>
          <w:lang w:bidi="ar-LY"/>
        </w:rPr>
      </w:pPr>
      <w:r w:rsidRPr="00730E86">
        <w:rPr>
          <w:rFonts w:asciiTheme="majorBidi" w:hAnsiTheme="majorBidi" w:cstheme="majorBidi"/>
          <w:sz w:val="28"/>
          <w:szCs w:val="28"/>
          <w:rtl/>
          <w:lang w:bidi="ar-LY"/>
        </w:rPr>
        <w:t xml:space="preserve">تمثل الاوراق العلمية المنشورة أحد أشكال مخرجات البحث العلمي بينما الاسباب تتصل بالمحافظة علي سرية نتائج البحث العلمي لا يتم نشر عدد كبير من هذه النتائج . وحتي علي صعيد الأوراق العلمية المنشورة والتي بحكم طبيعتها تحتوي علي مساهمات علمية أصلية وجديدة غالبا ما يكون لها استخداماتها التجارية في مجال الصناعة وغيرها , نلاحظ من الجدول التالي الفارق الكبير بين الدول في هذا المجال , كما نلاحظ تنامي الاهتمام بالبحث العلمي في بعض الدول النامية مع الإشارة إلي أن مساهمة السلطنة في هذا الخصوص تعتبر مساهمة جيدة قياسيا بحداثة تجربة البحث العلمي فيها والذي تضطلع به مؤسسة تعليمية واحدة هي جامعة السلطان قابوس </w:t>
      </w:r>
      <w:r w:rsidR="00CC42AA">
        <w:rPr>
          <w:rFonts w:asciiTheme="majorBidi" w:hAnsiTheme="majorBidi" w:cstheme="majorBidi"/>
          <w:sz w:val="28"/>
          <w:szCs w:val="28"/>
          <w:rtl/>
          <w:lang w:bidi="ar-LY"/>
        </w:rPr>
        <w:t>التي تم تأسيسها في العام  1986م</w:t>
      </w:r>
      <w:r w:rsidR="00CC42AA">
        <w:rPr>
          <w:rFonts w:asciiTheme="majorBidi" w:hAnsiTheme="majorBidi" w:cstheme="majorBidi" w:hint="cs"/>
          <w:sz w:val="28"/>
          <w:szCs w:val="28"/>
          <w:rtl/>
          <w:lang w:bidi="ar-LY"/>
        </w:rPr>
        <w:t xml:space="preserve"> , والجدول التالي يوضح عدد الاوراق العلمية المنشورة في سنة ( 1999) </w:t>
      </w:r>
      <w:r w:rsidR="002F1A5B">
        <w:rPr>
          <w:rFonts w:asciiTheme="majorBidi" w:hAnsiTheme="majorBidi" w:cstheme="majorBidi" w:hint="cs"/>
          <w:sz w:val="28"/>
          <w:szCs w:val="28"/>
          <w:rtl/>
          <w:lang w:bidi="ar-LY"/>
        </w:rPr>
        <w:t>,في بعض الدول الاوربية والعربية ,وهذا الفارق في عدد الاورق يدل علي أهمية الدول بالبحث العلمي .</w:t>
      </w:r>
    </w:p>
    <w:tbl>
      <w:tblPr>
        <w:tblStyle w:val="a3"/>
        <w:tblpPr w:leftFromText="180" w:rightFromText="180" w:vertAnchor="text" w:horzAnchor="margin" w:tblpY="283"/>
        <w:bidiVisual/>
        <w:tblW w:w="8647" w:type="dxa"/>
        <w:tblLook w:val="04A0" w:firstRow="1" w:lastRow="0" w:firstColumn="1" w:lastColumn="0" w:noHBand="0" w:noVBand="1"/>
      </w:tblPr>
      <w:tblGrid>
        <w:gridCol w:w="4536"/>
        <w:gridCol w:w="4111"/>
      </w:tblGrid>
      <w:tr w:rsidR="00CC42AA" w:rsidTr="00CC42AA">
        <w:trPr>
          <w:trHeight w:val="380"/>
        </w:trPr>
        <w:tc>
          <w:tcPr>
            <w:tcW w:w="4536" w:type="dxa"/>
            <w:shd w:val="clear" w:color="auto" w:fill="BFBFBF" w:themeFill="background1" w:themeFillShade="BF"/>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الدولة</w:t>
            </w:r>
          </w:p>
        </w:tc>
        <w:tc>
          <w:tcPr>
            <w:tcW w:w="4111" w:type="dxa"/>
            <w:shd w:val="clear" w:color="auto" w:fill="BFBFBF" w:themeFill="background1" w:themeFillShade="BF"/>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الأوراق العلمية المنشورة (1999)</w:t>
            </w:r>
          </w:p>
        </w:tc>
      </w:tr>
      <w:tr w:rsidR="00CC42AA" w:rsidTr="00CC42AA">
        <w:trPr>
          <w:trHeight w:val="380"/>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الولايات المتحدة</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163.526</w:t>
            </w:r>
          </w:p>
        </w:tc>
      </w:tr>
      <w:tr w:rsidR="00CC42AA" w:rsidTr="00CC42AA">
        <w:trPr>
          <w:trHeight w:val="380"/>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اليابان</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47.826</w:t>
            </w:r>
          </w:p>
        </w:tc>
      </w:tr>
      <w:tr w:rsidR="00CC42AA" w:rsidTr="00CC42AA">
        <w:trPr>
          <w:trHeight w:val="380"/>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البرازيل</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5.144</w:t>
            </w:r>
          </w:p>
        </w:tc>
      </w:tr>
      <w:tr w:rsidR="00CC42AA" w:rsidTr="00CC42AA">
        <w:trPr>
          <w:trHeight w:val="380"/>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إسرائيل</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5.025</w:t>
            </w:r>
          </w:p>
        </w:tc>
      </w:tr>
      <w:tr w:rsidR="00CC42AA" w:rsidTr="00CC42AA">
        <w:trPr>
          <w:trHeight w:val="369"/>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المجر</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1.958</w:t>
            </w:r>
          </w:p>
        </w:tc>
      </w:tr>
      <w:tr w:rsidR="00CC42AA" w:rsidTr="00CC42AA">
        <w:trPr>
          <w:trHeight w:val="380"/>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شيلي</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879</w:t>
            </w:r>
          </w:p>
        </w:tc>
      </w:tr>
      <w:tr w:rsidR="00CC42AA" w:rsidTr="00CC42AA">
        <w:trPr>
          <w:trHeight w:val="394"/>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الاردن</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204</w:t>
            </w:r>
          </w:p>
        </w:tc>
      </w:tr>
      <w:tr w:rsidR="00CC42AA" w:rsidTr="00CC42AA">
        <w:trPr>
          <w:trHeight w:val="394"/>
        </w:trPr>
        <w:tc>
          <w:tcPr>
            <w:tcW w:w="4536"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سلطنة عمان</w:t>
            </w:r>
          </w:p>
        </w:tc>
        <w:tc>
          <w:tcPr>
            <w:tcW w:w="4111" w:type="dxa"/>
          </w:tcPr>
          <w:p w:rsidR="00CC42AA" w:rsidRPr="00730E86" w:rsidRDefault="00CC42AA" w:rsidP="00CC42AA">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73</w:t>
            </w:r>
          </w:p>
        </w:tc>
      </w:tr>
    </w:tbl>
    <w:p w:rsidR="00730E86" w:rsidRDefault="003A7437" w:rsidP="003A7437">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جدول (2)</w:t>
      </w:r>
    </w:p>
    <w:p w:rsidR="00653050" w:rsidRPr="004022FF" w:rsidRDefault="00BD34F1" w:rsidP="004022FF">
      <w:pPr>
        <w:pStyle w:val="a6"/>
        <w:numPr>
          <w:ilvl w:val="1"/>
          <w:numId w:val="14"/>
        </w:numPr>
        <w:jc w:val="both"/>
        <w:rPr>
          <w:rFonts w:asciiTheme="majorBidi" w:hAnsiTheme="majorBidi" w:cstheme="majorBidi"/>
          <w:b/>
          <w:bCs/>
          <w:sz w:val="28"/>
          <w:szCs w:val="28"/>
          <w:rtl/>
          <w:lang w:bidi="ar-LY"/>
        </w:rPr>
      </w:pPr>
      <w:r w:rsidRPr="004022FF">
        <w:rPr>
          <w:rFonts w:asciiTheme="majorBidi" w:hAnsiTheme="majorBidi" w:cstheme="majorBidi"/>
          <w:b/>
          <w:bCs/>
          <w:sz w:val="28"/>
          <w:szCs w:val="28"/>
          <w:rtl/>
          <w:lang w:bidi="ar-LY"/>
        </w:rPr>
        <w:t xml:space="preserve">الإنفاق علي البحث </w:t>
      </w:r>
      <w:r w:rsidR="002F1A5B" w:rsidRPr="004022FF">
        <w:rPr>
          <w:rFonts w:asciiTheme="majorBidi" w:hAnsiTheme="majorBidi" w:cstheme="majorBidi" w:hint="cs"/>
          <w:b/>
          <w:bCs/>
          <w:sz w:val="28"/>
          <w:szCs w:val="28"/>
          <w:rtl/>
          <w:lang w:bidi="ar-LY"/>
        </w:rPr>
        <w:t xml:space="preserve">العلمي </w:t>
      </w:r>
      <w:r w:rsidRPr="004022FF">
        <w:rPr>
          <w:rFonts w:asciiTheme="majorBidi" w:hAnsiTheme="majorBidi" w:cstheme="majorBidi"/>
          <w:b/>
          <w:bCs/>
          <w:sz w:val="28"/>
          <w:szCs w:val="28"/>
          <w:rtl/>
          <w:lang w:bidi="ar-LY"/>
        </w:rPr>
        <w:t xml:space="preserve">والتطوير </w:t>
      </w:r>
    </w:p>
    <w:p w:rsidR="00730E86" w:rsidRPr="00730E86" w:rsidRDefault="00BD34F1" w:rsidP="000812BF">
      <w:pPr>
        <w:jc w:val="both"/>
        <w:rPr>
          <w:rFonts w:asciiTheme="majorBidi" w:hAnsiTheme="majorBidi" w:cstheme="majorBidi"/>
          <w:sz w:val="28"/>
          <w:szCs w:val="28"/>
          <w:rtl/>
          <w:lang w:bidi="ar-LY"/>
        </w:rPr>
      </w:pPr>
      <w:r w:rsidRPr="00730E86">
        <w:rPr>
          <w:rFonts w:asciiTheme="majorBidi" w:hAnsiTheme="majorBidi" w:cstheme="majorBidi"/>
          <w:sz w:val="28"/>
          <w:szCs w:val="28"/>
          <w:rtl/>
          <w:lang w:bidi="ar-LY"/>
        </w:rPr>
        <w:t xml:space="preserve">يشكل توفير التمويل أحد العناصر المهمة الأخرى لتأسيس </w:t>
      </w:r>
      <w:r w:rsidR="002F1A5B">
        <w:rPr>
          <w:rFonts w:asciiTheme="majorBidi" w:hAnsiTheme="majorBidi" w:cstheme="majorBidi" w:hint="cs"/>
          <w:sz w:val="28"/>
          <w:szCs w:val="28"/>
          <w:rtl/>
          <w:lang w:bidi="ar-LY"/>
        </w:rPr>
        <w:t xml:space="preserve">قاعدة أساسية </w:t>
      </w:r>
      <w:r w:rsidRPr="00730E86">
        <w:rPr>
          <w:rFonts w:asciiTheme="majorBidi" w:hAnsiTheme="majorBidi" w:cstheme="majorBidi"/>
          <w:sz w:val="28"/>
          <w:szCs w:val="28"/>
          <w:rtl/>
          <w:lang w:bidi="ar-LY"/>
        </w:rPr>
        <w:t xml:space="preserve"> للبحث العلمي , وكما يتضح من الجدول التالي تتمايز الدول في مجال البحث العلمي تبعا لما </w:t>
      </w:r>
      <w:proofErr w:type="spellStart"/>
      <w:r w:rsidRPr="00730E86">
        <w:rPr>
          <w:rFonts w:asciiTheme="majorBidi" w:hAnsiTheme="majorBidi" w:cstheme="majorBidi"/>
          <w:sz w:val="28"/>
          <w:szCs w:val="28"/>
          <w:rtl/>
          <w:lang w:bidi="ar-LY"/>
        </w:rPr>
        <w:t>تدخره</w:t>
      </w:r>
      <w:proofErr w:type="spellEnd"/>
      <w:r w:rsidRPr="00730E86">
        <w:rPr>
          <w:rFonts w:asciiTheme="majorBidi" w:hAnsiTheme="majorBidi" w:cstheme="majorBidi"/>
          <w:sz w:val="28"/>
          <w:szCs w:val="28"/>
          <w:rtl/>
          <w:lang w:bidi="ar-LY"/>
        </w:rPr>
        <w:t xml:space="preserve"> من موارد مادية لتمويل هذا النشاط , </w:t>
      </w:r>
      <w:r w:rsidRPr="00730E86">
        <w:rPr>
          <w:rFonts w:asciiTheme="majorBidi" w:hAnsiTheme="majorBidi" w:cstheme="majorBidi"/>
          <w:sz w:val="28"/>
          <w:szCs w:val="28"/>
          <w:rtl/>
          <w:lang w:bidi="ar-LY"/>
        </w:rPr>
        <w:lastRenderedPageBreak/>
        <w:t xml:space="preserve">بالإضافة بالطبع إلي توفر المقومات الاخرى من مراكز بحثية متخصصة وكوادر مؤهلة وغيرها </w:t>
      </w:r>
      <w:r w:rsidR="002F1A5B">
        <w:rPr>
          <w:rFonts w:asciiTheme="majorBidi" w:hAnsiTheme="majorBidi" w:cstheme="majorBidi" w:hint="cs"/>
          <w:sz w:val="28"/>
          <w:szCs w:val="28"/>
          <w:rtl/>
          <w:lang w:bidi="ar-LY"/>
        </w:rPr>
        <w:t xml:space="preserve">والجدول التالي يوضح </w:t>
      </w:r>
      <w:r w:rsidR="000812BF">
        <w:rPr>
          <w:rFonts w:asciiTheme="majorBidi" w:hAnsiTheme="majorBidi" w:cstheme="majorBidi" w:hint="cs"/>
          <w:sz w:val="28"/>
          <w:szCs w:val="28"/>
          <w:rtl/>
          <w:lang w:bidi="ar-LY"/>
        </w:rPr>
        <w:t>حجم الانفاق ونسبة الانفاق ومساهمة القطاع الخاص في بعض الدول العربية والاوربية  :</w:t>
      </w:r>
    </w:p>
    <w:tbl>
      <w:tblPr>
        <w:tblStyle w:val="a3"/>
        <w:bidiVisual/>
        <w:tblW w:w="9134" w:type="dxa"/>
        <w:tblLook w:val="04A0" w:firstRow="1" w:lastRow="0" w:firstColumn="1" w:lastColumn="0" w:noHBand="0" w:noVBand="1"/>
      </w:tblPr>
      <w:tblGrid>
        <w:gridCol w:w="1763"/>
        <w:gridCol w:w="1984"/>
        <w:gridCol w:w="1843"/>
        <w:gridCol w:w="1701"/>
        <w:gridCol w:w="1843"/>
      </w:tblGrid>
      <w:tr w:rsidR="005E3468" w:rsidTr="00730E86">
        <w:trPr>
          <w:trHeight w:val="1059"/>
        </w:trPr>
        <w:tc>
          <w:tcPr>
            <w:tcW w:w="1763" w:type="dxa"/>
            <w:shd w:val="clear" w:color="auto" w:fill="BFBFBF" w:themeFill="background1" w:themeFillShade="BF"/>
          </w:tcPr>
          <w:p w:rsidR="005E3468" w:rsidRPr="00730E86" w:rsidRDefault="005E3468"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الدولة</w:t>
            </w:r>
          </w:p>
        </w:tc>
        <w:tc>
          <w:tcPr>
            <w:tcW w:w="1984" w:type="dxa"/>
            <w:shd w:val="clear" w:color="auto" w:fill="BFBFBF" w:themeFill="background1" w:themeFillShade="BF"/>
          </w:tcPr>
          <w:p w:rsidR="005E3468" w:rsidRPr="00730E86" w:rsidRDefault="005E3468"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الإنفاق علي البحث والتطوير(مليار دولار)ـ 2002م</w:t>
            </w:r>
          </w:p>
        </w:tc>
        <w:tc>
          <w:tcPr>
            <w:tcW w:w="1843" w:type="dxa"/>
            <w:shd w:val="clear" w:color="auto" w:fill="BFBFBF" w:themeFill="background1" w:themeFillShade="BF"/>
          </w:tcPr>
          <w:p w:rsidR="005E3468" w:rsidRPr="00730E86" w:rsidRDefault="005E3468"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نسبة الإنفاق للناتج الإجمالي (%)</w:t>
            </w:r>
          </w:p>
        </w:tc>
        <w:tc>
          <w:tcPr>
            <w:tcW w:w="1701" w:type="dxa"/>
            <w:shd w:val="clear" w:color="auto" w:fill="BFBFBF" w:themeFill="background1" w:themeFillShade="BF"/>
          </w:tcPr>
          <w:p w:rsidR="005E3468" w:rsidRPr="00730E86" w:rsidRDefault="005E3468"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 xml:space="preserve">مساهمة القطاع الخاص في </w:t>
            </w:r>
            <w:r w:rsidR="00FD2429" w:rsidRPr="00730E86">
              <w:rPr>
                <w:rFonts w:asciiTheme="majorBidi" w:hAnsiTheme="majorBidi" w:cstheme="majorBidi"/>
                <w:sz w:val="24"/>
                <w:szCs w:val="24"/>
                <w:rtl/>
                <w:lang w:bidi="ar-LY"/>
              </w:rPr>
              <w:t>الانفاق</w:t>
            </w:r>
            <w:r w:rsidRPr="00730E86">
              <w:rPr>
                <w:rFonts w:asciiTheme="majorBidi" w:hAnsiTheme="majorBidi" w:cstheme="majorBidi"/>
                <w:sz w:val="24"/>
                <w:szCs w:val="24"/>
                <w:rtl/>
                <w:lang w:bidi="ar-LY"/>
              </w:rPr>
              <w:t xml:space="preserve"> (%)</w:t>
            </w:r>
          </w:p>
        </w:tc>
        <w:tc>
          <w:tcPr>
            <w:tcW w:w="1843" w:type="dxa"/>
            <w:shd w:val="clear" w:color="auto" w:fill="BFBFBF" w:themeFill="background1" w:themeFillShade="BF"/>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براءات الاختراع (متوسط 1999ـ2001)</w:t>
            </w:r>
          </w:p>
        </w:tc>
      </w:tr>
      <w:tr w:rsidR="005E3468" w:rsidTr="00730E86">
        <w:trPr>
          <w:trHeight w:val="351"/>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الولايات المتحدة</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274.7</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2.7</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73</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85.528</w:t>
            </w:r>
          </w:p>
        </w:tc>
      </w:tr>
      <w:tr w:rsidR="005E3468" w:rsidTr="00730E86">
        <w:trPr>
          <w:trHeight w:val="351"/>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اليابان</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127.9</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3.1</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74</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118.535</w:t>
            </w:r>
          </w:p>
        </w:tc>
      </w:tr>
      <w:tr w:rsidR="005E3468" w:rsidTr="00730E86">
        <w:trPr>
          <w:trHeight w:val="339"/>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البرازيل</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6.2</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1.1</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40</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555</w:t>
            </w:r>
          </w:p>
        </w:tc>
      </w:tr>
      <w:tr w:rsidR="005E3468" w:rsidTr="00730E86">
        <w:trPr>
          <w:trHeight w:val="351"/>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اسرائيل</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4.9</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4.8</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73</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408</w:t>
            </w:r>
          </w:p>
        </w:tc>
      </w:tr>
      <w:tr w:rsidR="005E3468" w:rsidTr="00730E86">
        <w:trPr>
          <w:trHeight w:val="351"/>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تركيا</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1.3</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0.6</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33</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40</w:t>
            </w:r>
          </w:p>
        </w:tc>
      </w:tr>
      <w:tr w:rsidR="005E3468" w:rsidTr="00730E86">
        <w:trPr>
          <w:trHeight w:val="351"/>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المجر</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0.7</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1.0</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35</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219</w:t>
            </w:r>
          </w:p>
        </w:tc>
      </w:tr>
      <w:tr w:rsidR="005E3468" w:rsidTr="00730E86">
        <w:trPr>
          <w:trHeight w:val="339"/>
        </w:trPr>
        <w:tc>
          <w:tcPr>
            <w:tcW w:w="176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شيلي</w:t>
            </w:r>
          </w:p>
        </w:tc>
        <w:tc>
          <w:tcPr>
            <w:tcW w:w="1984"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0.3</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0.5</w:t>
            </w:r>
          </w:p>
        </w:tc>
        <w:tc>
          <w:tcPr>
            <w:tcW w:w="1701"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26</w:t>
            </w:r>
          </w:p>
        </w:tc>
        <w:tc>
          <w:tcPr>
            <w:tcW w:w="1843" w:type="dxa"/>
          </w:tcPr>
          <w:p w:rsidR="005E3468"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21</w:t>
            </w:r>
          </w:p>
        </w:tc>
      </w:tr>
      <w:tr w:rsidR="00FD2429" w:rsidTr="00730E86">
        <w:trPr>
          <w:trHeight w:val="362"/>
        </w:trPr>
        <w:tc>
          <w:tcPr>
            <w:tcW w:w="1763" w:type="dxa"/>
          </w:tcPr>
          <w:p w:rsidR="00FD2429"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سلطنة عمان</w:t>
            </w:r>
          </w:p>
        </w:tc>
        <w:tc>
          <w:tcPr>
            <w:tcW w:w="1984" w:type="dxa"/>
          </w:tcPr>
          <w:p w:rsidR="00FD2429"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0.02</w:t>
            </w:r>
          </w:p>
        </w:tc>
        <w:tc>
          <w:tcPr>
            <w:tcW w:w="1843" w:type="dxa"/>
          </w:tcPr>
          <w:p w:rsidR="00FD2429"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0.1</w:t>
            </w:r>
          </w:p>
        </w:tc>
        <w:tc>
          <w:tcPr>
            <w:tcW w:w="1701" w:type="dxa"/>
          </w:tcPr>
          <w:p w:rsidR="00FD2429"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لا يتوفر</w:t>
            </w:r>
          </w:p>
        </w:tc>
        <w:tc>
          <w:tcPr>
            <w:tcW w:w="1843" w:type="dxa"/>
          </w:tcPr>
          <w:p w:rsidR="00FD2429" w:rsidRPr="00730E86" w:rsidRDefault="00FD2429" w:rsidP="00730E86">
            <w:pPr>
              <w:jc w:val="center"/>
              <w:rPr>
                <w:rFonts w:asciiTheme="majorBidi" w:hAnsiTheme="majorBidi" w:cstheme="majorBidi"/>
                <w:sz w:val="24"/>
                <w:szCs w:val="24"/>
                <w:rtl/>
                <w:lang w:bidi="ar-LY"/>
              </w:rPr>
            </w:pPr>
            <w:r w:rsidRPr="00730E86">
              <w:rPr>
                <w:rFonts w:asciiTheme="majorBidi" w:hAnsiTheme="majorBidi" w:cstheme="majorBidi"/>
                <w:sz w:val="24"/>
                <w:szCs w:val="24"/>
                <w:rtl/>
                <w:lang w:bidi="ar-LY"/>
              </w:rPr>
              <w:t>لا</w:t>
            </w:r>
            <w:r w:rsidR="00730E86">
              <w:rPr>
                <w:rFonts w:asciiTheme="majorBidi" w:hAnsiTheme="majorBidi" w:cstheme="majorBidi" w:hint="cs"/>
                <w:sz w:val="24"/>
                <w:szCs w:val="24"/>
                <w:rtl/>
                <w:lang w:bidi="ar-LY"/>
              </w:rPr>
              <w:t xml:space="preserve"> </w:t>
            </w:r>
            <w:r w:rsidRPr="00730E86">
              <w:rPr>
                <w:rFonts w:asciiTheme="majorBidi" w:hAnsiTheme="majorBidi" w:cstheme="majorBidi"/>
                <w:sz w:val="24"/>
                <w:szCs w:val="24"/>
                <w:rtl/>
                <w:lang w:bidi="ar-LY"/>
              </w:rPr>
              <w:t>يتوفر</w:t>
            </w:r>
          </w:p>
        </w:tc>
      </w:tr>
    </w:tbl>
    <w:p w:rsidR="00FD2429" w:rsidRPr="003A7437" w:rsidRDefault="000812BF" w:rsidP="003A7437">
      <w:pPr>
        <w:rPr>
          <w:rFonts w:asciiTheme="majorBidi" w:hAnsiTheme="majorBidi" w:cstheme="majorBidi"/>
          <w:sz w:val="28"/>
          <w:szCs w:val="28"/>
          <w:rtl/>
          <w:lang w:bidi="ar-LY"/>
        </w:rPr>
      </w:pPr>
      <w:r w:rsidRPr="003A7437">
        <w:rPr>
          <w:rFonts w:asciiTheme="majorBidi" w:hAnsiTheme="majorBidi" w:cstheme="majorBidi"/>
          <w:sz w:val="28"/>
          <w:szCs w:val="28"/>
          <w:rtl/>
          <w:lang w:bidi="ar-LY"/>
        </w:rPr>
        <w:t xml:space="preserve">جدول رقم ( </w:t>
      </w:r>
      <w:r w:rsidR="003A7437" w:rsidRPr="003A7437">
        <w:rPr>
          <w:rFonts w:asciiTheme="majorBidi" w:hAnsiTheme="majorBidi" w:cstheme="majorBidi"/>
          <w:sz w:val="28"/>
          <w:szCs w:val="28"/>
          <w:rtl/>
          <w:lang w:bidi="ar-LY"/>
        </w:rPr>
        <w:t>3</w:t>
      </w:r>
      <w:r w:rsidRPr="003A7437">
        <w:rPr>
          <w:rFonts w:asciiTheme="majorBidi" w:hAnsiTheme="majorBidi" w:cstheme="majorBidi"/>
          <w:sz w:val="28"/>
          <w:szCs w:val="28"/>
          <w:rtl/>
          <w:lang w:bidi="ar-LY"/>
        </w:rPr>
        <w:t xml:space="preserve">  )</w:t>
      </w:r>
      <w:r w:rsidR="008A6472" w:rsidRPr="003A7437">
        <w:rPr>
          <w:rFonts w:asciiTheme="majorBidi" w:hAnsiTheme="majorBidi" w:cstheme="majorBidi"/>
          <w:sz w:val="28"/>
          <w:szCs w:val="28"/>
          <w:rtl/>
          <w:lang w:bidi="ar-LY"/>
        </w:rPr>
        <w:t xml:space="preserve"> </w:t>
      </w:r>
    </w:p>
    <w:p w:rsidR="00FD2429" w:rsidRPr="007D74D8" w:rsidRDefault="00FD2429" w:rsidP="000812BF">
      <w:pPr>
        <w:jc w:val="both"/>
        <w:rPr>
          <w:rFonts w:asciiTheme="majorBidi" w:hAnsiTheme="majorBidi" w:cstheme="majorBidi"/>
          <w:sz w:val="28"/>
          <w:szCs w:val="28"/>
          <w:rtl/>
          <w:lang w:bidi="ar-LY"/>
        </w:rPr>
      </w:pPr>
      <w:r w:rsidRPr="007D74D8">
        <w:rPr>
          <w:rFonts w:asciiTheme="majorBidi" w:hAnsiTheme="majorBidi" w:cstheme="majorBidi"/>
          <w:sz w:val="28"/>
          <w:szCs w:val="28"/>
          <w:rtl/>
          <w:lang w:bidi="ar-LY"/>
        </w:rPr>
        <w:t xml:space="preserve">نلاحظ من الجدول المبالغ الضخمة التي ترصدها بعض الدول الصناعية الكبرى لتمويل الإنفاق علي البحث والتطوير , كما نلاحظ ارتفاع نسبة الانفاق للناتج المحلي الإجمالي فيها علما بأن اسرائيل تقدمت كل العالم في هذا المؤشر عام 2002م بتخصيصها نسبة </w:t>
      </w:r>
      <w:r w:rsidR="00486928" w:rsidRPr="007D74D8">
        <w:rPr>
          <w:rFonts w:asciiTheme="majorBidi" w:hAnsiTheme="majorBidi" w:cstheme="majorBidi"/>
          <w:sz w:val="28"/>
          <w:szCs w:val="28"/>
          <w:rtl/>
          <w:lang w:bidi="ar-LY"/>
        </w:rPr>
        <w:t>4.8% من الناتج المحلي الإجمالي الإنفاق علي البحث والتطوير . نلاحظ من الجدول أيضا أن الدول التي تتصدر نشاط البحث والتطوير نجد أن القطاع الخاص يساهم بالقسط الاكبر من التمويل , كما نلاحظ ارتفاع عدد براءات الاختراع في هذه الدول كنتيجة مباشرة لكثافة البرامج البحثية لوفرة التمويل والكوادر العلمية المؤهلة .</w:t>
      </w:r>
    </w:p>
    <w:p w:rsidR="00486928" w:rsidRPr="00BD1A78" w:rsidRDefault="00486928" w:rsidP="000812BF">
      <w:pPr>
        <w:jc w:val="both"/>
        <w:rPr>
          <w:rFonts w:asciiTheme="majorBidi" w:hAnsiTheme="majorBidi" w:cstheme="majorBidi"/>
          <w:sz w:val="28"/>
          <w:szCs w:val="28"/>
          <w:rtl/>
          <w:lang w:bidi="ar-LY"/>
        </w:rPr>
      </w:pPr>
      <w:r w:rsidRPr="00BD1A78">
        <w:rPr>
          <w:rFonts w:asciiTheme="majorBidi" w:hAnsiTheme="majorBidi" w:cstheme="majorBidi"/>
          <w:sz w:val="28"/>
          <w:szCs w:val="28"/>
          <w:rtl/>
          <w:lang w:bidi="ar-LY"/>
        </w:rPr>
        <w:t xml:space="preserve">لم تتوفر البيانات عن مساهمة القطاع الخاص </w:t>
      </w:r>
      <w:r w:rsidR="00470B94" w:rsidRPr="00BD1A78">
        <w:rPr>
          <w:rFonts w:asciiTheme="majorBidi" w:hAnsiTheme="majorBidi" w:cstheme="majorBidi"/>
          <w:sz w:val="28"/>
          <w:szCs w:val="28"/>
          <w:rtl/>
          <w:lang w:bidi="ar-LY"/>
        </w:rPr>
        <w:t>في تمويل أنشطة البحث والتطوير في السلطنة , والتي نظن أن تكون متواضعة إن وجدت , بينما لم يتجاوز إجمالي المخصصات للإنفاق علي البحث والتطوير 0.1% فقط من الناتج المحلي الإجمالي . ومع التسليم بضالة الموارد المتاحة بالبحث والتطوير في السلطنة إلا أننا نرى أن السبب الرئيسي في ذلك هوا أسبقيات الانفاق في دولة نامية كالسلطنة علي التعليم والصحة والرعاية الاجتماعية , وعلي البنيات الاساسية وغيرها من أوجه الإنفاق الضروري والتي تستنزف معظم الموارد المتاحة , هذا فضلا عن حادثة التعليم العالي في السلطن</w:t>
      </w:r>
      <w:r w:rsidR="00456422" w:rsidRPr="00BD1A78">
        <w:rPr>
          <w:rFonts w:asciiTheme="majorBidi" w:hAnsiTheme="majorBidi" w:cstheme="majorBidi"/>
          <w:sz w:val="28"/>
          <w:szCs w:val="28"/>
          <w:rtl/>
          <w:lang w:bidi="ar-LY"/>
        </w:rPr>
        <w:t xml:space="preserve">ة </w:t>
      </w:r>
      <w:r w:rsidR="00077E73" w:rsidRPr="00BD1A78">
        <w:rPr>
          <w:rFonts w:asciiTheme="majorBidi" w:hAnsiTheme="majorBidi" w:cstheme="majorBidi"/>
          <w:sz w:val="28"/>
          <w:szCs w:val="28"/>
          <w:rtl/>
          <w:lang w:bidi="ar-LY"/>
        </w:rPr>
        <w:t xml:space="preserve">التي أشرنا إليها من قبل ومحدودية المؤسسات التي تقوم علي تنفيد برامج البحث العلمي . </w:t>
      </w:r>
    </w:p>
    <w:p w:rsidR="00BD1A78" w:rsidRPr="00F47EF8" w:rsidRDefault="003121DD" w:rsidP="00F47EF8">
      <w:pPr>
        <w:pStyle w:val="a6"/>
        <w:numPr>
          <w:ilvl w:val="1"/>
          <w:numId w:val="9"/>
        </w:numPr>
        <w:jc w:val="both"/>
        <w:rPr>
          <w:rFonts w:asciiTheme="majorBidi" w:hAnsiTheme="majorBidi" w:cstheme="majorBidi"/>
          <w:sz w:val="28"/>
          <w:szCs w:val="28"/>
          <w:rtl/>
          <w:lang w:bidi="ar-LY"/>
        </w:rPr>
      </w:pPr>
      <w:r w:rsidRPr="00F47EF8">
        <w:rPr>
          <w:rFonts w:asciiTheme="majorBidi" w:hAnsiTheme="majorBidi" w:cstheme="majorBidi" w:hint="cs"/>
          <w:b/>
          <w:bCs/>
          <w:sz w:val="28"/>
          <w:szCs w:val="28"/>
          <w:rtl/>
          <w:lang w:bidi="ar-LY"/>
        </w:rPr>
        <w:t xml:space="preserve"> </w:t>
      </w:r>
      <w:r w:rsidR="00077E73" w:rsidRPr="00F47EF8">
        <w:rPr>
          <w:rFonts w:asciiTheme="majorBidi" w:hAnsiTheme="majorBidi" w:cstheme="majorBidi"/>
          <w:b/>
          <w:bCs/>
          <w:sz w:val="28"/>
          <w:szCs w:val="28"/>
          <w:rtl/>
          <w:lang w:bidi="ar-LY"/>
        </w:rPr>
        <w:t>البحث والتطوير</w:t>
      </w:r>
      <w:r w:rsidRPr="00F47EF8">
        <w:rPr>
          <w:rFonts w:asciiTheme="majorBidi" w:hAnsiTheme="majorBidi" w:cstheme="majorBidi" w:hint="cs"/>
          <w:b/>
          <w:bCs/>
          <w:sz w:val="28"/>
          <w:szCs w:val="28"/>
          <w:rtl/>
          <w:lang w:bidi="ar-LY"/>
        </w:rPr>
        <w:t xml:space="preserve"> :</w:t>
      </w:r>
      <w:r w:rsidR="00077E73" w:rsidRPr="00F47EF8">
        <w:rPr>
          <w:rFonts w:asciiTheme="majorBidi" w:hAnsiTheme="majorBidi" w:cstheme="majorBidi"/>
          <w:b/>
          <w:bCs/>
          <w:sz w:val="28"/>
          <w:szCs w:val="28"/>
          <w:rtl/>
          <w:lang w:bidi="ar-LY"/>
        </w:rPr>
        <w:t xml:space="preserve"> </w:t>
      </w:r>
    </w:p>
    <w:p w:rsidR="00077E73" w:rsidRPr="00BD1A78" w:rsidRDefault="00077E73" w:rsidP="00AD5F5D">
      <w:pPr>
        <w:jc w:val="both"/>
        <w:rPr>
          <w:rFonts w:asciiTheme="majorBidi" w:hAnsiTheme="majorBidi" w:cstheme="majorBidi"/>
          <w:sz w:val="28"/>
          <w:szCs w:val="28"/>
          <w:rtl/>
          <w:lang w:bidi="ar-LY"/>
        </w:rPr>
      </w:pPr>
      <w:r w:rsidRPr="00BD1A78">
        <w:rPr>
          <w:rFonts w:asciiTheme="majorBidi" w:hAnsiTheme="majorBidi" w:cstheme="majorBidi"/>
          <w:sz w:val="28"/>
          <w:szCs w:val="28"/>
          <w:rtl/>
          <w:lang w:bidi="ar-LY"/>
        </w:rPr>
        <w:t>كلما كانت المنشأة كبيرة كلما توفرت لها الموارد اللازمة لتمويل عمليات البحث والتطوير وكلما ازدادت بالتالي قدرتها علي تطوير منتجات أو أساليب جديدة تستطيع من خلالها تحسين وضعها التنافسي في مقابل المنشآت الأخرى , والجد</w:t>
      </w:r>
      <w:r w:rsidR="00BD1A78">
        <w:rPr>
          <w:rFonts w:asciiTheme="majorBidi" w:hAnsiTheme="majorBidi" w:cstheme="majorBidi" w:hint="cs"/>
          <w:sz w:val="28"/>
          <w:szCs w:val="28"/>
          <w:rtl/>
          <w:lang w:bidi="ar-LY"/>
        </w:rPr>
        <w:t>ا</w:t>
      </w:r>
      <w:r w:rsidRPr="00BD1A78">
        <w:rPr>
          <w:rFonts w:asciiTheme="majorBidi" w:hAnsiTheme="majorBidi" w:cstheme="majorBidi"/>
          <w:sz w:val="28"/>
          <w:szCs w:val="28"/>
          <w:rtl/>
          <w:lang w:bidi="ar-LY"/>
        </w:rPr>
        <w:t>و</w:t>
      </w:r>
      <w:r w:rsidR="00BD1A78">
        <w:rPr>
          <w:rFonts w:asciiTheme="majorBidi" w:hAnsiTheme="majorBidi" w:cstheme="majorBidi" w:hint="cs"/>
          <w:sz w:val="28"/>
          <w:szCs w:val="28"/>
          <w:rtl/>
          <w:lang w:bidi="ar-LY"/>
        </w:rPr>
        <w:t>ل</w:t>
      </w:r>
      <w:r w:rsidRPr="00BD1A78">
        <w:rPr>
          <w:rFonts w:asciiTheme="majorBidi" w:hAnsiTheme="majorBidi" w:cstheme="majorBidi"/>
          <w:sz w:val="28"/>
          <w:szCs w:val="28"/>
          <w:rtl/>
          <w:lang w:bidi="ar-LY"/>
        </w:rPr>
        <w:t xml:space="preserve"> التالي</w:t>
      </w:r>
      <w:r w:rsidR="00BD1A78">
        <w:rPr>
          <w:rFonts w:asciiTheme="majorBidi" w:hAnsiTheme="majorBidi" w:cstheme="majorBidi" w:hint="cs"/>
          <w:sz w:val="28"/>
          <w:szCs w:val="28"/>
          <w:rtl/>
          <w:lang w:bidi="ar-LY"/>
        </w:rPr>
        <w:t>ة</w:t>
      </w:r>
      <w:r w:rsidRPr="00BD1A78">
        <w:rPr>
          <w:rFonts w:asciiTheme="majorBidi" w:hAnsiTheme="majorBidi" w:cstheme="majorBidi"/>
          <w:sz w:val="28"/>
          <w:szCs w:val="28"/>
          <w:rtl/>
          <w:lang w:bidi="ar-LY"/>
        </w:rPr>
        <w:t xml:space="preserve"> </w:t>
      </w:r>
      <w:r w:rsidR="00BD1A78">
        <w:rPr>
          <w:rFonts w:asciiTheme="majorBidi" w:hAnsiTheme="majorBidi" w:cstheme="majorBidi" w:hint="cs"/>
          <w:sz w:val="28"/>
          <w:szCs w:val="28"/>
          <w:rtl/>
          <w:lang w:bidi="ar-LY"/>
        </w:rPr>
        <w:t>توضح</w:t>
      </w:r>
      <w:r w:rsidRPr="00BD1A78">
        <w:rPr>
          <w:rFonts w:asciiTheme="majorBidi" w:hAnsiTheme="majorBidi" w:cstheme="majorBidi"/>
          <w:sz w:val="28"/>
          <w:szCs w:val="28"/>
          <w:rtl/>
          <w:lang w:bidi="ar-LY"/>
        </w:rPr>
        <w:t xml:space="preserve"> مقارنة بين حجم بعض الشركات العالمية </w:t>
      </w:r>
      <w:r w:rsidR="0095684D" w:rsidRPr="00BD1A78">
        <w:rPr>
          <w:rFonts w:asciiTheme="majorBidi" w:hAnsiTheme="majorBidi" w:cstheme="majorBidi"/>
          <w:sz w:val="28"/>
          <w:szCs w:val="28"/>
          <w:rtl/>
          <w:lang w:bidi="ar-LY"/>
        </w:rPr>
        <w:t xml:space="preserve">والناتج الإجمالي لبعض الدول. </w:t>
      </w:r>
    </w:p>
    <w:p w:rsidR="00A91755" w:rsidRPr="00BD1A78" w:rsidRDefault="00786AF0" w:rsidP="007D74D8">
      <w:pPr>
        <w:jc w:val="both"/>
        <w:rPr>
          <w:rFonts w:asciiTheme="majorBidi" w:hAnsiTheme="majorBidi" w:cstheme="majorBidi"/>
          <w:sz w:val="28"/>
          <w:szCs w:val="28"/>
          <w:rtl/>
          <w:lang w:bidi="ar-LY"/>
        </w:rPr>
      </w:pPr>
      <w:r>
        <w:rPr>
          <w:rFonts w:asciiTheme="majorBidi" w:hAnsiTheme="majorBidi" w:cstheme="majorBidi" w:hint="cs"/>
          <w:sz w:val="28"/>
          <w:szCs w:val="28"/>
          <w:rtl/>
          <w:lang w:bidi="ar-LY"/>
        </w:rPr>
        <w:lastRenderedPageBreak/>
        <w:t xml:space="preserve">ونلاحظ من خلال  الجداول التالية </w:t>
      </w:r>
      <w:r w:rsidR="0095684D" w:rsidRPr="00BD1A78">
        <w:rPr>
          <w:rFonts w:asciiTheme="majorBidi" w:hAnsiTheme="majorBidi" w:cstheme="majorBidi"/>
          <w:sz w:val="28"/>
          <w:szCs w:val="28"/>
          <w:rtl/>
          <w:lang w:bidi="ar-LY"/>
        </w:rPr>
        <w:t>الحجم الهائل الذي أصبح يميز الشركات العالمية والتي أ</w:t>
      </w:r>
      <w:r>
        <w:rPr>
          <w:rFonts w:asciiTheme="majorBidi" w:hAnsiTheme="majorBidi" w:cstheme="majorBidi" w:hint="cs"/>
          <w:sz w:val="28"/>
          <w:szCs w:val="28"/>
          <w:rtl/>
          <w:lang w:bidi="ar-LY"/>
        </w:rPr>
        <w:t>صب</w:t>
      </w:r>
      <w:r w:rsidR="0095684D" w:rsidRPr="00BD1A78">
        <w:rPr>
          <w:rFonts w:asciiTheme="majorBidi" w:hAnsiTheme="majorBidi" w:cstheme="majorBidi"/>
          <w:sz w:val="28"/>
          <w:szCs w:val="28"/>
          <w:rtl/>
          <w:lang w:bidi="ar-LY"/>
        </w:rPr>
        <w:t>حت بفضله تتجاوز في إمكانياتها المادية الحجم الإجمالي لبعض الاقتصاد</w:t>
      </w:r>
      <w:r w:rsidR="00AD5F5D">
        <w:rPr>
          <w:rFonts w:asciiTheme="majorBidi" w:hAnsiTheme="majorBidi" w:cstheme="majorBidi" w:hint="cs"/>
          <w:sz w:val="28"/>
          <w:szCs w:val="28"/>
          <w:rtl/>
          <w:lang w:bidi="ar-LY"/>
        </w:rPr>
        <w:t>ي</w:t>
      </w:r>
      <w:r w:rsidR="0095684D" w:rsidRPr="00BD1A78">
        <w:rPr>
          <w:rFonts w:asciiTheme="majorBidi" w:hAnsiTheme="majorBidi" w:cstheme="majorBidi"/>
          <w:sz w:val="28"/>
          <w:szCs w:val="28"/>
          <w:rtl/>
          <w:lang w:bidi="ar-LY"/>
        </w:rPr>
        <w:t xml:space="preserve">ات العالمية الكبيرة </w:t>
      </w:r>
      <w:r>
        <w:rPr>
          <w:rFonts w:asciiTheme="majorBidi" w:hAnsiTheme="majorBidi" w:cstheme="majorBidi" w:hint="cs"/>
          <w:sz w:val="28"/>
          <w:szCs w:val="28"/>
          <w:rtl/>
          <w:lang w:bidi="ar-LY"/>
        </w:rPr>
        <w:t>,</w:t>
      </w:r>
      <w:r w:rsidR="0095684D" w:rsidRPr="00BD1A78">
        <w:rPr>
          <w:rFonts w:asciiTheme="majorBidi" w:hAnsiTheme="majorBidi" w:cstheme="majorBidi"/>
          <w:sz w:val="28"/>
          <w:szCs w:val="28"/>
          <w:rtl/>
          <w:lang w:bidi="ar-LY"/>
        </w:rPr>
        <w:t xml:space="preserve"> </w:t>
      </w:r>
      <w:r>
        <w:rPr>
          <w:rFonts w:asciiTheme="majorBidi" w:hAnsiTheme="majorBidi" w:cstheme="majorBidi" w:hint="cs"/>
          <w:sz w:val="28"/>
          <w:szCs w:val="28"/>
          <w:rtl/>
          <w:lang w:bidi="ar-LY"/>
        </w:rPr>
        <w:t>فمثلاً</w:t>
      </w:r>
      <w:r w:rsidR="0095684D" w:rsidRPr="00BD1A78">
        <w:rPr>
          <w:rFonts w:asciiTheme="majorBidi" w:hAnsiTheme="majorBidi" w:cstheme="majorBidi"/>
          <w:sz w:val="28"/>
          <w:szCs w:val="28"/>
          <w:rtl/>
          <w:lang w:bidi="ar-LY"/>
        </w:rPr>
        <w:t xml:space="preserve">  يزيد إجمالي الموجودات لشركة جنرال الكتريك الأمريكية وبفارق كبير عن إجمالي الناتج المحلي للبرازيل </w:t>
      </w:r>
      <w:r>
        <w:rPr>
          <w:rFonts w:asciiTheme="majorBidi" w:hAnsiTheme="majorBidi" w:cstheme="majorBidi" w:hint="cs"/>
          <w:sz w:val="28"/>
          <w:szCs w:val="28"/>
          <w:rtl/>
          <w:lang w:bidi="ar-LY"/>
        </w:rPr>
        <w:t>,</w:t>
      </w:r>
      <w:r w:rsidR="0095684D" w:rsidRPr="00BD1A78">
        <w:rPr>
          <w:rFonts w:asciiTheme="majorBidi" w:hAnsiTheme="majorBidi" w:cstheme="majorBidi"/>
          <w:sz w:val="28"/>
          <w:szCs w:val="28"/>
          <w:rtl/>
          <w:lang w:bidi="ar-LY"/>
        </w:rPr>
        <w:t xml:space="preserve"> اكبر الاقتصادات في أمريكيا الجنوبية </w:t>
      </w:r>
      <w:r>
        <w:rPr>
          <w:rFonts w:asciiTheme="majorBidi" w:hAnsiTheme="majorBidi" w:cstheme="majorBidi" w:hint="cs"/>
          <w:sz w:val="28"/>
          <w:szCs w:val="28"/>
          <w:rtl/>
          <w:lang w:bidi="ar-LY"/>
        </w:rPr>
        <w:t>,</w:t>
      </w:r>
      <w:r w:rsidR="0095684D" w:rsidRPr="00BD1A78">
        <w:rPr>
          <w:rFonts w:asciiTheme="majorBidi" w:hAnsiTheme="majorBidi" w:cstheme="majorBidi"/>
          <w:sz w:val="28"/>
          <w:szCs w:val="28"/>
          <w:rtl/>
          <w:lang w:bidi="ar-LY"/>
        </w:rPr>
        <w:t xml:space="preserve"> وعن الناتج المحلي الإجمالي لكافة الدول الأفريقية جنوب الصحراء والتي يزيد عددها  عن الخمس وأربعين دولة </w:t>
      </w:r>
      <w:r>
        <w:rPr>
          <w:rFonts w:asciiTheme="majorBidi" w:hAnsiTheme="majorBidi" w:cstheme="majorBidi" w:hint="cs"/>
          <w:sz w:val="28"/>
          <w:szCs w:val="28"/>
          <w:rtl/>
          <w:lang w:bidi="ar-LY"/>
        </w:rPr>
        <w:t>,</w:t>
      </w:r>
      <w:r w:rsidR="0095684D" w:rsidRPr="00BD1A78">
        <w:rPr>
          <w:rFonts w:asciiTheme="majorBidi" w:hAnsiTheme="majorBidi" w:cstheme="majorBidi"/>
          <w:sz w:val="28"/>
          <w:szCs w:val="28"/>
          <w:rtl/>
          <w:lang w:bidi="ar-LY"/>
        </w:rPr>
        <w:t xml:space="preserve"> نلاحظ من الجد</w:t>
      </w:r>
      <w:r>
        <w:rPr>
          <w:rFonts w:asciiTheme="majorBidi" w:hAnsiTheme="majorBidi" w:cstheme="majorBidi" w:hint="cs"/>
          <w:sz w:val="28"/>
          <w:szCs w:val="28"/>
          <w:rtl/>
          <w:lang w:bidi="ar-LY"/>
        </w:rPr>
        <w:t>اول</w:t>
      </w:r>
      <w:r w:rsidR="0095684D" w:rsidRPr="00BD1A78">
        <w:rPr>
          <w:rFonts w:asciiTheme="majorBidi" w:hAnsiTheme="majorBidi" w:cstheme="majorBidi"/>
          <w:sz w:val="28"/>
          <w:szCs w:val="28"/>
          <w:rtl/>
          <w:lang w:bidi="ar-LY"/>
        </w:rPr>
        <w:t xml:space="preserve"> </w:t>
      </w:r>
      <w:r w:rsidR="00A91755" w:rsidRPr="00BD1A78">
        <w:rPr>
          <w:rFonts w:asciiTheme="majorBidi" w:hAnsiTheme="majorBidi" w:cstheme="majorBidi"/>
          <w:sz w:val="28"/>
          <w:szCs w:val="28"/>
          <w:rtl/>
          <w:lang w:bidi="ar-LY"/>
        </w:rPr>
        <w:t xml:space="preserve">أن إجمالي الناتج المحلي لدول مجلس التعاون الست , والذي يضم المملكة العربية السعودية  ثاني أكبر اقتصاد في منطقة الشرق الأوسط بعد الاقتصاد التركي , يعادل تقريبا إجمالي الموجودات لشركة جنرال موتورز الأمريكية ويقل عن ثلثي الموجودات لشركة جنرال الكتريك ـ أكبر الشركات العالمية في عام 2002م </w:t>
      </w:r>
      <w:r w:rsidR="007D74D8">
        <w:rPr>
          <w:rFonts w:asciiTheme="majorBidi" w:hAnsiTheme="majorBidi" w:cstheme="majorBidi" w:hint="cs"/>
          <w:sz w:val="28"/>
          <w:szCs w:val="28"/>
          <w:rtl/>
          <w:lang w:bidi="ar-LY"/>
        </w:rPr>
        <w:t>.</w:t>
      </w:r>
    </w:p>
    <w:tbl>
      <w:tblPr>
        <w:tblStyle w:val="a3"/>
        <w:bidiVisual/>
        <w:tblW w:w="9152" w:type="dxa"/>
        <w:tblInd w:w="62" w:type="dxa"/>
        <w:tblLook w:val="04A0" w:firstRow="1" w:lastRow="0" w:firstColumn="1" w:lastColumn="0" w:noHBand="0" w:noVBand="1"/>
      </w:tblPr>
      <w:tblGrid>
        <w:gridCol w:w="3793"/>
        <w:gridCol w:w="5359"/>
      </w:tblGrid>
      <w:tr w:rsidR="00A91755" w:rsidRPr="00786AF0" w:rsidTr="007D74D8">
        <w:trPr>
          <w:trHeight w:val="552"/>
        </w:trPr>
        <w:tc>
          <w:tcPr>
            <w:tcW w:w="3793" w:type="dxa"/>
            <w:shd w:val="clear" w:color="auto" w:fill="BFBFBF" w:themeFill="background1" w:themeFillShade="BF"/>
          </w:tcPr>
          <w:p w:rsidR="00A91755" w:rsidRPr="00786AF0" w:rsidRDefault="00A91755"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الشركة</w:t>
            </w:r>
          </w:p>
        </w:tc>
        <w:tc>
          <w:tcPr>
            <w:tcW w:w="5359" w:type="dxa"/>
            <w:shd w:val="clear" w:color="auto" w:fill="BFBFBF" w:themeFill="background1" w:themeFillShade="BF"/>
          </w:tcPr>
          <w:p w:rsidR="00A91755" w:rsidRPr="00786AF0" w:rsidRDefault="00A91755"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إجمالي الموجودات (مليار دولار )ـ 2002</w:t>
            </w:r>
          </w:p>
        </w:tc>
      </w:tr>
      <w:tr w:rsidR="00A91755" w:rsidRPr="00786AF0" w:rsidTr="007D74D8">
        <w:trPr>
          <w:trHeight w:val="364"/>
        </w:trPr>
        <w:tc>
          <w:tcPr>
            <w:tcW w:w="3793" w:type="dxa"/>
          </w:tcPr>
          <w:p w:rsidR="00A91755" w:rsidRPr="00786AF0" w:rsidRDefault="00A91755"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جنرال الكتريك</w:t>
            </w:r>
          </w:p>
        </w:tc>
        <w:tc>
          <w:tcPr>
            <w:tcW w:w="5359" w:type="dxa"/>
          </w:tcPr>
          <w:p w:rsidR="00A91755" w:rsidRPr="00786AF0" w:rsidRDefault="004E2A7D"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575</w:t>
            </w:r>
          </w:p>
        </w:tc>
      </w:tr>
      <w:tr w:rsidR="00A91755" w:rsidRPr="00786AF0" w:rsidTr="007D74D8">
        <w:trPr>
          <w:trHeight w:val="364"/>
        </w:trPr>
        <w:tc>
          <w:tcPr>
            <w:tcW w:w="3793" w:type="dxa"/>
          </w:tcPr>
          <w:p w:rsidR="00A91755" w:rsidRPr="00786AF0" w:rsidRDefault="00A91755"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جنرال موتورز</w:t>
            </w:r>
          </w:p>
        </w:tc>
        <w:tc>
          <w:tcPr>
            <w:tcW w:w="5359" w:type="dxa"/>
          </w:tcPr>
          <w:p w:rsidR="00A91755" w:rsidRPr="00786AF0" w:rsidRDefault="004E2A7D"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371</w:t>
            </w:r>
          </w:p>
        </w:tc>
      </w:tr>
      <w:tr w:rsidR="00A91755" w:rsidRPr="00786AF0" w:rsidTr="007D74D8">
        <w:trPr>
          <w:trHeight w:val="463"/>
        </w:trPr>
        <w:tc>
          <w:tcPr>
            <w:tcW w:w="3793" w:type="dxa"/>
          </w:tcPr>
          <w:p w:rsidR="00A91755" w:rsidRPr="00786AF0" w:rsidRDefault="00A91755"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فورد</w:t>
            </w:r>
          </w:p>
        </w:tc>
        <w:tc>
          <w:tcPr>
            <w:tcW w:w="5359" w:type="dxa"/>
          </w:tcPr>
          <w:p w:rsidR="00A91755" w:rsidRPr="00786AF0" w:rsidRDefault="004E2A7D"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295</w:t>
            </w:r>
          </w:p>
        </w:tc>
      </w:tr>
      <w:tr w:rsidR="00A91755" w:rsidRPr="00786AF0" w:rsidTr="007D74D8">
        <w:trPr>
          <w:trHeight w:val="364"/>
        </w:trPr>
        <w:tc>
          <w:tcPr>
            <w:tcW w:w="3793" w:type="dxa"/>
          </w:tcPr>
          <w:p w:rsidR="00A91755" w:rsidRPr="00786AF0" w:rsidRDefault="00A91755" w:rsidP="00786AF0">
            <w:pPr>
              <w:jc w:val="center"/>
              <w:rPr>
                <w:rFonts w:asciiTheme="majorBidi" w:hAnsiTheme="majorBidi" w:cstheme="majorBidi"/>
                <w:sz w:val="24"/>
                <w:szCs w:val="24"/>
                <w:rtl/>
                <w:lang w:bidi="ar-LY"/>
              </w:rPr>
            </w:pPr>
            <w:proofErr w:type="spellStart"/>
            <w:r w:rsidRPr="00786AF0">
              <w:rPr>
                <w:rFonts w:asciiTheme="majorBidi" w:hAnsiTheme="majorBidi" w:cstheme="majorBidi"/>
                <w:sz w:val="24"/>
                <w:szCs w:val="24"/>
                <w:rtl/>
                <w:lang w:bidi="ar-LY"/>
              </w:rPr>
              <w:t>فودافون</w:t>
            </w:r>
            <w:proofErr w:type="spellEnd"/>
          </w:p>
        </w:tc>
        <w:tc>
          <w:tcPr>
            <w:tcW w:w="5359" w:type="dxa"/>
          </w:tcPr>
          <w:p w:rsidR="00A91755" w:rsidRPr="00786AF0" w:rsidRDefault="004E2A7D"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233</w:t>
            </w:r>
          </w:p>
        </w:tc>
      </w:tr>
      <w:tr w:rsidR="00A91755" w:rsidRPr="00786AF0" w:rsidTr="007D74D8">
        <w:trPr>
          <w:trHeight w:val="310"/>
        </w:trPr>
        <w:tc>
          <w:tcPr>
            <w:tcW w:w="3793" w:type="dxa"/>
          </w:tcPr>
          <w:p w:rsidR="00A91755" w:rsidRPr="00786AF0" w:rsidRDefault="004E2A7D" w:rsidP="00786AF0">
            <w:pPr>
              <w:jc w:val="center"/>
              <w:rPr>
                <w:rFonts w:asciiTheme="majorBidi" w:hAnsiTheme="majorBidi" w:cstheme="majorBidi"/>
                <w:sz w:val="24"/>
                <w:szCs w:val="24"/>
                <w:rtl/>
                <w:lang w:bidi="ar-LY"/>
              </w:rPr>
            </w:pPr>
            <w:proofErr w:type="spellStart"/>
            <w:r w:rsidRPr="00786AF0">
              <w:rPr>
                <w:rFonts w:asciiTheme="majorBidi" w:hAnsiTheme="majorBidi" w:cstheme="majorBidi"/>
                <w:sz w:val="24"/>
                <w:szCs w:val="24"/>
                <w:rtl/>
                <w:lang w:bidi="ar-LY"/>
              </w:rPr>
              <w:t>دايملر</w:t>
            </w:r>
            <w:proofErr w:type="spellEnd"/>
            <w:r w:rsidRPr="00786AF0">
              <w:rPr>
                <w:rFonts w:asciiTheme="majorBidi" w:hAnsiTheme="majorBidi" w:cstheme="majorBidi"/>
                <w:sz w:val="24"/>
                <w:szCs w:val="24"/>
                <w:rtl/>
                <w:lang w:bidi="ar-LY"/>
              </w:rPr>
              <w:t xml:space="preserve">ـ </w:t>
            </w:r>
            <w:proofErr w:type="spellStart"/>
            <w:r w:rsidRPr="00786AF0">
              <w:rPr>
                <w:rFonts w:asciiTheme="majorBidi" w:hAnsiTheme="majorBidi" w:cstheme="majorBidi"/>
                <w:sz w:val="24"/>
                <w:szCs w:val="24"/>
                <w:rtl/>
                <w:lang w:bidi="ar-LY"/>
              </w:rPr>
              <w:t>كرايسر</w:t>
            </w:r>
            <w:proofErr w:type="spellEnd"/>
          </w:p>
        </w:tc>
        <w:tc>
          <w:tcPr>
            <w:tcW w:w="5359" w:type="dxa"/>
          </w:tcPr>
          <w:p w:rsidR="00A91755" w:rsidRPr="00786AF0" w:rsidRDefault="004E2A7D" w:rsidP="00786AF0">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196</w:t>
            </w:r>
          </w:p>
        </w:tc>
      </w:tr>
    </w:tbl>
    <w:tbl>
      <w:tblPr>
        <w:tblStyle w:val="a3"/>
        <w:tblpPr w:leftFromText="180" w:rightFromText="180" w:vertAnchor="text" w:horzAnchor="margin" w:tblpXSpec="center" w:tblpY="595"/>
        <w:bidiVisual/>
        <w:tblW w:w="9356" w:type="dxa"/>
        <w:tblInd w:w="284" w:type="dxa"/>
        <w:tblLook w:val="04A0" w:firstRow="1" w:lastRow="0" w:firstColumn="1" w:lastColumn="0" w:noHBand="0" w:noVBand="1"/>
      </w:tblPr>
      <w:tblGrid>
        <w:gridCol w:w="2834"/>
        <w:gridCol w:w="6522"/>
      </w:tblGrid>
      <w:tr w:rsidR="007D74D8" w:rsidRPr="00786AF0" w:rsidTr="007D74D8">
        <w:tc>
          <w:tcPr>
            <w:tcW w:w="2834" w:type="dxa"/>
            <w:shd w:val="clear" w:color="auto" w:fill="BFBFBF" w:themeFill="background1" w:themeFillShade="BF"/>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الدولة / المجموعة</w:t>
            </w:r>
          </w:p>
        </w:tc>
        <w:tc>
          <w:tcPr>
            <w:tcW w:w="6522" w:type="dxa"/>
            <w:shd w:val="clear" w:color="auto" w:fill="BFBFBF" w:themeFill="background1" w:themeFillShade="BF"/>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إجمالي الناتج المحلي (مليار دولار )ـ 2003</w:t>
            </w:r>
          </w:p>
        </w:tc>
      </w:tr>
      <w:tr w:rsidR="007D74D8" w:rsidRPr="00786AF0" w:rsidTr="007D74D8">
        <w:tc>
          <w:tcPr>
            <w:tcW w:w="2834"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البرازيل</w:t>
            </w:r>
          </w:p>
        </w:tc>
        <w:tc>
          <w:tcPr>
            <w:tcW w:w="6522"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492</w:t>
            </w:r>
          </w:p>
        </w:tc>
      </w:tr>
      <w:tr w:rsidR="007D74D8" w:rsidRPr="00786AF0" w:rsidTr="007D74D8">
        <w:tc>
          <w:tcPr>
            <w:tcW w:w="2834"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افريقيا جنوب الصحراء</w:t>
            </w:r>
          </w:p>
        </w:tc>
        <w:tc>
          <w:tcPr>
            <w:tcW w:w="6522"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439</w:t>
            </w:r>
          </w:p>
        </w:tc>
      </w:tr>
      <w:tr w:rsidR="007D74D8" w:rsidRPr="00786AF0" w:rsidTr="007D74D8">
        <w:tc>
          <w:tcPr>
            <w:tcW w:w="2834"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دول مجلس التعاون</w:t>
            </w:r>
          </w:p>
        </w:tc>
        <w:tc>
          <w:tcPr>
            <w:tcW w:w="6522"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373</w:t>
            </w:r>
          </w:p>
        </w:tc>
      </w:tr>
      <w:tr w:rsidR="007D74D8" w:rsidRPr="00786AF0" w:rsidTr="007D74D8">
        <w:tc>
          <w:tcPr>
            <w:tcW w:w="2834"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تركيا</w:t>
            </w:r>
          </w:p>
        </w:tc>
        <w:tc>
          <w:tcPr>
            <w:tcW w:w="6522"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240</w:t>
            </w:r>
          </w:p>
        </w:tc>
      </w:tr>
      <w:tr w:rsidR="007D74D8" w:rsidRPr="00786AF0" w:rsidTr="007D74D8">
        <w:tc>
          <w:tcPr>
            <w:tcW w:w="2834"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شمال أفريقيا</w:t>
            </w:r>
          </w:p>
        </w:tc>
        <w:tc>
          <w:tcPr>
            <w:tcW w:w="6522" w:type="dxa"/>
          </w:tcPr>
          <w:p w:rsidR="007D74D8" w:rsidRPr="00786AF0" w:rsidRDefault="007D74D8" w:rsidP="007D74D8">
            <w:pPr>
              <w:jc w:val="center"/>
              <w:rPr>
                <w:rFonts w:asciiTheme="majorBidi" w:hAnsiTheme="majorBidi" w:cstheme="majorBidi"/>
                <w:sz w:val="24"/>
                <w:szCs w:val="24"/>
                <w:rtl/>
                <w:lang w:bidi="ar-LY"/>
              </w:rPr>
            </w:pPr>
            <w:r w:rsidRPr="00786AF0">
              <w:rPr>
                <w:rFonts w:asciiTheme="majorBidi" w:hAnsiTheme="majorBidi" w:cstheme="majorBidi"/>
                <w:sz w:val="24"/>
                <w:szCs w:val="24"/>
                <w:rtl/>
                <w:lang w:bidi="ar-LY"/>
              </w:rPr>
              <w:t>238</w:t>
            </w:r>
          </w:p>
        </w:tc>
      </w:tr>
    </w:tbl>
    <w:p w:rsidR="0068765B" w:rsidRPr="007D74D8" w:rsidRDefault="003A7437" w:rsidP="003A7437">
      <w:pPr>
        <w:rPr>
          <w:rFonts w:asciiTheme="majorBidi" w:hAnsiTheme="majorBidi" w:cstheme="majorBidi"/>
          <w:sz w:val="24"/>
          <w:szCs w:val="24"/>
          <w:rtl/>
          <w:lang w:bidi="ar-LY"/>
        </w:rPr>
      </w:pPr>
      <w:r>
        <w:rPr>
          <w:rFonts w:asciiTheme="majorBidi" w:hAnsiTheme="majorBidi" w:cstheme="majorBidi" w:hint="cs"/>
          <w:sz w:val="24"/>
          <w:szCs w:val="24"/>
          <w:rtl/>
          <w:lang w:bidi="ar-LY"/>
        </w:rPr>
        <w:t xml:space="preserve">جدول </w:t>
      </w:r>
      <w:r w:rsidR="00786AF0">
        <w:rPr>
          <w:rFonts w:asciiTheme="majorBidi" w:hAnsiTheme="majorBidi" w:cstheme="majorBidi" w:hint="cs"/>
          <w:sz w:val="24"/>
          <w:szCs w:val="24"/>
          <w:rtl/>
          <w:lang w:bidi="ar-LY"/>
        </w:rPr>
        <w:t>(</w:t>
      </w:r>
      <w:r>
        <w:rPr>
          <w:rFonts w:asciiTheme="majorBidi" w:hAnsiTheme="majorBidi" w:cstheme="majorBidi" w:hint="cs"/>
          <w:sz w:val="24"/>
          <w:szCs w:val="24"/>
          <w:rtl/>
          <w:lang w:bidi="ar-LY"/>
        </w:rPr>
        <w:t>4</w:t>
      </w:r>
      <w:r w:rsidR="00786AF0">
        <w:rPr>
          <w:rFonts w:asciiTheme="majorBidi" w:hAnsiTheme="majorBidi" w:cstheme="majorBidi" w:hint="cs"/>
          <w:sz w:val="24"/>
          <w:szCs w:val="24"/>
          <w:rtl/>
          <w:lang w:bidi="ar-LY"/>
        </w:rPr>
        <w:t>)</w:t>
      </w:r>
    </w:p>
    <w:p w:rsidR="00AC345C" w:rsidRPr="00155461" w:rsidRDefault="00786AF0" w:rsidP="003A7437">
      <w:pPr>
        <w:rPr>
          <w:sz w:val="24"/>
          <w:szCs w:val="24"/>
          <w:rtl/>
          <w:lang w:bidi="ar-LY"/>
        </w:rPr>
      </w:pPr>
      <w:r w:rsidRPr="00786AF0">
        <w:rPr>
          <w:rFonts w:hint="cs"/>
          <w:sz w:val="24"/>
          <w:szCs w:val="24"/>
          <w:rtl/>
          <w:lang w:bidi="ar-LY"/>
        </w:rPr>
        <w:t>جدول  (</w:t>
      </w:r>
      <w:r w:rsidR="003A7437">
        <w:rPr>
          <w:rFonts w:hint="cs"/>
          <w:sz w:val="24"/>
          <w:szCs w:val="24"/>
          <w:rtl/>
          <w:lang w:bidi="ar-LY"/>
        </w:rPr>
        <w:t>5</w:t>
      </w:r>
      <w:r w:rsidRPr="00786AF0">
        <w:rPr>
          <w:rFonts w:hint="cs"/>
          <w:sz w:val="24"/>
          <w:szCs w:val="24"/>
          <w:rtl/>
          <w:lang w:bidi="ar-LY"/>
        </w:rPr>
        <w:t>)</w:t>
      </w:r>
    </w:p>
    <w:p w:rsidR="00DA102E" w:rsidRPr="00AD5F5D" w:rsidRDefault="008D57DE" w:rsidP="00AD5F5D">
      <w:pPr>
        <w:pStyle w:val="a6"/>
        <w:numPr>
          <w:ilvl w:val="1"/>
          <w:numId w:val="9"/>
        </w:numPr>
        <w:jc w:val="both"/>
        <w:rPr>
          <w:rFonts w:asciiTheme="majorBidi" w:hAnsiTheme="majorBidi" w:cstheme="majorBidi"/>
          <w:b/>
          <w:bCs/>
          <w:sz w:val="28"/>
          <w:szCs w:val="28"/>
          <w:lang w:bidi="ar-LY"/>
        </w:rPr>
      </w:pPr>
      <w:r w:rsidRPr="00AD5F5D">
        <w:rPr>
          <w:rFonts w:asciiTheme="majorBidi" w:hAnsiTheme="majorBidi" w:cstheme="majorBidi" w:hint="cs"/>
          <w:b/>
          <w:bCs/>
          <w:sz w:val="28"/>
          <w:szCs w:val="28"/>
          <w:rtl/>
        </w:rPr>
        <w:t xml:space="preserve"> </w:t>
      </w:r>
      <w:r w:rsidR="00DA102E" w:rsidRPr="00AD5F5D">
        <w:rPr>
          <w:rFonts w:asciiTheme="majorBidi" w:hAnsiTheme="majorBidi" w:cstheme="majorBidi"/>
          <w:b/>
          <w:bCs/>
          <w:sz w:val="28"/>
          <w:szCs w:val="28"/>
          <w:rtl/>
        </w:rPr>
        <w:t>الذرات والجزيئات</w:t>
      </w:r>
      <w:r w:rsidR="00DA102E" w:rsidRPr="00AD5F5D">
        <w:rPr>
          <w:rFonts w:asciiTheme="majorBidi" w:hAnsiTheme="majorBidi" w:cstheme="majorBidi" w:hint="cs"/>
          <w:b/>
          <w:bCs/>
          <w:sz w:val="28"/>
          <w:szCs w:val="28"/>
          <w:rtl/>
          <w:lang w:bidi="ar-LY"/>
        </w:rPr>
        <w:t xml:space="preserve"> :</w:t>
      </w:r>
    </w:p>
    <w:p w:rsidR="00DA102E" w:rsidRPr="00DA102E" w:rsidRDefault="00DA102E" w:rsidP="00AD5F5D">
      <w:pPr>
        <w:jc w:val="both"/>
        <w:rPr>
          <w:rFonts w:asciiTheme="majorBidi" w:hAnsiTheme="majorBidi" w:cstheme="majorBidi"/>
          <w:sz w:val="28"/>
          <w:szCs w:val="28"/>
          <w:rtl/>
        </w:rPr>
      </w:pPr>
      <w:r w:rsidRPr="00DA102E">
        <w:rPr>
          <w:rFonts w:asciiTheme="majorBidi" w:hAnsiTheme="majorBidi" w:cstheme="majorBidi"/>
          <w:sz w:val="28"/>
          <w:szCs w:val="28"/>
          <w:rtl/>
        </w:rPr>
        <w:t xml:space="preserve">شخصية تشارلز داروين تهيمن على أي حوار بشأن العلم في القرن التاسع عشر, </w:t>
      </w:r>
      <w:r w:rsidR="008D57DE">
        <w:rPr>
          <w:rFonts w:asciiTheme="majorBidi" w:hAnsiTheme="majorBidi" w:cstheme="majorBidi" w:hint="cs"/>
          <w:sz w:val="28"/>
          <w:szCs w:val="28"/>
          <w:rtl/>
        </w:rPr>
        <w:t>و</w:t>
      </w:r>
      <w:r w:rsidRPr="00DA102E">
        <w:rPr>
          <w:rFonts w:asciiTheme="majorBidi" w:hAnsiTheme="majorBidi" w:cstheme="majorBidi"/>
          <w:sz w:val="28"/>
          <w:szCs w:val="28"/>
          <w:rtl/>
        </w:rPr>
        <w:t xml:space="preserve"> يمثل إلى حد ما استثناء من القاعدة</w:t>
      </w:r>
      <w:r w:rsidR="008D57DE">
        <w:rPr>
          <w:rFonts w:asciiTheme="majorBidi" w:hAnsiTheme="majorBidi" w:cstheme="majorBidi" w:hint="cs"/>
          <w:sz w:val="28"/>
          <w:szCs w:val="28"/>
          <w:rtl/>
        </w:rPr>
        <w:t>,</w:t>
      </w:r>
      <w:r w:rsidRPr="00DA102E">
        <w:rPr>
          <w:rFonts w:asciiTheme="majorBidi" w:hAnsiTheme="majorBidi" w:cstheme="majorBidi"/>
          <w:sz w:val="28"/>
          <w:szCs w:val="28"/>
          <w:rtl/>
        </w:rPr>
        <w:t xml:space="preserve"> </w:t>
      </w:r>
      <w:r w:rsidR="006461F4">
        <w:rPr>
          <w:rFonts w:asciiTheme="majorBidi" w:hAnsiTheme="majorBidi" w:cstheme="majorBidi" w:hint="cs"/>
          <w:sz w:val="28"/>
          <w:szCs w:val="28"/>
          <w:rtl/>
        </w:rPr>
        <w:t>و</w:t>
      </w:r>
      <w:r w:rsidRPr="00DA102E">
        <w:rPr>
          <w:rFonts w:asciiTheme="majorBidi" w:hAnsiTheme="majorBidi" w:cstheme="majorBidi"/>
          <w:sz w:val="28"/>
          <w:szCs w:val="28"/>
          <w:rtl/>
        </w:rPr>
        <w:t xml:space="preserve">ذلك أن العلم خلال القرن التاسع عشر </w:t>
      </w:r>
      <w:r>
        <w:rPr>
          <w:rFonts w:asciiTheme="majorBidi" w:hAnsiTheme="majorBidi" w:cstheme="majorBidi" w:hint="cs"/>
          <w:sz w:val="28"/>
          <w:szCs w:val="28"/>
          <w:rtl/>
        </w:rPr>
        <w:t>,</w:t>
      </w:r>
      <w:r w:rsidRPr="00DA102E">
        <w:rPr>
          <w:rFonts w:asciiTheme="majorBidi" w:hAnsiTheme="majorBidi" w:cstheme="majorBidi"/>
          <w:sz w:val="28"/>
          <w:szCs w:val="28"/>
          <w:rtl/>
        </w:rPr>
        <w:t xml:space="preserve"> على مدى حياة داروين تقريباً </w:t>
      </w:r>
      <w:r>
        <w:rPr>
          <w:rFonts w:asciiTheme="majorBidi" w:hAnsiTheme="majorBidi" w:cstheme="majorBidi" w:hint="cs"/>
          <w:sz w:val="28"/>
          <w:szCs w:val="28"/>
          <w:rtl/>
        </w:rPr>
        <w:t>,</w:t>
      </w:r>
      <w:r w:rsidRPr="00DA102E">
        <w:rPr>
          <w:rFonts w:asciiTheme="majorBidi" w:hAnsiTheme="majorBidi" w:cstheme="majorBidi"/>
          <w:sz w:val="28"/>
          <w:szCs w:val="28"/>
          <w:rtl/>
        </w:rPr>
        <w:t xml:space="preserve"> أنجز نقلة تحول معها من كونه هواية ومتعة أهل الثراء والفراغ, حيث يمكن لاهتمامات وقدرات فرد وحده أن يكون لها تأثيرها العميق, إلى مهنة يشارك فيها جمع غير قليل, ويعتمد التقدم فيها على عمل وجهد كثيرين يمكن التبديل والإحلال فيما بينهم إلى حد كبير. وهذا ما تشهد به حالة نظرية الانتخاب الطبيعي, إذ لم يكن داروين تقدم بالفكرة لكان والاس, وبدأنا من ذلك التاريخ فصاعداً نرى كيف أن الاكتشافات تحققت في وقت واحد بدرجة أو بأخرى على أيدي علماء من هنا وهناك يعمل كل منهم مستقلاً عن الآخر ويكاد كل منهم لا يعرف شيئاً عن الآخر</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ولكن الوجه الآخر لهذه العملة يتمثل, للأسف, في أن تزايد عدد العلماء يقترن بتزايد حركة القصور الذاتي ويقضي إلى ممانعة للتغيير</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معنى هذا أنه حين  يتوصل </w:t>
      </w:r>
      <w:r w:rsidR="006461F4">
        <w:rPr>
          <w:rFonts w:asciiTheme="majorBidi" w:hAnsiTheme="majorBidi" w:cstheme="majorBidi" w:hint="cs"/>
          <w:sz w:val="28"/>
          <w:szCs w:val="28"/>
          <w:rtl/>
        </w:rPr>
        <w:t>شخص</w:t>
      </w:r>
      <w:r w:rsidRPr="00DA102E">
        <w:rPr>
          <w:rFonts w:asciiTheme="majorBidi" w:hAnsiTheme="majorBidi" w:cstheme="majorBidi"/>
          <w:sz w:val="28"/>
          <w:szCs w:val="28"/>
          <w:rtl/>
        </w:rPr>
        <w:t xml:space="preserve"> بذكائه الملهم إلى رؤية جيدة عميقة ونافذة بشأن الطريقة التي يعمل بها العالم, نجد في الغالب أن هذه الرؤية تلقى رفضاً مباشراً لمصداقيتها, وتحتاج إلى جيل كامل حتى تجد مكانها الجدير بها داخل الإطار العلمي المعتمد.</w:t>
      </w:r>
    </w:p>
    <w:p w:rsidR="00DA102E" w:rsidRPr="00DA102E" w:rsidRDefault="00DA102E" w:rsidP="00AD5F5D">
      <w:pPr>
        <w:jc w:val="both"/>
        <w:rPr>
          <w:rFonts w:asciiTheme="majorBidi" w:hAnsiTheme="majorBidi" w:cstheme="majorBidi"/>
          <w:sz w:val="28"/>
          <w:szCs w:val="28"/>
          <w:rtl/>
        </w:rPr>
      </w:pPr>
      <w:r w:rsidRPr="00DA102E">
        <w:rPr>
          <w:rFonts w:asciiTheme="majorBidi" w:hAnsiTheme="majorBidi" w:cstheme="majorBidi"/>
          <w:sz w:val="28"/>
          <w:szCs w:val="28"/>
          <w:rtl/>
        </w:rPr>
        <w:lastRenderedPageBreak/>
        <w:t>سوف نشهد بعد قليل تجلياً لهذا القصور الذاتي في التطبيق العلمي متمثلاً في حالة رد الفعل (أو الافتقار إلى رد الفعل) إزاء أفكار جون دالتون عن الذرات؛ وسوف يبين لنا في وضوح ويسر كيف نما العلم على مدى حياة دالتون</w:t>
      </w:r>
      <w:r w:rsidR="006461F4">
        <w:rPr>
          <w:rFonts w:asciiTheme="majorBidi" w:hAnsiTheme="majorBidi" w:cstheme="majorBidi" w:hint="cs"/>
          <w:sz w:val="28"/>
          <w:szCs w:val="28"/>
          <w:rtl/>
        </w:rPr>
        <w:t xml:space="preserve"> .</w:t>
      </w:r>
      <w:r w:rsidRPr="00DA102E">
        <w:rPr>
          <w:rFonts w:asciiTheme="majorBidi" w:hAnsiTheme="majorBidi" w:cstheme="majorBidi"/>
          <w:sz w:val="28"/>
          <w:szCs w:val="28"/>
          <w:rtl/>
        </w:rPr>
        <w:t xml:space="preserve"> إذ مع ميلاد دالتون العام 1766, لم يكن هناك على الأرجح أكثر من 300 شخص يمكن إدراجهم آنذاك ضمن فئة العلماء في كل أنحاء العالم</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كذلك فإنه بحلول العام 1800, وقتما شرع دالتون في إنجاز العمل الذي نذكره به الآن, كان هناك قرابة الألف من العلماء</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ولكن مع وفاته في العام 1844, كان في العالم قرابة العشرة آلاف عالم, بينما بلغ عددهم بحلول العام 1900 نحو مائة ألف عالم. ويمكن القول على وجه التقريب إن عدد العلماء تضاعف كل خمسة عشر عاماً خلال القرن التاسع عشر. ولكن حري بنا أن نتذكر أن جملة سكان أوروبا تضاعفوا من نحو 100 مليون إلى نحو 200 مليون فيما بين العامين 1750 و 1850, وتضاعف سكان بريطانيا وحدها فيما بين 1800 و 1850, إذ زاد عددهم تقريباً من 9 ملايين نسمة إلى 18 مليوناً</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ويزداد عدد العلماء عملياً بنسبة زيادة السكان, ولكن ليس بالزيادة المذهلة التي توحي بها زيادة أعداد العلماء لأول وهلة</w:t>
      </w:r>
      <w:r w:rsidR="00AD5F5D">
        <w:rPr>
          <w:rFonts w:asciiTheme="majorBidi" w:hAnsiTheme="majorBidi" w:cstheme="majorBidi" w:hint="cs"/>
          <w:sz w:val="28"/>
          <w:szCs w:val="28"/>
          <w:rtl/>
        </w:rPr>
        <w:t xml:space="preserve"> </w:t>
      </w:r>
      <w:r w:rsidRPr="00DA102E">
        <w:rPr>
          <w:rFonts w:asciiTheme="majorBidi" w:hAnsiTheme="majorBidi" w:cstheme="majorBidi"/>
          <w:sz w:val="28"/>
          <w:szCs w:val="28"/>
          <w:rtl/>
        </w:rPr>
        <w:t>.</w:t>
      </w:r>
    </w:p>
    <w:p w:rsidR="006461F4" w:rsidRPr="00F47EF8" w:rsidRDefault="00DA102E" w:rsidP="00F47EF8">
      <w:pPr>
        <w:pStyle w:val="a6"/>
        <w:numPr>
          <w:ilvl w:val="1"/>
          <w:numId w:val="23"/>
        </w:numPr>
        <w:rPr>
          <w:rFonts w:asciiTheme="majorBidi" w:hAnsiTheme="majorBidi" w:cstheme="majorBidi"/>
          <w:b/>
          <w:bCs/>
          <w:sz w:val="28"/>
          <w:szCs w:val="28"/>
          <w:rtl/>
        </w:rPr>
      </w:pPr>
      <w:r w:rsidRPr="00F47EF8">
        <w:rPr>
          <w:rFonts w:asciiTheme="majorBidi" w:hAnsiTheme="majorBidi" w:cstheme="majorBidi"/>
          <w:b/>
          <w:bCs/>
          <w:sz w:val="28"/>
          <w:szCs w:val="28"/>
          <w:rtl/>
        </w:rPr>
        <w:t xml:space="preserve">حياة </w:t>
      </w:r>
      <w:proofErr w:type="spellStart"/>
      <w:r w:rsidRPr="00F47EF8">
        <w:rPr>
          <w:rFonts w:asciiTheme="majorBidi" w:hAnsiTheme="majorBidi" w:cstheme="majorBidi"/>
          <w:b/>
          <w:bCs/>
          <w:sz w:val="28"/>
          <w:szCs w:val="28"/>
          <w:rtl/>
        </w:rPr>
        <w:t>همفري</w:t>
      </w:r>
      <w:proofErr w:type="spellEnd"/>
      <w:r w:rsidRPr="00F47EF8">
        <w:rPr>
          <w:rFonts w:asciiTheme="majorBidi" w:hAnsiTheme="majorBidi" w:cstheme="majorBidi"/>
          <w:b/>
          <w:bCs/>
          <w:sz w:val="28"/>
          <w:szCs w:val="28"/>
          <w:rtl/>
        </w:rPr>
        <w:t xml:space="preserve"> </w:t>
      </w:r>
      <w:r w:rsidR="007D74D8" w:rsidRPr="00F47EF8">
        <w:rPr>
          <w:rFonts w:asciiTheme="majorBidi" w:hAnsiTheme="majorBidi" w:cstheme="majorBidi" w:hint="cs"/>
          <w:b/>
          <w:bCs/>
          <w:sz w:val="28"/>
          <w:szCs w:val="28"/>
          <w:rtl/>
        </w:rPr>
        <w:t xml:space="preserve"> </w:t>
      </w:r>
      <w:proofErr w:type="spellStart"/>
      <w:r w:rsidRPr="00F47EF8">
        <w:rPr>
          <w:rFonts w:asciiTheme="majorBidi" w:hAnsiTheme="majorBidi" w:cstheme="majorBidi"/>
          <w:b/>
          <w:bCs/>
          <w:sz w:val="28"/>
          <w:szCs w:val="28"/>
          <w:rtl/>
        </w:rPr>
        <w:t>ديفي</w:t>
      </w:r>
      <w:proofErr w:type="spellEnd"/>
      <w:r w:rsidR="006461F4" w:rsidRPr="00F47EF8">
        <w:rPr>
          <w:rFonts w:asciiTheme="majorBidi" w:hAnsiTheme="majorBidi" w:cstheme="majorBidi" w:hint="cs"/>
          <w:b/>
          <w:bCs/>
          <w:sz w:val="28"/>
          <w:szCs w:val="28"/>
          <w:rtl/>
        </w:rPr>
        <w:t xml:space="preserve"> :</w:t>
      </w:r>
    </w:p>
    <w:p w:rsidR="00DA102E" w:rsidRPr="00DA102E" w:rsidRDefault="00DA102E" w:rsidP="00B95DE3">
      <w:pPr>
        <w:jc w:val="both"/>
        <w:rPr>
          <w:rFonts w:asciiTheme="majorBidi" w:hAnsiTheme="majorBidi" w:cstheme="majorBidi"/>
          <w:sz w:val="28"/>
          <w:szCs w:val="28"/>
          <w:rtl/>
        </w:rPr>
      </w:pPr>
      <w:r w:rsidRPr="00DA102E">
        <w:rPr>
          <w:rFonts w:asciiTheme="majorBidi" w:hAnsiTheme="majorBidi" w:cstheme="majorBidi"/>
          <w:sz w:val="28"/>
          <w:szCs w:val="28"/>
          <w:rtl/>
        </w:rPr>
        <w:t xml:space="preserve"> هي خير تعبير عن انتقال العلم من حالة الهواية إلى المهنة</w:t>
      </w:r>
      <w:r w:rsidR="006461F4">
        <w:rPr>
          <w:rFonts w:asciiTheme="majorBidi" w:hAnsiTheme="majorBidi" w:cstheme="majorBidi" w:hint="cs"/>
          <w:sz w:val="28"/>
          <w:szCs w:val="28"/>
          <w:rtl/>
        </w:rPr>
        <w:t>,</w:t>
      </w:r>
      <w:r w:rsidRPr="00DA102E">
        <w:rPr>
          <w:rFonts w:asciiTheme="majorBidi" w:hAnsiTheme="majorBidi" w:cstheme="majorBidi"/>
          <w:sz w:val="28"/>
          <w:szCs w:val="28"/>
          <w:rtl/>
        </w:rPr>
        <w:t xml:space="preserve"> كان </w:t>
      </w:r>
      <w:proofErr w:type="spellStart"/>
      <w:r w:rsidRPr="00DA102E">
        <w:rPr>
          <w:rFonts w:asciiTheme="majorBidi" w:hAnsiTheme="majorBidi" w:cstheme="majorBidi"/>
          <w:sz w:val="28"/>
          <w:szCs w:val="28"/>
          <w:rtl/>
        </w:rPr>
        <w:t>همفري</w:t>
      </w:r>
      <w:proofErr w:type="spellEnd"/>
      <w:r w:rsidRPr="00DA102E">
        <w:rPr>
          <w:rFonts w:asciiTheme="majorBidi" w:hAnsiTheme="majorBidi" w:cstheme="majorBidi"/>
          <w:sz w:val="28"/>
          <w:szCs w:val="28"/>
          <w:rtl/>
        </w:rPr>
        <w:t xml:space="preserve"> </w:t>
      </w:r>
      <w:proofErr w:type="spellStart"/>
      <w:r w:rsidRPr="00DA102E">
        <w:rPr>
          <w:rFonts w:asciiTheme="majorBidi" w:hAnsiTheme="majorBidi" w:cstheme="majorBidi"/>
          <w:sz w:val="28"/>
          <w:szCs w:val="28"/>
          <w:rtl/>
        </w:rPr>
        <w:t>ديفي</w:t>
      </w:r>
      <w:proofErr w:type="spellEnd"/>
      <w:r w:rsidRPr="00DA102E">
        <w:rPr>
          <w:rFonts w:asciiTheme="majorBidi" w:hAnsiTheme="majorBidi" w:cstheme="majorBidi"/>
          <w:sz w:val="28"/>
          <w:szCs w:val="28"/>
          <w:rtl/>
        </w:rPr>
        <w:t xml:space="preserve"> عملياً أصغر من دالتون, وإن كانت حياته أقصر</w:t>
      </w:r>
      <w:r w:rsidR="002C1DDD">
        <w:rPr>
          <w:rFonts w:asciiTheme="majorBidi" w:hAnsiTheme="majorBidi" w:cstheme="majorBidi" w:hint="cs"/>
          <w:sz w:val="28"/>
          <w:szCs w:val="28"/>
          <w:rtl/>
        </w:rPr>
        <w:t>,</w:t>
      </w:r>
      <w:r w:rsidRPr="00DA102E">
        <w:rPr>
          <w:rFonts w:asciiTheme="majorBidi" w:hAnsiTheme="majorBidi" w:cstheme="majorBidi"/>
          <w:sz w:val="28"/>
          <w:szCs w:val="28"/>
          <w:rtl/>
        </w:rPr>
        <w:t xml:space="preserve"> ولد </w:t>
      </w:r>
      <w:proofErr w:type="spellStart"/>
      <w:r w:rsidRPr="00DA102E">
        <w:rPr>
          <w:rFonts w:asciiTheme="majorBidi" w:hAnsiTheme="majorBidi" w:cstheme="majorBidi"/>
          <w:sz w:val="28"/>
          <w:szCs w:val="28"/>
          <w:rtl/>
        </w:rPr>
        <w:t>ديفي</w:t>
      </w:r>
      <w:proofErr w:type="spellEnd"/>
      <w:r w:rsidRPr="00DA102E">
        <w:rPr>
          <w:rFonts w:asciiTheme="majorBidi" w:hAnsiTheme="majorBidi" w:cstheme="majorBidi"/>
          <w:sz w:val="28"/>
          <w:szCs w:val="28"/>
          <w:rtl/>
        </w:rPr>
        <w:t xml:space="preserve"> في </w:t>
      </w:r>
      <w:proofErr w:type="spellStart"/>
      <w:r w:rsidRPr="00DA102E">
        <w:rPr>
          <w:rFonts w:asciiTheme="majorBidi" w:hAnsiTheme="majorBidi" w:cstheme="majorBidi"/>
          <w:sz w:val="28"/>
          <w:szCs w:val="28"/>
          <w:rtl/>
        </w:rPr>
        <w:t>بنزانس</w:t>
      </w:r>
      <w:proofErr w:type="spellEnd"/>
      <w:r w:rsidRPr="00DA102E">
        <w:rPr>
          <w:rFonts w:asciiTheme="majorBidi" w:hAnsiTheme="majorBidi" w:cstheme="majorBidi"/>
          <w:sz w:val="28"/>
          <w:szCs w:val="28"/>
          <w:rtl/>
        </w:rPr>
        <w:t xml:space="preserve"> في </w:t>
      </w:r>
      <w:proofErr w:type="spellStart"/>
      <w:r w:rsidRPr="00DA102E">
        <w:rPr>
          <w:rFonts w:asciiTheme="majorBidi" w:hAnsiTheme="majorBidi" w:cstheme="majorBidi"/>
          <w:sz w:val="28"/>
          <w:szCs w:val="28"/>
          <w:rtl/>
        </w:rPr>
        <w:t>كورنوال</w:t>
      </w:r>
      <w:proofErr w:type="spellEnd"/>
      <w:r w:rsidRPr="00DA102E">
        <w:rPr>
          <w:rFonts w:asciiTheme="majorBidi" w:hAnsiTheme="majorBidi" w:cstheme="majorBidi"/>
          <w:sz w:val="28"/>
          <w:szCs w:val="28"/>
          <w:rtl/>
        </w:rPr>
        <w:t xml:space="preserve"> في السابع عشر من ديسمبر العام 1778. وكانت </w:t>
      </w:r>
      <w:proofErr w:type="spellStart"/>
      <w:r w:rsidRPr="00DA102E">
        <w:rPr>
          <w:rFonts w:asciiTheme="majorBidi" w:hAnsiTheme="majorBidi" w:cstheme="majorBidi"/>
          <w:sz w:val="28"/>
          <w:szCs w:val="28"/>
          <w:rtl/>
        </w:rPr>
        <w:t>كورنوال</w:t>
      </w:r>
      <w:proofErr w:type="spellEnd"/>
      <w:r w:rsidRPr="00DA102E">
        <w:rPr>
          <w:rFonts w:asciiTheme="majorBidi" w:hAnsiTheme="majorBidi" w:cstheme="majorBidi"/>
          <w:sz w:val="28"/>
          <w:szCs w:val="28"/>
          <w:rtl/>
        </w:rPr>
        <w:t xml:space="preserve"> آنذاك إقليماً شبه منفصل عن إنجلترا, ولم تكن لغتها </w:t>
      </w:r>
      <w:proofErr w:type="spellStart"/>
      <w:r w:rsidRPr="00DA102E">
        <w:rPr>
          <w:rFonts w:asciiTheme="majorBidi" w:hAnsiTheme="majorBidi" w:cstheme="majorBidi"/>
          <w:sz w:val="28"/>
          <w:szCs w:val="28"/>
          <w:rtl/>
        </w:rPr>
        <w:t>الكورنية</w:t>
      </w:r>
      <w:proofErr w:type="spellEnd"/>
      <w:r w:rsidRPr="00DA102E">
        <w:rPr>
          <w:rFonts w:asciiTheme="majorBidi" w:hAnsiTheme="majorBidi" w:cstheme="majorBidi"/>
          <w:sz w:val="28"/>
          <w:szCs w:val="28"/>
          <w:rtl/>
        </w:rPr>
        <w:t xml:space="preserve"> قد ماتت تماماً</w:t>
      </w:r>
      <w:r w:rsidR="002C1DDD">
        <w:rPr>
          <w:rFonts w:asciiTheme="majorBidi" w:hAnsiTheme="majorBidi" w:cstheme="majorBidi" w:hint="cs"/>
          <w:sz w:val="28"/>
          <w:szCs w:val="28"/>
          <w:rtl/>
        </w:rPr>
        <w:t xml:space="preserve"> ,</w:t>
      </w:r>
      <w:r w:rsidRPr="00DA102E">
        <w:rPr>
          <w:rFonts w:asciiTheme="majorBidi" w:hAnsiTheme="majorBidi" w:cstheme="majorBidi"/>
          <w:sz w:val="28"/>
          <w:szCs w:val="28"/>
          <w:rtl/>
        </w:rPr>
        <w:t xml:space="preserve"> ولكن طموحات </w:t>
      </w:r>
      <w:proofErr w:type="spellStart"/>
      <w:r w:rsidRPr="00DA102E">
        <w:rPr>
          <w:rFonts w:asciiTheme="majorBidi" w:hAnsiTheme="majorBidi" w:cstheme="majorBidi"/>
          <w:sz w:val="28"/>
          <w:szCs w:val="28"/>
          <w:rtl/>
        </w:rPr>
        <w:t>ديفي</w:t>
      </w:r>
      <w:proofErr w:type="spellEnd"/>
      <w:r w:rsidRPr="00DA102E">
        <w:rPr>
          <w:rFonts w:asciiTheme="majorBidi" w:hAnsiTheme="majorBidi" w:cstheme="majorBidi"/>
          <w:sz w:val="28"/>
          <w:szCs w:val="28"/>
          <w:rtl/>
        </w:rPr>
        <w:t xml:space="preserve"> منذ سن باكرة اتسعت آفاقها وتجاوزت حدود إقليمه الخاص.</w:t>
      </w:r>
    </w:p>
    <w:p w:rsidR="00B95DE3" w:rsidRPr="00B95DE3" w:rsidRDefault="00DA102E" w:rsidP="00B95DE3">
      <w:pPr>
        <w:jc w:val="both"/>
        <w:rPr>
          <w:rFonts w:asciiTheme="majorBidi" w:hAnsiTheme="majorBidi" w:cstheme="majorBidi"/>
          <w:sz w:val="28"/>
          <w:szCs w:val="28"/>
          <w:rtl/>
        </w:rPr>
      </w:pPr>
      <w:r w:rsidRPr="00DA102E">
        <w:rPr>
          <w:rFonts w:asciiTheme="majorBidi" w:hAnsiTheme="majorBidi" w:cstheme="majorBidi"/>
          <w:sz w:val="28"/>
          <w:szCs w:val="28"/>
          <w:rtl/>
        </w:rPr>
        <w:t xml:space="preserve">بدا </w:t>
      </w:r>
      <w:proofErr w:type="spellStart"/>
      <w:r w:rsidRPr="00DA102E">
        <w:rPr>
          <w:rFonts w:asciiTheme="majorBidi" w:hAnsiTheme="majorBidi" w:cstheme="majorBidi"/>
          <w:sz w:val="28"/>
          <w:szCs w:val="28"/>
          <w:rtl/>
        </w:rPr>
        <w:t>ديفي</w:t>
      </w:r>
      <w:proofErr w:type="spellEnd"/>
      <w:r w:rsidRPr="00DA102E">
        <w:rPr>
          <w:rFonts w:asciiTheme="majorBidi" w:hAnsiTheme="majorBidi" w:cstheme="majorBidi"/>
          <w:sz w:val="28"/>
          <w:szCs w:val="28"/>
          <w:rtl/>
        </w:rPr>
        <w:t xml:space="preserve"> تلميذا ً مهنياً واعداً واستهل برنامجاً للتعلم الذاتي</w:t>
      </w:r>
      <w:r w:rsidR="002C1DDD">
        <w:rPr>
          <w:rFonts w:asciiTheme="majorBidi" w:hAnsiTheme="majorBidi" w:cstheme="majorBidi" w:hint="cs"/>
          <w:sz w:val="28"/>
          <w:szCs w:val="28"/>
          <w:rtl/>
        </w:rPr>
        <w:t xml:space="preserve"> ,</w:t>
      </w:r>
      <w:r w:rsidRPr="00DA102E">
        <w:rPr>
          <w:rFonts w:asciiTheme="majorBidi" w:hAnsiTheme="majorBidi" w:cstheme="majorBidi"/>
          <w:sz w:val="28"/>
          <w:szCs w:val="28"/>
          <w:rtl/>
        </w:rPr>
        <w:t xml:space="preserve"> يذكرنا ببنجامين تومسون وهو في عمره هذا</w:t>
      </w:r>
      <w:r w:rsidR="00AD5F5D">
        <w:rPr>
          <w:rFonts w:asciiTheme="majorBidi" w:hAnsiTheme="majorBidi" w:cstheme="majorBidi" w:hint="cs"/>
          <w:sz w:val="28"/>
          <w:szCs w:val="28"/>
          <w:rtl/>
        </w:rPr>
        <w:t>,</w:t>
      </w:r>
      <w:r w:rsidRPr="00DA102E">
        <w:rPr>
          <w:rFonts w:asciiTheme="majorBidi" w:hAnsiTheme="majorBidi" w:cstheme="majorBidi"/>
          <w:sz w:val="28"/>
          <w:szCs w:val="28"/>
          <w:rtl/>
        </w:rPr>
        <w:t xml:space="preserve"> وتهيأ له أن يصبح صيدلانياً ناجحاً, أو حتى طبيباً</w:t>
      </w:r>
      <w:r w:rsidR="002C1DDD">
        <w:rPr>
          <w:rFonts w:asciiTheme="majorBidi" w:hAnsiTheme="majorBidi" w:cstheme="majorBidi" w:hint="cs"/>
          <w:sz w:val="28"/>
          <w:szCs w:val="28"/>
          <w:rtl/>
        </w:rPr>
        <w:t>,</w:t>
      </w:r>
      <w:r w:rsidRPr="00DA102E">
        <w:rPr>
          <w:rFonts w:asciiTheme="majorBidi" w:hAnsiTheme="majorBidi" w:cstheme="majorBidi"/>
          <w:sz w:val="28"/>
          <w:szCs w:val="28"/>
          <w:rtl/>
        </w:rPr>
        <w:t xml:space="preserve"> ولكن شتاء عامي 1797/1798 يمثل نقطة تحول في حياة الفتى</w:t>
      </w:r>
      <w:r w:rsidR="002C1DDD">
        <w:rPr>
          <w:rFonts w:asciiTheme="majorBidi" w:hAnsiTheme="majorBidi" w:cstheme="majorBidi" w:hint="cs"/>
          <w:sz w:val="28"/>
          <w:szCs w:val="28"/>
          <w:rtl/>
        </w:rPr>
        <w:t>,</w:t>
      </w:r>
      <w:r w:rsidRPr="00DA102E">
        <w:rPr>
          <w:rFonts w:asciiTheme="majorBidi" w:hAnsiTheme="majorBidi" w:cstheme="majorBidi"/>
          <w:sz w:val="28"/>
          <w:szCs w:val="28"/>
          <w:rtl/>
        </w:rPr>
        <w:t xml:space="preserve"> إذ مع نهاية العام 1797, وقبيل الاحتفال بعيد ميلاده التاسع عشر, قرأ كتاب </w:t>
      </w:r>
      <w:proofErr w:type="spellStart"/>
      <w:r w:rsidRPr="00DA102E">
        <w:rPr>
          <w:rFonts w:asciiTheme="majorBidi" w:hAnsiTheme="majorBidi" w:cstheme="majorBidi"/>
          <w:sz w:val="28"/>
          <w:szCs w:val="28"/>
          <w:rtl/>
        </w:rPr>
        <w:t>لافوازييه</w:t>
      </w:r>
      <w:proofErr w:type="spellEnd"/>
      <w:r w:rsidRPr="00DA102E">
        <w:rPr>
          <w:rFonts w:asciiTheme="majorBidi" w:hAnsiTheme="majorBidi" w:cstheme="majorBidi"/>
          <w:sz w:val="28"/>
          <w:szCs w:val="28"/>
          <w:rtl/>
        </w:rPr>
        <w:t xml:space="preserve"> "رسالة عن عناصر الكيمياء" بلغته الأصلية الفرنسية وأصبح مفتوناً بالكيمياء</w:t>
      </w:r>
      <w:r w:rsidR="002C1DDD">
        <w:rPr>
          <w:rFonts w:asciiTheme="majorBidi" w:hAnsiTheme="majorBidi" w:cstheme="majorBidi" w:hint="cs"/>
          <w:sz w:val="28"/>
          <w:szCs w:val="28"/>
          <w:rtl/>
        </w:rPr>
        <w:t>,</w:t>
      </w:r>
      <w:r w:rsidRPr="00DA102E">
        <w:rPr>
          <w:rFonts w:asciiTheme="majorBidi" w:hAnsiTheme="majorBidi" w:cstheme="majorBidi"/>
          <w:sz w:val="28"/>
          <w:szCs w:val="28"/>
          <w:rtl/>
        </w:rPr>
        <w:t xml:space="preserve"> وحدث قبل ذلك ببضعة أسابيع, وبينما الأم الأرملة تكابد لتلبي بالكاد متطلبات الحياة الأساسية, أم استقبلت في بيتها مستأجراً ليسكن خلال </w:t>
      </w:r>
      <w:r w:rsidR="00B95DE3" w:rsidRPr="00B95DE3">
        <w:rPr>
          <w:rFonts w:asciiTheme="majorBidi" w:hAnsiTheme="majorBidi" w:cs="Times New Roman"/>
          <w:sz w:val="28"/>
          <w:szCs w:val="28"/>
          <w:rtl/>
        </w:rPr>
        <w:t xml:space="preserve">فترة الشتاء, وهو شاب يعاني مرض السل وأرسله </w:t>
      </w:r>
      <w:proofErr w:type="spellStart"/>
      <w:r w:rsidR="00B95DE3" w:rsidRPr="00B95DE3">
        <w:rPr>
          <w:rFonts w:asciiTheme="majorBidi" w:hAnsiTheme="majorBidi" w:cs="Times New Roman"/>
          <w:sz w:val="28"/>
          <w:szCs w:val="28"/>
          <w:rtl/>
        </w:rPr>
        <w:t>ذووه</w:t>
      </w:r>
      <w:proofErr w:type="spellEnd"/>
      <w:r w:rsidR="00B95DE3" w:rsidRPr="00B95DE3">
        <w:rPr>
          <w:rFonts w:asciiTheme="majorBidi" w:hAnsiTheme="majorBidi" w:cs="Times New Roman"/>
          <w:sz w:val="28"/>
          <w:szCs w:val="28"/>
          <w:rtl/>
        </w:rPr>
        <w:t xml:space="preserve"> إلى </w:t>
      </w:r>
      <w:proofErr w:type="spellStart"/>
      <w:r w:rsidR="00B95DE3" w:rsidRPr="00B95DE3">
        <w:rPr>
          <w:rFonts w:asciiTheme="majorBidi" w:hAnsiTheme="majorBidi" w:cs="Times New Roman"/>
          <w:sz w:val="28"/>
          <w:szCs w:val="28"/>
          <w:rtl/>
        </w:rPr>
        <w:t>كورنوال</w:t>
      </w:r>
      <w:proofErr w:type="spellEnd"/>
      <w:r w:rsidR="00B95DE3" w:rsidRPr="00B95DE3">
        <w:rPr>
          <w:rFonts w:asciiTheme="majorBidi" w:hAnsiTheme="majorBidi" w:cs="Times New Roman"/>
          <w:sz w:val="28"/>
          <w:szCs w:val="28"/>
          <w:rtl/>
        </w:rPr>
        <w:t xml:space="preserve"> ذات المناخ المعتدل نسبياً في الشتاء مراعاة لحالته الصحية, وتصادف أن التقى </w:t>
      </w:r>
      <w:proofErr w:type="spellStart"/>
      <w:r w:rsidR="00B95DE3" w:rsidRPr="00B95DE3">
        <w:rPr>
          <w:rFonts w:asciiTheme="majorBidi" w:hAnsiTheme="majorBidi" w:cs="Times New Roman"/>
          <w:sz w:val="28"/>
          <w:szCs w:val="28"/>
          <w:rtl/>
        </w:rPr>
        <w:t>غريغوري</w:t>
      </w:r>
      <w:proofErr w:type="spellEnd"/>
      <w:r w:rsidR="00B95DE3" w:rsidRPr="00B95DE3">
        <w:rPr>
          <w:rFonts w:asciiTheme="majorBidi" w:hAnsiTheme="majorBidi" w:cs="Times New Roman"/>
          <w:sz w:val="28"/>
          <w:szCs w:val="28"/>
          <w:rtl/>
        </w:rPr>
        <w:t xml:space="preserve"> وات, ابن جيمس وات, والذي درس الكيمياء في جامعة </w:t>
      </w:r>
      <w:proofErr w:type="spellStart"/>
      <w:r w:rsidR="00B95DE3" w:rsidRPr="00B95DE3">
        <w:rPr>
          <w:rFonts w:asciiTheme="majorBidi" w:hAnsiTheme="majorBidi" w:cs="Times New Roman"/>
          <w:sz w:val="28"/>
          <w:szCs w:val="28"/>
          <w:rtl/>
        </w:rPr>
        <w:t>غلاسجو</w:t>
      </w:r>
      <w:proofErr w:type="spellEnd"/>
      <w:r w:rsidR="00B95DE3" w:rsidRPr="00B95DE3">
        <w:rPr>
          <w:rFonts w:asciiTheme="majorBidi" w:hAnsiTheme="majorBidi" w:cs="Times New Roman"/>
          <w:sz w:val="28"/>
          <w:szCs w:val="28"/>
          <w:rtl/>
        </w:rPr>
        <w:t xml:space="preserve">, ونشأت صداقة بين </w:t>
      </w:r>
      <w:proofErr w:type="spellStart"/>
      <w:r w:rsidR="00B95DE3" w:rsidRPr="00B95DE3">
        <w:rPr>
          <w:rFonts w:asciiTheme="majorBidi" w:hAnsiTheme="majorBidi" w:cs="Times New Roman"/>
          <w:sz w:val="28"/>
          <w:szCs w:val="28"/>
          <w:rtl/>
        </w:rPr>
        <w:t>غريغوري</w:t>
      </w:r>
      <w:proofErr w:type="spellEnd"/>
      <w:r w:rsidR="00B95DE3" w:rsidRPr="00B95DE3">
        <w:rPr>
          <w:rFonts w:asciiTheme="majorBidi" w:hAnsiTheme="majorBidi" w:cs="Times New Roman"/>
          <w:sz w:val="28"/>
          <w:szCs w:val="28"/>
          <w:rtl/>
        </w:rPr>
        <w:t xml:space="preserve"> وات </w:t>
      </w:r>
      <w:proofErr w:type="spellStart"/>
      <w:r w:rsidR="00B95DE3" w:rsidRPr="00B95DE3">
        <w:rPr>
          <w:rFonts w:asciiTheme="majorBidi" w:hAnsiTheme="majorBidi" w:cs="Times New Roman"/>
          <w:sz w:val="28"/>
          <w:szCs w:val="28"/>
          <w:rtl/>
        </w:rPr>
        <w:t>وهمفري</w:t>
      </w:r>
      <w:proofErr w:type="spellEnd"/>
      <w:r w:rsidR="00B95DE3" w:rsidRPr="00B95DE3">
        <w:rPr>
          <w:rFonts w:asciiTheme="majorBidi" w:hAnsiTheme="majorBidi" w:cs="Times New Roman"/>
          <w:sz w:val="28"/>
          <w:szCs w:val="28"/>
          <w:rtl/>
        </w:rPr>
        <w:t xml:space="preserve"> </w:t>
      </w:r>
      <w:proofErr w:type="spellStart"/>
      <w:r w:rsidR="00B95DE3" w:rsidRPr="00B95DE3">
        <w:rPr>
          <w:rFonts w:asciiTheme="majorBidi" w:hAnsiTheme="majorBidi" w:cs="Times New Roman"/>
          <w:sz w:val="28"/>
          <w:szCs w:val="28"/>
          <w:rtl/>
        </w:rPr>
        <w:t>ديفي</w:t>
      </w:r>
      <w:proofErr w:type="spellEnd"/>
      <w:r w:rsidR="00B95DE3" w:rsidRPr="00B95DE3">
        <w:rPr>
          <w:rFonts w:asciiTheme="majorBidi" w:hAnsiTheme="majorBidi" w:cs="Times New Roman"/>
          <w:sz w:val="28"/>
          <w:szCs w:val="28"/>
          <w:rtl/>
        </w:rPr>
        <w:t xml:space="preserve"> , استمرت بينهما إلى حين وفاة وات في العام 1805, وهو في السابعة والعشرين من العمر, ووجد </w:t>
      </w:r>
      <w:proofErr w:type="spellStart"/>
      <w:r w:rsidR="00B95DE3" w:rsidRPr="00B95DE3">
        <w:rPr>
          <w:rFonts w:asciiTheme="majorBidi" w:hAnsiTheme="majorBidi" w:cs="Times New Roman"/>
          <w:sz w:val="28"/>
          <w:szCs w:val="28"/>
          <w:rtl/>
        </w:rPr>
        <w:t>ديفي</w:t>
      </w:r>
      <w:proofErr w:type="spellEnd"/>
      <w:r w:rsidR="00B95DE3" w:rsidRPr="00B95DE3">
        <w:rPr>
          <w:rFonts w:asciiTheme="majorBidi" w:hAnsiTheme="majorBidi" w:cs="Times New Roman"/>
          <w:sz w:val="28"/>
          <w:szCs w:val="28"/>
          <w:rtl/>
        </w:rPr>
        <w:t xml:space="preserve"> في معية وات في </w:t>
      </w:r>
      <w:proofErr w:type="spellStart"/>
      <w:r w:rsidR="00B95DE3" w:rsidRPr="00B95DE3">
        <w:rPr>
          <w:rFonts w:asciiTheme="majorBidi" w:hAnsiTheme="majorBidi" w:cs="Times New Roman"/>
          <w:sz w:val="28"/>
          <w:szCs w:val="28"/>
          <w:rtl/>
        </w:rPr>
        <w:t>بنزانس</w:t>
      </w:r>
      <w:proofErr w:type="spellEnd"/>
      <w:r w:rsidR="00B95DE3" w:rsidRPr="00B95DE3">
        <w:rPr>
          <w:rFonts w:asciiTheme="majorBidi" w:hAnsiTheme="majorBidi" w:cs="Times New Roman"/>
          <w:sz w:val="28"/>
          <w:szCs w:val="28"/>
          <w:rtl/>
        </w:rPr>
        <w:t xml:space="preserve"> رفيقاً يشاركه اهتمامه المتزايد بالكيمياء, واستطاع في العام 1798, ومن خلال تجاربه التي يجريها, أن يطور أفكاره عن الحرارة والضوء (التي كانت لا تزال في غالبيتها ضمن نطاق الكيمياء) وسجلها في مخطوطة مطولة, وبدت أكثر هذه الأفكار في صورة ساذجة ولا تصمد أمام الفحص والتدقيق المألوف اليوم (هذا على الرغم من أنه من المثير للاهتمام أن </w:t>
      </w:r>
      <w:proofErr w:type="spellStart"/>
      <w:r w:rsidR="00B95DE3" w:rsidRPr="00B95DE3">
        <w:rPr>
          <w:rFonts w:asciiTheme="majorBidi" w:hAnsiTheme="majorBidi" w:cs="Times New Roman"/>
          <w:sz w:val="28"/>
          <w:szCs w:val="28"/>
          <w:rtl/>
        </w:rPr>
        <w:t>ديفي</w:t>
      </w:r>
      <w:proofErr w:type="spellEnd"/>
      <w:r w:rsidR="00B95DE3" w:rsidRPr="00B95DE3">
        <w:rPr>
          <w:rFonts w:asciiTheme="majorBidi" w:hAnsiTheme="majorBidi" w:cs="Times New Roman"/>
          <w:sz w:val="28"/>
          <w:szCs w:val="28"/>
          <w:rtl/>
        </w:rPr>
        <w:t xml:space="preserve"> رفض فكرة السيال الحراري), مع هذا إنجازاً بالغ الأهمية بالنسبة لفتى من الأقاليم في التاسعة عشرة من العمر وعلم نفسه بنفسه, ولنا أن نقول أن </w:t>
      </w:r>
      <w:proofErr w:type="spellStart"/>
      <w:r w:rsidR="00B95DE3" w:rsidRPr="00B95DE3">
        <w:rPr>
          <w:rFonts w:asciiTheme="majorBidi" w:hAnsiTheme="majorBidi" w:cs="Times New Roman"/>
          <w:sz w:val="28"/>
          <w:szCs w:val="28"/>
          <w:rtl/>
        </w:rPr>
        <w:t>غريغوري</w:t>
      </w:r>
      <w:proofErr w:type="spellEnd"/>
      <w:r w:rsidR="00B95DE3" w:rsidRPr="00B95DE3">
        <w:rPr>
          <w:rFonts w:asciiTheme="majorBidi" w:hAnsiTheme="majorBidi" w:cs="Times New Roman"/>
          <w:sz w:val="28"/>
          <w:szCs w:val="28"/>
          <w:rtl/>
        </w:rPr>
        <w:t xml:space="preserve"> وات وأباه جيمس هما اللذان قدما </w:t>
      </w:r>
      <w:proofErr w:type="spellStart"/>
      <w:r w:rsidR="00B95DE3" w:rsidRPr="00B95DE3">
        <w:rPr>
          <w:rFonts w:asciiTheme="majorBidi" w:hAnsiTheme="majorBidi" w:cs="Times New Roman"/>
          <w:sz w:val="28"/>
          <w:szCs w:val="28"/>
          <w:rtl/>
        </w:rPr>
        <w:t>ديفي</w:t>
      </w:r>
      <w:proofErr w:type="spellEnd"/>
      <w:r w:rsidR="00B95DE3" w:rsidRPr="00B95DE3">
        <w:rPr>
          <w:rFonts w:asciiTheme="majorBidi" w:hAnsiTheme="majorBidi" w:cs="Times New Roman"/>
          <w:sz w:val="28"/>
          <w:szCs w:val="28"/>
          <w:rtl/>
        </w:rPr>
        <w:t xml:space="preserve"> (من خلال المراسلات) إلى الدكتور توماس </w:t>
      </w:r>
      <w:proofErr w:type="spellStart"/>
      <w:r w:rsidR="00B95DE3" w:rsidRPr="00B95DE3">
        <w:rPr>
          <w:rFonts w:asciiTheme="majorBidi" w:hAnsiTheme="majorBidi" w:cs="Times New Roman"/>
          <w:sz w:val="28"/>
          <w:szCs w:val="28"/>
          <w:rtl/>
        </w:rPr>
        <w:t>بيدوس</w:t>
      </w:r>
      <w:proofErr w:type="spellEnd"/>
      <w:r w:rsidR="00B95DE3" w:rsidRPr="00B95DE3">
        <w:rPr>
          <w:rFonts w:asciiTheme="majorBidi" w:hAnsiTheme="majorBidi" w:cs="Times New Roman"/>
          <w:sz w:val="28"/>
          <w:szCs w:val="28"/>
          <w:rtl/>
        </w:rPr>
        <w:t xml:space="preserve"> من بريستول لأول مرة, وأرسلا إليه دراسته عن الحرارة والضوء.</w:t>
      </w:r>
    </w:p>
    <w:p w:rsidR="00B95DE3" w:rsidRPr="00B95DE3" w:rsidRDefault="00B95DE3" w:rsidP="00B95DE3">
      <w:pPr>
        <w:jc w:val="both"/>
        <w:rPr>
          <w:rFonts w:asciiTheme="majorBidi" w:hAnsiTheme="majorBidi" w:cstheme="majorBidi"/>
          <w:sz w:val="28"/>
          <w:szCs w:val="28"/>
          <w:rtl/>
        </w:rPr>
      </w:pPr>
      <w:r w:rsidRPr="00B95DE3">
        <w:rPr>
          <w:rFonts w:asciiTheme="majorBidi" w:hAnsiTheme="majorBidi" w:cs="Times New Roman"/>
          <w:sz w:val="28"/>
          <w:szCs w:val="28"/>
          <w:rtl/>
        </w:rPr>
        <w:t xml:space="preserve">درس </w:t>
      </w:r>
      <w:proofErr w:type="spellStart"/>
      <w:r w:rsidRPr="00B95DE3">
        <w:rPr>
          <w:rFonts w:asciiTheme="majorBidi" w:hAnsiTheme="majorBidi" w:cs="Times New Roman"/>
          <w:sz w:val="28"/>
          <w:szCs w:val="28"/>
          <w:rtl/>
        </w:rPr>
        <w:t>بيدوس</w:t>
      </w:r>
      <w:proofErr w:type="spellEnd"/>
      <w:r w:rsidRPr="00B95DE3">
        <w:rPr>
          <w:rFonts w:asciiTheme="majorBidi" w:hAnsiTheme="majorBidi" w:cs="Times New Roman"/>
          <w:sz w:val="28"/>
          <w:szCs w:val="28"/>
          <w:rtl/>
        </w:rPr>
        <w:t xml:space="preserve"> (1760-1808) على يدي جوزيف بلاك في </w:t>
      </w:r>
      <w:proofErr w:type="spellStart"/>
      <w:r w:rsidRPr="00B95DE3">
        <w:rPr>
          <w:rFonts w:asciiTheme="majorBidi" w:hAnsiTheme="majorBidi" w:cs="Times New Roman"/>
          <w:sz w:val="28"/>
          <w:szCs w:val="28"/>
          <w:rtl/>
        </w:rPr>
        <w:t>أدنبرة</w:t>
      </w:r>
      <w:proofErr w:type="spellEnd"/>
      <w:r w:rsidRPr="00B95DE3">
        <w:rPr>
          <w:rFonts w:asciiTheme="majorBidi" w:hAnsiTheme="majorBidi" w:cs="Times New Roman"/>
          <w:sz w:val="28"/>
          <w:szCs w:val="28"/>
          <w:rtl/>
        </w:rPr>
        <w:t xml:space="preserve">, قبل أن ينتقل إلى لندن ثم إلى أكسفورد, حيث أكمل دراساته الطبية و الكيمياء من العام 1789 حتى العام 1792, وأثار اهتمامه اكتشاف أنواع مختلفة من الغازات, ومن ثم قرر إنشاء عيادة لفحص إمكانات هذه الغازات في مجال </w:t>
      </w:r>
      <w:r w:rsidRPr="00B95DE3">
        <w:rPr>
          <w:rFonts w:asciiTheme="majorBidi" w:hAnsiTheme="majorBidi" w:cs="Times New Roman"/>
          <w:sz w:val="28"/>
          <w:szCs w:val="28"/>
          <w:rtl/>
        </w:rPr>
        <w:lastRenderedPageBreak/>
        <w:t xml:space="preserve">الطب, وتولدت لديه فكرة (وإن بدت مثيرة في نظر المحدثين) مؤداها أن استنشاق الهيدروجين يمكن أن يشفي من السل, وانتقل إلى بريستول, حيث مارس الطب هناك أثناء حصوله على تمويل, لما أصبح يعرف في العام 1798 باسم ((المعهد الرئوي </w:t>
      </w:r>
      <w:r w:rsidRPr="00B95DE3">
        <w:rPr>
          <w:rFonts w:asciiTheme="majorBidi" w:hAnsiTheme="majorBidi" w:cstheme="majorBidi"/>
          <w:sz w:val="28"/>
          <w:szCs w:val="28"/>
        </w:rPr>
        <w:t>Pneumatic institute</w:t>
      </w:r>
      <w:r w:rsidRPr="00B95DE3">
        <w:rPr>
          <w:rFonts w:asciiTheme="majorBidi" w:hAnsiTheme="majorBidi" w:cs="Times New Roman"/>
          <w:sz w:val="28"/>
          <w:szCs w:val="28"/>
          <w:rtl/>
        </w:rPr>
        <w:t xml:space="preserve">)). وأعرب </w:t>
      </w:r>
      <w:proofErr w:type="spellStart"/>
      <w:r w:rsidRPr="00B95DE3">
        <w:rPr>
          <w:rFonts w:asciiTheme="majorBidi" w:hAnsiTheme="majorBidi" w:cs="Times New Roman"/>
          <w:sz w:val="28"/>
          <w:szCs w:val="28"/>
          <w:rtl/>
        </w:rPr>
        <w:t>بيدوس</w:t>
      </w:r>
      <w:proofErr w:type="spellEnd"/>
      <w:r w:rsidRPr="00B95DE3">
        <w:rPr>
          <w:rFonts w:asciiTheme="majorBidi" w:hAnsiTheme="majorBidi" w:cs="Times New Roman"/>
          <w:sz w:val="28"/>
          <w:szCs w:val="28"/>
          <w:rtl/>
        </w:rPr>
        <w:t xml:space="preserve"> عن حاجته إلى مساعد في عمله الكيميائي , وهي الوظيفة التي شغلها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w:t>
      </w:r>
      <w:r>
        <w:rPr>
          <w:rFonts w:asciiTheme="majorBidi" w:hAnsiTheme="majorBidi" w:cs="Times New Roman" w:hint="cs"/>
          <w:sz w:val="28"/>
          <w:szCs w:val="28"/>
          <w:rtl/>
        </w:rPr>
        <w:t>,</w:t>
      </w:r>
      <w:r w:rsidRPr="00B95DE3">
        <w:rPr>
          <w:rFonts w:asciiTheme="majorBidi" w:hAnsiTheme="majorBidi" w:cs="Times New Roman"/>
          <w:sz w:val="28"/>
          <w:szCs w:val="28"/>
          <w:rtl/>
        </w:rPr>
        <w:t xml:space="preserve"> وغادر </w:t>
      </w:r>
      <w:proofErr w:type="spellStart"/>
      <w:r w:rsidRPr="00B95DE3">
        <w:rPr>
          <w:rFonts w:asciiTheme="majorBidi" w:hAnsiTheme="majorBidi" w:cs="Times New Roman"/>
          <w:sz w:val="28"/>
          <w:szCs w:val="28"/>
          <w:rtl/>
        </w:rPr>
        <w:t>بنزانس</w:t>
      </w:r>
      <w:proofErr w:type="spellEnd"/>
      <w:r w:rsidRPr="00B95DE3">
        <w:rPr>
          <w:rFonts w:asciiTheme="majorBidi" w:hAnsiTheme="majorBidi" w:cs="Times New Roman"/>
          <w:sz w:val="28"/>
          <w:szCs w:val="28"/>
          <w:rtl/>
        </w:rPr>
        <w:t xml:space="preserve"> في الثاني من أكتوبر العام 1798, قبل شهرين من عيد ميلاده العشرين.</w:t>
      </w:r>
    </w:p>
    <w:p w:rsidR="00B95DE3" w:rsidRPr="00B95DE3" w:rsidRDefault="00B95DE3" w:rsidP="00B95DE3">
      <w:pPr>
        <w:jc w:val="both"/>
        <w:rPr>
          <w:rFonts w:asciiTheme="majorBidi" w:hAnsiTheme="majorBidi" w:cstheme="majorBidi"/>
          <w:sz w:val="28"/>
          <w:szCs w:val="28"/>
          <w:rtl/>
        </w:rPr>
      </w:pPr>
      <w:r w:rsidRPr="00B95DE3">
        <w:rPr>
          <w:rFonts w:asciiTheme="majorBidi" w:hAnsiTheme="majorBidi" w:cs="Times New Roman"/>
          <w:sz w:val="28"/>
          <w:szCs w:val="28"/>
          <w:rtl/>
        </w:rPr>
        <w:t xml:space="preserve">وأجرى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في بريستول تجاربه على الغاز المعروف لنا الآن باسم أكسيد </w:t>
      </w:r>
      <w:proofErr w:type="spellStart"/>
      <w:r w:rsidRPr="00B95DE3">
        <w:rPr>
          <w:rFonts w:asciiTheme="majorBidi" w:hAnsiTheme="majorBidi" w:cs="Times New Roman"/>
          <w:sz w:val="28"/>
          <w:szCs w:val="28"/>
          <w:rtl/>
        </w:rPr>
        <w:t>النيتروز</w:t>
      </w:r>
      <w:proofErr w:type="spellEnd"/>
      <w:r w:rsidRPr="00B95DE3">
        <w:rPr>
          <w:rFonts w:asciiTheme="majorBidi" w:hAnsiTheme="majorBidi" w:cs="Times New Roman"/>
          <w:sz w:val="28"/>
          <w:szCs w:val="28"/>
          <w:rtl/>
        </w:rPr>
        <w:t xml:space="preserve">, وهو سبب شهرته الواسعة و أصبح اسمه معروفاً على نطاق واسع, وحيث إنه لم يجد أمامه من سبيل آخر لمعرفة كيف يؤثر في جسم الإنسان, فقد أعد أربع </w:t>
      </w:r>
      <w:proofErr w:type="spellStart"/>
      <w:r w:rsidRPr="00B95DE3">
        <w:rPr>
          <w:rFonts w:asciiTheme="majorBidi" w:hAnsiTheme="majorBidi" w:cs="Times New Roman"/>
          <w:sz w:val="28"/>
          <w:szCs w:val="28"/>
          <w:rtl/>
        </w:rPr>
        <w:t>كوارتات</w:t>
      </w:r>
      <w:proofErr w:type="spellEnd"/>
      <w:r w:rsidRPr="00B95DE3">
        <w:rPr>
          <w:rFonts w:asciiTheme="majorBidi" w:hAnsiTheme="majorBidi" w:cs="Times New Roman"/>
          <w:sz w:val="28"/>
          <w:szCs w:val="28"/>
          <w:rtl/>
        </w:rPr>
        <w:t xml:space="preserve"> (ما يساوي 4 لترات) من أكسيد </w:t>
      </w:r>
      <w:proofErr w:type="spellStart"/>
      <w:r w:rsidRPr="00B95DE3">
        <w:rPr>
          <w:rFonts w:asciiTheme="majorBidi" w:hAnsiTheme="majorBidi" w:cs="Times New Roman"/>
          <w:sz w:val="28"/>
          <w:szCs w:val="28"/>
          <w:rtl/>
        </w:rPr>
        <w:t>النيتروز</w:t>
      </w:r>
      <w:proofErr w:type="spellEnd"/>
      <w:r w:rsidRPr="00B95DE3">
        <w:rPr>
          <w:rFonts w:asciiTheme="majorBidi" w:hAnsiTheme="majorBidi" w:cs="Times New Roman"/>
          <w:sz w:val="28"/>
          <w:szCs w:val="28"/>
          <w:rtl/>
        </w:rPr>
        <w:t xml:space="preserve">, </w:t>
      </w:r>
      <w:proofErr w:type="spellStart"/>
      <w:r w:rsidRPr="00B95DE3">
        <w:rPr>
          <w:rFonts w:asciiTheme="majorBidi" w:hAnsiTheme="majorBidi" w:cs="Times New Roman"/>
          <w:sz w:val="28"/>
          <w:szCs w:val="28"/>
          <w:rtl/>
        </w:rPr>
        <w:t>واستنشقها</w:t>
      </w:r>
      <w:proofErr w:type="spellEnd"/>
      <w:r w:rsidRPr="00B95DE3">
        <w:rPr>
          <w:rFonts w:asciiTheme="majorBidi" w:hAnsiTheme="majorBidi" w:cs="Times New Roman"/>
          <w:sz w:val="28"/>
          <w:szCs w:val="28"/>
          <w:rtl/>
        </w:rPr>
        <w:t xml:space="preserve"> من داخل كيس حريري, بعد أن أفرغ رئتيه قدر الاستطاعة, واكتشف على الفور الخصائص المبهجة للغاز الذي أضفى عليه اسم ( غاز الضحك ) وبذلك أصبح موضع اهتمام لدى الباحثين عن المتعة , وبعد فترة وجيزة, وبينما كان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يعاني من ألم ضرس العقل, اكتشف مصادفة أن الغاز يخدر الإحساس بالألم, ووصل به الأمر إلى حد أنه كتب في العام 1799 ( إن الغاز يمكن استعماله والاستفادة به أثناء عمليات الجراحة ), ولكن للأسف لم يلقي الاقتراح اهتماماً ومتابعة, إلى أن جاء </w:t>
      </w:r>
      <w:proofErr w:type="spellStart"/>
      <w:r w:rsidRPr="00B95DE3">
        <w:rPr>
          <w:rFonts w:asciiTheme="majorBidi" w:hAnsiTheme="majorBidi" w:cs="Times New Roman"/>
          <w:sz w:val="28"/>
          <w:szCs w:val="28"/>
          <w:rtl/>
        </w:rPr>
        <w:t>هوراس</w:t>
      </w:r>
      <w:proofErr w:type="spellEnd"/>
      <w:r w:rsidRPr="00B95DE3">
        <w:rPr>
          <w:rFonts w:asciiTheme="majorBidi" w:hAnsiTheme="majorBidi" w:cs="Times New Roman"/>
          <w:sz w:val="28"/>
          <w:szCs w:val="28"/>
          <w:rtl/>
        </w:rPr>
        <w:t xml:space="preserve"> ويلز, طبيب الأسنان الأمريكي, ليكون الرائد في استخدام ( غاز الضحك ), في العام 1844 عند خلع الأسنان.</w:t>
      </w:r>
    </w:p>
    <w:p w:rsidR="00B95DE3" w:rsidRPr="00B95DE3" w:rsidRDefault="00B95DE3" w:rsidP="00880AAF">
      <w:pPr>
        <w:jc w:val="both"/>
        <w:rPr>
          <w:rFonts w:asciiTheme="majorBidi" w:hAnsiTheme="majorBidi" w:cstheme="majorBidi"/>
          <w:sz w:val="28"/>
          <w:szCs w:val="28"/>
          <w:rtl/>
        </w:rPr>
      </w:pPr>
      <w:r w:rsidRPr="00B95DE3">
        <w:rPr>
          <w:rFonts w:asciiTheme="majorBidi" w:hAnsiTheme="majorBidi" w:cs="Times New Roman"/>
          <w:sz w:val="28"/>
          <w:szCs w:val="28"/>
          <w:rtl/>
        </w:rPr>
        <w:t xml:space="preserve">أجرى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على مدى عشرة أشهر تقريباً دراسة مكثفة عن الخصائص الكيميائية والفسيولوجية للغاز. وأثبت بعد ذلك اكتشافاته في كتاب له مؤلف من أكثر من 80 ألف كلمة أتمه في أقل من ثلاثة أشهر ونشره في العام 1800, وبينما دراسته عن أكسيد </w:t>
      </w:r>
      <w:proofErr w:type="spellStart"/>
      <w:r w:rsidRPr="00B95DE3">
        <w:rPr>
          <w:rFonts w:asciiTheme="majorBidi" w:hAnsiTheme="majorBidi" w:cs="Times New Roman"/>
          <w:sz w:val="28"/>
          <w:szCs w:val="28"/>
          <w:rtl/>
        </w:rPr>
        <w:t>النيتروز</w:t>
      </w:r>
      <w:proofErr w:type="spellEnd"/>
      <w:r w:rsidRPr="00B95DE3">
        <w:rPr>
          <w:rFonts w:asciiTheme="majorBidi" w:hAnsiTheme="majorBidi" w:cs="Times New Roman"/>
          <w:sz w:val="28"/>
          <w:szCs w:val="28"/>
          <w:rtl/>
        </w:rPr>
        <w:t xml:space="preserve"> توشك أن تبلغ غايتها, بدأ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يكشف عن اهتمام بالكهرباء, وحدث ذلك نتيجة للأنباء عن اختراع (أو اكتشاف) فولت للعمود </w:t>
      </w:r>
      <w:proofErr w:type="spellStart"/>
      <w:r w:rsidRPr="00B95DE3">
        <w:rPr>
          <w:rFonts w:asciiTheme="majorBidi" w:hAnsiTheme="majorBidi" w:cs="Times New Roman"/>
          <w:sz w:val="28"/>
          <w:szCs w:val="28"/>
          <w:rtl/>
        </w:rPr>
        <w:t>الجلفاني</w:t>
      </w:r>
      <w:proofErr w:type="spellEnd"/>
      <w:r w:rsidRPr="00B95DE3">
        <w:rPr>
          <w:rFonts w:asciiTheme="majorBidi" w:hAnsiTheme="majorBidi" w:cs="Times New Roman"/>
          <w:sz w:val="28"/>
          <w:szCs w:val="28"/>
          <w:rtl/>
        </w:rPr>
        <w:t xml:space="preserve"> </w:t>
      </w:r>
      <w:r w:rsidRPr="00B95DE3">
        <w:rPr>
          <w:rFonts w:asciiTheme="majorBidi" w:hAnsiTheme="majorBidi" w:cstheme="majorBidi"/>
          <w:sz w:val="28"/>
          <w:szCs w:val="28"/>
        </w:rPr>
        <w:t>Galvanic Pile</w:t>
      </w:r>
      <w:r w:rsidRPr="00B95DE3">
        <w:rPr>
          <w:rFonts w:asciiTheme="majorBidi" w:hAnsiTheme="majorBidi" w:cs="Times New Roman"/>
          <w:sz w:val="28"/>
          <w:szCs w:val="28"/>
          <w:rtl/>
        </w:rPr>
        <w:t xml:space="preserve"> , واستهل عمله بالتجربة الكلاسيكية لتحلل الماء إلى هيدروجين وأكسيجين بتأثير تيار كهربي, وسرعان ما أقنع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نفسه بوجود علاقة مهمة بين الكيمياء والكهرباء, وجدير بالذكر أنه في الوقت الذي استهل فيه هذه الدراسة, كان كونت </w:t>
      </w:r>
      <w:proofErr w:type="spellStart"/>
      <w:r w:rsidRPr="00B95DE3">
        <w:rPr>
          <w:rFonts w:asciiTheme="majorBidi" w:hAnsiTheme="majorBidi" w:cs="Times New Roman"/>
          <w:sz w:val="28"/>
          <w:szCs w:val="28"/>
          <w:rtl/>
        </w:rPr>
        <w:t>رامفورد</w:t>
      </w:r>
      <w:proofErr w:type="spellEnd"/>
      <w:r w:rsidRPr="00B95DE3">
        <w:rPr>
          <w:rFonts w:asciiTheme="majorBidi" w:hAnsiTheme="majorBidi" w:cs="Times New Roman"/>
          <w:sz w:val="28"/>
          <w:szCs w:val="28"/>
          <w:rtl/>
        </w:rPr>
        <w:t xml:space="preserve"> (وقد كان بنجامين تومسون) يحاول تأسيس المعهد الملكي في لندن. وتأسس المعهد الملكي في مارس 1799, ولكن أول أستاذ للكيمياء تم تعيينه في المعهد الملكي هو توماس </w:t>
      </w:r>
      <w:proofErr w:type="spellStart"/>
      <w:r w:rsidRPr="00B95DE3">
        <w:rPr>
          <w:rFonts w:asciiTheme="majorBidi" w:hAnsiTheme="majorBidi" w:cs="Times New Roman"/>
          <w:sz w:val="28"/>
          <w:szCs w:val="28"/>
          <w:rtl/>
        </w:rPr>
        <w:t>غارنيت</w:t>
      </w:r>
      <w:proofErr w:type="spellEnd"/>
      <w:r w:rsidRPr="00B95DE3">
        <w:rPr>
          <w:rFonts w:asciiTheme="majorBidi" w:hAnsiTheme="majorBidi" w:cs="Times New Roman"/>
          <w:sz w:val="28"/>
          <w:szCs w:val="28"/>
          <w:rtl/>
        </w:rPr>
        <w:t xml:space="preserve">, الذي لم يحقق نجاحاً  و كانت أول سلسلة من محاضراته جيدة جداً, ولكن سلسلة المحاضرات التالية شابها قصور في الإعداد وفتور في العرض. وثمة أسباب لذلك , إذ توفيت زوجة </w:t>
      </w:r>
      <w:proofErr w:type="spellStart"/>
      <w:r w:rsidRPr="00B95DE3">
        <w:rPr>
          <w:rFonts w:asciiTheme="majorBidi" w:hAnsiTheme="majorBidi" w:cs="Times New Roman"/>
          <w:sz w:val="28"/>
          <w:szCs w:val="28"/>
          <w:rtl/>
        </w:rPr>
        <w:t>غارنيت</w:t>
      </w:r>
      <w:proofErr w:type="spellEnd"/>
      <w:r w:rsidRPr="00B95DE3">
        <w:rPr>
          <w:rFonts w:asciiTheme="majorBidi" w:hAnsiTheme="majorBidi" w:cs="Times New Roman"/>
          <w:sz w:val="28"/>
          <w:szCs w:val="28"/>
          <w:rtl/>
        </w:rPr>
        <w:t xml:space="preserve"> قبل ذلك بقليل, وبدا أنه فقد حماسه لكل شيء وكأنه اختار لنفسه الموت عام 1802 وهو في السادسة والثلاثين من العمر, وأياً كانت أسباب فشل </w:t>
      </w:r>
      <w:proofErr w:type="spellStart"/>
      <w:r w:rsidRPr="00B95DE3">
        <w:rPr>
          <w:rFonts w:asciiTheme="majorBidi" w:hAnsiTheme="majorBidi" w:cs="Times New Roman"/>
          <w:sz w:val="28"/>
          <w:szCs w:val="28"/>
          <w:rtl/>
        </w:rPr>
        <w:t>غارنيت</w:t>
      </w:r>
      <w:proofErr w:type="spellEnd"/>
      <w:r w:rsidRPr="00B95DE3">
        <w:rPr>
          <w:rFonts w:asciiTheme="majorBidi" w:hAnsiTheme="majorBidi" w:cs="Times New Roman"/>
          <w:sz w:val="28"/>
          <w:szCs w:val="28"/>
          <w:rtl/>
        </w:rPr>
        <w:t xml:space="preserve">, فقد كان لابد أن يتصرف </w:t>
      </w:r>
      <w:proofErr w:type="spellStart"/>
      <w:r w:rsidRPr="00B95DE3">
        <w:rPr>
          <w:rFonts w:asciiTheme="majorBidi" w:hAnsiTheme="majorBidi" w:cs="Times New Roman"/>
          <w:sz w:val="28"/>
          <w:szCs w:val="28"/>
          <w:rtl/>
        </w:rPr>
        <w:t>رمفورد</w:t>
      </w:r>
      <w:proofErr w:type="spellEnd"/>
      <w:r w:rsidRPr="00B95DE3">
        <w:rPr>
          <w:rFonts w:asciiTheme="majorBidi" w:hAnsiTheme="majorBidi" w:cs="Times New Roman"/>
          <w:sz w:val="28"/>
          <w:szCs w:val="28"/>
          <w:rtl/>
        </w:rPr>
        <w:t xml:space="preserve"> سريعاً إذا ما شاء للمعهد الملكي أن يحقق الوعد الذي بدأ به سيرته, وهكذا دعا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النجم الساطع الصاعد في سماء الكيمياء في بريطانيا, دعاه لينضم محاضراً مساعداً في الكيمياء ومديراً للعمل في المعهد الملكي براتب يبدأ بمائة جنيه سنوياً, علاوة على الإقامة في المعهد الملكي, مع إمكانية أن يخلف </w:t>
      </w:r>
      <w:proofErr w:type="spellStart"/>
      <w:r w:rsidRPr="00B95DE3">
        <w:rPr>
          <w:rFonts w:asciiTheme="majorBidi" w:hAnsiTheme="majorBidi" w:cs="Times New Roman"/>
          <w:sz w:val="28"/>
          <w:szCs w:val="28"/>
          <w:rtl/>
        </w:rPr>
        <w:t>غارنيت</w:t>
      </w:r>
      <w:proofErr w:type="spellEnd"/>
      <w:r w:rsidRPr="00B95DE3">
        <w:rPr>
          <w:rFonts w:asciiTheme="majorBidi" w:hAnsiTheme="majorBidi" w:cs="Times New Roman"/>
          <w:sz w:val="28"/>
          <w:szCs w:val="28"/>
          <w:rtl/>
        </w:rPr>
        <w:t xml:space="preserve"> ويشغل منصبه الرفيع, قبل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العرض, وشغل المنصب في السادس عشر من فبراير 1801, وحقق نجاحاً باهراً كمحاضر سواء من حيث الأداء والإشارة لأحاديه المعدة إعداداً جيداً وأسلوبها المتجدد, وكذلك من حيث نظراته المعبرة وشخصيته الجاذبة المؤثرة, حتى أنه أقبل عليه جمهور من الفتيات والسيدات المغرمات بكل مستحدث طريف للاستماع إلى محاضراته بغض النظر عن محتواها, وسرعان ما استقال </w:t>
      </w:r>
      <w:proofErr w:type="spellStart"/>
      <w:r w:rsidRPr="00B95DE3">
        <w:rPr>
          <w:rFonts w:asciiTheme="majorBidi" w:hAnsiTheme="majorBidi" w:cs="Times New Roman"/>
          <w:sz w:val="28"/>
          <w:szCs w:val="28"/>
          <w:rtl/>
        </w:rPr>
        <w:t>غارنيت</w:t>
      </w:r>
      <w:proofErr w:type="spellEnd"/>
      <w:r w:rsidRPr="00B95DE3">
        <w:rPr>
          <w:rFonts w:asciiTheme="majorBidi" w:hAnsiTheme="majorBidi" w:cs="Times New Roman"/>
          <w:sz w:val="28"/>
          <w:szCs w:val="28"/>
          <w:rtl/>
        </w:rPr>
        <w:t xml:space="preserve"> (تحت ضغط من </w:t>
      </w:r>
      <w:proofErr w:type="spellStart"/>
      <w:r w:rsidRPr="00B95DE3">
        <w:rPr>
          <w:rFonts w:asciiTheme="majorBidi" w:hAnsiTheme="majorBidi" w:cs="Times New Roman"/>
          <w:sz w:val="28"/>
          <w:szCs w:val="28"/>
          <w:rtl/>
        </w:rPr>
        <w:t>رمفورد</w:t>
      </w:r>
      <w:proofErr w:type="spellEnd"/>
      <w:r w:rsidRPr="00B95DE3">
        <w:rPr>
          <w:rFonts w:asciiTheme="majorBidi" w:hAnsiTheme="majorBidi" w:cs="Times New Roman"/>
          <w:sz w:val="28"/>
          <w:szCs w:val="28"/>
          <w:rtl/>
        </w:rPr>
        <w:t xml:space="preserve">) وأصبح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صاحب النفوذ الأقوى في المعهد الملكي, وتولى منصب أستاذ الكيمياء في مايو 1802 وذلك قبل أن يترك </w:t>
      </w:r>
      <w:proofErr w:type="spellStart"/>
      <w:r w:rsidRPr="00B95DE3">
        <w:rPr>
          <w:rFonts w:asciiTheme="majorBidi" w:hAnsiTheme="majorBidi" w:cs="Times New Roman"/>
          <w:sz w:val="28"/>
          <w:szCs w:val="28"/>
          <w:rtl/>
        </w:rPr>
        <w:t>رمفورد</w:t>
      </w:r>
      <w:proofErr w:type="spellEnd"/>
      <w:r w:rsidRPr="00B95DE3">
        <w:rPr>
          <w:rFonts w:asciiTheme="majorBidi" w:hAnsiTheme="majorBidi" w:cs="Times New Roman"/>
          <w:sz w:val="28"/>
          <w:szCs w:val="28"/>
          <w:rtl/>
        </w:rPr>
        <w:t xml:space="preserve"> لندن بوقت قصير ويستقر في باريس. كان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لا يزال في الثالثة والعشرين من العمر ولم يكن قد تلقى تعليماً رسمياً أكثر مما قدمته له مدرسة </w:t>
      </w:r>
      <w:proofErr w:type="spellStart"/>
      <w:r w:rsidRPr="00B95DE3">
        <w:rPr>
          <w:rFonts w:asciiTheme="majorBidi" w:hAnsiTheme="majorBidi" w:cs="Times New Roman"/>
          <w:sz w:val="28"/>
          <w:szCs w:val="28"/>
          <w:rtl/>
        </w:rPr>
        <w:lastRenderedPageBreak/>
        <w:t>ترورو</w:t>
      </w:r>
      <w:proofErr w:type="spellEnd"/>
      <w:r w:rsidRPr="00B95DE3">
        <w:rPr>
          <w:rFonts w:asciiTheme="majorBidi" w:hAnsiTheme="majorBidi" w:cs="Times New Roman"/>
          <w:sz w:val="28"/>
          <w:szCs w:val="28"/>
          <w:rtl/>
        </w:rPr>
        <w:t xml:space="preserve"> الابتدائية</w:t>
      </w:r>
      <w:r w:rsidR="00880AAF">
        <w:rPr>
          <w:rFonts w:asciiTheme="majorBidi" w:hAnsiTheme="majorBidi" w:cs="Times New Roman" w:hint="cs"/>
          <w:sz w:val="28"/>
          <w:szCs w:val="28"/>
          <w:rtl/>
        </w:rPr>
        <w:t>,</w:t>
      </w:r>
      <w:r w:rsidRPr="00B95DE3">
        <w:rPr>
          <w:rFonts w:asciiTheme="majorBidi" w:hAnsiTheme="majorBidi" w:cs="Times New Roman"/>
          <w:sz w:val="28"/>
          <w:szCs w:val="28"/>
          <w:rtl/>
        </w:rPr>
        <w:t xml:space="preserve"> وهكذا ووفق هذا المعنى, نراه واحداً من الرعيل الأخير من العلماء العظام الهواة (وإن لم يكن بالدقة والتحديد من النبلاء)؛ ولكنه يعتبر أيضاً من العلماء المهنيين الأوائل, نظراً إلى أنه عمل موظفاً براتب سنوي في المعهد الملكي.</w:t>
      </w:r>
    </w:p>
    <w:p w:rsidR="00C169F2" w:rsidRPr="00880AAF" w:rsidRDefault="00B95DE3" w:rsidP="00880AAF">
      <w:pPr>
        <w:jc w:val="both"/>
        <w:rPr>
          <w:rFonts w:asciiTheme="majorBidi" w:hAnsiTheme="majorBidi" w:cstheme="majorBidi"/>
          <w:sz w:val="28"/>
          <w:szCs w:val="28"/>
          <w:rtl/>
        </w:rPr>
      </w:pPr>
      <w:r w:rsidRPr="00B95DE3">
        <w:rPr>
          <w:rFonts w:asciiTheme="majorBidi" w:hAnsiTheme="majorBidi" w:cs="Times New Roman"/>
          <w:sz w:val="28"/>
          <w:szCs w:val="28"/>
          <w:rtl/>
        </w:rPr>
        <w:t xml:space="preserve">وإذا كنا نتذكر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عادة باعتباره عالماً "بحتاً", فإن أعظم إنجازاته في عصره استهدفت النهوض بالعلم, سواء من حيث الأسلوب العام في المعهد الملكي أو في مجال التطبيقات الصناعية والزراعية </w:t>
      </w:r>
      <w:r w:rsidR="00880AAF">
        <w:rPr>
          <w:rFonts w:asciiTheme="majorBidi" w:hAnsiTheme="majorBidi" w:cs="Times New Roman" w:hint="cs"/>
          <w:sz w:val="28"/>
          <w:szCs w:val="28"/>
          <w:rtl/>
        </w:rPr>
        <w:t>,</w:t>
      </w:r>
      <w:r w:rsidRPr="00B95DE3">
        <w:rPr>
          <w:rFonts w:asciiTheme="majorBidi" w:hAnsiTheme="majorBidi" w:cs="Times New Roman"/>
          <w:sz w:val="28"/>
          <w:szCs w:val="28"/>
          <w:rtl/>
        </w:rPr>
        <w:t xml:space="preserve"> مثال ذلك أنه قدم سلسلة محاضرات شهيرة بترتيب مع هيئة الزراعة بشأن العلاقة الوثيقة بين الكيمياء والزراعة</w:t>
      </w:r>
      <w:r w:rsidR="00880AAF">
        <w:rPr>
          <w:rFonts w:asciiTheme="majorBidi" w:hAnsiTheme="majorBidi" w:cs="Times New Roman" w:hint="cs"/>
          <w:sz w:val="28"/>
          <w:szCs w:val="28"/>
          <w:rtl/>
        </w:rPr>
        <w:t>,</w:t>
      </w:r>
      <w:r w:rsidRPr="00B95DE3">
        <w:rPr>
          <w:rFonts w:asciiTheme="majorBidi" w:hAnsiTheme="majorBidi" w:cs="Times New Roman"/>
          <w:sz w:val="28"/>
          <w:szCs w:val="28"/>
          <w:rtl/>
        </w:rPr>
        <w:t xml:space="preserve"> وتمثل هذه معياراً دالاً على أهمية الموضوع, وكذلك مهارات </w:t>
      </w:r>
      <w:proofErr w:type="spellStart"/>
      <w:r w:rsidRPr="00B95DE3">
        <w:rPr>
          <w:rFonts w:asciiTheme="majorBidi" w:hAnsiTheme="majorBidi" w:cs="Times New Roman"/>
          <w:sz w:val="28"/>
          <w:szCs w:val="28"/>
          <w:rtl/>
        </w:rPr>
        <w:t>ديفي</w:t>
      </w:r>
      <w:proofErr w:type="spellEnd"/>
      <w:r w:rsidRPr="00B95DE3">
        <w:rPr>
          <w:rFonts w:asciiTheme="majorBidi" w:hAnsiTheme="majorBidi" w:cs="Times New Roman"/>
          <w:sz w:val="28"/>
          <w:szCs w:val="28"/>
          <w:rtl/>
        </w:rPr>
        <w:t xml:space="preserve"> في العرض, مما أدى إلى دعوته فيما بعد (في العام 1810) ليعيد المحاضرات في دبلن (علاوة على سلسلة محاضرات عن الكيمياء الكهربية).</w:t>
      </w:r>
    </w:p>
    <w:p w:rsidR="00C169F2" w:rsidRDefault="00C169F2" w:rsidP="00155461">
      <w:pPr>
        <w:jc w:val="both"/>
        <w:rPr>
          <w:rFonts w:asciiTheme="majorBidi" w:hAnsiTheme="majorBidi" w:cstheme="majorBidi"/>
          <w:sz w:val="20"/>
          <w:szCs w:val="20"/>
          <w:rtl/>
          <w:lang w:bidi="ar-LY"/>
        </w:rPr>
      </w:pPr>
    </w:p>
    <w:p w:rsidR="002F0E9C" w:rsidRDefault="002F3C7E" w:rsidP="007D74D8">
      <w:pPr>
        <w:jc w:val="both"/>
        <w:rPr>
          <w:rFonts w:asciiTheme="majorBidi" w:hAnsiTheme="majorBidi" w:cstheme="majorBidi"/>
          <w:sz w:val="20"/>
          <w:szCs w:val="20"/>
          <w:rtl/>
          <w:lang w:bidi="ar-LY"/>
        </w:rPr>
      </w:pPr>
      <w:r w:rsidRPr="008E63C5">
        <w:rPr>
          <w:rFonts w:asciiTheme="majorBidi" w:hAnsiTheme="majorBidi" w:cstheme="majorBidi"/>
          <w:noProof/>
          <w:sz w:val="20"/>
          <w:szCs w:val="20"/>
        </w:rPr>
        <w:drawing>
          <wp:inline distT="0" distB="0" distL="0" distR="0" wp14:anchorId="5113D1D5" wp14:editId="0065A7F5">
            <wp:extent cx="2183642" cy="1132764"/>
            <wp:effectExtent l="0" t="0" r="7620" b="0"/>
            <wp:docPr id="1" name="صورة 1" descr="Sir Humphry Davy, Bt by Thomas Phil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Humphry Davy, Bt by Thomas Philli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495" cy="1136319"/>
                    </a:xfrm>
                    <a:prstGeom prst="rect">
                      <a:avLst/>
                    </a:prstGeom>
                    <a:noFill/>
                    <a:ln>
                      <a:noFill/>
                    </a:ln>
                  </pic:spPr>
                </pic:pic>
              </a:graphicData>
            </a:graphic>
          </wp:inline>
        </w:drawing>
      </w:r>
    </w:p>
    <w:p w:rsidR="003A7437" w:rsidRPr="003A7437" w:rsidRDefault="003A7437" w:rsidP="00880AAF">
      <w:pPr>
        <w:jc w:val="both"/>
        <w:rPr>
          <w:rFonts w:asciiTheme="majorBidi" w:hAnsiTheme="majorBidi" w:cstheme="majorBidi"/>
          <w:b/>
          <w:bCs/>
          <w:color w:val="000000" w:themeColor="text1"/>
          <w:sz w:val="24"/>
          <w:szCs w:val="24"/>
          <w:rtl/>
          <w:lang w:bidi="ar-LY"/>
        </w:rPr>
      </w:pPr>
      <w:proofErr w:type="spellStart"/>
      <w:r w:rsidRPr="003A7437">
        <w:rPr>
          <w:rFonts w:asciiTheme="majorBidi" w:hAnsiTheme="majorBidi" w:cstheme="majorBidi" w:hint="cs"/>
          <w:b/>
          <w:bCs/>
          <w:color w:val="000000" w:themeColor="text1"/>
          <w:sz w:val="24"/>
          <w:szCs w:val="24"/>
          <w:rtl/>
        </w:rPr>
        <w:t>همفري</w:t>
      </w:r>
      <w:proofErr w:type="spellEnd"/>
      <w:r w:rsidRPr="003A7437">
        <w:rPr>
          <w:rFonts w:asciiTheme="majorBidi" w:hAnsiTheme="majorBidi" w:cstheme="majorBidi" w:hint="cs"/>
          <w:b/>
          <w:bCs/>
          <w:color w:val="000000" w:themeColor="text1"/>
          <w:sz w:val="24"/>
          <w:szCs w:val="24"/>
          <w:rtl/>
        </w:rPr>
        <w:t xml:space="preserve"> </w:t>
      </w:r>
      <w:proofErr w:type="spellStart"/>
      <w:r w:rsidRPr="003A7437">
        <w:rPr>
          <w:rFonts w:asciiTheme="majorBidi" w:hAnsiTheme="majorBidi" w:cstheme="majorBidi" w:hint="cs"/>
          <w:b/>
          <w:bCs/>
          <w:color w:val="000000" w:themeColor="text1"/>
          <w:sz w:val="24"/>
          <w:szCs w:val="24"/>
          <w:rtl/>
        </w:rPr>
        <w:t>ديفي</w:t>
      </w:r>
      <w:proofErr w:type="spellEnd"/>
      <w:r w:rsidRPr="003A7437">
        <w:rPr>
          <w:rFonts w:asciiTheme="majorBidi" w:hAnsiTheme="majorBidi" w:cstheme="majorBidi" w:hint="cs"/>
          <w:b/>
          <w:bCs/>
          <w:color w:val="000000" w:themeColor="text1"/>
          <w:sz w:val="24"/>
          <w:szCs w:val="24"/>
          <w:rtl/>
        </w:rPr>
        <w:t xml:space="preserve"> ( </w:t>
      </w:r>
      <w:r w:rsidRPr="003A7437">
        <w:rPr>
          <w:rFonts w:asciiTheme="majorBidi" w:hAnsiTheme="majorBidi" w:cstheme="majorBidi"/>
          <w:b/>
          <w:bCs/>
          <w:color w:val="000000" w:themeColor="text1"/>
          <w:sz w:val="24"/>
          <w:szCs w:val="24"/>
        </w:rPr>
        <w:t xml:space="preserve">Humphrey Davy </w:t>
      </w:r>
      <w:r w:rsidRPr="003A7437">
        <w:rPr>
          <w:rFonts w:asciiTheme="majorBidi" w:hAnsiTheme="majorBidi" w:cstheme="majorBidi" w:hint="cs"/>
          <w:b/>
          <w:bCs/>
          <w:color w:val="000000" w:themeColor="text1"/>
          <w:sz w:val="24"/>
          <w:szCs w:val="24"/>
          <w:rtl/>
          <w:lang w:bidi="ar-LY"/>
        </w:rPr>
        <w:t xml:space="preserve"> )</w:t>
      </w:r>
    </w:p>
    <w:p w:rsidR="002F0E9C" w:rsidRPr="00880AAF" w:rsidRDefault="002F0E9C" w:rsidP="00880AAF">
      <w:pPr>
        <w:jc w:val="both"/>
        <w:rPr>
          <w:rFonts w:asciiTheme="majorBidi" w:hAnsiTheme="majorBidi" w:cstheme="majorBidi"/>
          <w:b/>
          <w:bCs/>
          <w:color w:val="000000" w:themeColor="text1"/>
          <w:sz w:val="28"/>
          <w:szCs w:val="28"/>
          <w:rtl/>
          <w:lang w:bidi="ar-LY"/>
        </w:rPr>
      </w:pPr>
      <w:r w:rsidRPr="00880AAF">
        <w:rPr>
          <w:rFonts w:asciiTheme="majorBidi" w:hAnsiTheme="majorBidi" w:cstheme="majorBidi"/>
          <w:b/>
          <w:bCs/>
          <w:color w:val="000000" w:themeColor="text1"/>
          <w:sz w:val="28"/>
          <w:szCs w:val="28"/>
          <w:rtl/>
        </w:rPr>
        <w:t>أهم إنجازاته</w:t>
      </w:r>
      <w:r w:rsidR="003121DD" w:rsidRPr="00880AAF">
        <w:rPr>
          <w:rFonts w:asciiTheme="majorBidi" w:hAnsiTheme="majorBidi" w:cstheme="majorBidi"/>
          <w:b/>
          <w:bCs/>
          <w:color w:val="000000" w:themeColor="text1"/>
          <w:sz w:val="28"/>
          <w:szCs w:val="28"/>
          <w:rtl/>
        </w:rPr>
        <w:t>:</w:t>
      </w:r>
    </w:p>
    <w:p w:rsidR="002F0E9C" w:rsidRPr="003A7437" w:rsidRDefault="002F0E9C" w:rsidP="003A7437">
      <w:pPr>
        <w:pStyle w:val="a6"/>
        <w:numPr>
          <w:ilvl w:val="0"/>
          <w:numId w:val="5"/>
        </w:numPr>
        <w:jc w:val="both"/>
        <w:rPr>
          <w:rFonts w:asciiTheme="majorBidi" w:hAnsiTheme="majorBidi" w:cstheme="majorBidi"/>
          <w:color w:val="000000" w:themeColor="text1"/>
          <w:sz w:val="28"/>
          <w:szCs w:val="28"/>
        </w:rPr>
      </w:pPr>
      <w:r w:rsidRPr="003A7437">
        <w:rPr>
          <w:rFonts w:asciiTheme="majorBidi" w:hAnsiTheme="majorBidi" w:cstheme="majorBidi"/>
          <w:color w:val="000000" w:themeColor="text1"/>
          <w:sz w:val="28"/>
          <w:szCs w:val="28"/>
          <w:rtl/>
        </w:rPr>
        <w:t>وضع عدة أبحاث حول استخراج المعادن وتصنيعها ومعالجة الجلود</w:t>
      </w:r>
      <w:r w:rsidRPr="003A7437">
        <w:rPr>
          <w:rFonts w:asciiTheme="majorBidi" w:hAnsiTheme="majorBidi" w:cstheme="majorBidi"/>
          <w:color w:val="000000" w:themeColor="text1"/>
          <w:sz w:val="28"/>
          <w:szCs w:val="28"/>
        </w:rPr>
        <w:t> </w:t>
      </w:r>
      <w:hyperlink r:id="rId9" w:tooltip="صناعة الأسمدة (الصفحة غير موجودة)" w:history="1">
        <w:r w:rsidRPr="003A7437">
          <w:rPr>
            <w:rStyle w:val="Hyperlink"/>
            <w:rFonts w:asciiTheme="majorBidi" w:hAnsiTheme="majorBidi" w:cstheme="majorBidi"/>
            <w:color w:val="000000" w:themeColor="text1"/>
            <w:sz w:val="28"/>
            <w:szCs w:val="28"/>
            <w:u w:val="none"/>
            <w:rtl/>
          </w:rPr>
          <w:t>وصناعة الأسمدة</w:t>
        </w:r>
      </w:hyperlink>
      <w:r w:rsidRPr="003A7437">
        <w:rPr>
          <w:rFonts w:asciiTheme="majorBidi" w:hAnsiTheme="majorBidi" w:cstheme="majorBidi"/>
          <w:color w:val="000000" w:themeColor="text1"/>
          <w:sz w:val="28"/>
          <w:szCs w:val="28"/>
          <w:rtl/>
        </w:rPr>
        <w:t>، واهتم أخيراً</w:t>
      </w:r>
      <w:r w:rsidRPr="003A7437">
        <w:rPr>
          <w:rFonts w:asciiTheme="majorBidi" w:hAnsiTheme="majorBidi" w:cstheme="majorBidi"/>
          <w:color w:val="000000" w:themeColor="text1"/>
          <w:sz w:val="28"/>
          <w:szCs w:val="28"/>
        </w:rPr>
        <w:t> </w:t>
      </w:r>
      <w:hyperlink r:id="rId10" w:tooltip="الأبحاث الزراعية (الصفحة غير موجودة)" w:history="1">
        <w:r w:rsidRPr="003A7437">
          <w:rPr>
            <w:rStyle w:val="Hyperlink"/>
            <w:rFonts w:asciiTheme="majorBidi" w:hAnsiTheme="majorBidi" w:cstheme="majorBidi"/>
            <w:color w:val="000000" w:themeColor="text1"/>
            <w:sz w:val="28"/>
            <w:szCs w:val="28"/>
            <w:u w:val="none"/>
            <w:rtl/>
          </w:rPr>
          <w:t>بالأبحاث الزراعية</w:t>
        </w:r>
      </w:hyperlink>
      <w:r w:rsidRPr="003A7437">
        <w:rPr>
          <w:rFonts w:asciiTheme="majorBidi" w:hAnsiTheme="majorBidi" w:cstheme="majorBidi"/>
          <w:color w:val="000000" w:themeColor="text1"/>
          <w:sz w:val="28"/>
          <w:szCs w:val="28"/>
        </w:rPr>
        <w:t>.</w:t>
      </w:r>
    </w:p>
    <w:p w:rsidR="002F0E9C" w:rsidRPr="00880AAF" w:rsidRDefault="002F0E9C" w:rsidP="00880AAF">
      <w:pPr>
        <w:numPr>
          <w:ilvl w:val="0"/>
          <w:numId w:val="5"/>
        </w:numPr>
        <w:jc w:val="both"/>
        <w:rPr>
          <w:rFonts w:asciiTheme="majorBidi" w:hAnsiTheme="majorBidi" w:cstheme="majorBidi"/>
          <w:color w:val="000000" w:themeColor="text1"/>
          <w:sz w:val="28"/>
          <w:szCs w:val="28"/>
        </w:rPr>
      </w:pPr>
      <w:r w:rsidRPr="00880AAF">
        <w:rPr>
          <w:rFonts w:asciiTheme="majorBidi" w:hAnsiTheme="majorBidi" w:cstheme="majorBidi"/>
          <w:color w:val="000000" w:themeColor="text1"/>
          <w:sz w:val="28"/>
          <w:szCs w:val="28"/>
          <w:rtl/>
        </w:rPr>
        <w:t>اكتشف</w:t>
      </w:r>
      <w:r w:rsidRPr="00880AAF">
        <w:rPr>
          <w:rFonts w:asciiTheme="majorBidi" w:hAnsiTheme="majorBidi" w:cstheme="majorBidi"/>
          <w:color w:val="000000" w:themeColor="text1"/>
          <w:sz w:val="28"/>
          <w:szCs w:val="28"/>
        </w:rPr>
        <w:t> </w:t>
      </w:r>
      <w:hyperlink r:id="rId11" w:tooltip="الصوديوم" w:history="1">
        <w:r w:rsidRPr="00880AAF">
          <w:rPr>
            <w:rStyle w:val="Hyperlink"/>
            <w:rFonts w:asciiTheme="majorBidi" w:hAnsiTheme="majorBidi" w:cstheme="majorBidi"/>
            <w:color w:val="000000" w:themeColor="text1"/>
            <w:sz w:val="28"/>
            <w:szCs w:val="28"/>
            <w:u w:val="none"/>
            <w:rtl/>
          </w:rPr>
          <w:t>الصوديوم</w:t>
        </w:r>
      </w:hyperlink>
      <w:r w:rsidRPr="00880AAF">
        <w:rPr>
          <w:rFonts w:asciiTheme="majorBidi" w:hAnsiTheme="majorBidi" w:cstheme="majorBidi"/>
          <w:color w:val="000000" w:themeColor="text1"/>
          <w:sz w:val="28"/>
          <w:szCs w:val="28"/>
        </w:rPr>
        <w:t> </w:t>
      </w:r>
      <w:hyperlink r:id="rId12" w:tooltip="البوتاسيوم" w:history="1">
        <w:r w:rsidRPr="00880AAF">
          <w:rPr>
            <w:rStyle w:val="Hyperlink"/>
            <w:rFonts w:asciiTheme="majorBidi" w:hAnsiTheme="majorBidi" w:cstheme="majorBidi"/>
            <w:color w:val="000000" w:themeColor="text1"/>
            <w:sz w:val="28"/>
            <w:szCs w:val="28"/>
            <w:u w:val="none"/>
            <w:rtl/>
          </w:rPr>
          <w:t>والبوتاسيوم</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ومنحه</w:t>
      </w:r>
      <w:r w:rsidRPr="00880AAF">
        <w:rPr>
          <w:rFonts w:asciiTheme="majorBidi" w:hAnsiTheme="majorBidi" w:cstheme="majorBidi"/>
          <w:color w:val="000000" w:themeColor="text1"/>
          <w:sz w:val="28"/>
          <w:szCs w:val="28"/>
        </w:rPr>
        <w:t> </w:t>
      </w:r>
      <w:hyperlink r:id="rId13" w:tooltip="نابليون" w:history="1">
        <w:r w:rsidRPr="00880AAF">
          <w:rPr>
            <w:rStyle w:val="Hyperlink"/>
            <w:rFonts w:asciiTheme="majorBidi" w:hAnsiTheme="majorBidi" w:cstheme="majorBidi"/>
            <w:color w:val="000000" w:themeColor="text1"/>
            <w:sz w:val="28"/>
            <w:szCs w:val="28"/>
            <w:u w:val="none"/>
            <w:rtl/>
          </w:rPr>
          <w:t>نابليون</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ميدالية ذهبية</w:t>
      </w:r>
      <w:r w:rsidRPr="00880AAF">
        <w:rPr>
          <w:rFonts w:asciiTheme="majorBidi" w:hAnsiTheme="majorBidi" w:cstheme="majorBidi"/>
          <w:color w:val="000000" w:themeColor="text1"/>
          <w:sz w:val="28"/>
          <w:szCs w:val="28"/>
        </w:rPr>
        <w:t>.</w:t>
      </w:r>
    </w:p>
    <w:p w:rsidR="002F0E9C" w:rsidRPr="00880AAF" w:rsidRDefault="002F0E9C" w:rsidP="00880AAF">
      <w:pPr>
        <w:numPr>
          <w:ilvl w:val="0"/>
          <w:numId w:val="5"/>
        </w:numPr>
        <w:jc w:val="both"/>
        <w:rPr>
          <w:rFonts w:asciiTheme="majorBidi" w:hAnsiTheme="majorBidi" w:cstheme="majorBidi"/>
          <w:color w:val="000000" w:themeColor="text1"/>
          <w:sz w:val="28"/>
          <w:szCs w:val="28"/>
        </w:rPr>
      </w:pPr>
      <w:r w:rsidRPr="00880AAF">
        <w:rPr>
          <w:rFonts w:asciiTheme="majorBidi" w:hAnsiTheme="majorBidi" w:cstheme="majorBidi"/>
          <w:color w:val="000000" w:themeColor="text1"/>
          <w:sz w:val="28"/>
          <w:szCs w:val="28"/>
          <w:rtl/>
        </w:rPr>
        <w:t>نشر كتاباً في مجال الحل الكهربائي في كتابه</w:t>
      </w:r>
      <w:r w:rsidR="008D57DE" w:rsidRPr="00880AAF">
        <w:rPr>
          <w:rFonts w:asciiTheme="majorBidi" w:hAnsiTheme="majorBidi" w:cstheme="majorBidi"/>
          <w:color w:val="000000" w:themeColor="text1"/>
          <w:sz w:val="28"/>
          <w:szCs w:val="28"/>
        </w:rPr>
        <w:t xml:space="preserve"> )</w:t>
      </w:r>
      <w:r w:rsidRPr="00880AAF">
        <w:rPr>
          <w:rFonts w:asciiTheme="majorBidi" w:hAnsiTheme="majorBidi" w:cstheme="majorBidi"/>
          <w:color w:val="000000" w:themeColor="text1"/>
          <w:sz w:val="28"/>
          <w:szCs w:val="28"/>
        </w:rPr>
        <w:t xml:space="preserve"> </w:t>
      </w:r>
      <w:r w:rsidR="008D57DE" w:rsidRPr="00880AAF">
        <w:rPr>
          <w:rFonts w:asciiTheme="majorBidi" w:hAnsiTheme="majorBidi" w:cstheme="majorBidi"/>
          <w:color w:val="000000" w:themeColor="text1"/>
          <w:sz w:val="28"/>
          <w:szCs w:val="28"/>
        </w:rPr>
        <w:t xml:space="preserve"> </w:t>
      </w:r>
      <w:hyperlink r:id="rId14" w:tooltip="عناصر الفلسفة الكيميائية (الصفحة غير موجودة)" w:history="1">
        <w:r w:rsidRPr="00880AAF">
          <w:rPr>
            <w:rStyle w:val="Hyperlink"/>
            <w:rFonts w:asciiTheme="majorBidi" w:hAnsiTheme="majorBidi" w:cstheme="majorBidi"/>
            <w:color w:val="000000" w:themeColor="text1"/>
            <w:sz w:val="28"/>
            <w:szCs w:val="28"/>
            <w:u w:val="none"/>
            <w:rtl/>
          </w:rPr>
          <w:t>عناصر الفلسفة الكيميائية</w:t>
        </w:r>
      </w:hyperlink>
      <w:r w:rsidRPr="00880AAF">
        <w:rPr>
          <w:rFonts w:asciiTheme="majorBidi" w:hAnsiTheme="majorBidi" w:cstheme="majorBidi"/>
          <w:color w:val="000000" w:themeColor="text1"/>
          <w:sz w:val="28"/>
          <w:szCs w:val="28"/>
        </w:rPr>
        <w:t xml:space="preserve"> (Elements of </w:t>
      </w:r>
      <w:proofErr w:type="spellStart"/>
      <w:r w:rsidRPr="00880AAF">
        <w:rPr>
          <w:rFonts w:asciiTheme="majorBidi" w:hAnsiTheme="majorBidi" w:cstheme="majorBidi"/>
          <w:color w:val="000000" w:themeColor="text1"/>
          <w:sz w:val="28"/>
          <w:szCs w:val="28"/>
        </w:rPr>
        <w:t>Chimical</w:t>
      </w:r>
      <w:proofErr w:type="spellEnd"/>
      <w:r w:rsidRPr="00880AAF">
        <w:rPr>
          <w:rFonts w:asciiTheme="majorBidi" w:hAnsiTheme="majorBidi" w:cstheme="majorBidi"/>
          <w:color w:val="000000" w:themeColor="text1"/>
          <w:sz w:val="28"/>
          <w:szCs w:val="28"/>
        </w:rPr>
        <w:t xml:space="preserve"> Philosophy) </w:t>
      </w:r>
      <w:r w:rsidR="008D57DE" w:rsidRPr="00880AAF">
        <w:rPr>
          <w:rFonts w:asciiTheme="majorBidi" w:hAnsiTheme="majorBidi" w:cstheme="majorBidi"/>
          <w:color w:val="000000" w:themeColor="text1"/>
          <w:sz w:val="28"/>
          <w:szCs w:val="28"/>
          <w:rtl/>
          <w:lang w:bidi="ar-LY"/>
        </w:rPr>
        <w:t xml:space="preserve"> ) ,</w:t>
      </w:r>
      <w:r w:rsidRPr="00880AAF">
        <w:rPr>
          <w:rFonts w:asciiTheme="majorBidi" w:hAnsiTheme="majorBidi" w:cstheme="majorBidi"/>
          <w:color w:val="000000" w:themeColor="text1"/>
          <w:sz w:val="28"/>
          <w:szCs w:val="28"/>
          <w:rtl/>
        </w:rPr>
        <w:t xml:space="preserve"> </w:t>
      </w:r>
      <w:r w:rsidR="008D57DE" w:rsidRPr="00880AAF">
        <w:rPr>
          <w:rFonts w:asciiTheme="majorBidi" w:hAnsiTheme="majorBidi" w:cstheme="majorBidi"/>
          <w:color w:val="000000" w:themeColor="text1"/>
          <w:sz w:val="28"/>
          <w:szCs w:val="28"/>
          <w:rtl/>
        </w:rPr>
        <w:t>و</w:t>
      </w:r>
      <w:r w:rsidRPr="00880AAF">
        <w:rPr>
          <w:rFonts w:asciiTheme="majorBidi" w:hAnsiTheme="majorBidi" w:cstheme="majorBidi"/>
          <w:color w:val="000000" w:themeColor="text1"/>
          <w:sz w:val="28"/>
          <w:szCs w:val="28"/>
          <w:rtl/>
        </w:rPr>
        <w:t>نشر في كتابه</w:t>
      </w:r>
      <w:r w:rsidRPr="00880AAF">
        <w:rPr>
          <w:rFonts w:asciiTheme="majorBidi" w:hAnsiTheme="majorBidi" w:cstheme="majorBidi"/>
          <w:color w:val="000000" w:themeColor="text1"/>
          <w:sz w:val="28"/>
          <w:szCs w:val="28"/>
        </w:rPr>
        <w:t> </w:t>
      </w:r>
      <w:hyperlink r:id="rId15" w:tooltip="عام" w:history="1">
        <w:r w:rsidRPr="00880AAF">
          <w:rPr>
            <w:rStyle w:val="Hyperlink"/>
            <w:rFonts w:asciiTheme="majorBidi" w:hAnsiTheme="majorBidi" w:cstheme="majorBidi"/>
            <w:color w:val="000000" w:themeColor="text1"/>
            <w:sz w:val="28"/>
            <w:szCs w:val="28"/>
            <w:u w:val="none"/>
            <w:rtl/>
          </w:rPr>
          <w:t>عام</w:t>
        </w:r>
      </w:hyperlink>
      <w:r w:rsidRPr="00880AAF">
        <w:rPr>
          <w:rFonts w:asciiTheme="majorBidi" w:hAnsiTheme="majorBidi" w:cstheme="majorBidi"/>
          <w:color w:val="000000" w:themeColor="text1"/>
          <w:sz w:val="28"/>
          <w:szCs w:val="28"/>
        </w:rPr>
        <w:t> </w:t>
      </w:r>
      <w:hyperlink r:id="rId16" w:tooltip="1912" w:history="1">
        <w:r w:rsidRPr="00880AAF">
          <w:rPr>
            <w:rStyle w:val="Hyperlink"/>
            <w:rFonts w:asciiTheme="majorBidi" w:hAnsiTheme="majorBidi" w:cstheme="majorBidi"/>
            <w:color w:val="000000" w:themeColor="text1"/>
            <w:sz w:val="28"/>
            <w:szCs w:val="28"/>
            <w:u w:val="none"/>
          </w:rPr>
          <w:t>1912</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وكان يحمل اسم</w:t>
      </w:r>
      <w:r w:rsidRPr="00880AAF">
        <w:rPr>
          <w:rFonts w:asciiTheme="majorBidi" w:hAnsiTheme="majorBidi" w:cstheme="majorBidi"/>
          <w:color w:val="000000" w:themeColor="text1"/>
          <w:sz w:val="28"/>
          <w:szCs w:val="28"/>
        </w:rPr>
        <w:t xml:space="preserve"> </w:t>
      </w:r>
      <w:r w:rsidR="008D57DE" w:rsidRPr="00880AAF">
        <w:rPr>
          <w:rFonts w:asciiTheme="majorBidi" w:hAnsiTheme="majorBidi" w:cstheme="majorBidi"/>
          <w:color w:val="000000" w:themeColor="text1"/>
          <w:sz w:val="28"/>
          <w:szCs w:val="28"/>
          <w:rtl/>
        </w:rPr>
        <w:t xml:space="preserve">( </w:t>
      </w:r>
      <w:hyperlink r:id="rId17" w:tooltip="عناصر الكيمياء الزراعية (الصفحة غير موجودة)" w:history="1">
        <w:r w:rsidRPr="00880AAF">
          <w:rPr>
            <w:rStyle w:val="Hyperlink"/>
            <w:rFonts w:asciiTheme="majorBidi" w:hAnsiTheme="majorBidi" w:cstheme="majorBidi"/>
            <w:color w:val="000000" w:themeColor="text1"/>
            <w:sz w:val="28"/>
            <w:szCs w:val="28"/>
            <w:u w:val="none"/>
            <w:rtl/>
          </w:rPr>
          <w:t>عناصر الكيمياء الزراعية</w:t>
        </w:r>
      </w:hyperlink>
      <w:r w:rsidR="008D57DE" w:rsidRPr="00880AAF">
        <w:rPr>
          <w:rFonts w:asciiTheme="majorBidi" w:hAnsiTheme="majorBidi" w:cstheme="majorBidi"/>
          <w:color w:val="000000" w:themeColor="text1"/>
          <w:sz w:val="28"/>
          <w:szCs w:val="28"/>
        </w:rPr>
        <w:t>(</w:t>
      </w:r>
      <w:r w:rsidRPr="00880AAF">
        <w:rPr>
          <w:rFonts w:asciiTheme="majorBidi" w:hAnsiTheme="majorBidi" w:cstheme="majorBidi"/>
          <w:color w:val="000000" w:themeColor="text1"/>
          <w:sz w:val="28"/>
          <w:szCs w:val="28"/>
        </w:rPr>
        <w:t xml:space="preserve"> </w:t>
      </w:r>
      <w:r w:rsidR="008D57DE" w:rsidRPr="00880AAF">
        <w:rPr>
          <w:rFonts w:asciiTheme="majorBidi" w:hAnsiTheme="majorBidi" w:cstheme="majorBidi"/>
          <w:color w:val="000000" w:themeColor="text1"/>
          <w:sz w:val="28"/>
          <w:szCs w:val="28"/>
          <w:rtl/>
          <w:lang w:bidi="ar-LY"/>
        </w:rPr>
        <w:t xml:space="preserve"> ,</w:t>
      </w:r>
      <w:r w:rsidRPr="00880AAF">
        <w:rPr>
          <w:rFonts w:asciiTheme="majorBidi" w:hAnsiTheme="majorBidi" w:cstheme="majorBidi"/>
          <w:color w:val="000000" w:themeColor="text1"/>
          <w:sz w:val="28"/>
          <w:szCs w:val="28"/>
          <w:rtl/>
        </w:rPr>
        <w:t>وفي نهاية السنة منح أعلى وسام إنكليزي وحصل على لقب</w:t>
      </w:r>
      <w:r w:rsidRPr="00880AAF">
        <w:rPr>
          <w:rFonts w:asciiTheme="majorBidi" w:hAnsiTheme="majorBidi" w:cstheme="majorBidi"/>
          <w:color w:val="000000" w:themeColor="text1"/>
          <w:sz w:val="28"/>
          <w:szCs w:val="28"/>
        </w:rPr>
        <w:t> </w:t>
      </w:r>
      <w:hyperlink r:id="rId18" w:tooltip="لورد" w:history="1">
        <w:r w:rsidRPr="00880AAF">
          <w:rPr>
            <w:rStyle w:val="Hyperlink"/>
            <w:rFonts w:asciiTheme="majorBidi" w:hAnsiTheme="majorBidi" w:cstheme="majorBidi"/>
            <w:color w:val="000000" w:themeColor="text1"/>
            <w:sz w:val="28"/>
            <w:szCs w:val="28"/>
            <w:u w:val="none"/>
            <w:rtl/>
          </w:rPr>
          <w:t>لورد</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وتزوج من أرملة ثرية وخلال شهر العسل الذي دام</w:t>
      </w:r>
      <w:r w:rsidRPr="00880AAF">
        <w:rPr>
          <w:rFonts w:asciiTheme="majorBidi" w:hAnsiTheme="majorBidi" w:cstheme="majorBidi"/>
          <w:color w:val="000000" w:themeColor="text1"/>
          <w:sz w:val="28"/>
          <w:szCs w:val="28"/>
        </w:rPr>
        <w:t> </w:t>
      </w:r>
      <w:hyperlink r:id="rId19" w:tooltip="18" w:history="1">
        <w:r w:rsidRPr="00880AAF">
          <w:rPr>
            <w:rStyle w:val="Hyperlink"/>
            <w:rFonts w:asciiTheme="majorBidi" w:hAnsiTheme="majorBidi" w:cstheme="majorBidi"/>
            <w:color w:val="000000" w:themeColor="text1"/>
            <w:sz w:val="28"/>
            <w:szCs w:val="28"/>
            <w:u w:val="none"/>
          </w:rPr>
          <w:t>18</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شهراً اصطحب معه مختبراً ومساعده</w:t>
      </w:r>
      <w:r w:rsidRPr="00880AAF">
        <w:rPr>
          <w:rFonts w:asciiTheme="majorBidi" w:hAnsiTheme="majorBidi" w:cstheme="majorBidi"/>
          <w:color w:val="000000" w:themeColor="text1"/>
          <w:sz w:val="28"/>
          <w:szCs w:val="28"/>
        </w:rPr>
        <w:t> </w:t>
      </w:r>
      <w:hyperlink r:id="rId20" w:tooltip="مايكل فارادي" w:history="1">
        <w:r w:rsidRPr="00880AAF">
          <w:rPr>
            <w:rStyle w:val="Hyperlink"/>
            <w:rFonts w:asciiTheme="majorBidi" w:hAnsiTheme="majorBidi" w:cstheme="majorBidi"/>
            <w:color w:val="000000" w:themeColor="text1"/>
            <w:sz w:val="28"/>
            <w:szCs w:val="28"/>
            <w:u w:val="none"/>
            <w:rtl/>
          </w:rPr>
          <w:t xml:space="preserve">مايكل </w:t>
        </w:r>
        <w:proofErr w:type="spellStart"/>
        <w:r w:rsidRPr="00880AAF">
          <w:rPr>
            <w:rStyle w:val="Hyperlink"/>
            <w:rFonts w:asciiTheme="majorBidi" w:hAnsiTheme="majorBidi" w:cstheme="majorBidi"/>
            <w:color w:val="000000" w:themeColor="text1"/>
            <w:sz w:val="28"/>
            <w:szCs w:val="28"/>
            <w:u w:val="none"/>
            <w:rtl/>
          </w:rPr>
          <w:t>فارادي</w:t>
        </w:r>
        <w:proofErr w:type="spellEnd"/>
      </w:hyperlink>
      <w:r w:rsidRPr="00880AAF">
        <w:rPr>
          <w:rFonts w:asciiTheme="majorBidi" w:hAnsiTheme="majorBidi" w:cstheme="majorBidi"/>
          <w:color w:val="000000" w:themeColor="text1"/>
          <w:sz w:val="28"/>
          <w:szCs w:val="28"/>
        </w:rPr>
        <w:t>.</w:t>
      </w:r>
    </w:p>
    <w:p w:rsidR="00BA3010" w:rsidRPr="003A7437" w:rsidRDefault="002F0E9C" w:rsidP="003A7437">
      <w:pPr>
        <w:numPr>
          <w:ilvl w:val="0"/>
          <w:numId w:val="5"/>
        </w:numPr>
        <w:jc w:val="both"/>
        <w:rPr>
          <w:rFonts w:asciiTheme="majorBidi" w:hAnsiTheme="majorBidi" w:cstheme="majorBidi"/>
          <w:color w:val="000000" w:themeColor="text1"/>
          <w:sz w:val="28"/>
          <w:szCs w:val="28"/>
          <w:rtl/>
        </w:rPr>
      </w:pPr>
      <w:r w:rsidRPr="00880AAF">
        <w:rPr>
          <w:rFonts w:asciiTheme="majorBidi" w:hAnsiTheme="majorBidi" w:cstheme="majorBidi"/>
          <w:color w:val="000000" w:themeColor="text1"/>
          <w:sz w:val="28"/>
          <w:szCs w:val="28"/>
          <w:rtl/>
        </w:rPr>
        <w:t>اكتشف في</w:t>
      </w:r>
      <w:r w:rsidRPr="00880AAF">
        <w:rPr>
          <w:rFonts w:asciiTheme="majorBidi" w:hAnsiTheme="majorBidi" w:cstheme="majorBidi"/>
          <w:color w:val="000000" w:themeColor="text1"/>
          <w:sz w:val="28"/>
          <w:szCs w:val="28"/>
        </w:rPr>
        <w:t> </w:t>
      </w:r>
      <w:hyperlink r:id="rId21" w:tooltip="عام" w:history="1">
        <w:r w:rsidRPr="00880AAF">
          <w:rPr>
            <w:rStyle w:val="Hyperlink"/>
            <w:rFonts w:asciiTheme="majorBidi" w:hAnsiTheme="majorBidi" w:cstheme="majorBidi"/>
            <w:color w:val="000000" w:themeColor="text1"/>
            <w:sz w:val="28"/>
            <w:szCs w:val="28"/>
            <w:u w:val="none"/>
            <w:rtl/>
          </w:rPr>
          <w:t>عام</w:t>
        </w:r>
      </w:hyperlink>
      <w:r w:rsidRPr="00880AAF">
        <w:rPr>
          <w:rFonts w:asciiTheme="majorBidi" w:hAnsiTheme="majorBidi" w:cstheme="majorBidi"/>
          <w:color w:val="000000" w:themeColor="text1"/>
          <w:sz w:val="28"/>
          <w:szCs w:val="28"/>
        </w:rPr>
        <w:t> </w:t>
      </w:r>
      <w:hyperlink r:id="rId22" w:tooltip="1816" w:history="1">
        <w:r w:rsidRPr="00880AAF">
          <w:rPr>
            <w:rStyle w:val="Hyperlink"/>
            <w:rFonts w:asciiTheme="majorBidi" w:hAnsiTheme="majorBidi" w:cstheme="majorBidi"/>
            <w:color w:val="000000" w:themeColor="text1"/>
            <w:sz w:val="28"/>
            <w:szCs w:val="28"/>
            <w:u w:val="none"/>
          </w:rPr>
          <w:t>1816</w:t>
        </w:r>
      </w:hyperlink>
      <w:r w:rsidRPr="00880AAF">
        <w:rPr>
          <w:rFonts w:asciiTheme="majorBidi" w:hAnsiTheme="majorBidi" w:cstheme="majorBidi"/>
          <w:color w:val="000000" w:themeColor="text1"/>
          <w:sz w:val="28"/>
          <w:szCs w:val="28"/>
        </w:rPr>
        <w:t>-</w:t>
      </w:r>
      <w:hyperlink r:id="rId23" w:tooltip="1817" w:history="1">
        <w:r w:rsidRPr="00880AAF">
          <w:rPr>
            <w:rStyle w:val="Hyperlink"/>
            <w:rFonts w:asciiTheme="majorBidi" w:hAnsiTheme="majorBidi" w:cstheme="majorBidi"/>
            <w:color w:val="000000" w:themeColor="text1"/>
            <w:sz w:val="28"/>
            <w:szCs w:val="28"/>
            <w:u w:val="none"/>
          </w:rPr>
          <w:t>1817</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مصباح للأمان يصلح للاستخدام في المناجم دون أن يحرق غاز المناجم، فلاقى اكتشافه هذا رواجاً وتقديراً عظيمين. منح على أساسه</w:t>
      </w:r>
      <w:r w:rsidRPr="00880AAF">
        <w:rPr>
          <w:rFonts w:asciiTheme="majorBidi" w:hAnsiTheme="majorBidi" w:cstheme="majorBidi"/>
          <w:color w:val="000000" w:themeColor="text1"/>
          <w:sz w:val="28"/>
          <w:szCs w:val="28"/>
        </w:rPr>
        <w:t> </w:t>
      </w:r>
      <w:hyperlink r:id="rId24" w:tooltip="وسام رومفورد (الصفحة غير موجودة)" w:history="1">
        <w:r w:rsidRPr="00880AAF">
          <w:rPr>
            <w:rStyle w:val="Hyperlink"/>
            <w:rFonts w:asciiTheme="majorBidi" w:hAnsiTheme="majorBidi" w:cstheme="majorBidi"/>
            <w:color w:val="000000" w:themeColor="text1"/>
            <w:sz w:val="28"/>
            <w:szCs w:val="28"/>
            <w:u w:val="none"/>
            <w:rtl/>
          </w:rPr>
          <w:t xml:space="preserve">وسام </w:t>
        </w:r>
        <w:proofErr w:type="spellStart"/>
        <w:r w:rsidRPr="00880AAF">
          <w:rPr>
            <w:rStyle w:val="Hyperlink"/>
            <w:rFonts w:asciiTheme="majorBidi" w:hAnsiTheme="majorBidi" w:cstheme="majorBidi"/>
            <w:color w:val="000000" w:themeColor="text1"/>
            <w:sz w:val="28"/>
            <w:szCs w:val="28"/>
            <w:u w:val="none"/>
            <w:rtl/>
          </w:rPr>
          <w:t>رومفورد</w:t>
        </w:r>
        <w:proofErr w:type="spellEnd"/>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وانتخب</w:t>
      </w:r>
      <w:r w:rsidRPr="00880AAF">
        <w:rPr>
          <w:rFonts w:asciiTheme="majorBidi" w:hAnsiTheme="majorBidi" w:cstheme="majorBidi"/>
          <w:color w:val="000000" w:themeColor="text1"/>
          <w:sz w:val="28"/>
          <w:szCs w:val="28"/>
        </w:rPr>
        <w:t> </w:t>
      </w:r>
      <w:hyperlink r:id="rId25" w:tooltip="عام" w:history="1">
        <w:r w:rsidRPr="00880AAF">
          <w:rPr>
            <w:rStyle w:val="Hyperlink"/>
            <w:rFonts w:asciiTheme="majorBidi" w:hAnsiTheme="majorBidi" w:cstheme="majorBidi"/>
            <w:color w:val="000000" w:themeColor="text1"/>
            <w:sz w:val="28"/>
            <w:szCs w:val="28"/>
            <w:u w:val="none"/>
            <w:rtl/>
          </w:rPr>
          <w:t>عام</w:t>
        </w:r>
      </w:hyperlink>
      <w:r w:rsidRPr="00880AAF">
        <w:rPr>
          <w:rFonts w:asciiTheme="majorBidi" w:hAnsiTheme="majorBidi" w:cstheme="majorBidi"/>
          <w:color w:val="000000" w:themeColor="text1"/>
          <w:sz w:val="28"/>
          <w:szCs w:val="28"/>
        </w:rPr>
        <w:t> </w:t>
      </w:r>
      <w:hyperlink r:id="rId26" w:tooltip="1820" w:history="1">
        <w:r w:rsidRPr="00880AAF">
          <w:rPr>
            <w:rStyle w:val="Hyperlink"/>
            <w:rFonts w:asciiTheme="majorBidi" w:hAnsiTheme="majorBidi" w:cstheme="majorBidi"/>
            <w:color w:val="000000" w:themeColor="text1"/>
            <w:sz w:val="28"/>
            <w:szCs w:val="28"/>
            <w:u w:val="none"/>
          </w:rPr>
          <w:t>1820</w:t>
        </w:r>
      </w:hyperlink>
      <w:r w:rsidRPr="00880AAF">
        <w:rPr>
          <w:rFonts w:asciiTheme="majorBidi" w:hAnsiTheme="majorBidi" w:cstheme="majorBidi"/>
          <w:color w:val="000000" w:themeColor="text1"/>
          <w:sz w:val="28"/>
          <w:szCs w:val="28"/>
        </w:rPr>
        <w:t> </w:t>
      </w:r>
      <w:r w:rsidRPr="00880AAF">
        <w:rPr>
          <w:rFonts w:asciiTheme="majorBidi" w:hAnsiTheme="majorBidi" w:cstheme="majorBidi"/>
          <w:color w:val="000000" w:themeColor="text1"/>
          <w:sz w:val="28"/>
          <w:szCs w:val="28"/>
          <w:rtl/>
        </w:rPr>
        <w:t>رئيساً للجمعية العلمية الملكية وعضو شرف في أكاديمية العلوم</w:t>
      </w:r>
      <w:r w:rsidRPr="00880AAF">
        <w:rPr>
          <w:rFonts w:asciiTheme="majorBidi" w:hAnsiTheme="majorBidi" w:cstheme="majorBidi"/>
          <w:color w:val="000000" w:themeColor="text1"/>
          <w:sz w:val="28"/>
          <w:szCs w:val="28"/>
        </w:rPr>
        <w:t>.</w:t>
      </w:r>
    </w:p>
    <w:p w:rsidR="00DA102E" w:rsidRPr="00880AAF" w:rsidRDefault="00DA102E" w:rsidP="00880AAF">
      <w:pPr>
        <w:pStyle w:val="a6"/>
        <w:numPr>
          <w:ilvl w:val="1"/>
          <w:numId w:val="12"/>
        </w:numPr>
        <w:jc w:val="both"/>
        <w:rPr>
          <w:rFonts w:asciiTheme="majorBidi" w:hAnsiTheme="majorBidi" w:cstheme="majorBidi"/>
          <w:b/>
          <w:bCs/>
          <w:sz w:val="28"/>
          <w:szCs w:val="28"/>
          <w:rtl/>
        </w:rPr>
      </w:pPr>
      <w:r w:rsidRPr="00880AAF">
        <w:rPr>
          <w:rFonts w:asciiTheme="majorBidi" w:hAnsiTheme="majorBidi" w:cstheme="majorBidi"/>
          <w:b/>
          <w:bCs/>
          <w:sz w:val="28"/>
          <w:szCs w:val="28"/>
          <w:rtl/>
        </w:rPr>
        <w:t>جون دالتون ونموذجه الذري</w:t>
      </w:r>
      <w:r w:rsidR="00155461" w:rsidRPr="00880AAF">
        <w:rPr>
          <w:rFonts w:asciiTheme="majorBidi" w:hAnsiTheme="majorBidi" w:cstheme="majorBidi" w:hint="cs"/>
          <w:b/>
          <w:bCs/>
          <w:sz w:val="28"/>
          <w:szCs w:val="28"/>
          <w:rtl/>
        </w:rPr>
        <w:t xml:space="preserve"> : (</w:t>
      </w:r>
      <w:r w:rsidR="00F04787" w:rsidRPr="00880AAF">
        <w:rPr>
          <w:rFonts w:asciiTheme="majorBidi" w:hAnsiTheme="majorBidi" w:cstheme="majorBidi" w:hint="cs"/>
          <w:b/>
          <w:bCs/>
          <w:sz w:val="28"/>
          <w:szCs w:val="28"/>
          <w:rtl/>
        </w:rPr>
        <w:t xml:space="preserve">  </w:t>
      </w:r>
      <w:r w:rsidR="00F04787" w:rsidRPr="00880AAF">
        <w:rPr>
          <w:rFonts w:asciiTheme="majorBidi" w:hAnsiTheme="majorBidi" w:cs="Times New Roman"/>
          <w:b/>
          <w:bCs/>
          <w:sz w:val="28"/>
          <w:szCs w:val="28"/>
          <w:rtl/>
        </w:rPr>
        <w:t>الاوزان الذرية</w:t>
      </w:r>
      <w:r w:rsidR="00155461" w:rsidRPr="00880AAF">
        <w:rPr>
          <w:rFonts w:asciiTheme="majorBidi" w:hAnsiTheme="majorBidi" w:cstheme="majorBidi" w:hint="cs"/>
          <w:b/>
          <w:bCs/>
          <w:sz w:val="28"/>
          <w:szCs w:val="28"/>
          <w:rtl/>
        </w:rPr>
        <w:t xml:space="preserve">  )</w:t>
      </w:r>
    </w:p>
    <w:p w:rsidR="00DA102E" w:rsidRPr="00155461" w:rsidRDefault="00DA102E" w:rsidP="00DD489F">
      <w:pPr>
        <w:jc w:val="both"/>
        <w:rPr>
          <w:rFonts w:asciiTheme="majorBidi" w:hAnsiTheme="majorBidi" w:cstheme="majorBidi"/>
          <w:sz w:val="28"/>
          <w:szCs w:val="28"/>
          <w:rtl/>
        </w:rPr>
      </w:pPr>
      <w:r w:rsidRPr="00155461">
        <w:rPr>
          <w:rFonts w:asciiTheme="majorBidi" w:hAnsiTheme="majorBidi" w:cstheme="majorBidi"/>
          <w:sz w:val="28"/>
          <w:szCs w:val="28"/>
          <w:rtl/>
        </w:rPr>
        <w:t xml:space="preserve">ليس بالإمكان إعادة بناء تسلسل أفكار دالتون كما كانت بالدقة والتحديد, نظراً إلى عدم اكتمال مذكراته, ولكنه في مطلع القرن التاسع عشر أصبح مقتنعاً تماماً بأن كل عنصر مؤلف من نوع مغاير من الذرة, وأنه نوع فريد خاص بهذا العنصر, وأن القسمة الرئيسية المميزة والتي </w:t>
      </w:r>
      <w:proofErr w:type="spellStart"/>
      <w:r w:rsidRPr="00155461">
        <w:rPr>
          <w:rFonts w:asciiTheme="majorBidi" w:hAnsiTheme="majorBidi" w:cstheme="majorBidi"/>
          <w:sz w:val="28"/>
          <w:szCs w:val="28"/>
          <w:rtl/>
        </w:rPr>
        <w:t>مايزت</w:t>
      </w:r>
      <w:proofErr w:type="spellEnd"/>
      <w:r w:rsidRPr="00155461">
        <w:rPr>
          <w:rFonts w:asciiTheme="majorBidi" w:hAnsiTheme="majorBidi" w:cstheme="majorBidi"/>
          <w:sz w:val="28"/>
          <w:szCs w:val="28"/>
          <w:rtl/>
        </w:rPr>
        <w:t xml:space="preserve"> عنصراً عن آخر هي وزن ذرات العنصر</w:t>
      </w:r>
      <w:r w:rsidR="00880AAF">
        <w:rPr>
          <w:rFonts w:asciiTheme="majorBidi" w:hAnsiTheme="majorBidi" w:cstheme="majorBidi" w:hint="cs"/>
          <w:sz w:val="28"/>
          <w:szCs w:val="28"/>
          <w:rtl/>
        </w:rPr>
        <w:t>,</w:t>
      </w:r>
      <w:r w:rsidRPr="00155461">
        <w:rPr>
          <w:rFonts w:asciiTheme="majorBidi" w:hAnsiTheme="majorBidi" w:cstheme="majorBidi"/>
          <w:sz w:val="28"/>
          <w:szCs w:val="28"/>
          <w:rtl/>
        </w:rPr>
        <w:t xml:space="preserve"> هذا علاوة على أن جميع ذرات عنصر محدد متماثلة الوزن ولا يمكن تمييزها عن بعضها, كذلك فإن ذرات العناصر ذاتها لا تفنى ولا تستحدث</w:t>
      </w:r>
      <w:r w:rsidR="00880AAF">
        <w:rPr>
          <w:rFonts w:asciiTheme="majorBidi" w:hAnsiTheme="majorBidi" w:cstheme="majorBidi" w:hint="cs"/>
          <w:sz w:val="28"/>
          <w:szCs w:val="28"/>
          <w:rtl/>
        </w:rPr>
        <w:t>,</w:t>
      </w:r>
      <w:r w:rsidRPr="00155461">
        <w:rPr>
          <w:rFonts w:asciiTheme="majorBidi" w:hAnsiTheme="majorBidi" w:cstheme="majorBidi"/>
          <w:sz w:val="28"/>
          <w:szCs w:val="28"/>
          <w:rtl/>
        </w:rPr>
        <w:t xml:space="preserve"> ولكن ذرات العناصر يمكن أن تتجمع مع </w:t>
      </w:r>
      <w:r w:rsidRPr="00155461">
        <w:rPr>
          <w:rFonts w:asciiTheme="majorBidi" w:hAnsiTheme="majorBidi" w:cstheme="majorBidi"/>
          <w:sz w:val="28"/>
          <w:szCs w:val="28"/>
          <w:rtl/>
        </w:rPr>
        <w:lastRenderedPageBreak/>
        <w:t xml:space="preserve">بعضها لتؤلف "مركباً من ذرات" (وهو ما يمكن أن نسميه اليوم جزيئاً) وفق قواعد نوعية محددة. وتوصل دالتون إلى منظومة رموز تمثل العناصر المختلفة, وإن لم تحظ هذه الفكرة بالقبول على نطاق واسع, ولهذا سرعان ما تم إبدالها بالرموز الأبجدية المعروفة والمبنية على أساس أسماء العناصر (وأحياناً بناءً على أسمائها اللاتينية). ولعل أكبر خطأ يشوب نموذج دالتون أنه لم يدرك أن عناصر مثل الهيدروجين مؤلفة من جزيئات </w:t>
      </w:r>
      <w:r w:rsidR="00880AAF">
        <w:rPr>
          <w:rFonts w:asciiTheme="majorBidi" w:hAnsiTheme="majorBidi" w:cstheme="majorBidi" w:hint="cs"/>
          <w:sz w:val="28"/>
          <w:szCs w:val="28"/>
          <w:rtl/>
        </w:rPr>
        <w:t>,</w:t>
      </w:r>
      <w:r w:rsidRPr="00155461">
        <w:rPr>
          <w:rFonts w:asciiTheme="majorBidi" w:hAnsiTheme="majorBidi" w:cstheme="majorBidi"/>
          <w:sz w:val="28"/>
          <w:szCs w:val="28"/>
          <w:rtl/>
        </w:rPr>
        <w:t xml:space="preserve"> وليست من ذرات مفردة  أي </w:t>
      </w:r>
      <w:r w:rsidRPr="00155461">
        <w:rPr>
          <w:rFonts w:asciiTheme="majorBidi" w:hAnsiTheme="majorBidi" w:cstheme="majorBidi"/>
          <w:sz w:val="28"/>
          <w:szCs w:val="28"/>
          <w:lang w:bidi="ar-LY"/>
        </w:rPr>
        <w:t>H</w:t>
      </w:r>
      <w:r w:rsidRPr="00880AAF">
        <w:rPr>
          <w:rFonts w:asciiTheme="majorBidi" w:hAnsiTheme="majorBidi" w:cstheme="majorBidi"/>
          <w:sz w:val="28"/>
          <w:szCs w:val="28"/>
          <w:vertAlign w:val="subscript"/>
          <w:lang w:bidi="ar-LY"/>
        </w:rPr>
        <w:t>2</w:t>
      </w:r>
      <w:r w:rsidRPr="00155461">
        <w:rPr>
          <w:rFonts w:asciiTheme="majorBidi" w:hAnsiTheme="majorBidi" w:cstheme="majorBidi"/>
          <w:sz w:val="28"/>
          <w:szCs w:val="28"/>
          <w:rtl/>
        </w:rPr>
        <w:t xml:space="preserve"> وليس</w:t>
      </w:r>
      <w:r w:rsidR="00880AAF">
        <w:rPr>
          <w:rFonts w:asciiTheme="majorBidi" w:hAnsiTheme="majorBidi" w:cstheme="majorBidi" w:hint="cs"/>
          <w:sz w:val="28"/>
          <w:szCs w:val="28"/>
          <w:rtl/>
        </w:rPr>
        <w:t xml:space="preserve"> ,</w:t>
      </w:r>
      <w:r w:rsidRPr="00155461">
        <w:rPr>
          <w:rFonts w:asciiTheme="majorBidi" w:hAnsiTheme="majorBidi" w:cstheme="majorBidi"/>
          <w:sz w:val="28"/>
          <w:szCs w:val="28"/>
          <w:rtl/>
        </w:rPr>
        <w:t xml:space="preserve"> </w:t>
      </w:r>
      <w:r w:rsidRPr="00155461">
        <w:rPr>
          <w:rFonts w:asciiTheme="majorBidi" w:hAnsiTheme="majorBidi" w:cstheme="majorBidi"/>
          <w:sz w:val="28"/>
          <w:szCs w:val="28"/>
          <w:lang w:bidi="ar-LY"/>
        </w:rPr>
        <w:t>H</w:t>
      </w:r>
      <w:r w:rsidRPr="00155461">
        <w:rPr>
          <w:rFonts w:asciiTheme="majorBidi" w:hAnsiTheme="majorBidi" w:cstheme="majorBidi"/>
          <w:sz w:val="28"/>
          <w:szCs w:val="28"/>
          <w:rtl/>
        </w:rPr>
        <w:t xml:space="preserve"> ونجد لهذا السبب</w:t>
      </w:r>
      <w:r w:rsidR="00DD489F">
        <w:rPr>
          <w:rFonts w:asciiTheme="majorBidi" w:hAnsiTheme="majorBidi" w:cstheme="majorBidi" w:hint="cs"/>
          <w:sz w:val="28"/>
          <w:szCs w:val="28"/>
          <w:rtl/>
        </w:rPr>
        <w:t xml:space="preserve"> </w:t>
      </w:r>
      <w:r w:rsidRPr="00155461">
        <w:rPr>
          <w:rFonts w:asciiTheme="majorBidi" w:hAnsiTheme="majorBidi" w:cstheme="majorBidi"/>
          <w:sz w:val="28"/>
          <w:szCs w:val="28"/>
          <w:rtl/>
        </w:rPr>
        <w:t>, علاوة على أسباب أخرى, أخطأ في بعض عمليات الاتحاد الجزيئي, ووفق ال</w:t>
      </w:r>
      <w:r w:rsidR="00DD489F">
        <w:rPr>
          <w:rFonts w:asciiTheme="majorBidi" w:hAnsiTheme="majorBidi" w:cstheme="majorBidi" w:hint="cs"/>
          <w:sz w:val="28"/>
          <w:szCs w:val="28"/>
          <w:rtl/>
        </w:rPr>
        <w:t>ر</w:t>
      </w:r>
      <w:r w:rsidRPr="00155461">
        <w:rPr>
          <w:rFonts w:asciiTheme="majorBidi" w:hAnsiTheme="majorBidi" w:cstheme="majorBidi"/>
          <w:sz w:val="28"/>
          <w:szCs w:val="28"/>
          <w:rtl/>
        </w:rPr>
        <w:t xml:space="preserve">موز المستخدمة حديثاً, تصور أن الماء مؤلف من </w:t>
      </w:r>
      <w:r w:rsidRPr="00155461">
        <w:rPr>
          <w:rFonts w:asciiTheme="majorBidi" w:hAnsiTheme="majorBidi" w:cstheme="majorBidi"/>
          <w:sz w:val="28"/>
          <w:szCs w:val="28"/>
          <w:lang w:bidi="ar-LY"/>
        </w:rPr>
        <w:t>Ho</w:t>
      </w:r>
      <w:r w:rsidRPr="00155461">
        <w:rPr>
          <w:rFonts w:asciiTheme="majorBidi" w:hAnsiTheme="majorBidi" w:cstheme="majorBidi"/>
          <w:sz w:val="28"/>
          <w:szCs w:val="28"/>
          <w:rtl/>
        </w:rPr>
        <w:t xml:space="preserve"> وليس </w:t>
      </w:r>
      <w:r w:rsidRPr="00155461">
        <w:rPr>
          <w:rFonts w:asciiTheme="majorBidi" w:hAnsiTheme="majorBidi" w:cstheme="majorBidi"/>
          <w:sz w:val="28"/>
          <w:szCs w:val="28"/>
          <w:lang w:bidi="ar-LY"/>
        </w:rPr>
        <w:t>H</w:t>
      </w:r>
      <w:r w:rsidRPr="00DD489F">
        <w:rPr>
          <w:rFonts w:asciiTheme="majorBidi" w:hAnsiTheme="majorBidi" w:cstheme="majorBidi"/>
          <w:sz w:val="28"/>
          <w:szCs w:val="28"/>
          <w:vertAlign w:val="subscript"/>
          <w:lang w:bidi="ar-LY"/>
        </w:rPr>
        <w:t>2</w:t>
      </w:r>
      <w:r w:rsidRPr="00155461">
        <w:rPr>
          <w:rFonts w:asciiTheme="majorBidi" w:hAnsiTheme="majorBidi" w:cstheme="majorBidi"/>
          <w:sz w:val="28"/>
          <w:szCs w:val="28"/>
          <w:lang w:bidi="ar-LY"/>
        </w:rPr>
        <w:t>o</w:t>
      </w:r>
      <w:r w:rsidRPr="00155461">
        <w:rPr>
          <w:rFonts w:asciiTheme="majorBidi" w:hAnsiTheme="majorBidi" w:cstheme="majorBidi"/>
          <w:sz w:val="28"/>
          <w:szCs w:val="28"/>
          <w:rtl/>
        </w:rPr>
        <w:t>.</w:t>
      </w:r>
    </w:p>
    <w:p w:rsidR="00DA102E" w:rsidRPr="00F04787" w:rsidRDefault="00DA102E" w:rsidP="00DD489F">
      <w:pPr>
        <w:jc w:val="both"/>
        <w:rPr>
          <w:rFonts w:asciiTheme="majorBidi" w:hAnsiTheme="majorBidi" w:cstheme="majorBidi"/>
          <w:sz w:val="28"/>
          <w:szCs w:val="28"/>
          <w:rtl/>
        </w:rPr>
      </w:pPr>
      <w:r w:rsidRPr="00F04787">
        <w:rPr>
          <w:rFonts w:asciiTheme="majorBidi" w:hAnsiTheme="majorBidi" w:cstheme="majorBidi"/>
          <w:sz w:val="28"/>
          <w:szCs w:val="28"/>
          <w:rtl/>
        </w:rPr>
        <w:t xml:space="preserve">وعلى الرغم من أن دالتون عرض وصفاً لبعض جوانب نموذجه في عديد من أوراق البحث والمحاضرات, فإن أول عرض كامل للفكرة ورد في محاضراته في المعهد الملكي في ديسمبر العام 1803 ويناير 1804, وقتما ساعد </w:t>
      </w:r>
      <w:proofErr w:type="spellStart"/>
      <w:r w:rsidRPr="00F04787">
        <w:rPr>
          <w:rFonts w:asciiTheme="majorBidi" w:hAnsiTheme="majorBidi" w:cstheme="majorBidi"/>
          <w:sz w:val="28"/>
          <w:szCs w:val="28"/>
          <w:rtl/>
        </w:rPr>
        <w:t>ديفي</w:t>
      </w:r>
      <w:proofErr w:type="spellEnd"/>
      <w:r w:rsidRPr="00F04787">
        <w:rPr>
          <w:rFonts w:asciiTheme="majorBidi" w:hAnsiTheme="majorBidi" w:cstheme="majorBidi"/>
          <w:sz w:val="28"/>
          <w:szCs w:val="28"/>
          <w:rtl/>
        </w:rPr>
        <w:t xml:space="preserve"> دالتون لشحذ عرضه وجعله مؤثراً. وعرض توماس تومسون المنظومة (دون أن يفرزها وحدها باعتبار أن لها استحقاقاً خاصاً بها) في الطبعة الثالثة من كتابه "منظومة الكيمياء" </w:t>
      </w:r>
      <w:r w:rsidRPr="00F04787">
        <w:rPr>
          <w:rFonts w:asciiTheme="majorBidi" w:hAnsiTheme="majorBidi" w:cstheme="majorBidi"/>
          <w:sz w:val="28"/>
          <w:szCs w:val="28"/>
          <w:lang w:bidi="ar-LY"/>
        </w:rPr>
        <w:t>System of Chemistry</w:t>
      </w:r>
      <w:r w:rsidRPr="00F04787">
        <w:rPr>
          <w:rFonts w:asciiTheme="majorBidi" w:hAnsiTheme="majorBidi" w:cstheme="majorBidi"/>
          <w:sz w:val="28"/>
          <w:szCs w:val="28"/>
          <w:rtl/>
        </w:rPr>
        <w:t xml:space="preserve"> الصادر العام 1807, وكذا في كتاب دالتون "منظومة جديدة للفلسفة الكيميائية". وتضمن هذا الكتاب قائمة لأوزان ذرية تم تقديرها, وصدر العام 1808 (عُرض أول جدول للأوزان الذرية في ختام ورقة  البحث التي كتبها دالتون العام 1803).</w:t>
      </w:r>
    </w:p>
    <w:p w:rsidR="00BA3010" w:rsidRPr="00F04787" w:rsidRDefault="00DA102E" w:rsidP="003A7437">
      <w:pPr>
        <w:jc w:val="both"/>
        <w:rPr>
          <w:rFonts w:asciiTheme="majorBidi" w:hAnsiTheme="majorBidi" w:cstheme="majorBidi"/>
          <w:sz w:val="28"/>
          <w:szCs w:val="28"/>
          <w:rtl/>
        </w:rPr>
      </w:pPr>
      <w:r w:rsidRPr="00F04787">
        <w:rPr>
          <w:rFonts w:asciiTheme="majorBidi" w:hAnsiTheme="majorBidi" w:cstheme="majorBidi"/>
          <w:sz w:val="28"/>
          <w:szCs w:val="28"/>
          <w:rtl/>
        </w:rPr>
        <w:t xml:space="preserve">وعلى الرغم مما يبدو عليه نموذج دالتون من حداثة وقوة تأثير, فإنه لم يمثل عاصفة يهتز لها العالم العلمي مع نهاية العقد الأول من القرن التاسع </w:t>
      </w:r>
      <w:r w:rsidR="00DD489F">
        <w:rPr>
          <w:rFonts w:asciiTheme="majorBidi" w:hAnsiTheme="majorBidi" w:cstheme="majorBidi" w:hint="cs"/>
          <w:sz w:val="28"/>
          <w:szCs w:val="28"/>
          <w:rtl/>
        </w:rPr>
        <w:t>,</w:t>
      </w:r>
      <w:r w:rsidRPr="00F04787">
        <w:rPr>
          <w:rFonts w:asciiTheme="majorBidi" w:hAnsiTheme="majorBidi" w:cstheme="majorBidi"/>
          <w:sz w:val="28"/>
          <w:szCs w:val="28"/>
          <w:rtl/>
        </w:rPr>
        <w:t xml:space="preserve"> رأوا أنها لا تزيد على كونها أداة إجرائية تستخدمها لبيان كيف تسلك العناصر وكأنها مكونة من جسيمات دقيقة من دون أن تكون كذلك بالضرورة</w:t>
      </w:r>
      <w:r w:rsidR="00DD489F">
        <w:rPr>
          <w:rFonts w:asciiTheme="majorBidi" w:hAnsiTheme="majorBidi" w:cstheme="majorBidi" w:hint="cs"/>
          <w:sz w:val="28"/>
          <w:szCs w:val="28"/>
          <w:rtl/>
        </w:rPr>
        <w:t>,</w:t>
      </w:r>
      <w:r w:rsidRPr="00F04787">
        <w:rPr>
          <w:rFonts w:asciiTheme="majorBidi" w:hAnsiTheme="majorBidi" w:cstheme="majorBidi"/>
          <w:sz w:val="28"/>
          <w:szCs w:val="28"/>
          <w:rtl/>
        </w:rPr>
        <w:t xml:space="preserve"> وكان لابد أن ينقضي نصف قرن كي تثبت في الواقع ذرة دالتون وتتأكد كقسمة مميزة للكيمياء, وجدير بالذكر أنه لم يتأكد برهان حاسم على وجود الذرات إلا في السنوات الأولى من القرن العشرين أي بعد رؤية دالتون النافذة بمائة عام بالتمام والكمال, ولم يقدم دالتون نفسه أي مساهمة إضافية لتطوير هذه الأفكار ولكن أغرقته مظاهر التكريم والاحتفاء به طوال حياته المديدة (نذكر من بينها منحه الزمالة بالجمعية الملكية العام 1822 ثم مجيئه خلفاً لداني ليكون أحد ثمانية أجانب فقط حظوا بعضوية الأكاديمية الفرنسية في العام 1830). وعندما وافته المنية في مانشستر في 27 يوليو 1844, شيعت جنازته في حفل مهيب ليس له مثيل, لا يتناسب مع أسلوب حياته باعتباره من </w:t>
      </w:r>
      <w:proofErr w:type="spellStart"/>
      <w:r w:rsidRPr="00F04787">
        <w:rPr>
          <w:rFonts w:asciiTheme="majorBidi" w:hAnsiTheme="majorBidi" w:cstheme="majorBidi"/>
          <w:sz w:val="28"/>
          <w:szCs w:val="28"/>
          <w:rtl/>
        </w:rPr>
        <w:t>الكويكرز</w:t>
      </w:r>
      <w:proofErr w:type="spellEnd"/>
      <w:r w:rsidR="00DD489F">
        <w:rPr>
          <w:rFonts w:asciiTheme="majorBidi" w:hAnsiTheme="majorBidi" w:cstheme="majorBidi" w:hint="cs"/>
          <w:sz w:val="28"/>
          <w:szCs w:val="28"/>
          <w:rtl/>
        </w:rPr>
        <w:t>,</w:t>
      </w:r>
      <w:r w:rsidRPr="00F04787">
        <w:rPr>
          <w:rFonts w:asciiTheme="majorBidi" w:hAnsiTheme="majorBidi" w:cstheme="majorBidi"/>
          <w:sz w:val="28"/>
          <w:szCs w:val="28"/>
          <w:rtl/>
        </w:rPr>
        <w:t xml:space="preserve"> وضمت الجنازة موكباً مؤلفاً من مائة عربة  ومنذ ذلك التاريخ بدأت النظرية الذرية تشق طريقها لتكون من بين أسس المعرفة العلمية المعتمدة.</w:t>
      </w:r>
    </w:p>
    <w:p w:rsidR="00DA102E" w:rsidRPr="00F47EF8" w:rsidRDefault="00BA3010" w:rsidP="00F47EF8">
      <w:pPr>
        <w:pStyle w:val="a6"/>
        <w:numPr>
          <w:ilvl w:val="1"/>
          <w:numId w:val="24"/>
        </w:numPr>
        <w:rPr>
          <w:rFonts w:asciiTheme="majorBidi" w:hAnsiTheme="majorBidi" w:cstheme="majorBidi"/>
          <w:b/>
          <w:bCs/>
          <w:sz w:val="28"/>
          <w:szCs w:val="28"/>
          <w:rtl/>
        </w:rPr>
      </w:pPr>
      <w:r w:rsidRPr="00F47EF8">
        <w:rPr>
          <w:rFonts w:asciiTheme="majorBidi" w:hAnsiTheme="majorBidi" w:cstheme="majorBidi" w:hint="cs"/>
          <w:b/>
          <w:bCs/>
          <w:sz w:val="28"/>
          <w:szCs w:val="28"/>
          <w:rtl/>
        </w:rPr>
        <w:t xml:space="preserve"> </w:t>
      </w:r>
      <w:r w:rsidR="00DA102E" w:rsidRPr="00F47EF8">
        <w:rPr>
          <w:rFonts w:asciiTheme="majorBidi" w:hAnsiTheme="majorBidi" w:cstheme="majorBidi"/>
          <w:b/>
          <w:bCs/>
          <w:sz w:val="28"/>
          <w:szCs w:val="28"/>
          <w:rtl/>
        </w:rPr>
        <w:t xml:space="preserve">يونس </w:t>
      </w:r>
      <w:proofErr w:type="spellStart"/>
      <w:r w:rsidR="00DA102E" w:rsidRPr="00F47EF8">
        <w:rPr>
          <w:rFonts w:asciiTheme="majorBidi" w:hAnsiTheme="majorBidi" w:cstheme="majorBidi"/>
          <w:b/>
          <w:bCs/>
          <w:sz w:val="28"/>
          <w:szCs w:val="28"/>
          <w:rtl/>
        </w:rPr>
        <w:t>بيرزيليوس</w:t>
      </w:r>
      <w:proofErr w:type="spellEnd"/>
      <w:r w:rsidR="00DA102E" w:rsidRPr="00F47EF8">
        <w:rPr>
          <w:rFonts w:asciiTheme="majorBidi" w:hAnsiTheme="majorBidi" w:cstheme="majorBidi"/>
          <w:b/>
          <w:bCs/>
          <w:sz w:val="28"/>
          <w:szCs w:val="28"/>
          <w:rtl/>
        </w:rPr>
        <w:t xml:space="preserve"> ودراسة العناصر</w:t>
      </w:r>
      <w:r w:rsidR="00F04787" w:rsidRPr="00F47EF8">
        <w:rPr>
          <w:rFonts w:asciiTheme="majorBidi" w:hAnsiTheme="majorBidi" w:cstheme="majorBidi" w:hint="cs"/>
          <w:b/>
          <w:bCs/>
          <w:sz w:val="28"/>
          <w:szCs w:val="28"/>
          <w:rtl/>
        </w:rPr>
        <w:t xml:space="preserve"> :</w:t>
      </w:r>
    </w:p>
    <w:p w:rsidR="00DA102E" w:rsidRPr="00F04787" w:rsidRDefault="00DA102E" w:rsidP="00E270AF">
      <w:pPr>
        <w:jc w:val="both"/>
        <w:rPr>
          <w:rFonts w:asciiTheme="majorBidi" w:hAnsiTheme="majorBidi" w:cstheme="majorBidi"/>
          <w:sz w:val="28"/>
          <w:szCs w:val="28"/>
          <w:rtl/>
        </w:rPr>
      </w:pPr>
      <w:r w:rsidRPr="00F04787">
        <w:rPr>
          <w:rFonts w:asciiTheme="majorBidi" w:hAnsiTheme="majorBidi" w:cstheme="majorBidi"/>
          <w:sz w:val="28"/>
          <w:szCs w:val="28"/>
          <w:rtl/>
        </w:rPr>
        <w:t xml:space="preserve">الخطوة الرئيسية التالية في مجال تطوير فكرة دالتون خطاها عالم الكيمياء السويدي يونس </w:t>
      </w:r>
      <w:proofErr w:type="spellStart"/>
      <w:r w:rsidRPr="00F04787">
        <w:rPr>
          <w:rFonts w:asciiTheme="majorBidi" w:hAnsiTheme="majorBidi" w:cstheme="majorBidi"/>
          <w:sz w:val="28"/>
          <w:szCs w:val="28"/>
          <w:rtl/>
        </w:rPr>
        <w:t>بيرزليوس</w:t>
      </w:r>
      <w:proofErr w:type="spellEnd"/>
      <w:r w:rsidRPr="00F04787">
        <w:rPr>
          <w:rFonts w:asciiTheme="majorBidi" w:hAnsiTheme="majorBidi" w:cstheme="majorBidi"/>
          <w:sz w:val="28"/>
          <w:szCs w:val="28"/>
          <w:rtl/>
        </w:rPr>
        <w:t xml:space="preserve">, المولود في </w:t>
      </w:r>
      <w:proofErr w:type="spellStart"/>
      <w:r w:rsidRPr="00F04787">
        <w:rPr>
          <w:rFonts w:asciiTheme="majorBidi" w:hAnsiTheme="majorBidi" w:cstheme="majorBidi"/>
          <w:sz w:val="28"/>
          <w:szCs w:val="28"/>
          <w:rtl/>
        </w:rPr>
        <w:t>فافيرسوندا</w:t>
      </w:r>
      <w:proofErr w:type="spellEnd"/>
      <w:r w:rsidRPr="00F04787">
        <w:rPr>
          <w:rFonts w:asciiTheme="majorBidi" w:hAnsiTheme="majorBidi" w:cstheme="majorBidi"/>
          <w:sz w:val="28"/>
          <w:szCs w:val="28"/>
          <w:rtl/>
        </w:rPr>
        <w:t xml:space="preserve">, في 20 أغسطس 1779, عمل أبوه مدرساً, وتوفي بينما </w:t>
      </w:r>
      <w:proofErr w:type="spellStart"/>
      <w:r w:rsidRPr="00F04787">
        <w:rPr>
          <w:rFonts w:asciiTheme="majorBidi" w:hAnsiTheme="majorBidi" w:cstheme="majorBidi"/>
          <w:sz w:val="28"/>
          <w:szCs w:val="28"/>
          <w:rtl/>
        </w:rPr>
        <w:t>بيرزيليوس</w:t>
      </w:r>
      <w:proofErr w:type="spellEnd"/>
      <w:r w:rsidRPr="00F04787">
        <w:rPr>
          <w:rFonts w:asciiTheme="majorBidi" w:hAnsiTheme="majorBidi" w:cstheme="majorBidi"/>
          <w:sz w:val="28"/>
          <w:szCs w:val="28"/>
          <w:rtl/>
        </w:rPr>
        <w:t xml:space="preserve"> في الرابعة من العمر وتزوجت أمه بعد ذلك قسيساً يدعى أندرس </w:t>
      </w:r>
      <w:proofErr w:type="spellStart"/>
      <w:r w:rsidRPr="00F04787">
        <w:rPr>
          <w:rFonts w:asciiTheme="majorBidi" w:hAnsiTheme="majorBidi" w:cstheme="majorBidi"/>
          <w:sz w:val="28"/>
          <w:szCs w:val="28"/>
          <w:rtl/>
        </w:rPr>
        <w:t>إيكمارك</w:t>
      </w:r>
      <w:proofErr w:type="spellEnd"/>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وتوفيت الأم أيضاً في العام 1788, وذهب </w:t>
      </w:r>
      <w:proofErr w:type="spellStart"/>
      <w:r w:rsidRPr="00F04787">
        <w:rPr>
          <w:rFonts w:asciiTheme="majorBidi" w:hAnsiTheme="majorBidi" w:cstheme="majorBidi"/>
          <w:sz w:val="28"/>
          <w:szCs w:val="28"/>
          <w:rtl/>
        </w:rPr>
        <w:t>بيرزيليوس</w:t>
      </w:r>
      <w:proofErr w:type="spellEnd"/>
      <w:r w:rsidRPr="00F04787">
        <w:rPr>
          <w:rFonts w:asciiTheme="majorBidi" w:hAnsiTheme="majorBidi" w:cstheme="majorBidi"/>
          <w:sz w:val="28"/>
          <w:szCs w:val="28"/>
          <w:rtl/>
        </w:rPr>
        <w:t xml:space="preserve"> للعيش مع أسرة أحد أخواله, وفي العام 1796 بدأ يدرس الطب في جامعة أوبسالا, واعتاد أن يقطع دراسته بين حين وآخر بغية العمل حتى يسدد مصروفات الدراسة</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وتخرج طبيباً في العام 1802</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وانتقل </w:t>
      </w:r>
      <w:proofErr w:type="spellStart"/>
      <w:r w:rsidRPr="00F04787">
        <w:rPr>
          <w:rFonts w:asciiTheme="majorBidi" w:hAnsiTheme="majorBidi" w:cstheme="majorBidi"/>
          <w:sz w:val="28"/>
          <w:szCs w:val="28"/>
          <w:rtl/>
        </w:rPr>
        <w:t>بيرزيليوس</w:t>
      </w:r>
      <w:proofErr w:type="spellEnd"/>
      <w:r w:rsidRPr="00F04787">
        <w:rPr>
          <w:rFonts w:asciiTheme="majorBidi" w:hAnsiTheme="majorBidi" w:cstheme="majorBidi"/>
          <w:sz w:val="28"/>
          <w:szCs w:val="28"/>
          <w:rtl/>
        </w:rPr>
        <w:t xml:space="preserve"> عقب تخرجه إلى ستوكهولم, حيث عمل لأول الأمر مساعداً من دون أجر لدى عالم الكيمياء </w:t>
      </w:r>
      <w:proofErr w:type="spellStart"/>
      <w:r w:rsidRPr="00F04787">
        <w:rPr>
          <w:rFonts w:asciiTheme="majorBidi" w:hAnsiTheme="majorBidi" w:cstheme="majorBidi"/>
          <w:sz w:val="28"/>
          <w:szCs w:val="28"/>
          <w:rtl/>
        </w:rPr>
        <w:t>ويلهلم</w:t>
      </w:r>
      <w:proofErr w:type="spellEnd"/>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rtl/>
        </w:rPr>
        <w:t>هيزنينغر</w:t>
      </w:r>
      <w:proofErr w:type="spellEnd"/>
      <w:r w:rsidRPr="00F04787">
        <w:rPr>
          <w:rFonts w:asciiTheme="majorBidi" w:hAnsiTheme="majorBidi" w:cstheme="majorBidi"/>
          <w:sz w:val="28"/>
          <w:szCs w:val="28"/>
          <w:rtl/>
        </w:rPr>
        <w:t xml:space="preserve"> (1766-1852) ثم عمل بالنظام نفسه مساعداً لأستاذ الطب والصيدلة في كلية الطب في ستوكهولم, وأبلى في هذا العمل بلاءً حسناً حتى أنه عقب وفاة الأستاذ العام 1807, شغل </w:t>
      </w:r>
      <w:proofErr w:type="spellStart"/>
      <w:r w:rsidRPr="00F04787">
        <w:rPr>
          <w:rFonts w:asciiTheme="majorBidi" w:hAnsiTheme="majorBidi" w:cstheme="majorBidi"/>
          <w:sz w:val="28"/>
          <w:szCs w:val="28"/>
          <w:rtl/>
        </w:rPr>
        <w:t>بيرزيليوس</w:t>
      </w:r>
      <w:proofErr w:type="spellEnd"/>
      <w:r w:rsidRPr="00F04787">
        <w:rPr>
          <w:rFonts w:asciiTheme="majorBidi" w:hAnsiTheme="majorBidi" w:cstheme="majorBidi"/>
          <w:sz w:val="28"/>
          <w:szCs w:val="28"/>
          <w:rtl/>
        </w:rPr>
        <w:t xml:space="preserve"> منصبه بديلاً عنه. ولكنه سرعان ما انصرف عن الطب وركز اهتمامه </w:t>
      </w:r>
      <w:r w:rsidRPr="00F04787">
        <w:rPr>
          <w:rFonts w:asciiTheme="majorBidi" w:hAnsiTheme="majorBidi" w:cstheme="majorBidi"/>
          <w:sz w:val="28"/>
          <w:szCs w:val="28"/>
          <w:rtl/>
        </w:rPr>
        <w:lastRenderedPageBreak/>
        <w:t>بالكيمياء</w:t>
      </w:r>
      <w:r w:rsidR="00E270AF">
        <w:rPr>
          <w:rFonts w:asciiTheme="majorBidi" w:hAnsiTheme="majorBidi" w:cstheme="majorBidi" w:hint="cs"/>
          <w:sz w:val="28"/>
          <w:szCs w:val="28"/>
          <w:rtl/>
        </w:rPr>
        <w:t>,</w:t>
      </w:r>
      <w:r w:rsidR="00E270AF" w:rsidRPr="00E270AF">
        <w:rPr>
          <w:rtl/>
        </w:rPr>
        <w:t xml:space="preserve"> </w:t>
      </w:r>
      <w:r w:rsidR="00E270AF" w:rsidRPr="00E270AF">
        <w:rPr>
          <w:rFonts w:asciiTheme="majorBidi" w:hAnsiTheme="majorBidi" w:cs="Times New Roman"/>
          <w:sz w:val="28"/>
          <w:szCs w:val="28"/>
          <w:rtl/>
        </w:rPr>
        <w:t xml:space="preserve">اتجه بداية لدراسة الكيمياء الكهربية مستلهماً, مثله مثل </w:t>
      </w:r>
      <w:proofErr w:type="spellStart"/>
      <w:r w:rsidR="00E270AF" w:rsidRPr="00E270AF">
        <w:rPr>
          <w:rFonts w:asciiTheme="majorBidi" w:hAnsiTheme="majorBidi" w:cs="Times New Roman"/>
          <w:sz w:val="28"/>
          <w:szCs w:val="28"/>
          <w:rtl/>
        </w:rPr>
        <w:t>ديفي</w:t>
      </w:r>
      <w:proofErr w:type="spellEnd"/>
      <w:r w:rsidR="00E270AF" w:rsidRPr="00E270AF">
        <w:rPr>
          <w:rFonts w:asciiTheme="majorBidi" w:hAnsiTheme="majorBidi" w:cs="Times New Roman"/>
          <w:sz w:val="28"/>
          <w:szCs w:val="28"/>
          <w:rtl/>
        </w:rPr>
        <w:t xml:space="preserve">, أعمال فولتا, ولكن نظراً لما تمتع به </w:t>
      </w:r>
      <w:proofErr w:type="spellStart"/>
      <w:r w:rsidR="00E270AF" w:rsidRPr="00E270AF">
        <w:rPr>
          <w:rFonts w:asciiTheme="majorBidi" w:hAnsiTheme="majorBidi" w:cs="Times New Roman"/>
          <w:sz w:val="28"/>
          <w:szCs w:val="28"/>
          <w:rtl/>
        </w:rPr>
        <w:t>بيرزيليوس</w:t>
      </w:r>
      <w:proofErr w:type="spellEnd"/>
      <w:r w:rsidR="00E270AF" w:rsidRPr="00E270AF">
        <w:rPr>
          <w:rFonts w:asciiTheme="majorBidi" w:hAnsiTheme="majorBidi" w:cs="Times New Roman"/>
          <w:sz w:val="28"/>
          <w:szCs w:val="28"/>
          <w:rtl/>
        </w:rPr>
        <w:t xml:space="preserve"> من تدريب علمي وعملي, كان باحثاً تجريبياً أكثر دقة من </w:t>
      </w:r>
      <w:proofErr w:type="spellStart"/>
      <w:r w:rsidR="00E270AF" w:rsidRPr="00E270AF">
        <w:rPr>
          <w:rFonts w:asciiTheme="majorBidi" w:hAnsiTheme="majorBidi" w:cs="Times New Roman"/>
          <w:sz w:val="28"/>
          <w:szCs w:val="28"/>
          <w:rtl/>
        </w:rPr>
        <w:t>ديفي</w:t>
      </w:r>
      <w:proofErr w:type="spellEnd"/>
      <w:r w:rsidR="00E270AF" w:rsidRPr="00E270AF">
        <w:rPr>
          <w:rFonts w:asciiTheme="majorBidi" w:hAnsiTheme="majorBidi" w:cs="Times New Roman"/>
          <w:sz w:val="28"/>
          <w:szCs w:val="28"/>
          <w:rtl/>
        </w:rPr>
        <w:t xml:space="preserve">, وهكذا كان واحداً من أوائل من صاغوا الفكرة القائلة إن المركبات مؤلفة من أجزاء موجبة كهربياً وسالبة كهربياً, ويعتبر واحداً من المتحمسين لنظرية دالتون الذرية. وابتداءً من العام 1810 فصاعداً أجرى </w:t>
      </w:r>
      <w:proofErr w:type="spellStart"/>
      <w:r w:rsidR="00E270AF" w:rsidRPr="00E270AF">
        <w:rPr>
          <w:rFonts w:asciiTheme="majorBidi" w:hAnsiTheme="majorBidi" w:cs="Times New Roman"/>
          <w:sz w:val="28"/>
          <w:szCs w:val="28"/>
          <w:rtl/>
        </w:rPr>
        <w:t>بيرزيليوس</w:t>
      </w:r>
      <w:proofErr w:type="spellEnd"/>
      <w:r w:rsidR="00E270AF" w:rsidRPr="00E270AF">
        <w:rPr>
          <w:rFonts w:asciiTheme="majorBidi" w:hAnsiTheme="majorBidi" w:cs="Times New Roman"/>
          <w:sz w:val="28"/>
          <w:szCs w:val="28"/>
          <w:rtl/>
        </w:rPr>
        <w:t xml:space="preserve"> سلسلة من التجارب لتقدير نسب اتحاد العناصر المختلفة بعضها ببعض (إذ درس 2000 مركب مختلف حتى العام 1812), وهكذا قطع شوطاً كبيراً على الطريق في اتجاه توفير دعم تجريبي تحتاج إليه نظرية دالتون, واستطاع </w:t>
      </w:r>
      <w:proofErr w:type="spellStart"/>
      <w:r w:rsidR="00E270AF" w:rsidRPr="00E270AF">
        <w:rPr>
          <w:rFonts w:asciiTheme="majorBidi" w:hAnsiTheme="majorBidi" w:cs="Times New Roman"/>
          <w:sz w:val="28"/>
          <w:szCs w:val="28"/>
          <w:rtl/>
        </w:rPr>
        <w:t>بيرزيليوس</w:t>
      </w:r>
      <w:proofErr w:type="spellEnd"/>
      <w:r w:rsidR="00E270AF" w:rsidRPr="00E270AF">
        <w:rPr>
          <w:rFonts w:asciiTheme="majorBidi" w:hAnsiTheme="majorBidi" w:cs="Times New Roman"/>
          <w:sz w:val="28"/>
          <w:szCs w:val="28"/>
          <w:rtl/>
        </w:rPr>
        <w:t xml:space="preserve"> بفضل تجاربه أن يقدم جدولاً دقيقاً إلى حد معقول للأوزان الذرية لأربعين عنصراً, هي مجموع العناصر المعروفة آنذاك, (وجرى تقديرها بالقياس إلى الأكسجين وليس الهيدروجين). وجدير بالذكر أنه هو أيضاً مخترع المنظومة الأبجدية الحديثة للترتيب التصنيفي للعناصر, على الرغم من مرور وقت طويل قبل استخدامها على نطاق واسع, واستطاع </w:t>
      </w:r>
      <w:proofErr w:type="spellStart"/>
      <w:r w:rsidR="00E270AF" w:rsidRPr="00E270AF">
        <w:rPr>
          <w:rFonts w:asciiTheme="majorBidi" w:hAnsiTheme="majorBidi" w:cs="Times New Roman"/>
          <w:sz w:val="28"/>
          <w:szCs w:val="28"/>
          <w:rtl/>
        </w:rPr>
        <w:t>بيرزيليوس</w:t>
      </w:r>
      <w:proofErr w:type="spellEnd"/>
      <w:r w:rsidR="00E270AF" w:rsidRPr="00E270AF">
        <w:rPr>
          <w:rFonts w:asciiTheme="majorBidi" w:hAnsiTheme="majorBidi" w:cs="Times New Roman"/>
          <w:sz w:val="28"/>
          <w:szCs w:val="28"/>
          <w:rtl/>
        </w:rPr>
        <w:t xml:space="preserve"> ورفاقه في ستوكهولم, وفي اتساق مع هذا العمل, أن يعزلوا ويحددوا عديداً من العناصر "الجديدة", نذكر من بينها السيلينيوم والثوريوم والليثيوم </w:t>
      </w:r>
      <w:proofErr w:type="spellStart"/>
      <w:r w:rsidR="00E270AF" w:rsidRPr="00E270AF">
        <w:rPr>
          <w:rFonts w:asciiTheme="majorBidi" w:hAnsiTheme="majorBidi" w:cs="Times New Roman"/>
          <w:sz w:val="28"/>
          <w:szCs w:val="28"/>
          <w:rtl/>
        </w:rPr>
        <w:t>والفاناديوم</w:t>
      </w:r>
      <w:proofErr w:type="spellEnd"/>
      <w:r w:rsidR="00E270AF" w:rsidRPr="00E270AF">
        <w:rPr>
          <w:rFonts w:asciiTheme="majorBidi" w:hAnsiTheme="majorBidi" w:cs="Times New Roman"/>
          <w:sz w:val="28"/>
          <w:szCs w:val="28"/>
          <w:rtl/>
        </w:rPr>
        <w:t>.</w:t>
      </w:r>
    </w:p>
    <w:p w:rsidR="00DA102E" w:rsidRPr="00F47EF8" w:rsidRDefault="00DA102E" w:rsidP="00F47EF8">
      <w:pPr>
        <w:pStyle w:val="a6"/>
        <w:numPr>
          <w:ilvl w:val="1"/>
          <w:numId w:val="9"/>
        </w:numPr>
        <w:jc w:val="both"/>
        <w:rPr>
          <w:rFonts w:asciiTheme="majorBidi" w:hAnsiTheme="majorBidi" w:cstheme="majorBidi"/>
          <w:b/>
          <w:bCs/>
          <w:sz w:val="28"/>
          <w:szCs w:val="28"/>
          <w:rtl/>
        </w:rPr>
      </w:pPr>
      <w:r w:rsidRPr="00F47EF8">
        <w:rPr>
          <w:rFonts w:asciiTheme="majorBidi" w:hAnsiTheme="majorBidi" w:cstheme="majorBidi"/>
          <w:b/>
          <w:bCs/>
          <w:sz w:val="28"/>
          <w:szCs w:val="28"/>
          <w:rtl/>
        </w:rPr>
        <w:t xml:space="preserve">ثابت </w:t>
      </w:r>
      <w:proofErr w:type="spellStart"/>
      <w:r w:rsidRPr="00F47EF8">
        <w:rPr>
          <w:rFonts w:asciiTheme="majorBidi" w:hAnsiTheme="majorBidi" w:cstheme="majorBidi"/>
          <w:b/>
          <w:bCs/>
          <w:sz w:val="28"/>
          <w:szCs w:val="28"/>
          <w:rtl/>
        </w:rPr>
        <w:t>أفوغادرو</w:t>
      </w:r>
      <w:proofErr w:type="spellEnd"/>
      <w:r w:rsidR="00F04787" w:rsidRPr="00F47EF8">
        <w:rPr>
          <w:rFonts w:asciiTheme="majorBidi" w:hAnsiTheme="majorBidi" w:cstheme="majorBidi" w:hint="cs"/>
          <w:b/>
          <w:bCs/>
          <w:sz w:val="28"/>
          <w:szCs w:val="28"/>
          <w:rtl/>
        </w:rPr>
        <w:t xml:space="preserve"> :</w:t>
      </w:r>
    </w:p>
    <w:p w:rsidR="00DA102E" w:rsidRPr="00F04787" w:rsidRDefault="00DA102E" w:rsidP="00E270AF">
      <w:pPr>
        <w:jc w:val="both"/>
        <w:rPr>
          <w:rFonts w:asciiTheme="majorBidi" w:hAnsiTheme="majorBidi" w:cstheme="majorBidi"/>
          <w:sz w:val="28"/>
          <w:szCs w:val="28"/>
          <w:rtl/>
          <w:lang w:bidi="ar-LY"/>
        </w:rPr>
      </w:pPr>
      <w:r w:rsidRPr="00F04787">
        <w:rPr>
          <w:rFonts w:asciiTheme="majorBidi" w:hAnsiTheme="majorBidi" w:cstheme="majorBidi"/>
          <w:sz w:val="28"/>
          <w:szCs w:val="28"/>
          <w:rtl/>
        </w:rPr>
        <w:t xml:space="preserve">لم </w:t>
      </w:r>
      <w:proofErr w:type="spellStart"/>
      <w:r w:rsidRPr="00F04787">
        <w:rPr>
          <w:rFonts w:asciiTheme="majorBidi" w:hAnsiTheme="majorBidi" w:cstheme="majorBidi"/>
          <w:sz w:val="28"/>
          <w:szCs w:val="28"/>
          <w:rtl/>
        </w:rPr>
        <w:t>يتنسنى</w:t>
      </w:r>
      <w:proofErr w:type="spellEnd"/>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rtl/>
        </w:rPr>
        <w:t>لبيرزيليوس</w:t>
      </w:r>
      <w:proofErr w:type="spellEnd"/>
      <w:r w:rsidRPr="00F04787">
        <w:rPr>
          <w:rFonts w:asciiTheme="majorBidi" w:hAnsiTheme="majorBidi" w:cstheme="majorBidi"/>
          <w:sz w:val="28"/>
          <w:szCs w:val="28"/>
          <w:rtl/>
        </w:rPr>
        <w:t xml:space="preserve"> ولا لدالتون (ولا لأي عالم آخر مختص في هذا الشأن) أن يلتقط مباشرة الفكرتين اللتين ساهمتا معاً في تقدم فكرة الذرات, واللتين تمت صياغتهما مع حلول العام 1811, نعرف أولاً أن عالم الكيمياء الفرنسي جوزيف لويس غاي </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rtl/>
        </w:rPr>
        <w:t>لوساك</w:t>
      </w:r>
      <w:proofErr w:type="spellEnd"/>
      <w:r w:rsidRPr="00F04787">
        <w:rPr>
          <w:rFonts w:asciiTheme="majorBidi" w:hAnsiTheme="majorBidi" w:cstheme="majorBidi"/>
          <w:sz w:val="28"/>
          <w:szCs w:val="28"/>
          <w:rtl/>
        </w:rPr>
        <w:t xml:space="preserve"> (1778-1850) أدرك على أساس الحجم, وأن حجم نواتج التفاعل (إذا كانت هي الأخرى غازية) من الهيدروجين مع حجم واحد من الأكسجين لينتج حجمان من بخار الماء.</w:t>
      </w:r>
    </w:p>
    <w:p w:rsidR="00DA102E" w:rsidRPr="00E270AF" w:rsidRDefault="00DA102E" w:rsidP="00E270AF">
      <w:pPr>
        <w:jc w:val="both"/>
        <w:rPr>
          <w:rFonts w:asciiTheme="majorBidi" w:hAnsiTheme="majorBidi" w:cstheme="majorBidi"/>
          <w:sz w:val="28"/>
          <w:szCs w:val="28"/>
          <w:rtl/>
        </w:rPr>
      </w:pPr>
      <w:r w:rsidRPr="00F04787">
        <w:rPr>
          <w:rFonts w:asciiTheme="majorBidi" w:hAnsiTheme="majorBidi" w:cstheme="majorBidi"/>
          <w:sz w:val="28"/>
          <w:szCs w:val="28"/>
          <w:rtl/>
        </w:rPr>
        <w:t xml:space="preserve">واقترن هذا الاكتشاف بتجارب أوضحت أن جميع الغازات تخضع لقانوني التمدد والانضغاط </w:t>
      </w:r>
      <w:r w:rsidRPr="00F04787">
        <w:rPr>
          <w:rFonts w:asciiTheme="majorBidi" w:hAnsiTheme="majorBidi" w:cstheme="majorBidi"/>
          <w:sz w:val="28"/>
          <w:szCs w:val="28"/>
          <w:lang w:bidi="ar-LY"/>
        </w:rPr>
        <w:t>Laws of expansion and compression</w:t>
      </w:r>
      <w:r w:rsidRPr="00F04787">
        <w:rPr>
          <w:rFonts w:asciiTheme="majorBidi" w:hAnsiTheme="majorBidi" w:cstheme="majorBidi"/>
          <w:sz w:val="28"/>
          <w:szCs w:val="28"/>
          <w:rtl/>
        </w:rPr>
        <w:t xml:space="preserve"> من دون تغيير, وأفادت هذه التجارب, مع الاكتشاف السابق, العالم الايطالي </w:t>
      </w:r>
      <w:proofErr w:type="spellStart"/>
      <w:r w:rsidRPr="00F04787">
        <w:rPr>
          <w:rFonts w:asciiTheme="majorBidi" w:hAnsiTheme="majorBidi" w:cstheme="majorBidi"/>
          <w:sz w:val="28"/>
          <w:szCs w:val="28"/>
          <w:rtl/>
        </w:rPr>
        <w:t>اماديو</w:t>
      </w:r>
      <w:proofErr w:type="spellEnd"/>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rtl/>
        </w:rPr>
        <w:t>أفوغادرو</w:t>
      </w:r>
      <w:proofErr w:type="spellEnd"/>
      <w:r w:rsidRPr="00F04787">
        <w:rPr>
          <w:rFonts w:asciiTheme="majorBidi" w:hAnsiTheme="majorBidi" w:cstheme="majorBidi"/>
          <w:sz w:val="28"/>
          <w:szCs w:val="28"/>
          <w:rtl/>
        </w:rPr>
        <w:t xml:space="preserve"> (1776-1856) ليعلن فرضه المعروف باسمه في العام 1811, والذي يقضي أنه في درجة حرارة معينة يحتوي حجم أي غاز يبقى كما هو على عدد الجسيمات نفسها</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واستخدم عملياً كلمة "جزيئات", ولكن حيث كان يستخدم دالتون كلمة "الذرة" لتعني في آن واحد ما نعنيه نحن بالذرات وما نعنيه بالجزيئات</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واستخدم </w:t>
      </w:r>
      <w:proofErr w:type="spellStart"/>
      <w:r w:rsidRPr="00F04787">
        <w:rPr>
          <w:rFonts w:asciiTheme="majorBidi" w:hAnsiTheme="majorBidi" w:cstheme="majorBidi"/>
          <w:sz w:val="28"/>
          <w:szCs w:val="28"/>
          <w:rtl/>
        </w:rPr>
        <w:t>أفوغادرو</w:t>
      </w:r>
      <w:proofErr w:type="spellEnd"/>
      <w:r w:rsidRPr="00F04787">
        <w:rPr>
          <w:rFonts w:asciiTheme="majorBidi" w:hAnsiTheme="majorBidi" w:cstheme="majorBidi"/>
          <w:sz w:val="28"/>
          <w:szCs w:val="28"/>
          <w:rtl/>
        </w:rPr>
        <w:t xml:space="preserve"> كلمة "الجزيء" لتعني معاً ما نعنيه نحن بالجزيئات وما نعنيه بالذرات</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وتوخياً للتبسيط سوف ألتزم بالاستخدام الاصطلاحي الحديث</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يفسر فرض </w:t>
      </w:r>
      <w:proofErr w:type="spellStart"/>
      <w:r w:rsidRPr="00F04787">
        <w:rPr>
          <w:rFonts w:asciiTheme="majorBidi" w:hAnsiTheme="majorBidi" w:cstheme="majorBidi"/>
          <w:sz w:val="28"/>
          <w:szCs w:val="28"/>
          <w:rtl/>
        </w:rPr>
        <w:t>أفوغادرو</w:t>
      </w:r>
      <w:proofErr w:type="spellEnd"/>
      <w:r w:rsidRPr="00F04787">
        <w:rPr>
          <w:rFonts w:asciiTheme="majorBidi" w:hAnsiTheme="majorBidi" w:cstheme="majorBidi"/>
          <w:sz w:val="28"/>
          <w:szCs w:val="28"/>
          <w:rtl/>
        </w:rPr>
        <w:t xml:space="preserve"> اكتشاف جاي </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rtl/>
        </w:rPr>
        <w:t>لوساك</w:t>
      </w:r>
      <w:proofErr w:type="spellEnd"/>
      <w:r w:rsidRPr="00F04787">
        <w:rPr>
          <w:rFonts w:asciiTheme="majorBidi" w:hAnsiTheme="majorBidi" w:cstheme="majorBidi"/>
          <w:sz w:val="28"/>
          <w:szCs w:val="28"/>
          <w:rtl/>
        </w:rPr>
        <w:t xml:space="preserve"> من حيث لو كان</w:t>
      </w:r>
      <w:r w:rsidR="00E270AF">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 كمثال, كل جزيء أكسجين يحتوي على ذرتين من العنصر, والذي يمكن انقسامه ليكون قسمة بين جزيئي الهيدروجين</w:t>
      </w:r>
      <w:r w:rsidR="00E270AF">
        <w:rPr>
          <w:rFonts w:asciiTheme="majorBidi" w:hAnsiTheme="majorBidi" w:cstheme="majorBidi" w:hint="cs"/>
          <w:sz w:val="28"/>
          <w:szCs w:val="28"/>
          <w:rtl/>
        </w:rPr>
        <w:t>,</w:t>
      </w:r>
      <w:r w:rsidRPr="00F04787">
        <w:rPr>
          <w:rFonts w:asciiTheme="majorBidi" w:hAnsiTheme="majorBidi" w:cstheme="majorBidi"/>
          <w:sz w:val="28"/>
          <w:szCs w:val="28"/>
          <w:rtl/>
        </w:rPr>
        <w:t xml:space="preserve"> ويؤثر هذا الفهم بأن الأكسجين (والعناصر الأخرى) يمكن لها أن توجد في صورة جزيئية متعددة الذرات </w:t>
      </w:r>
      <w:r w:rsidRPr="00F04787">
        <w:rPr>
          <w:rFonts w:asciiTheme="majorBidi" w:hAnsiTheme="majorBidi" w:cstheme="majorBidi"/>
          <w:sz w:val="28"/>
          <w:szCs w:val="28"/>
          <w:lang w:bidi="ar-LY"/>
        </w:rPr>
        <w:t>Polyatomic molecular form</w:t>
      </w:r>
      <w:r w:rsidRPr="00F04787">
        <w:rPr>
          <w:rFonts w:asciiTheme="majorBidi" w:hAnsiTheme="majorBidi" w:cstheme="majorBidi"/>
          <w:sz w:val="28"/>
          <w:szCs w:val="28"/>
          <w:rtl/>
        </w:rPr>
        <w:t xml:space="preserve"> (وهو في هذه الحالة </w:t>
      </w:r>
      <w:r w:rsidRPr="00E270AF">
        <w:rPr>
          <w:rFonts w:asciiTheme="majorBidi" w:hAnsiTheme="majorBidi" w:cstheme="majorBidi"/>
          <w:sz w:val="28"/>
          <w:szCs w:val="28"/>
          <w:lang w:bidi="ar-LY"/>
        </w:rPr>
        <w:t>O</w:t>
      </w:r>
      <w:r w:rsidRPr="00E270AF">
        <w:rPr>
          <w:rFonts w:asciiTheme="majorBidi" w:hAnsiTheme="majorBidi" w:cstheme="majorBidi"/>
          <w:sz w:val="28"/>
          <w:szCs w:val="28"/>
          <w:vertAlign w:val="subscript"/>
          <w:lang w:bidi="ar-LY"/>
        </w:rPr>
        <w:t>2</w:t>
      </w:r>
      <w:r w:rsidRPr="00E270AF">
        <w:rPr>
          <w:rFonts w:asciiTheme="majorBidi" w:hAnsiTheme="majorBidi" w:cstheme="majorBidi"/>
          <w:sz w:val="28"/>
          <w:szCs w:val="28"/>
          <w:rtl/>
        </w:rPr>
        <w:t xml:space="preserve"> وليس </w:t>
      </w:r>
      <w:r w:rsidRPr="00E270AF">
        <w:rPr>
          <w:rFonts w:asciiTheme="majorBidi" w:hAnsiTheme="majorBidi" w:cstheme="majorBidi"/>
          <w:sz w:val="28"/>
          <w:szCs w:val="28"/>
          <w:lang w:bidi="ar-LY"/>
        </w:rPr>
        <w:t>O</w:t>
      </w:r>
      <w:r w:rsidRPr="00E270AF">
        <w:rPr>
          <w:rFonts w:asciiTheme="majorBidi" w:hAnsiTheme="majorBidi" w:cstheme="majorBidi"/>
          <w:sz w:val="28"/>
          <w:szCs w:val="28"/>
          <w:rtl/>
        </w:rPr>
        <w:t>) خطوة حاسمة إلى الأمام</w:t>
      </w:r>
      <w:r w:rsidR="00E270AF" w:rsidRPr="00E270AF">
        <w:rPr>
          <w:rFonts w:asciiTheme="majorBidi" w:hAnsiTheme="majorBidi" w:cstheme="majorBidi"/>
          <w:sz w:val="28"/>
          <w:szCs w:val="28"/>
        </w:rPr>
        <w:t xml:space="preserve"> </w:t>
      </w:r>
      <w:r w:rsidRPr="00E270AF">
        <w:rPr>
          <w:rFonts w:asciiTheme="majorBidi" w:hAnsiTheme="majorBidi" w:cstheme="majorBidi"/>
          <w:sz w:val="28"/>
          <w:szCs w:val="28"/>
          <w:rtl/>
        </w:rPr>
        <w:t xml:space="preserve"> معنى هذا أن حجمين من الهيدروجين يحتويان جزيئات تعادل ضعف ما في حجم واحد من الأكسجين, وأنه عندما يتحدان فإن كل جزيء أكسجين يؤلف ذرة لكل زوج من جزيئات الهيدروجين, ويكون العدد نفسه من الجزيئات مثلما كان الحال في الحجم الأصلي للهيدروجين.</w:t>
      </w:r>
    </w:p>
    <w:p w:rsidR="00DA102E" w:rsidRPr="00E270AF" w:rsidRDefault="00DA102E" w:rsidP="00F04787">
      <w:pPr>
        <w:jc w:val="both"/>
        <w:rPr>
          <w:rFonts w:asciiTheme="majorBidi" w:hAnsiTheme="majorBidi" w:cstheme="majorBidi"/>
          <w:sz w:val="28"/>
          <w:szCs w:val="28"/>
          <w:rtl/>
        </w:rPr>
      </w:pPr>
      <w:r w:rsidRPr="00E270AF">
        <w:rPr>
          <w:rFonts w:asciiTheme="majorBidi" w:hAnsiTheme="majorBidi" w:cstheme="majorBidi"/>
          <w:sz w:val="28"/>
          <w:szCs w:val="28"/>
          <w:rtl/>
        </w:rPr>
        <w:t xml:space="preserve">ونعبر عن هذا بالرموز الحديثة </w:t>
      </w:r>
      <w:r w:rsidR="00E270AF" w:rsidRPr="00E270AF">
        <w:rPr>
          <w:rFonts w:asciiTheme="majorBidi" w:hAnsiTheme="majorBidi" w:cstheme="majorBidi"/>
          <w:sz w:val="28"/>
          <w:szCs w:val="28"/>
          <w:rtl/>
        </w:rPr>
        <w:t xml:space="preserve">          </w:t>
      </w:r>
      <w:r w:rsidRPr="00E270AF">
        <w:rPr>
          <w:rFonts w:asciiTheme="majorBidi" w:hAnsiTheme="majorBidi" w:cstheme="majorBidi"/>
          <w:sz w:val="28"/>
          <w:szCs w:val="28"/>
          <w:lang w:bidi="ar-LY"/>
        </w:rPr>
        <w:t xml:space="preserve"> </w:t>
      </w:r>
      <m:oMath>
        <m:sSub>
          <m:sSubPr>
            <m:ctrlPr>
              <w:rPr>
                <w:rFonts w:ascii="Cambria Math" w:hAnsi="Cambria Math" w:cstheme="majorBidi"/>
                <w:sz w:val="28"/>
                <w:szCs w:val="28"/>
                <w:lang w:bidi="ar-LY"/>
              </w:rPr>
            </m:ctrlPr>
          </m:sSubPr>
          <m:e>
            <m:r>
              <m:rPr>
                <m:sty m:val="p"/>
              </m:rPr>
              <w:rPr>
                <w:rFonts w:ascii="Cambria Math" w:hAnsi="Cambria Math" w:cstheme="majorBidi"/>
                <w:sz w:val="28"/>
                <w:szCs w:val="28"/>
                <w:lang w:bidi="ar-LY"/>
              </w:rPr>
              <m:t>2H</m:t>
            </m:r>
          </m:e>
          <m:sub>
            <m:r>
              <m:rPr>
                <m:sty m:val="p"/>
              </m:rPr>
              <w:rPr>
                <w:rFonts w:ascii="Cambria Math" w:hAnsi="Cambria Math" w:cstheme="majorBidi"/>
                <w:sz w:val="28"/>
                <w:szCs w:val="28"/>
                <w:lang w:bidi="ar-LY"/>
              </w:rPr>
              <m:t>2</m:t>
            </m:r>
          </m:sub>
        </m:sSub>
        <m:r>
          <m:rPr>
            <m:sty m:val="p"/>
          </m:rPr>
          <w:rPr>
            <w:rFonts w:ascii="Cambria Math" w:hAnsi="Cambria Math" w:cstheme="majorBidi"/>
            <w:sz w:val="28"/>
            <w:szCs w:val="28"/>
            <w:lang w:bidi="ar-LY"/>
          </w:rPr>
          <m:t>+</m:t>
        </m:r>
        <m:sSub>
          <m:sSubPr>
            <m:ctrlPr>
              <w:rPr>
                <w:rFonts w:ascii="Cambria Math" w:hAnsi="Cambria Math" w:cstheme="majorBidi"/>
                <w:sz w:val="28"/>
                <w:szCs w:val="28"/>
                <w:lang w:bidi="ar-LY"/>
              </w:rPr>
            </m:ctrlPr>
          </m:sSubPr>
          <m:e>
            <m:r>
              <m:rPr>
                <m:sty m:val="p"/>
              </m:rPr>
              <w:rPr>
                <w:rFonts w:ascii="Cambria Math" w:hAnsi="Cambria Math" w:cstheme="majorBidi"/>
                <w:sz w:val="28"/>
                <w:szCs w:val="28"/>
                <w:lang w:bidi="ar-LY"/>
              </w:rPr>
              <m:t>O</m:t>
            </m:r>
          </m:e>
          <m:sub>
            <m:r>
              <m:rPr>
                <m:sty m:val="p"/>
              </m:rPr>
              <w:rPr>
                <w:rFonts w:ascii="Cambria Math" w:hAnsi="Cambria Math" w:cstheme="majorBidi"/>
                <w:sz w:val="28"/>
                <w:szCs w:val="28"/>
                <w:lang w:bidi="ar-LY"/>
              </w:rPr>
              <m:t>2</m:t>
            </m:r>
          </m:sub>
        </m:sSub>
        <m:r>
          <m:rPr>
            <m:sty m:val="p"/>
          </m:rPr>
          <w:rPr>
            <w:rFonts w:ascii="Cambria Math" w:hAnsi="Cambria Math" w:cstheme="majorBidi"/>
            <w:sz w:val="28"/>
            <w:szCs w:val="28"/>
            <w:lang w:bidi="ar-LY"/>
          </w:rPr>
          <m:t>→</m:t>
        </m:r>
        <m:sSub>
          <m:sSubPr>
            <m:ctrlPr>
              <w:rPr>
                <w:rFonts w:ascii="Cambria Math" w:hAnsi="Cambria Math" w:cstheme="majorBidi"/>
                <w:sz w:val="28"/>
                <w:szCs w:val="28"/>
                <w:lang w:bidi="ar-LY"/>
              </w:rPr>
            </m:ctrlPr>
          </m:sSubPr>
          <m:e>
            <m:r>
              <m:rPr>
                <m:sty m:val="p"/>
              </m:rPr>
              <w:rPr>
                <w:rFonts w:ascii="Cambria Math" w:hAnsi="Cambria Math" w:cstheme="majorBidi"/>
                <w:sz w:val="28"/>
                <w:szCs w:val="28"/>
                <w:lang w:bidi="ar-LY"/>
              </w:rPr>
              <m:t>2H</m:t>
            </m:r>
          </m:e>
          <m:sub>
            <m:r>
              <m:rPr>
                <m:sty m:val="p"/>
              </m:rPr>
              <w:rPr>
                <w:rFonts w:ascii="Cambria Math" w:hAnsi="Cambria Math" w:cstheme="majorBidi"/>
                <w:sz w:val="28"/>
                <w:szCs w:val="28"/>
                <w:lang w:bidi="ar-LY"/>
              </w:rPr>
              <m:t>2</m:t>
            </m:r>
          </m:sub>
        </m:sSub>
        <m:r>
          <m:rPr>
            <m:sty m:val="p"/>
          </m:rPr>
          <w:rPr>
            <w:rFonts w:ascii="Cambria Math" w:hAnsi="Cambria Math" w:cstheme="majorBidi"/>
            <w:sz w:val="28"/>
            <w:szCs w:val="28"/>
            <w:lang w:bidi="ar-LY"/>
          </w:rPr>
          <m:t>O</m:t>
        </m:r>
      </m:oMath>
    </w:p>
    <w:p w:rsidR="00DA102E" w:rsidRPr="00F47EF8" w:rsidRDefault="00E842AD" w:rsidP="00F47EF8">
      <w:pPr>
        <w:pStyle w:val="a6"/>
        <w:numPr>
          <w:ilvl w:val="1"/>
          <w:numId w:val="23"/>
        </w:numPr>
        <w:jc w:val="both"/>
        <w:rPr>
          <w:rFonts w:asciiTheme="majorBidi" w:hAnsiTheme="majorBidi" w:cstheme="majorBidi"/>
          <w:b/>
          <w:bCs/>
          <w:sz w:val="28"/>
          <w:szCs w:val="28"/>
          <w:rtl/>
        </w:rPr>
      </w:pPr>
      <w:r w:rsidRPr="00F47EF8">
        <w:rPr>
          <w:rFonts w:asciiTheme="majorBidi" w:hAnsiTheme="majorBidi" w:cstheme="majorBidi" w:hint="cs"/>
          <w:b/>
          <w:bCs/>
          <w:sz w:val="28"/>
          <w:szCs w:val="28"/>
          <w:rtl/>
        </w:rPr>
        <w:t xml:space="preserve"> </w:t>
      </w:r>
      <w:r w:rsidR="00DA102E" w:rsidRPr="00F47EF8">
        <w:rPr>
          <w:rFonts w:asciiTheme="majorBidi" w:hAnsiTheme="majorBidi" w:cstheme="majorBidi"/>
          <w:b/>
          <w:bCs/>
          <w:sz w:val="28"/>
          <w:szCs w:val="28"/>
          <w:rtl/>
        </w:rPr>
        <w:t xml:space="preserve">فرض وليام </w:t>
      </w:r>
      <w:proofErr w:type="spellStart"/>
      <w:r w:rsidR="00DA102E" w:rsidRPr="00F47EF8">
        <w:rPr>
          <w:rFonts w:asciiTheme="majorBidi" w:hAnsiTheme="majorBidi" w:cstheme="majorBidi"/>
          <w:b/>
          <w:bCs/>
          <w:sz w:val="28"/>
          <w:szCs w:val="28"/>
          <w:rtl/>
        </w:rPr>
        <w:t>بروت</w:t>
      </w:r>
      <w:proofErr w:type="spellEnd"/>
      <w:r w:rsidR="00DA102E" w:rsidRPr="00F47EF8">
        <w:rPr>
          <w:rFonts w:asciiTheme="majorBidi" w:hAnsiTheme="majorBidi" w:cstheme="majorBidi"/>
          <w:b/>
          <w:bCs/>
          <w:sz w:val="28"/>
          <w:szCs w:val="28"/>
          <w:rtl/>
        </w:rPr>
        <w:t xml:space="preserve"> عن الأوزان الذرية</w:t>
      </w:r>
      <w:r w:rsidR="00F04787" w:rsidRPr="00F47EF8">
        <w:rPr>
          <w:rFonts w:asciiTheme="majorBidi" w:hAnsiTheme="majorBidi" w:cstheme="majorBidi" w:hint="cs"/>
          <w:b/>
          <w:bCs/>
          <w:sz w:val="28"/>
          <w:szCs w:val="28"/>
          <w:rtl/>
        </w:rPr>
        <w:t xml:space="preserve"> :</w:t>
      </w:r>
    </w:p>
    <w:p w:rsidR="00DA102E" w:rsidRPr="00F04787" w:rsidRDefault="00DA102E" w:rsidP="00B36696">
      <w:pPr>
        <w:jc w:val="both"/>
        <w:rPr>
          <w:rFonts w:asciiTheme="majorBidi" w:hAnsiTheme="majorBidi" w:cstheme="majorBidi"/>
          <w:sz w:val="28"/>
          <w:szCs w:val="28"/>
          <w:rtl/>
        </w:rPr>
      </w:pPr>
      <w:r w:rsidRPr="00F04787">
        <w:rPr>
          <w:rFonts w:asciiTheme="majorBidi" w:hAnsiTheme="majorBidi" w:cstheme="majorBidi"/>
          <w:sz w:val="28"/>
          <w:szCs w:val="28"/>
          <w:rtl/>
        </w:rPr>
        <w:lastRenderedPageBreak/>
        <w:t xml:space="preserve">لم تلق أفكار </w:t>
      </w:r>
      <w:proofErr w:type="spellStart"/>
      <w:r w:rsidRPr="00F04787">
        <w:rPr>
          <w:rFonts w:asciiTheme="majorBidi" w:hAnsiTheme="majorBidi" w:cstheme="majorBidi"/>
          <w:sz w:val="28"/>
          <w:szCs w:val="28"/>
          <w:rtl/>
        </w:rPr>
        <w:t>أفوغادرو</w:t>
      </w:r>
      <w:proofErr w:type="spellEnd"/>
      <w:r w:rsidRPr="00F04787">
        <w:rPr>
          <w:rFonts w:asciiTheme="majorBidi" w:hAnsiTheme="majorBidi" w:cstheme="majorBidi"/>
          <w:sz w:val="28"/>
          <w:szCs w:val="28"/>
          <w:rtl/>
        </w:rPr>
        <w:t xml:space="preserve"> صدى </w:t>
      </w:r>
      <w:proofErr w:type="spellStart"/>
      <w:r w:rsidR="00E270AF">
        <w:rPr>
          <w:rFonts w:asciiTheme="majorBidi" w:hAnsiTheme="majorBidi" w:cstheme="majorBidi" w:hint="cs"/>
          <w:sz w:val="28"/>
          <w:szCs w:val="28"/>
          <w:rtl/>
        </w:rPr>
        <w:t>ذالك</w:t>
      </w:r>
      <w:proofErr w:type="spellEnd"/>
      <w:r w:rsidR="00E270AF">
        <w:rPr>
          <w:rFonts w:asciiTheme="majorBidi" w:hAnsiTheme="majorBidi" w:cstheme="majorBidi" w:hint="cs"/>
          <w:sz w:val="28"/>
          <w:szCs w:val="28"/>
          <w:rtl/>
        </w:rPr>
        <w:t xml:space="preserve"> الوقت </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ويمكن القول أن الفرض الذري جمد تقريباً ولم يحقق تقدم يذكر على مدى عقود, وعاق تقدمه الافتقار إلى التجارب</w:t>
      </w:r>
      <w:r w:rsidR="00B36696">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 التي يمكنها أن تختبر الفرض</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w:t>
      </w:r>
      <w:r w:rsidR="00B36696">
        <w:rPr>
          <w:rFonts w:asciiTheme="majorBidi" w:hAnsiTheme="majorBidi" w:cstheme="majorBidi" w:hint="cs"/>
          <w:sz w:val="28"/>
          <w:szCs w:val="28"/>
          <w:rtl/>
        </w:rPr>
        <w:t>و</w:t>
      </w:r>
      <w:r w:rsidRPr="00F04787">
        <w:rPr>
          <w:rFonts w:asciiTheme="majorBidi" w:hAnsiTheme="majorBidi" w:cstheme="majorBidi"/>
          <w:sz w:val="28"/>
          <w:szCs w:val="28"/>
          <w:rtl/>
        </w:rPr>
        <w:t xml:space="preserve">في العام 1815, ذهب عالم الكيمياء البريطاني وليام </w:t>
      </w:r>
      <w:proofErr w:type="spellStart"/>
      <w:r w:rsidRPr="00F04787">
        <w:rPr>
          <w:rFonts w:asciiTheme="majorBidi" w:hAnsiTheme="majorBidi" w:cstheme="majorBidi"/>
          <w:sz w:val="28"/>
          <w:szCs w:val="28"/>
          <w:rtl/>
        </w:rPr>
        <w:t>براوت</w:t>
      </w:r>
      <w:proofErr w:type="spellEnd"/>
      <w:r w:rsidRPr="00F04787">
        <w:rPr>
          <w:rFonts w:asciiTheme="majorBidi" w:hAnsiTheme="majorBidi" w:cstheme="majorBidi"/>
          <w:sz w:val="28"/>
          <w:szCs w:val="28"/>
          <w:rtl/>
        </w:rPr>
        <w:t xml:space="preserve"> (1785-1850), تأسيساً على جهود دالتون, إلى أن الأوزان الذرية لجميع العناصر هي بالدقة والتحديد مضاعفات الوزن الذري للهيدروجين, ويفيد هذا ضمناً بشكل ما أن العناصر الأثقل وزناً يمكن أن تكون تراكماً مؤسساً على الهيدروجين</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w:t>
      </w:r>
      <w:r w:rsidR="00B36696">
        <w:rPr>
          <w:rFonts w:asciiTheme="majorBidi" w:hAnsiTheme="majorBidi" w:cstheme="majorBidi" w:hint="cs"/>
          <w:sz w:val="28"/>
          <w:szCs w:val="28"/>
          <w:rtl/>
        </w:rPr>
        <w:t>و</w:t>
      </w:r>
      <w:r w:rsidRPr="00F04787">
        <w:rPr>
          <w:rFonts w:asciiTheme="majorBidi" w:hAnsiTheme="majorBidi" w:cstheme="majorBidi"/>
          <w:sz w:val="28"/>
          <w:szCs w:val="28"/>
          <w:rtl/>
        </w:rPr>
        <w:t>أن تقنيات التجريب خلال النصف الأول من القرن التاسع عشر تكفي تماماً لبيان أن هذه العلاقة ليست مطردة على نحو دقيق ومضبوط, وأن أوزاناً ذرية كثيرة تحددت بفضل التقنيات الكيميائية لا يمكن اعتبارها مضاعفات صحيحة في وحدة كاملة للوزن الذري للهيدروجين</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ولكن خلال القرن العشرين فقط, ومع اكتشاف النظائر (ذرات عنصر بذاته تختلف أوزانها الذرية عن بعضها اختلافاً طفيفاً, وإن كان الوزن الذري لكل نظير هو بالدقة ضعف وزن ذرة واحدة من الهيدروجين),</w:t>
      </w:r>
      <w:r w:rsidR="00B36696" w:rsidRPr="00B36696">
        <w:rPr>
          <w:rtl/>
        </w:rPr>
        <w:t xml:space="preserve"> </w:t>
      </w:r>
      <w:r w:rsidR="00B36696" w:rsidRPr="00B36696">
        <w:rPr>
          <w:rFonts w:asciiTheme="majorBidi" w:hAnsiTheme="majorBidi" w:cs="Times New Roman"/>
          <w:sz w:val="28"/>
          <w:szCs w:val="28"/>
          <w:rtl/>
        </w:rPr>
        <w:t>(</w:t>
      </w:r>
      <w:r w:rsidR="00B36696">
        <w:rPr>
          <w:rFonts w:asciiTheme="majorBidi" w:hAnsiTheme="majorBidi" w:cs="Times New Roman" w:hint="cs"/>
          <w:sz w:val="28"/>
          <w:szCs w:val="28"/>
          <w:rtl/>
        </w:rPr>
        <w:t xml:space="preserve"> </w:t>
      </w:r>
      <w:r w:rsidR="00B36696" w:rsidRPr="00B36696">
        <w:rPr>
          <w:rFonts w:asciiTheme="majorBidi" w:hAnsiTheme="majorBidi" w:cs="Times New Roman"/>
          <w:sz w:val="28"/>
          <w:szCs w:val="28"/>
          <w:rtl/>
        </w:rPr>
        <w:t xml:space="preserve">إذا عرفنا أن الأوزان الذرية التي تحددت كيميائياً هي متوسط الأوزان الذرية لكل النظائر لعنصر ما موجود), وهنا وضح أن فرض </w:t>
      </w:r>
      <w:proofErr w:type="spellStart"/>
      <w:r w:rsidR="00B36696" w:rsidRPr="00B36696">
        <w:rPr>
          <w:rFonts w:asciiTheme="majorBidi" w:hAnsiTheme="majorBidi" w:cs="Times New Roman"/>
          <w:sz w:val="28"/>
          <w:szCs w:val="28"/>
          <w:rtl/>
        </w:rPr>
        <w:t>براوت</w:t>
      </w:r>
      <w:proofErr w:type="spellEnd"/>
      <w:r w:rsidR="00B36696" w:rsidRPr="00B36696">
        <w:rPr>
          <w:rFonts w:asciiTheme="majorBidi" w:hAnsiTheme="majorBidi" w:cs="Times New Roman"/>
          <w:sz w:val="28"/>
          <w:szCs w:val="28"/>
          <w:rtl/>
        </w:rPr>
        <w:t xml:space="preserve"> بمنزلة رؤية نافذة إلى </w:t>
      </w:r>
      <w:r w:rsidR="00B36696">
        <w:rPr>
          <w:rFonts w:asciiTheme="majorBidi" w:hAnsiTheme="majorBidi" w:cs="Times New Roman" w:hint="cs"/>
          <w:sz w:val="28"/>
          <w:szCs w:val="28"/>
          <w:rtl/>
        </w:rPr>
        <w:t>ل</w:t>
      </w:r>
      <w:r w:rsidR="00B36696" w:rsidRPr="00B36696">
        <w:rPr>
          <w:rFonts w:asciiTheme="majorBidi" w:hAnsiTheme="majorBidi" w:cs="Times New Roman"/>
          <w:sz w:val="28"/>
          <w:szCs w:val="28"/>
          <w:rtl/>
        </w:rPr>
        <w:t>طبيعة الذرات.</w:t>
      </w:r>
    </w:p>
    <w:p w:rsidR="00DA102E" w:rsidRPr="00F04787" w:rsidRDefault="00DA102E" w:rsidP="00B36696">
      <w:pPr>
        <w:jc w:val="both"/>
        <w:rPr>
          <w:rFonts w:asciiTheme="majorBidi" w:hAnsiTheme="majorBidi" w:cstheme="majorBidi"/>
          <w:sz w:val="28"/>
          <w:szCs w:val="28"/>
          <w:rtl/>
        </w:rPr>
      </w:pPr>
      <w:r w:rsidRPr="00F04787">
        <w:rPr>
          <w:rFonts w:asciiTheme="majorBidi" w:hAnsiTheme="majorBidi" w:cstheme="majorBidi"/>
          <w:sz w:val="28"/>
          <w:szCs w:val="28"/>
          <w:rtl/>
        </w:rPr>
        <w:t>وبينما عجزت الكيمياء, على الرغم مما توافر لها من دقة وبراعة, عن أن تقدم الكثير للبحث على المستوى الذري طوال نصف قرن, ثمة تقدم مهم تحقق في سبيل فهم ما يحدث عند مستوى أعلى من التنظيم الكيميائي</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إذ كان العلماء التجريبيون يدركون منذ زمن طويل أن كل شيء في العالم المادي موزع بين ضربين من المواد الكيميائية</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البعض مثل الماء والملح المعروف, يمكن تسخينه ويبدو لنا في ظاهره وقد تحولت خاصيته (التوهج والاحمرار أو الانصهار, أو التبخر أو أي شيء آخر), ولكن عند التبريد يعود ثانية إلى حالته الكيميائية الأولى والبعض الآخر, مثل السكر أو الخشب, يتغير تماماً بفعل الحرارة, ويكون من الصعوبة بمكان استعادة قطعة خشب احترقت, أي إلغاء تأثير الاحتراق</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واستطاع </w:t>
      </w:r>
      <w:proofErr w:type="spellStart"/>
      <w:r w:rsidRPr="00F04787">
        <w:rPr>
          <w:rFonts w:asciiTheme="majorBidi" w:hAnsiTheme="majorBidi" w:cstheme="majorBidi"/>
          <w:sz w:val="28"/>
          <w:szCs w:val="28"/>
          <w:rtl/>
        </w:rPr>
        <w:t>بيرزيليوس</w:t>
      </w:r>
      <w:proofErr w:type="spellEnd"/>
      <w:r w:rsidRPr="00F04787">
        <w:rPr>
          <w:rFonts w:asciiTheme="majorBidi" w:hAnsiTheme="majorBidi" w:cstheme="majorBidi"/>
          <w:sz w:val="28"/>
          <w:szCs w:val="28"/>
          <w:rtl/>
        </w:rPr>
        <w:t xml:space="preserve"> في العام 1807 أن يصوغ علمياً التمييز بين نوعي المادة</w:t>
      </w:r>
      <w:r w:rsidR="00B36696">
        <w:rPr>
          <w:rFonts w:asciiTheme="majorBidi" w:hAnsiTheme="majorBidi" w:cstheme="majorBidi" w:hint="cs"/>
          <w:sz w:val="28"/>
          <w:szCs w:val="28"/>
          <w:rtl/>
        </w:rPr>
        <w:t>,</w:t>
      </w:r>
      <w:r w:rsidRPr="00F04787">
        <w:rPr>
          <w:rFonts w:asciiTheme="majorBidi" w:hAnsiTheme="majorBidi" w:cstheme="majorBidi"/>
          <w:sz w:val="28"/>
          <w:szCs w:val="28"/>
          <w:rtl/>
        </w:rPr>
        <w:t xml:space="preserve"> إذ حيث إن المجموعة الأولى من المواد مقترنة بالمنظومات غير الحية, فقد أطلق عليهما اسم "لا عنصري" و "عنصري". ومع تطور الكيمياء أصبح واضحاً أن المواد العضوية, مؤلفة في مجملها من مركبات أكثر تعقداً من المواد غير العضوية, ولكن ساد اعتقاد أيضاً بأن طبيعة المواد العضوية مرتبطة بوجود "قوة حيوية", أو الحياة, وهي التي تجعل الكيمياء تعمل على نحو مغاير في الكائنات الحية عنها في الكائنات غير الحية.</w:t>
      </w:r>
    </w:p>
    <w:p w:rsidR="00DA102E" w:rsidRPr="00F47EF8" w:rsidRDefault="002F3C7E" w:rsidP="00F47EF8">
      <w:pPr>
        <w:pStyle w:val="a6"/>
        <w:numPr>
          <w:ilvl w:val="1"/>
          <w:numId w:val="24"/>
        </w:numPr>
        <w:jc w:val="both"/>
        <w:rPr>
          <w:rFonts w:asciiTheme="majorBidi" w:hAnsiTheme="majorBidi" w:cstheme="majorBidi"/>
          <w:b/>
          <w:bCs/>
          <w:sz w:val="28"/>
          <w:szCs w:val="28"/>
          <w:rtl/>
        </w:rPr>
      </w:pPr>
      <w:r w:rsidRPr="00F47EF8">
        <w:rPr>
          <w:rFonts w:asciiTheme="majorBidi" w:hAnsiTheme="majorBidi" w:cstheme="majorBidi" w:hint="cs"/>
          <w:b/>
          <w:bCs/>
          <w:sz w:val="28"/>
          <w:szCs w:val="28"/>
          <w:rtl/>
        </w:rPr>
        <w:t xml:space="preserve"> </w:t>
      </w:r>
      <w:r w:rsidR="00DA102E" w:rsidRPr="00F47EF8">
        <w:rPr>
          <w:rFonts w:asciiTheme="majorBidi" w:hAnsiTheme="majorBidi" w:cstheme="majorBidi"/>
          <w:b/>
          <w:bCs/>
          <w:sz w:val="28"/>
          <w:szCs w:val="28"/>
          <w:rtl/>
        </w:rPr>
        <w:t xml:space="preserve">فريدريك </w:t>
      </w:r>
      <w:proofErr w:type="spellStart"/>
      <w:r w:rsidR="00DA102E" w:rsidRPr="00F47EF8">
        <w:rPr>
          <w:rFonts w:asciiTheme="majorBidi" w:hAnsiTheme="majorBidi" w:cstheme="majorBidi"/>
          <w:b/>
          <w:bCs/>
          <w:sz w:val="28"/>
          <w:szCs w:val="28"/>
          <w:rtl/>
        </w:rPr>
        <w:t>فوهلر</w:t>
      </w:r>
      <w:proofErr w:type="spellEnd"/>
      <w:r w:rsidR="00DA102E" w:rsidRPr="00F47EF8">
        <w:rPr>
          <w:rFonts w:asciiTheme="majorBidi" w:hAnsiTheme="majorBidi" w:cstheme="majorBidi"/>
          <w:b/>
          <w:bCs/>
          <w:sz w:val="28"/>
          <w:szCs w:val="28"/>
          <w:rtl/>
        </w:rPr>
        <w:t>:</w:t>
      </w:r>
    </w:p>
    <w:p w:rsidR="00DA102E" w:rsidRPr="00F04787" w:rsidRDefault="00F47EF8" w:rsidP="00A35BFD">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1.3.8. </w:t>
      </w:r>
      <w:r w:rsidR="00DA102E" w:rsidRPr="00F04787">
        <w:rPr>
          <w:rFonts w:asciiTheme="majorBidi" w:hAnsiTheme="majorBidi" w:cstheme="majorBidi"/>
          <w:b/>
          <w:bCs/>
          <w:sz w:val="28"/>
          <w:szCs w:val="28"/>
          <w:rtl/>
        </w:rPr>
        <w:t>دراسات من المواد العضوية وغير العضوية:</w:t>
      </w:r>
    </w:p>
    <w:p w:rsidR="003A7437" w:rsidRDefault="00DA102E" w:rsidP="009215D1">
      <w:pPr>
        <w:jc w:val="both"/>
        <w:rPr>
          <w:rFonts w:asciiTheme="majorBidi" w:hAnsiTheme="majorBidi" w:cstheme="majorBidi"/>
          <w:sz w:val="28"/>
          <w:szCs w:val="28"/>
          <w:rtl/>
        </w:rPr>
      </w:pPr>
      <w:r w:rsidRPr="00F04787">
        <w:rPr>
          <w:rFonts w:asciiTheme="majorBidi" w:hAnsiTheme="majorBidi" w:cstheme="majorBidi"/>
          <w:sz w:val="28"/>
          <w:szCs w:val="28"/>
          <w:rtl/>
        </w:rPr>
        <w:t xml:space="preserve">الإفادة هي أن المواد العضوية </w:t>
      </w:r>
      <w:r w:rsidR="001A0AD7">
        <w:rPr>
          <w:rFonts w:asciiTheme="majorBidi" w:hAnsiTheme="majorBidi" w:cstheme="majorBidi" w:hint="cs"/>
          <w:sz w:val="28"/>
          <w:szCs w:val="28"/>
          <w:rtl/>
        </w:rPr>
        <w:t>أ</w:t>
      </w:r>
      <w:r w:rsidRPr="00F04787">
        <w:rPr>
          <w:rFonts w:asciiTheme="majorBidi" w:hAnsiTheme="majorBidi" w:cstheme="majorBidi"/>
          <w:sz w:val="28"/>
          <w:szCs w:val="28"/>
          <w:rtl/>
        </w:rPr>
        <w:t xml:space="preserve">نتاج المنظومات الحية فقط, لذلك بدا الأمر مفاجأة مذهلة في العام 1828 عندما اكتشف مصادفة عالم الكيمياء الألماني فردريك </w:t>
      </w:r>
      <w:proofErr w:type="spellStart"/>
      <w:r w:rsidRPr="00F04787">
        <w:rPr>
          <w:rFonts w:asciiTheme="majorBidi" w:hAnsiTheme="majorBidi" w:cstheme="majorBidi"/>
          <w:sz w:val="28"/>
          <w:szCs w:val="28"/>
          <w:rtl/>
        </w:rPr>
        <w:t>فوهلر</w:t>
      </w:r>
      <w:proofErr w:type="spellEnd"/>
      <w:r w:rsidRPr="00F04787">
        <w:rPr>
          <w:rFonts w:asciiTheme="majorBidi" w:hAnsiTheme="majorBidi" w:cstheme="majorBidi"/>
          <w:sz w:val="28"/>
          <w:szCs w:val="28"/>
          <w:rtl/>
        </w:rPr>
        <w:t xml:space="preserve"> (1808-1882) أثناء إجرائه سلسلة تجارب, لهدف مختلف تماماً, أن اليوريا (أحد مكونات البول) يمكن إنتاجه عن طريق تسخين مادة سيانات الأمونيوم البسيطة</w:t>
      </w:r>
      <w:r w:rsidR="001A0AD7">
        <w:rPr>
          <w:rFonts w:asciiTheme="majorBidi" w:hAnsiTheme="majorBidi" w:cstheme="majorBidi" w:hint="cs"/>
          <w:sz w:val="28"/>
          <w:szCs w:val="28"/>
          <w:rtl/>
        </w:rPr>
        <w:t>,</w:t>
      </w:r>
      <w:r w:rsidRPr="00F04787">
        <w:rPr>
          <w:rFonts w:asciiTheme="majorBidi" w:hAnsiTheme="majorBidi" w:cstheme="majorBidi"/>
          <w:sz w:val="28"/>
          <w:szCs w:val="28"/>
          <w:rtl/>
        </w:rPr>
        <w:t xml:space="preserve"> وكان المعروف آنذاك أن سيانات الأمونيوم مادة غير عضوية, ولكن تغير تعريف </w:t>
      </w:r>
      <w:r w:rsidR="001A0AD7">
        <w:rPr>
          <w:rFonts w:asciiTheme="majorBidi" w:hAnsiTheme="majorBidi" w:cstheme="majorBidi" w:hint="cs"/>
          <w:sz w:val="28"/>
          <w:szCs w:val="28"/>
          <w:rtl/>
        </w:rPr>
        <w:t xml:space="preserve">( </w:t>
      </w:r>
      <w:r w:rsidRPr="00F04787">
        <w:rPr>
          <w:rFonts w:asciiTheme="majorBidi" w:hAnsiTheme="majorBidi" w:cstheme="majorBidi"/>
          <w:sz w:val="28"/>
          <w:szCs w:val="28"/>
          <w:rtl/>
        </w:rPr>
        <w:t>العضوي</w:t>
      </w:r>
      <w:r w:rsidR="001A0AD7">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 في ضوء هذا الحدث, علاوة على تجارب مماثلة صنعت مواد عضوية من مواد لم</w:t>
      </w:r>
      <w:r w:rsidRPr="00DA102E">
        <w:rPr>
          <w:sz w:val="28"/>
          <w:szCs w:val="28"/>
          <w:rtl/>
        </w:rPr>
        <w:t xml:space="preserve"> </w:t>
      </w:r>
      <w:r w:rsidRPr="00F04787">
        <w:rPr>
          <w:rFonts w:asciiTheme="majorBidi" w:hAnsiTheme="majorBidi" w:cstheme="majorBidi"/>
          <w:sz w:val="28"/>
          <w:szCs w:val="28"/>
          <w:rtl/>
        </w:rPr>
        <w:t>تكن قط, مرتبطة بالحياة</w:t>
      </w:r>
      <w:r w:rsidR="003A7437">
        <w:rPr>
          <w:rFonts w:asciiTheme="majorBidi" w:hAnsiTheme="majorBidi" w:cstheme="majorBidi" w:hint="cs"/>
          <w:sz w:val="28"/>
          <w:szCs w:val="28"/>
          <w:rtl/>
        </w:rPr>
        <w:t>,</w:t>
      </w:r>
      <w:r w:rsidRPr="00F04787">
        <w:rPr>
          <w:rFonts w:asciiTheme="majorBidi" w:hAnsiTheme="majorBidi" w:cstheme="majorBidi"/>
          <w:sz w:val="28"/>
          <w:szCs w:val="28"/>
          <w:rtl/>
        </w:rPr>
        <w:t xml:space="preserve"> وبدا واضحاً مع نهاية القرن التاسع عشر أن لا وجود لقوة حياة غامضة تعمل داخل الكيمياء العضوية, وأن ثمة </w:t>
      </w:r>
      <w:proofErr w:type="spellStart"/>
      <w:r w:rsidRPr="00F04787">
        <w:rPr>
          <w:rFonts w:asciiTheme="majorBidi" w:hAnsiTheme="majorBidi" w:cstheme="majorBidi"/>
          <w:sz w:val="28"/>
          <w:szCs w:val="28"/>
          <w:rtl/>
        </w:rPr>
        <w:t>شيئان</w:t>
      </w:r>
      <w:proofErr w:type="spellEnd"/>
      <w:r w:rsidRPr="00F04787">
        <w:rPr>
          <w:rFonts w:asciiTheme="majorBidi" w:hAnsiTheme="majorBidi" w:cstheme="majorBidi"/>
          <w:sz w:val="28"/>
          <w:szCs w:val="28"/>
          <w:rtl/>
        </w:rPr>
        <w:t xml:space="preserve"> فقط, يميزان المركبات العضوية عن المركبات غير العضوية</w:t>
      </w:r>
      <w:r w:rsidR="003A7437">
        <w:rPr>
          <w:rFonts w:asciiTheme="majorBidi" w:hAnsiTheme="majorBidi" w:cstheme="majorBidi" w:hint="cs"/>
          <w:sz w:val="28"/>
          <w:szCs w:val="28"/>
          <w:rtl/>
        </w:rPr>
        <w:t>:</w:t>
      </w:r>
      <w:r w:rsidRPr="00F04787">
        <w:rPr>
          <w:rFonts w:asciiTheme="majorBidi" w:hAnsiTheme="majorBidi" w:cstheme="majorBidi"/>
          <w:sz w:val="28"/>
          <w:szCs w:val="28"/>
          <w:rtl/>
        </w:rPr>
        <w:t xml:space="preserve"> </w:t>
      </w:r>
      <w:r w:rsidR="003A7437">
        <w:rPr>
          <w:rFonts w:asciiTheme="majorBidi" w:hAnsiTheme="majorBidi" w:cstheme="majorBidi" w:hint="cs"/>
          <w:sz w:val="28"/>
          <w:szCs w:val="28"/>
          <w:rtl/>
        </w:rPr>
        <w:t xml:space="preserve">1. </w:t>
      </w:r>
      <w:r w:rsidRPr="00F04787">
        <w:rPr>
          <w:rFonts w:asciiTheme="majorBidi" w:hAnsiTheme="majorBidi" w:cstheme="majorBidi"/>
          <w:sz w:val="28"/>
          <w:szCs w:val="28"/>
          <w:rtl/>
        </w:rPr>
        <w:t xml:space="preserve"> المركبات العضوية غالباً ما تكون معقدة, بمعنى أن كل جزيء فيها يحتوي على ذرات كثيرة من عناصر مختلفة عادة.</w:t>
      </w:r>
    </w:p>
    <w:p w:rsidR="00DA102E" w:rsidRPr="003A7437" w:rsidRDefault="003A7437" w:rsidP="009215D1">
      <w:pPr>
        <w:jc w:val="both"/>
        <w:rPr>
          <w:rFonts w:asciiTheme="majorBidi" w:hAnsiTheme="majorBidi" w:cstheme="majorBidi"/>
          <w:sz w:val="28"/>
          <w:szCs w:val="28"/>
          <w:rtl/>
        </w:rPr>
      </w:pPr>
      <w:r>
        <w:rPr>
          <w:rFonts w:asciiTheme="majorBidi" w:hAnsiTheme="majorBidi" w:cstheme="majorBidi" w:hint="cs"/>
          <w:sz w:val="28"/>
          <w:szCs w:val="28"/>
          <w:rtl/>
        </w:rPr>
        <w:lastRenderedPageBreak/>
        <w:t>2.</w:t>
      </w:r>
      <w:r w:rsidR="00DA102E" w:rsidRPr="00F04787">
        <w:rPr>
          <w:rFonts w:asciiTheme="majorBidi" w:hAnsiTheme="majorBidi" w:cstheme="majorBidi"/>
          <w:sz w:val="28"/>
          <w:szCs w:val="28"/>
          <w:rtl/>
        </w:rPr>
        <w:t xml:space="preserve"> جميع المركبات العضوية تحتوي على الكربون (وهو في الحقيقة سبب تعقدها, لأن ذرات الكربون, تستطيع الاتحاد بوسائل عديدة ومهمة مع الكثير من الذرات الأخرى ومع ذرات كربون أخرى). معنى هذا أن مادة سيانات الامونيوم التي تحتوي على الكربون ننظر إليها الآن باعتبارها مادة عضوية </w:t>
      </w:r>
      <w:r w:rsidR="009215D1">
        <w:rPr>
          <w:rFonts w:asciiTheme="majorBidi" w:hAnsiTheme="majorBidi" w:cstheme="majorBidi" w:hint="cs"/>
          <w:sz w:val="28"/>
          <w:szCs w:val="28"/>
          <w:rtl/>
        </w:rPr>
        <w:t>,</w:t>
      </w:r>
      <w:r w:rsidR="00DA102E" w:rsidRPr="00F04787">
        <w:rPr>
          <w:rFonts w:asciiTheme="majorBidi" w:hAnsiTheme="majorBidi" w:cstheme="majorBidi"/>
          <w:sz w:val="28"/>
          <w:szCs w:val="28"/>
          <w:rtl/>
        </w:rPr>
        <w:t xml:space="preserve"> وأصبح ممكناً الآن صناعة جدائل كاملة من الدنا </w:t>
      </w:r>
      <w:r w:rsidR="00DA102E" w:rsidRPr="00F04787">
        <w:rPr>
          <w:rFonts w:asciiTheme="majorBidi" w:hAnsiTheme="majorBidi" w:cstheme="majorBidi"/>
          <w:sz w:val="28"/>
          <w:szCs w:val="28"/>
          <w:lang w:bidi="ar-LY"/>
        </w:rPr>
        <w:t>DNA</w:t>
      </w:r>
      <w:r w:rsidR="00DA102E" w:rsidRPr="00F04787">
        <w:rPr>
          <w:rFonts w:asciiTheme="majorBidi" w:hAnsiTheme="majorBidi" w:cstheme="majorBidi"/>
          <w:sz w:val="28"/>
          <w:szCs w:val="28"/>
          <w:rtl/>
        </w:rPr>
        <w:t xml:space="preserve"> في المعمل من مواد غير عضوية بسيطة.</w:t>
      </w:r>
    </w:p>
    <w:p w:rsidR="00CF14C5" w:rsidRDefault="00DA102E" w:rsidP="00CF14C5">
      <w:pPr>
        <w:jc w:val="both"/>
        <w:rPr>
          <w:rFonts w:asciiTheme="majorBidi" w:hAnsiTheme="majorBidi" w:cstheme="majorBidi"/>
          <w:b/>
          <w:bCs/>
          <w:sz w:val="28"/>
          <w:szCs w:val="28"/>
          <w:rtl/>
        </w:rPr>
      </w:pPr>
      <w:r w:rsidRPr="00A35BFD">
        <w:rPr>
          <w:rFonts w:asciiTheme="majorBidi" w:hAnsiTheme="majorBidi" w:cstheme="majorBidi"/>
          <w:sz w:val="28"/>
          <w:szCs w:val="28"/>
          <w:rtl/>
        </w:rPr>
        <w:t>وجدير بالذكر أن التعريف المألوف الآن للجزيء العضوي هو أي جزيء يحتوي على كربون, وأن الكيمياء العضوية هي كيمياء الكربون ومركباته</w:t>
      </w:r>
      <w:r w:rsidR="009215D1">
        <w:rPr>
          <w:rFonts w:asciiTheme="majorBidi" w:hAnsiTheme="majorBidi" w:cstheme="majorBidi" w:hint="cs"/>
          <w:sz w:val="28"/>
          <w:szCs w:val="28"/>
          <w:rtl/>
        </w:rPr>
        <w:t>,</w:t>
      </w:r>
      <w:r w:rsidRPr="00A35BFD">
        <w:rPr>
          <w:rFonts w:asciiTheme="majorBidi" w:hAnsiTheme="majorBidi" w:cstheme="majorBidi"/>
          <w:sz w:val="28"/>
          <w:szCs w:val="28"/>
          <w:rtl/>
        </w:rPr>
        <w:t xml:space="preserve"> وننظر الآن إلى الحياة باعتبارها نتاج كيمياء الكربون, وأنها تخضع للقوانين الكيميائية نفسها العاملة في كل أنحاء عالم الذرات أو الجزيئات</w:t>
      </w:r>
      <w:r w:rsidR="009215D1">
        <w:rPr>
          <w:rFonts w:asciiTheme="majorBidi" w:hAnsiTheme="majorBidi" w:cstheme="majorBidi" w:hint="cs"/>
          <w:sz w:val="28"/>
          <w:szCs w:val="28"/>
          <w:rtl/>
        </w:rPr>
        <w:t>,</w:t>
      </w:r>
      <w:r w:rsidRPr="00A35BFD">
        <w:rPr>
          <w:rFonts w:asciiTheme="majorBidi" w:hAnsiTheme="majorBidi" w:cstheme="majorBidi"/>
          <w:sz w:val="28"/>
          <w:szCs w:val="28"/>
          <w:rtl/>
        </w:rPr>
        <w:t xml:space="preserve"> وأدى هذا الفكر, علاوة على أفكار داروين </w:t>
      </w:r>
      <w:proofErr w:type="spellStart"/>
      <w:r w:rsidRPr="00A35BFD">
        <w:rPr>
          <w:rFonts w:asciiTheme="majorBidi" w:hAnsiTheme="majorBidi" w:cstheme="majorBidi"/>
          <w:sz w:val="28"/>
          <w:szCs w:val="28"/>
          <w:rtl/>
        </w:rPr>
        <w:t>ووالاس</w:t>
      </w:r>
      <w:proofErr w:type="spellEnd"/>
      <w:r w:rsidRPr="00A35BFD">
        <w:rPr>
          <w:rFonts w:asciiTheme="majorBidi" w:hAnsiTheme="majorBidi" w:cstheme="majorBidi"/>
          <w:sz w:val="28"/>
          <w:szCs w:val="28"/>
          <w:rtl/>
        </w:rPr>
        <w:t xml:space="preserve">, إلى حدوث تحول أساسي خلال القرن التاسع عشر في النظر إلى مكان البشرية في الكون </w:t>
      </w:r>
    </w:p>
    <w:p w:rsidR="00DA102E" w:rsidRPr="00F47EF8" w:rsidRDefault="00CF14C5" w:rsidP="00CF14C5">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9. </w:t>
      </w:r>
      <w:r w:rsidR="002F3C7E" w:rsidRPr="00F47EF8">
        <w:rPr>
          <w:rFonts w:asciiTheme="majorBidi" w:hAnsiTheme="majorBidi" w:cstheme="majorBidi" w:hint="cs"/>
          <w:b/>
          <w:bCs/>
          <w:sz w:val="28"/>
          <w:szCs w:val="28"/>
          <w:rtl/>
        </w:rPr>
        <w:t xml:space="preserve"> </w:t>
      </w:r>
      <w:r w:rsidR="00DA102E" w:rsidRPr="00F47EF8">
        <w:rPr>
          <w:rFonts w:asciiTheme="majorBidi" w:hAnsiTheme="majorBidi" w:cstheme="majorBidi"/>
          <w:b/>
          <w:bCs/>
          <w:sz w:val="28"/>
          <w:szCs w:val="28"/>
          <w:rtl/>
        </w:rPr>
        <w:t xml:space="preserve">التكافؤ </w:t>
      </w:r>
      <w:r w:rsidR="00A35BFD" w:rsidRPr="00F47EF8">
        <w:rPr>
          <w:rFonts w:asciiTheme="majorBidi" w:hAnsiTheme="majorBidi" w:cstheme="majorBidi" w:hint="cs"/>
          <w:b/>
          <w:bCs/>
          <w:sz w:val="28"/>
          <w:szCs w:val="28"/>
          <w:rtl/>
          <w:lang w:bidi="ar-LY"/>
        </w:rPr>
        <w:t>:</w:t>
      </w:r>
    </w:p>
    <w:p w:rsidR="00DA102E" w:rsidRDefault="00DA102E" w:rsidP="00CF14C5">
      <w:pPr>
        <w:jc w:val="both"/>
        <w:rPr>
          <w:sz w:val="28"/>
          <w:szCs w:val="28"/>
          <w:rtl/>
        </w:rPr>
      </w:pPr>
      <w:r w:rsidRPr="00F04787">
        <w:rPr>
          <w:rFonts w:asciiTheme="majorBidi" w:hAnsiTheme="majorBidi" w:cstheme="majorBidi"/>
          <w:sz w:val="28"/>
          <w:szCs w:val="28"/>
          <w:rtl/>
        </w:rPr>
        <w:t>قدم عالم الكيمياء</w:t>
      </w:r>
      <w:r w:rsidR="001A0AD7">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الانجليزي ادوارد </w:t>
      </w:r>
      <w:proofErr w:type="spellStart"/>
      <w:r w:rsidRPr="00F04787">
        <w:rPr>
          <w:rFonts w:asciiTheme="majorBidi" w:hAnsiTheme="majorBidi" w:cstheme="majorBidi"/>
          <w:sz w:val="28"/>
          <w:szCs w:val="28"/>
          <w:rtl/>
        </w:rPr>
        <w:t>فرانكلاند</w:t>
      </w:r>
      <w:proofErr w:type="spellEnd"/>
      <w:r w:rsidRPr="00F04787">
        <w:rPr>
          <w:rFonts w:asciiTheme="majorBidi" w:hAnsiTheme="majorBidi" w:cstheme="majorBidi"/>
          <w:sz w:val="28"/>
          <w:szCs w:val="28"/>
          <w:rtl/>
        </w:rPr>
        <w:t xml:space="preserve"> (1825-1899) تحليل واضح على نحو معقول لما بات يعرف باسم التكافؤ</w:t>
      </w:r>
      <w:r w:rsidR="001A0AD7">
        <w:rPr>
          <w:rFonts w:asciiTheme="majorBidi" w:hAnsiTheme="majorBidi" w:cstheme="majorBidi" w:hint="cs"/>
          <w:sz w:val="28"/>
          <w:szCs w:val="28"/>
          <w:rtl/>
        </w:rPr>
        <w:t xml:space="preserve"> ( </w:t>
      </w:r>
      <w:r w:rsidRPr="00F04787">
        <w:rPr>
          <w:rFonts w:asciiTheme="majorBidi" w:hAnsiTheme="majorBidi" w:cstheme="majorBidi"/>
          <w:sz w:val="28"/>
          <w:szCs w:val="28"/>
          <w:rtl/>
        </w:rPr>
        <w:t xml:space="preserve"> </w:t>
      </w:r>
      <w:proofErr w:type="spellStart"/>
      <w:r w:rsidRPr="00F04787">
        <w:rPr>
          <w:rFonts w:asciiTheme="majorBidi" w:hAnsiTheme="majorBidi" w:cstheme="majorBidi"/>
          <w:sz w:val="28"/>
          <w:szCs w:val="28"/>
          <w:lang w:bidi="ar-LY"/>
        </w:rPr>
        <w:t>Valency</w:t>
      </w:r>
      <w:proofErr w:type="spellEnd"/>
      <w:r w:rsidR="001A0AD7">
        <w:rPr>
          <w:rFonts w:asciiTheme="majorBidi" w:hAnsiTheme="majorBidi" w:cstheme="majorBidi" w:hint="cs"/>
          <w:sz w:val="28"/>
          <w:szCs w:val="28"/>
          <w:rtl/>
        </w:rPr>
        <w:t xml:space="preserve"> ) </w:t>
      </w:r>
      <w:r w:rsidRPr="00F04787">
        <w:rPr>
          <w:rFonts w:asciiTheme="majorBidi" w:hAnsiTheme="majorBidi" w:cstheme="majorBidi"/>
          <w:sz w:val="28"/>
          <w:szCs w:val="28"/>
          <w:rtl/>
        </w:rPr>
        <w:t>, وهو معيار قدرة عنصر ما على الاتحاد مع آخر</w:t>
      </w:r>
      <w:r w:rsidR="00E842AD">
        <w:rPr>
          <w:rFonts w:asciiTheme="majorBidi" w:hAnsiTheme="majorBidi" w:cstheme="majorBidi" w:hint="cs"/>
          <w:sz w:val="28"/>
          <w:szCs w:val="28"/>
          <w:rtl/>
        </w:rPr>
        <w:t>,</w:t>
      </w:r>
      <w:r w:rsidRPr="00F04787">
        <w:rPr>
          <w:rFonts w:asciiTheme="majorBidi" w:hAnsiTheme="majorBidi" w:cstheme="majorBidi"/>
          <w:sz w:val="28"/>
          <w:szCs w:val="28"/>
          <w:rtl/>
        </w:rPr>
        <w:t xml:space="preserve">  أو</w:t>
      </w:r>
      <w:r w:rsidR="00E842AD">
        <w:rPr>
          <w:rFonts w:asciiTheme="majorBidi" w:hAnsiTheme="majorBidi" w:cstheme="majorBidi"/>
          <w:sz w:val="28"/>
          <w:szCs w:val="28"/>
          <w:rtl/>
        </w:rPr>
        <w:t xml:space="preserve"> كما أصبح واضحاً</w:t>
      </w:r>
      <w:r w:rsidRPr="00F04787">
        <w:rPr>
          <w:rFonts w:asciiTheme="majorBidi" w:hAnsiTheme="majorBidi" w:cstheme="majorBidi"/>
          <w:sz w:val="28"/>
          <w:szCs w:val="28"/>
          <w:rtl/>
        </w:rPr>
        <w:t>, قدرة ذرات عنصر ما على الاتحاد بذرات أخرى</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وجدير بالذكر أن مصطلحات كثيرة استخدمت خلال الأيام الأولى لوصف هذه الخاصية, من بينها مصطلح مساو</w:t>
      </w:r>
      <w:r w:rsidR="00E842AD">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 </w:t>
      </w:r>
      <w:r w:rsidRPr="00F04787">
        <w:rPr>
          <w:rFonts w:asciiTheme="majorBidi" w:hAnsiTheme="majorBidi" w:cstheme="majorBidi"/>
          <w:sz w:val="28"/>
          <w:szCs w:val="28"/>
          <w:lang w:bidi="ar-LY"/>
        </w:rPr>
        <w:t>Equivalent</w:t>
      </w:r>
      <w:r w:rsidR="00E842AD">
        <w:rPr>
          <w:rFonts w:asciiTheme="majorBidi" w:hAnsiTheme="majorBidi" w:cstheme="majorBidi" w:hint="cs"/>
          <w:sz w:val="28"/>
          <w:szCs w:val="28"/>
          <w:rtl/>
        </w:rPr>
        <w:t xml:space="preserve"> )</w:t>
      </w:r>
      <w:r w:rsidRPr="00F04787">
        <w:rPr>
          <w:rFonts w:asciiTheme="majorBidi" w:hAnsiTheme="majorBidi" w:cstheme="majorBidi"/>
          <w:sz w:val="28"/>
          <w:szCs w:val="28"/>
          <w:rtl/>
        </w:rPr>
        <w:t xml:space="preserve"> والذي أفضى عبر كلمة </w:t>
      </w:r>
      <w:r w:rsidR="00E842AD">
        <w:rPr>
          <w:rFonts w:asciiTheme="majorBidi" w:hAnsiTheme="majorBidi" w:cstheme="majorBidi" w:hint="cs"/>
          <w:sz w:val="28"/>
          <w:szCs w:val="28"/>
          <w:rtl/>
        </w:rPr>
        <w:t xml:space="preserve">( </w:t>
      </w:r>
      <w:r w:rsidRPr="00F04787">
        <w:rPr>
          <w:rFonts w:asciiTheme="majorBidi" w:hAnsiTheme="majorBidi" w:cstheme="majorBidi"/>
          <w:sz w:val="28"/>
          <w:szCs w:val="28"/>
          <w:rtl/>
        </w:rPr>
        <w:t>التساو</w:t>
      </w:r>
      <w:r w:rsidR="00E842AD">
        <w:rPr>
          <w:rFonts w:asciiTheme="majorBidi" w:hAnsiTheme="majorBidi" w:cstheme="majorBidi" w:hint="cs"/>
          <w:sz w:val="28"/>
          <w:szCs w:val="28"/>
          <w:rtl/>
        </w:rPr>
        <w:t>ي ,</w:t>
      </w:r>
      <w:r w:rsidRPr="00F04787">
        <w:rPr>
          <w:rFonts w:asciiTheme="majorBidi" w:hAnsiTheme="majorBidi" w:cstheme="majorBidi"/>
          <w:sz w:val="28"/>
          <w:szCs w:val="28"/>
          <w:rtl/>
        </w:rPr>
        <w:t xml:space="preserve"> </w:t>
      </w:r>
      <w:r w:rsidRPr="00F04787">
        <w:rPr>
          <w:rFonts w:asciiTheme="majorBidi" w:hAnsiTheme="majorBidi" w:cstheme="majorBidi"/>
          <w:sz w:val="28"/>
          <w:szCs w:val="28"/>
          <w:lang w:bidi="ar-LY"/>
        </w:rPr>
        <w:t>Equivalency</w:t>
      </w:r>
      <w:r w:rsidR="00E842AD">
        <w:rPr>
          <w:rFonts w:asciiTheme="majorBidi" w:hAnsiTheme="majorBidi" w:cstheme="majorBidi" w:hint="cs"/>
          <w:sz w:val="28"/>
          <w:szCs w:val="28"/>
          <w:rtl/>
        </w:rPr>
        <w:t xml:space="preserve"> ) </w:t>
      </w:r>
      <w:r w:rsidRPr="00F04787">
        <w:rPr>
          <w:rFonts w:asciiTheme="majorBidi" w:hAnsiTheme="majorBidi" w:cstheme="majorBidi"/>
          <w:sz w:val="28"/>
          <w:szCs w:val="28"/>
          <w:rtl/>
        </w:rPr>
        <w:t xml:space="preserve"> إلى التعبير السائد اليوم</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وإذا عبرنا عن ذلك بلغة الاتحادات الكيميائية نقول بمعنى من المعاني إن كميتين من الهيدروجين تكونان متساويتين بكمية واحدة من الأكسجين, وأن كمية واحدة من النيتروجين تكون مساوية لثلاثة هيدروجين وهكذا</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وفي العام 1858, كتب </w:t>
      </w:r>
      <w:proofErr w:type="spellStart"/>
      <w:r w:rsidRPr="00F04787">
        <w:rPr>
          <w:rFonts w:asciiTheme="majorBidi" w:hAnsiTheme="majorBidi" w:cstheme="majorBidi"/>
          <w:sz w:val="28"/>
          <w:szCs w:val="28"/>
          <w:rtl/>
        </w:rPr>
        <w:t>أرتشيبالد</w:t>
      </w:r>
      <w:proofErr w:type="spellEnd"/>
      <w:r w:rsidRPr="00F04787">
        <w:rPr>
          <w:rFonts w:asciiTheme="majorBidi" w:hAnsiTheme="majorBidi" w:cstheme="majorBidi"/>
          <w:sz w:val="28"/>
          <w:szCs w:val="28"/>
          <w:rtl/>
        </w:rPr>
        <w:t xml:space="preserve"> كوبر الاسكتلندي (1831-1892) بحثاً قدم فيه للكيمياء فكرة الروابط </w:t>
      </w:r>
      <w:r w:rsidR="009215D1">
        <w:rPr>
          <w:rFonts w:asciiTheme="majorBidi" w:hAnsiTheme="majorBidi" w:cstheme="majorBidi" w:hint="cs"/>
          <w:sz w:val="28"/>
          <w:szCs w:val="28"/>
          <w:rtl/>
        </w:rPr>
        <w:t xml:space="preserve">( </w:t>
      </w:r>
      <w:r w:rsidRPr="00F04787">
        <w:rPr>
          <w:rFonts w:asciiTheme="majorBidi" w:hAnsiTheme="majorBidi" w:cstheme="majorBidi"/>
          <w:sz w:val="28"/>
          <w:szCs w:val="28"/>
          <w:lang w:bidi="ar-LY"/>
        </w:rPr>
        <w:t>bonds</w:t>
      </w:r>
      <w:r w:rsidR="009215D1">
        <w:rPr>
          <w:rFonts w:asciiTheme="majorBidi" w:hAnsiTheme="majorBidi" w:cstheme="majorBidi" w:hint="cs"/>
          <w:sz w:val="28"/>
          <w:szCs w:val="28"/>
          <w:rtl/>
        </w:rPr>
        <w:t xml:space="preserve">) </w:t>
      </w:r>
      <w:r w:rsidRPr="00F04787">
        <w:rPr>
          <w:rFonts w:asciiTheme="majorBidi" w:hAnsiTheme="majorBidi" w:cstheme="majorBidi"/>
          <w:sz w:val="28"/>
          <w:szCs w:val="28"/>
          <w:rtl/>
        </w:rPr>
        <w:t>, و بذلك التعبير عن التكافؤ وطريقة اتحاد الذرات</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ويقال الآن تكافؤ الهيدروجين </w:t>
      </w:r>
      <w:r w:rsidR="009215D1">
        <w:rPr>
          <w:rFonts w:asciiTheme="majorBidi" w:hAnsiTheme="majorBidi" w:cstheme="majorBidi" w:hint="cs"/>
          <w:sz w:val="28"/>
          <w:szCs w:val="28"/>
          <w:rtl/>
        </w:rPr>
        <w:t>أحادي,</w:t>
      </w:r>
      <w:r w:rsidRPr="00F04787">
        <w:rPr>
          <w:rFonts w:asciiTheme="majorBidi" w:hAnsiTheme="majorBidi" w:cstheme="majorBidi"/>
          <w:sz w:val="28"/>
          <w:szCs w:val="28"/>
          <w:rtl/>
        </w:rPr>
        <w:t xml:space="preserve"> ويعني أن بإمكانه تكوين رابطة </w:t>
      </w:r>
      <w:r w:rsidR="009215D1">
        <w:rPr>
          <w:rFonts w:asciiTheme="majorBidi" w:hAnsiTheme="majorBidi" w:cstheme="majorBidi" w:hint="cs"/>
          <w:sz w:val="28"/>
          <w:szCs w:val="28"/>
          <w:rtl/>
        </w:rPr>
        <w:t>(</w:t>
      </w:r>
      <w:r w:rsidRPr="00F04787">
        <w:rPr>
          <w:rFonts w:asciiTheme="majorBidi" w:hAnsiTheme="majorBidi" w:cstheme="majorBidi"/>
          <w:sz w:val="28"/>
          <w:szCs w:val="28"/>
          <w:lang w:bidi="ar-LY"/>
        </w:rPr>
        <w:t>bonds</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واحدة مع ذرة أخرى</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وتكافؤ الأكسجين  </w:t>
      </w:r>
      <w:r w:rsidR="009215D1">
        <w:rPr>
          <w:rFonts w:asciiTheme="majorBidi" w:hAnsiTheme="majorBidi" w:cstheme="majorBidi" w:hint="cs"/>
          <w:sz w:val="28"/>
          <w:szCs w:val="28"/>
          <w:rtl/>
        </w:rPr>
        <w:t xml:space="preserve">تنائي </w:t>
      </w:r>
      <w:r w:rsidRPr="00F04787">
        <w:rPr>
          <w:rFonts w:asciiTheme="majorBidi" w:hAnsiTheme="majorBidi" w:cstheme="majorBidi"/>
          <w:sz w:val="28"/>
          <w:szCs w:val="28"/>
          <w:rtl/>
        </w:rPr>
        <w:t xml:space="preserve"> بمعنى أن بإمكانه تكوين رابطتين وهكذا, وعلى نحو منطقي تماماً, تكون كل رابطة من الرابطتين, "تخص" ذرة أكسجين ويمكنها الارتباط بذرة هيدروجين واحدة ليكونا الماء </w:t>
      </w:r>
      <w:r w:rsidRPr="00F04787">
        <w:rPr>
          <w:rFonts w:asciiTheme="majorBidi" w:hAnsiTheme="majorBidi" w:cstheme="majorBidi"/>
          <w:sz w:val="28"/>
          <w:szCs w:val="28"/>
          <w:lang w:bidi="ar-LY"/>
        </w:rPr>
        <w:t>H</w:t>
      </w:r>
      <w:r w:rsidRPr="009215D1">
        <w:rPr>
          <w:rFonts w:asciiTheme="majorBidi" w:hAnsiTheme="majorBidi" w:cstheme="majorBidi"/>
          <w:sz w:val="28"/>
          <w:szCs w:val="28"/>
          <w:vertAlign w:val="subscript"/>
          <w:lang w:bidi="ar-LY"/>
        </w:rPr>
        <w:t>2</w:t>
      </w:r>
      <w:r w:rsidRPr="00F04787">
        <w:rPr>
          <w:rFonts w:asciiTheme="majorBidi" w:hAnsiTheme="majorBidi" w:cstheme="majorBidi"/>
          <w:sz w:val="28"/>
          <w:szCs w:val="28"/>
          <w:lang w:bidi="ar-LY"/>
        </w:rPr>
        <w:t>O</w:t>
      </w:r>
      <w:r w:rsidRPr="00F04787">
        <w:rPr>
          <w:rFonts w:asciiTheme="majorBidi" w:hAnsiTheme="majorBidi" w:cstheme="majorBidi"/>
          <w:sz w:val="28"/>
          <w:szCs w:val="28"/>
          <w:rtl/>
        </w:rPr>
        <w:t xml:space="preserve">, ولك إذا شئت أن تقول </w:t>
      </w:r>
      <w:r w:rsidRPr="00F04787">
        <w:rPr>
          <w:rFonts w:asciiTheme="majorBidi" w:hAnsiTheme="majorBidi" w:cstheme="majorBidi"/>
          <w:sz w:val="28"/>
          <w:szCs w:val="28"/>
          <w:lang w:bidi="ar-LY"/>
        </w:rPr>
        <w:t>H-O-H</w:t>
      </w:r>
      <w:r w:rsidRPr="00F04787">
        <w:rPr>
          <w:rFonts w:asciiTheme="majorBidi" w:hAnsiTheme="majorBidi" w:cstheme="majorBidi"/>
          <w:sz w:val="28"/>
          <w:szCs w:val="28"/>
          <w:rtl/>
        </w:rPr>
        <w:t xml:space="preserve"> حيث تمثل القاطعتان رابطتين. ويقال بالمثل أن تكافؤ النيتروجين </w:t>
      </w:r>
      <w:proofErr w:type="spellStart"/>
      <w:r w:rsidR="009215D1">
        <w:rPr>
          <w:rFonts w:asciiTheme="majorBidi" w:hAnsiTheme="majorBidi" w:cstheme="majorBidi" w:hint="cs"/>
          <w:sz w:val="28"/>
          <w:szCs w:val="28"/>
          <w:rtl/>
        </w:rPr>
        <w:t>ثلاتي</w:t>
      </w:r>
      <w:proofErr w:type="spellEnd"/>
      <w:r w:rsidRPr="00F04787">
        <w:rPr>
          <w:rFonts w:asciiTheme="majorBidi" w:hAnsiTheme="majorBidi" w:cstheme="majorBidi"/>
          <w:sz w:val="28"/>
          <w:szCs w:val="28"/>
          <w:rtl/>
        </w:rPr>
        <w:t xml:space="preserve">, بمعنى أن يكون ثلاث روابط, ومن ثم يمكنه الاتحاد مع ثلاث ذرات هيدروجين في وقت واحد لينتج أمونيا </w:t>
      </w:r>
      <w:r w:rsidR="009215D1">
        <w:rPr>
          <w:rFonts w:asciiTheme="majorBidi" w:hAnsiTheme="majorBidi" w:cstheme="majorBidi" w:hint="cs"/>
          <w:sz w:val="28"/>
          <w:szCs w:val="28"/>
          <w:rtl/>
        </w:rPr>
        <w:t xml:space="preserve">( </w:t>
      </w:r>
      <w:r w:rsidRPr="00F04787">
        <w:rPr>
          <w:rFonts w:asciiTheme="majorBidi" w:hAnsiTheme="majorBidi" w:cstheme="majorBidi"/>
          <w:sz w:val="28"/>
          <w:szCs w:val="28"/>
          <w:lang w:bidi="ar-LY"/>
        </w:rPr>
        <w:t>ammonia NH</w:t>
      </w:r>
      <w:r w:rsidRPr="009215D1">
        <w:rPr>
          <w:rFonts w:asciiTheme="majorBidi" w:hAnsiTheme="majorBidi" w:cstheme="majorBidi"/>
          <w:sz w:val="28"/>
          <w:szCs w:val="28"/>
          <w:vertAlign w:val="subscript"/>
          <w:lang w:bidi="ar-LY"/>
        </w:rPr>
        <w:t>3</w:t>
      </w:r>
      <w:r w:rsidRPr="00F04787">
        <w:rPr>
          <w:rFonts w:asciiTheme="majorBidi" w:hAnsiTheme="majorBidi" w:cstheme="majorBidi"/>
          <w:sz w:val="28"/>
          <w:szCs w:val="28"/>
          <w:rtl/>
        </w:rPr>
        <w:t xml:space="preserve"> </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ولكن الروابط, يمكنها أيضاً أن تكون ذرتين من عنصر واحد, كما ه</w:t>
      </w:r>
      <w:r w:rsidR="009215D1">
        <w:rPr>
          <w:rFonts w:asciiTheme="majorBidi" w:hAnsiTheme="majorBidi" w:cstheme="majorBidi" w:hint="cs"/>
          <w:sz w:val="28"/>
          <w:szCs w:val="28"/>
          <w:rtl/>
        </w:rPr>
        <w:t>و</w:t>
      </w:r>
      <w:r w:rsidRPr="00F04787">
        <w:rPr>
          <w:rFonts w:asciiTheme="majorBidi" w:hAnsiTheme="majorBidi" w:cstheme="majorBidi"/>
          <w:sz w:val="28"/>
          <w:szCs w:val="28"/>
          <w:rtl/>
        </w:rPr>
        <w:t xml:space="preserve"> الحال في الأكسجين </w:t>
      </w:r>
      <w:r w:rsidRPr="00F04787">
        <w:rPr>
          <w:rFonts w:asciiTheme="majorBidi" w:hAnsiTheme="majorBidi" w:cstheme="majorBidi"/>
          <w:sz w:val="28"/>
          <w:szCs w:val="28"/>
          <w:lang w:bidi="ar-LY"/>
        </w:rPr>
        <w:t>O2</w:t>
      </w:r>
      <w:r w:rsidRPr="00F04787">
        <w:rPr>
          <w:rFonts w:asciiTheme="majorBidi" w:hAnsiTheme="majorBidi" w:cstheme="majorBidi"/>
          <w:sz w:val="28"/>
          <w:szCs w:val="28"/>
          <w:rtl/>
        </w:rPr>
        <w:t xml:space="preserve">, والذي يمكن أن نعبر عنه بقولنا </w:t>
      </w:r>
      <w:r w:rsidRPr="00F04787">
        <w:rPr>
          <w:rFonts w:asciiTheme="majorBidi" w:hAnsiTheme="majorBidi" w:cstheme="majorBidi"/>
          <w:sz w:val="28"/>
          <w:szCs w:val="28"/>
          <w:lang w:bidi="ar-LY"/>
        </w:rPr>
        <w:t>O=O</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كذلك الكربون له تكافؤ </w:t>
      </w:r>
      <w:r w:rsidR="009215D1">
        <w:rPr>
          <w:rFonts w:asciiTheme="majorBidi" w:hAnsiTheme="majorBidi" w:cstheme="majorBidi" w:hint="cs"/>
          <w:sz w:val="28"/>
          <w:szCs w:val="28"/>
          <w:rtl/>
        </w:rPr>
        <w:t>رباعي</w:t>
      </w:r>
      <w:r w:rsidRPr="00F04787">
        <w:rPr>
          <w:rFonts w:asciiTheme="majorBidi" w:hAnsiTheme="majorBidi" w:cstheme="majorBidi"/>
          <w:sz w:val="28"/>
          <w:szCs w:val="28"/>
          <w:rtl/>
        </w:rPr>
        <w:t>, ويمكنه أن يكون أربع روابط منفصلة, مع أربع ذرات منفصل</w:t>
      </w:r>
      <w:r w:rsidR="009215D1">
        <w:rPr>
          <w:rFonts w:asciiTheme="majorBidi" w:hAnsiTheme="majorBidi" w:cstheme="majorBidi" w:hint="cs"/>
          <w:sz w:val="28"/>
          <w:szCs w:val="28"/>
          <w:rtl/>
        </w:rPr>
        <w:t>ة</w:t>
      </w:r>
      <w:r w:rsidRPr="00F04787">
        <w:rPr>
          <w:rFonts w:asciiTheme="majorBidi" w:hAnsiTheme="majorBidi" w:cstheme="majorBidi"/>
          <w:sz w:val="28"/>
          <w:szCs w:val="28"/>
          <w:rtl/>
        </w:rPr>
        <w:t xml:space="preserve"> مشتملة على ذرات كربون أخرى في الوقت نفسه</w:t>
      </w:r>
      <w:r w:rsidR="009215D1">
        <w:rPr>
          <w:rFonts w:asciiTheme="majorBidi" w:hAnsiTheme="majorBidi" w:cstheme="majorBidi" w:hint="cs"/>
          <w:sz w:val="28"/>
          <w:szCs w:val="28"/>
          <w:rtl/>
        </w:rPr>
        <w:t>,</w:t>
      </w:r>
      <w:r w:rsidRPr="00F04787">
        <w:rPr>
          <w:rFonts w:asciiTheme="majorBidi" w:hAnsiTheme="majorBidi" w:cstheme="majorBidi"/>
          <w:sz w:val="28"/>
          <w:szCs w:val="28"/>
          <w:rtl/>
        </w:rPr>
        <w:t xml:space="preserve"> وتمثل هذه الخاصية لب كيمياء الكربون,</w:t>
      </w:r>
      <w:r w:rsidR="00CF14C5" w:rsidRPr="00CF14C5">
        <w:rPr>
          <w:rtl/>
        </w:rPr>
        <w:t xml:space="preserve"> </w:t>
      </w:r>
      <w:r w:rsidR="00CF14C5" w:rsidRPr="00CF14C5">
        <w:rPr>
          <w:rFonts w:asciiTheme="majorBidi" w:hAnsiTheme="majorBidi" w:cs="Times New Roman"/>
          <w:sz w:val="28"/>
          <w:szCs w:val="28"/>
          <w:rtl/>
        </w:rPr>
        <w:t xml:space="preserve">وبعد سبع سنوات توصل </w:t>
      </w:r>
      <w:proofErr w:type="spellStart"/>
      <w:r w:rsidR="00CF14C5" w:rsidRPr="00CF14C5">
        <w:rPr>
          <w:rFonts w:asciiTheme="majorBidi" w:hAnsiTheme="majorBidi" w:cs="Times New Roman"/>
          <w:sz w:val="28"/>
          <w:szCs w:val="28"/>
          <w:rtl/>
        </w:rPr>
        <w:t>كيكولي</w:t>
      </w:r>
      <w:proofErr w:type="spellEnd"/>
      <w:r w:rsidR="00CF14C5" w:rsidRPr="00CF14C5">
        <w:rPr>
          <w:rFonts w:asciiTheme="majorBidi" w:hAnsiTheme="majorBidi" w:cs="Times New Roman"/>
          <w:sz w:val="28"/>
          <w:szCs w:val="28"/>
          <w:rtl/>
        </w:rPr>
        <w:t xml:space="preserve"> إلى فكرة ملهمة تفيد بأن ذرات الكربون يمكنها أن ترتبط بعضها ببعض على هيئة حلقات (والشائع أكثر في حلقة من ست ذرات كربون لتكون شكلاً سداسياً) مع روابط تنائيه من الحلقة لترتبط بذرات أخرى أو حتى بحلقات أخرى للذرات).</w:t>
      </w:r>
      <w:r w:rsidRPr="00F04787">
        <w:rPr>
          <w:rFonts w:asciiTheme="majorBidi" w:hAnsiTheme="majorBidi" w:cstheme="majorBidi"/>
          <w:sz w:val="28"/>
          <w:szCs w:val="28"/>
          <w:rtl/>
        </w:rPr>
        <w:t xml:space="preserve"> </w:t>
      </w:r>
    </w:p>
    <w:p w:rsidR="00AC345C" w:rsidRPr="00F04787" w:rsidRDefault="00AC345C" w:rsidP="00761C8F">
      <w:pPr>
        <w:jc w:val="both"/>
        <w:rPr>
          <w:rFonts w:asciiTheme="majorBidi" w:hAnsiTheme="majorBidi" w:cstheme="majorBidi"/>
          <w:sz w:val="28"/>
          <w:szCs w:val="28"/>
          <w:rtl/>
          <w:lang w:bidi="ar-LY"/>
        </w:rPr>
      </w:pPr>
      <w:r w:rsidRPr="00F04787">
        <w:rPr>
          <w:rFonts w:asciiTheme="majorBidi" w:hAnsiTheme="majorBidi" w:cstheme="majorBidi"/>
          <w:sz w:val="28"/>
          <w:szCs w:val="28"/>
          <w:rtl/>
          <w:lang w:bidi="ar-LY"/>
        </w:rPr>
        <w:t>المراجع :</w:t>
      </w:r>
    </w:p>
    <w:p w:rsidR="00AC345C" w:rsidRPr="00F04787" w:rsidRDefault="00AC345C" w:rsidP="00761C8F">
      <w:pPr>
        <w:pStyle w:val="a6"/>
        <w:numPr>
          <w:ilvl w:val="0"/>
          <w:numId w:val="1"/>
        </w:numPr>
        <w:jc w:val="both"/>
        <w:rPr>
          <w:rFonts w:asciiTheme="majorBidi" w:hAnsiTheme="majorBidi" w:cstheme="majorBidi"/>
          <w:sz w:val="28"/>
          <w:szCs w:val="28"/>
          <w:lang w:bidi="ar-LY"/>
        </w:rPr>
      </w:pPr>
      <w:r w:rsidRPr="00F04787">
        <w:rPr>
          <w:rFonts w:asciiTheme="majorBidi" w:hAnsiTheme="majorBidi" w:cstheme="majorBidi"/>
          <w:sz w:val="28"/>
          <w:szCs w:val="28"/>
          <w:rtl/>
          <w:lang w:bidi="ar-LY"/>
        </w:rPr>
        <w:t>البحث العلمي بين المشرق العربي والعالم الغربي , د. محمد الصادق ,( 2014) .</w:t>
      </w:r>
    </w:p>
    <w:p w:rsidR="00AC345C" w:rsidRDefault="00AC345C" w:rsidP="00761C8F">
      <w:pPr>
        <w:pStyle w:val="a6"/>
        <w:numPr>
          <w:ilvl w:val="0"/>
          <w:numId w:val="1"/>
        </w:numPr>
        <w:jc w:val="both"/>
        <w:rPr>
          <w:rFonts w:asciiTheme="majorBidi" w:hAnsiTheme="majorBidi" w:cstheme="majorBidi"/>
          <w:sz w:val="28"/>
          <w:szCs w:val="28"/>
          <w:lang w:bidi="ar-LY"/>
        </w:rPr>
      </w:pPr>
      <w:r w:rsidRPr="00F04787">
        <w:rPr>
          <w:rFonts w:asciiTheme="majorBidi" w:hAnsiTheme="majorBidi" w:cstheme="majorBidi"/>
          <w:sz w:val="28"/>
          <w:szCs w:val="28"/>
          <w:rtl/>
          <w:lang w:bidi="ar-LY"/>
        </w:rPr>
        <w:t>مقدمة الب</w:t>
      </w:r>
      <w:r w:rsidR="0068765B">
        <w:rPr>
          <w:rFonts w:asciiTheme="majorBidi" w:hAnsiTheme="majorBidi" w:cstheme="majorBidi" w:hint="cs"/>
          <w:sz w:val="28"/>
          <w:szCs w:val="28"/>
          <w:rtl/>
          <w:lang w:bidi="ar-LY"/>
        </w:rPr>
        <w:t>ح</w:t>
      </w:r>
      <w:r w:rsidRPr="00F04787">
        <w:rPr>
          <w:rFonts w:asciiTheme="majorBidi" w:hAnsiTheme="majorBidi" w:cstheme="majorBidi"/>
          <w:sz w:val="28"/>
          <w:szCs w:val="28"/>
          <w:rtl/>
          <w:lang w:bidi="ar-LY"/>
        </w:rPr>
        <w:t xml:space="preserve">ث العلمي , تأليف </w:t>
      </w:r>
      <w:r w:rsidR="00B37CBD" w:rsidRPr="00F04787">
        <w:rPr>
          <w:rFonts w:asciiTheme="majorBidi" w:hAnsiTheme="majorBidi" w:cstheme="majorBidi"/>
          <w:sz w:val="28"/>
          <w:szCs w:val="28"/>
          <w:rtl/>
          <w:lang w:bidi="ar-LY"/>
        </w:rPr>
        <w:t>د.</w:t>
      </w:r>
      <w:r w:rsidR="0068765B">
        <w:rPr>
          <w:rFonts w:asciiTheme="majorBidi" w:hAnsiTheme="majorBidi" w:cstheme="majorBidi" w:hint="cs"/>
          <w:sz w:val="28"/>
          <w:szCs w:val="28"/>
          <w:rtl/>
          <w:lang w:bidi="ar-LY"/>
        </w:rPr>
        <w:t xml:space="preserve"> </w:t>
      </w:r>
      <w:r w:rsidR="00B37CBD" w:rsidRPr="00F04787">
        <w:rPr>
          <w:rFonts w:asciiTheme="majorBidi" w:hAnsiTheme="majorBidi" w:cstheme="majorBidi"/>
          <w:sz w:val="28"/>
          <w:szCs w:val="28"/>
          <w:rtl/>
          <w:lang w:bidi="ar-LY"/>
        </w:rPr>
        <w:t>رحيم يونس كرو العزاوي, (2008) .</w:t>
      </w:r>
    </w:p>
    <w:p w:rsidR="00737654" w:rsidRDefault="00737654" w:rsidP="00761C8F">
      <w:pPr>
        <w:pStyle w:val="a6"/>
        <w:numPr>
          <w:ilvl w:val="0"/>
          <w:numId w:val="1"/>
        </w:numPr>
        <w:jc w:val="both"/>
        <w:rPr>
          <w:rFonts w:asciiTheme="majorBidi" w:hAnsiTheme="majorBidi" w:cstheme="majorBidi"/>
          <w:sz w:val="28"/>
          <w:szCs w:val="28"/>
          <w:lang w:bidi="ar-LY"/>
        </w:rPr>
      </w:pPr>
      <w:r>
        <w:rPr>
          <w:rFonts w:asciiTheme="majorBidi" w:hAnsiTheme="majorBidi" w:cstheme="majorBidi" w:hint="cs"/>
          <w:sz w:val="28"/>
          <w:szCs w:val="28"/>
          <w:rtl/>
          <w:lang w:bidi="ar-LY"/>
        </w:rPr>
        <w:t xml:space="preserve">تاريخ العلم , تأليف جون غريبين  1543- </w:t>
      </w:r>
      <w:r w:rsidR="0068765B">
        <w:rPr>
          <w:rFonts w:asciiTheme="majorBidi" w:hAnsiTheme="majorBidi" w:cstheme="majorBidi" w:hint="cs"/>
          <w:sz w:val="28"/>
          <w:szCs w:val="28"/>
          <w:rtl/>
          <w:lang w:bidi="ar-LY"/>
        </w:rPr>
        <w:t xml:space="preserve"> , </w:t>
      </w:r>
      <w:r>
        <w:rPr>
          <w:rFonts w:asciiTheme="majorBidi" w:hAnsiTheme="majorBidi" w:cstheme="majorBidi" w:hint="cs"/>
          <w:sz w:val="28"/>
          <w:szCs w:val="28"/>
          <w:rtl/>
          <w:lang w:bidi="ar-LY"/>
        </w:rPr>
        <w:t>2001 الجزء الثاني يوليو ( 2012 ) .</w:t>
      </w:r>
    </w:p>
    <w:p w:rsidR="00C57F16" w:rsidRDefault="00C57F16" w:rsidP="00C57F16">
      <w:pPr>
        <w:pStyle w:val="a6"/>
        <w:jc w:val="both"/>
        <w:rPr>
          <w:rFonts w:asciiTheme="majorBidi" w:hAnsiTheme="majorBidi" w:cstheme="majorBidi"/>
          <w:sz w:val="28"/>
          <w:szCs w:val="28"/>
          <w:rtl/>
          <w:lang w:bidi="ar-LY"/>
        </w:rPr>
      </w:pPr>
    </w:p>
    <w:tbl>
      <w:tblPr>
        <w:tblStyle w:val="a3"/>
        <w:bidiVisual/>
        <w:tblW w:w="0" w:type="auto"/>
        <w:tblInd w:w="720" w:type="dxa"/>
        <w:tblLayout w:type="fixed"/>
        <w:tblLook w:val="04A0" w:firstRow="1" w:lastRow="0" w:firstColumn="1" w:lastColumn="0" w:noHBand="0" w:noVBand="1"/>
      </w:tblPr>
      <w:tblGrid>
        <w:gridCol w:w="759"/>
        <w:gridCol w:w="6806"/>
        <w:gridCol w:w="957"/>
      </w:tblGrid>
      <w:tr w:rsidR="00C57F16" w:rsidTr="00C635CE">
        <w:tc>
          <w:tcPr>
            <w:tcW w:w="8522" w:type="dxa"/>
            <w:gridSpan w:val="3"/>
          </w:tcPr>
          <w:p w:rsidR="00C57F16" w:rsidRDefault="00C57F16" w:rsidP="00C57F16">
            <w:pPr>
              <w:pStyle w:val="a6"/>
              <w:ind w:left="0"/>
              <w:jc w:val="center"/>
              <w:rPr>
                <w:rFonts w:asciiTheme="majorBidi" w:hAnsiTheme="majorBidi" w:cstheme="majorBidi"/>
                <w:sz w:val="28"/>
                <w:szCs w:val="28"/>
                <w:rtl/>
                <w:lang w:bidi="ar-LY"/>
              </w:rPr>
            </w:pPr>
            <w:r>
              <w:rPr>
                <w:rFonts w:asciiTheme="majorBidi" w:hAnsiTheme="majorBidi" w:cstheme="majorBidi" w:hint="cs"/>
                <w:sz w:val="28"/>
                <w:szCs w:val="28"/>
                <w:rtl/>
                <w:lang w:bidi="ar-LY"/>
              </w:rPr>
              <w:lastRenderedPageBreak/>
              <w:t>الفهرس</w:t>
            </w:r>
          </w:p>
        </w:tc>
      </w:tr>
      <w:tr w:rsidR="00C57F16" w:rsidTr="00C635CE">
        <w:tc>
          <w:tcPr>
            <w:tcW w:w="759" w:type="dxa"/>
          </w:tcPr>
          <w:p w:rsidR="00C57F16" w:rsidRDefault="00C57F16" w:rsidP="00C57F16">
            <w:pPr>
              <w:pStyle w:val="a6"/>
              <w:ind w:left="0"/>
              <w:jc w:val="center"/>
              <w:rPr>
                <w:rFonts w:asciiTheme="majorBidi" w:hAnsiTheme="majorBidi" w:cstheme="majorBidi"/>
                <w:sz w:val="28"/>
                <w:szCs w:val="28"/>
                <w:rtl/>
                <w:lang w:bidi="ar-LY"/>
              </w:rPr>
            </w:pPr>
            <w:r>
              <w:rPr>
                <w:rFonts w:asciiTheme="majorBidi" w:hAnsiTheme="majorBidi" w:cstheme="majorBidi" w:hint="cs"/>
                <w:sz w:val="28"/>
                <w:szCs w:val="28"/>
                <w:rtl/>
                <w:lang w:bidi="ar-LY"/>
              </w:rPr>
              <w:t>التسلسل</w:t>
            </w:r>
          </w:p>
        </w:tc>
        <w:tc>
          <w:tcPr>
            <w:tcW w:w="6806" w:type="dxa"/>
          </w:tcPr>
          <w:p w:rsidR="00C57F16" w:rsidRDefault="00C57F16" w:rsidP="00C57F16">
            <w:pPr>
              <w:pStyle w:val="a6"/>
              <w:ind w:left="0"/>
              <w:jc w:val="center"/>
              <w:rPr>
                <w:rFonts w:asciiTheme="majorBidi" w:hAnsiTheme="majorBidi" w:cstheme="majorBidi"/>
                <w:sz w:val="28"/>
                <w:szCs w:val="28"/>
                <w:rtl/>
                <w:lang w:bidi="ar-LY"/>
              </w:rPr>
            </w:pPr>
            <w:r>
              <w:rPr>
                <w:rFonts w:asciiTheme="majorBidi" w:hAnsiTheme="majorBidi" w:cstheme="majorBidi" w:hint="cs"/>
                <w:sz w:val="28"/>
                <w:szCs w:val="28"/>
                <w:rtl/>
                <w:lang w:bidi="ar-LY"/>
              </w:rPr>
              <w:t>الموضوع</w:t>
            </w:r>
          </w:p>
        </w:tc>
        <w:tc>
          <w:tcPr>
            <w:tcW w:w="957" w:type="dxa"/>
          </w:tcPr>
          <w:p w:rsidR="00C57F16" w:rsidRDefault="00C57F16" w:rsidP="00C57F16">
            <w:pPr>
              <w:pStyle w:val="a6"/>
              <w:ind w:left="0"/>
              <w:jc w:val="center"/>
              <w:rPr>
                <w:rFonts w:asciiTheme="majorBidi" w:hAnsiTheme="majorBidi" w:cstheme="majorBidi"/>
                <w:sz w:val="28"/>
                <w:szCs w:val="28"/>
                <w:rtl/>
                <w:lang w:bidi="ar-LY"/>
              </w:rPr>
            </w:pPr>
            <w:r>
              <w:rPr>
                <w:rFonts w:asciiTheme="majorBidi" w:hAnsiTheme="majorBidi" w:cstheme="majorBidi" w:hint="cs"/>
                <w:sz w:val="28"/>
                <w:szCs w:val="28"/>
                <w:rtl/>
                <w:lang w:bidi="ar-LY"/>
              </w:rPr>
              <w:t>الصفحة</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المقدمة </w:t>
            </w:r>
          </w:p>
        </w:tc>
        <w:tc>
          <w:tcPr>
            <w:tcW w:w="957"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طبيعة العلم ومجالاته </w:t>
            </w:r>
          </w:p>
        </w:tc>
        <w:tc>
          <w:tcPr>
            <w:tcW w:w="957"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3</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العلم كبناء معرفي </w:t>
            </w:r>
          </w:p>
        </w:tc>
        <w:tc>
          <w:tcPr>
            <w:tcW w:w="957"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4</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العلم كطريقة للتفكير والبحث </w:t>
            </w:r>
          </w:p>
        </w:tc>
        <w:tc>
          <w:tcPr>
            <w:tcW w:w="957" w:type="dxa"/>
          </w:tcPr>
          <w:p w:rsidR="00C57F16"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3</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5</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النظرة المزدوجة للعلم كمادة وطريقة </w:t>
            </w:r>
          </w:p>
        </w:tc>
        <w:tc>
          <w:tcPr>
            <w:tcW w:w="957" w:type="dxa"/>
          </w:tcPr>
          <w:p w:rsidR="00C57F16"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3</w:t>
            </w:r>
          </w:p>
        </w:tc>
      </w:tr>
      <w:tr w:rsidR="00C57F16" w:rsidTr="00C635CE">
        <w:tc>
          <w:tcPr>
            <w:tcW w:w="759" w:type="dxa"/>
          </w:tcPr>
          <w:p w:rsidR="00C57F16" w:rsidRDefault="00C57F16"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6</w:t>
            </w:r>
          </w:p>
        </w:tc>
        <w:tc>
          <w:tcPr>
            <w:tcW w:w="6806" w:type="dxa"/>
          </w:tcPr>
          <w:p w:rsidR="00C57F16" w:rsidRDefault="00F24C87" w:rsidP="00C57F16">
            <w:pPr>
              <w:pStyle w:val="a6"/>
              <w:ind w:left="0"/>
              <w:jc w:val="both"/>
              <w:rPr>
                <w:rFonts w:asciiTheme="majorBidi" w:hAnsiTheme="majorBidi" w:cstheme="majorBidi"/>
                <w:sz w:val="28"/>
                <w:szCs w:val="28"/>
                <w:rtl/>
                <w:lang w:bidi="ar-LY"/>
              </w:rPr>
            </w:pPr>
            <w:r w:rsidRPr="00F24C87">
              <w:rPr>
                <w:rFonts w:asciiTheme="majorBidi" w:hAnsiTheme="majorBidi" w:cs="Times New Roman"/>
                <w:sz w:val="28"/>
                <w:szCs w:val="28"/>
                <w:rtl/>
                <w:lang w:bidi="ar-LY"/>
              </w:rPr>
              <w:t>العلم والتكنولوجيا</w:t>
            </w:r>
          </w:p>
        </w:tc>
        <w:tc>
          <w:tcPr>
            <w:tcW w:w="957" w:type="dxa"/>
          </w:tcPr>
          <w:p w:rsidR="00C57F16"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4</w:t>
            </w:r>
          </w:p>
        </w:tc>
      </w:tr>
      <w:tr w:rsidR="00F24C87" w:rsidTr="00C635CE">
        <w:tc>
          <w:tcPr>
            <w:tcW w:w="759" w:type="dxa"/>
          </w:tcPr>
          <w:p w:rsidR="00F24C87"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7</w:t>
            </w:r>
          </w:p>
        </w:tc>
        <w:tc>
          <w:tcPr>
            <w:tcW w:w="6806" w:type="dxa"/>
          </w:tcPr>
          <w:p w:rsidR="00F24C87" w:rsidRDefault="00F24C87" w:rsidP="00C57F16">
            <w:pPr>
              <w:pStyle w:val="a6"/>
              <w:ind w:left="0"/>
              <w:jc w:val="both"/>
              <w:rPr>
                <w:rFonts w:asciiTheme="majorBidi" w:hAnsiTheme="majorBidi" w:cstheme="majorBidi"/>
                <w:sz w:val="28"/>
                <w:szCs w:val="28"/>
                <w:rtl/>
                <w:lang w:bidi="ar-LY"/>
              </w:rPr>
            </w:pPr>
            <w:r w:rsidRPr="00F24C87">
              <w:rPr>
                <w:rFonts w:asciiTheme="majorBidi" w:hAnsiTheme="majorBidi" w:cs="Times New Roman"/>
                <w:sz w:val="28"/>
                <w:szCs w:val="28"/>
                <w:rtl/>
                <w:lang w:bidi="ar-LY"/>
              </w:rPr>
              <w:t>نشأة وتطور البحث العلمي</w:t>
            </w:r>
          </w:p>
        </w:tc>
        <w:tc>
          <w:tcPr>
            <w:tcW w:w="957" w:type="dxa"/>
          </w:tcPr>
          <w:p w:rsidR="00F24C8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4</w:t>
            </w:r>
          </w:p>
        </w:tc>
      </w:tr>
      <w:tr w:rsidR="00F24C87" w:rsidTr="00C635CE">
        <w:tc>
          <w:tcPr>
            <w:tcW w:w="759" w:type="dxa"/>
          </w:tcPr>
          <w:p w:rsidR="00F24C87" w:rsidRDefault="00F24C8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8</w:t>
            </w:r>
          </w:p>
        </w:tc>
        <w:tc>
          <w:tcPr>
            <w:tcW w:w="6806" w:type="dxa"/>
          </w:tcPr>
          <w:p w:rsidR="00F24C87" w:rsidRDefault="00F6796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تاريخ البحث العلمي في العصور القديمة </w:t>
            </w:r>
          </w:p>
        </w:tc>
        <w:tc>
          <w:tcPr>
            <w:tcW w:w="957" w:type="dxa"/>
          </w:tcPr>
          <w:p w:rsidR="00F24C8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4</w:t>
            </w:r>
          </w:p>
        </w:tc>
      </w:tr>
      <w:tr w:rsidR="00F6796F" w:rsidTr="00C635CE">
        <w:tc>
          <w:tcPr>
            <w:tcW w:w="759" w:type="dxa"/>
          </w:tcPr>
          <w:p w:rsidR="00F6796F"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9</w:t>
            </w:r>
          </w:p>
        </w:tc>
        <w:tc>
          <w:tcPr>
            <w:tcW w:w="6806" w:type="dxa"/>
          </w:tcPr>
          <w:p w:rsidR="00F6796F" w:rsidRDefault="000863D7" w:rsidP="000863D7">
            <w:pPr>
              <w:pStyle w:val="a6"/>
              <w:ind w:left="0"/>
              <w:jc w:val="both"/>
              <w:rPr>
                <w:rFonts w:asciiTheme="majorBidi" w:hAnsiTheme="majorBidi" w:cstheme="majorBidi"/>
                <w:sz w:val="28"/>
                <w:szCs w:val="28"/>
                <w:rtl/>
                <w:lang w:bidi="ar-LY"/>
              </w:rPr>
            </w:pPr>
            <w:r w:rsidRPr="000863D7">
              <w:rPr>
                <w:rFonts w:asciiTheme="majorBidi" w:hAnsiTheme="majorBidi" w:cs="Times New Roman"/>
                <w:sz w:val="28"/>
                <w:szCs w:val="28"/>
                <w:rtl/>
                <w:lang w:bidi="ar-LY"/>
              </w:rPr>
              <w:t>تاريخ البحث العلمي في العصور ال</w:t>
            </w:r>
            <w:r>
              <w:rPr>
                <w:rFonts w:asciiTheme="majorBidi" w:hAnsiTheme="majorBidi" w:cs="Times New Roman" w:hint="cs"/>
                <w:sz w:val="28"/>
                <w:szCs w:val="28"/>
                <w:rtl/>
                <w:lang w:bidi="ar-LY"/>
              </w:rPr>
              <w:t xml:space="preserve">وسطي </w:t>
            </w:r>
          </w:p>
        </w:tc>
        <w:tc>
          <w:tcPr>
            <w:tcW w:w="957" w:type="dxa"/>
          </w:tcPr>
          <w:p w:rsidR="00F6796F"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5</w:t>
            </w:r>
          </w:p>
        </w:tc>
      </w:tr>
      <w:tr w:rsidR="00461BC8" w:rsidTr="00C635CE">
        <w:tc>
          <w:tcPr>
            <w:tcW w:w="759" w:type="dxa"/>
          </w:tcPr>
          <w:p w:rsidR="00461BC8"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10</w:t>
            </w:r>
          </w:p>
        </w:tc>
        <w:tc>
          <w:tcPr>
            <w:tcW w:w="6806" w:type="dxa"/>
          </w:tcPr>
          <w:p w:rsidR="00461BC8" w:rsidRDefault="000863D7" w:rsidP="000863D7">
            <w:pPr>
              <w:pStyle w:val="a6"/>
              <w:ind w:left="0"/>
              <w:jc w:val="both"/>
              <w:rPr>
                <w:rFonts w:asciiTheme="majorBidi" w:hAnsiTheme="majorBidi" w:cstheme="majorBidi"/>
                <w:sz w:val="28"/>
                <w:szCs w:val="28"/>
                <w:rtl/>
                <w:lang w:bidi="ar-LY"/>
              </w:rPr>
            </w:pPr>
            <w:r w:rsidRPr="000863D7">
              <w:rPr>
                <w:rFonts w:asciiTheme="majorBidi" w:hAnsiTheme="majorBidi" w:cs="Times New Roman"/>
                <w:sz w:val="28"/>
                <w:szCs w:val="28"/>
                <w:rtl/>
                <w:lang w:bidi="ar-LY"/>
              </w:rPr>
              <w:t>تاريخ البحث العلمي في العصور ال</w:t>
            </w:r>
            <w:r>
              <w:rPr>
                <w:rFonts w:asciiTheme="majorBidi" w:hAnsiTheme="majorBidi" w:cs="Times New Roman" w:hint="cs"/>
                <w:sz w:val="28"/>
                <w:szCs w:val="28"/>
                <w:rtl/>
                <w:lang w:bidi="ar-LY"/>
              </w:rPr>
              <w:t xml:space="preserve">حديثة </w:t>
            </w:r>
          </w:p>
        </w:tc>
        <w:tc>
          <w:tcPr>
            <w:tcW w:w="957" w:type="dxa"/>
          </w:tcPr>
          <w:p w:rsidR="00461BC8"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6</w:t>
            </w:r>
          </w:p>
        </w:tc>
      </w:tr>
      <w:tr w:rsidR="00461BC8" w:rsidTr="00C635CE">
        <w:tc>
          <w:tcPr>
            <w:tcW w:w="759" w:type="dxa"/>
          </w:tcPr>
          <w:p w:rsidR="00461BC8"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11</w:t>
            </w:r>
          </w:p>
        </w:tc>
        <w:tc>
          <w:tcPr>
            <w:tcW w:w="6806" w:type="dxa"/>
          </w:tcPr>
          <w:p w:rsidR="00461BC8"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مرحلة التجريب </w:t>
            </w:r>
          </w:p>
        </w:tc>
        <w:tc>
          <w:tcPr>
            <w:tcW w:w="957" w:type="dxa"/>
          </w:tcPr>
          <w:p w:rsidR="00461BC8"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6</w:t>
            </w:r>
          </w:p>
        </w:tc>
      </w:tr>
      <w:tr w:rsidR="00461BC8" w:rsidTr="00C635CE">
        <w:tc>
          <w:tcPr>
            <w:tcW w:w="759" w:type="dxa"/>
          </w:tcPr>
          <w:p w:rsidR="00461BC8"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12</w:t>
            </w:r>
          </w:p>
        </w:tc>
        <w:tc>
          <w:tcPr>
            <w:tcW w:w="6806" w:type="dxa"/>
          </w:tcPr>
          <w:p w:rsidR="00461BC8"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الاستثمار في البحث العلمي عالميا </w:t>
            </w:r>
          </w:p>
        </w:tc>
        <w:tc>
          <w:tcPr>
            <w:tcW w:w="957" w:type="dxa"/>
          </w:tcPr>
          <w:p w:rsidR="00461BC8"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7</w:t>
            </w:r>
          </w:p>
        </w:tc>
      </w:tr>
      <w:tr w:rsidR="000863D7" w:rsidTr="00C635CE">
        <w:tc>
          <w:tcPr>
            <w:tcW w:w="759" w:type="dxa"/>
          </w:tcPr>
          <w:p w:rsidR="000863D7"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13</w:t>
            </w:r>
          </w:p>
        </w:tc>
        <w:tc>
          <w:tcPr>
            <w:tcW w:w="6806" w:type="dxa"/>
          </w:tcPr>
          <w:p w:rsidR="000863D7"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الملامح الرئيسية كالاستثمار في البحث العلمي </w:t>
            </w:r>
          </w:p>
        </w:tc>
        <w:tc>
          <w:tcPr>
            <w:tcW w:w="957" w:type="dxa"/>
          </w:tcPr>
          <w:p w:rsidR="000863D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8</w:t>
            </w:r>
          </w:p>
        </w:tc>
      </w:tr>
      <w:tr w:rsidR="000863D7" w:rsidTr="00C635CE">
        <w:trPr>
          <w:trHeight w:val="373"/>
        </w:trPr>
        <w:tc>
          <w:tcPr>
            <w:tcW w:w="759" w:type="dxa"/>
          </w:tcPr>
          <w:p w:rsidR="000863D7"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14</w:t>
            </w:r>
          </w:p>
        </w:tc>
        <w:tc>
          <w:tcPr>
            <w:tcW w:w="6806" w:type="dxa"/>
          </w:tcPr>
          <w:p w:rsidR="000863D7" w:rsidRDefault="000863D7" w:rsidP="00CF14C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مقا</w:t>
            </w:r>
            <w:r w:rsidR="00CF14C5">
              <w:rPr>
                <w:rFonts w:asciiTheme="majorBidi" w:hAnsiTheme="majorBidi" w:cstheme="majorBidi" w:hint="cs"/>
                <w:sz w:val="28"/>
                <w:szCs w:val="28"/>
                <w:rtl/>
                <w:lang w:bidi="ar-LY"/>
              </w:rPr>
              <w:t>وم</w:t>
            </w:r>
            <w:r>
              <w:rPr>
                <w:rFonts w:asciiTheme="majorBidi" w:hAnsiTheme="majorBidi" w:cstheme="majorBidi" w:hint="cs"/>
                <w:sz w:val="28"/>
                <w:szCs w:val="28"/>
                <w:rtl/>
                <w:lang w:bidi="ar-LY"/>
              </w:rPr>
              <w:t xml:space="preserve">ات الاستثمار في البحث العلمي </w:t>
            </w:r>
          </w:p>
        </w:tc>
        <w:tc>
          <w:tcPr>
            <w:tcW w:w="957" w:type="dxa"/>
          </w:tcPr>
          <w:p w:rsidR="000863D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8</w:t>
            </w:r>
          </w:p>
        </w:tc>
      </w:tr>
      <w:tr w:rsidR="000863D7" w:rsidTr="00C635CE">
        <w:tc>
          <w:tcPr>
            <w:tcW w:w="759" w:type="dxa"/>
          </w:tcPr>
          <w:p w:rsidR="000863D7"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15</w:t>
            </w:r>
          </w:p>
        </w:tc>
        <w:tc>
          <w:tcPr>
            <w:tcW w:w="6806" w:type="dxa"/>
          </w:tcPr>
          <w:p w:rsidR="000863D7" w:rsidRDefault="000863D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البحث العلمي وبعض الشواهد العالمية </w:t>
            </w:r>
          </w:p>
        </w:tc>
        <w:tc>
          <w:tcPr>
            <w:tcW w:w="957" w:type="dxa"/>
          </w:tcPr>
          <w:p w:rsidR="000863D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9</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16</w:t>
            </w:r>
          </w:p>
        </w:tc>
        <w:tc>
          <w:tcPr>
            <w:tcW w:w="6806" w:type="dxa"/>
          </w:tcPr>
          <w:p w:rsidR="00C1793F" w:rsidRDefault="00C635CE" w:rsidP="00C1793F">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م</w:t>
            </w:r>
            <w:r w:rsidR="00C1793F">
              <w:rPr>
                <w:rFonts w:asciiTheme="majorBidi" w:hAnsiTheme="majorBidi" w:cstheme="majorBidi" w:hint="cs"/>
                <w:sz w:val="28"/>
                <w:szCs w:val="28"/>
                <w:rtl/>
                <w:lang w:bidi="ar-LY"/>
              </w:rPr>
              <w:t xml:space="preserve">خرجات البحث العلمي </w:t>
            </w:r>
            <w:r>
              <w:rPr>
                <w:rFonts w:asciiTheme="majorBidi" w:hAnsiTheme="majorBidi" w:cstheme="majorBidi" w:hint="cs"/>
                <w:sz w:val="28"/>
                <w:szCs w:val="28"/>
                <w:rtl/>
                <w:lang w:bidi="ar-LY"/>
              </w:rPr>
              <w:t>و</w:t>
            </w:r>
            <w:r w:rsidRPr="00C635CE">
              <w:rPr>
                <w:rFonts w:asciiTheme="majorBidi" w:hAnsiTheme="majorBidi" w:cs="Times New Roman"/>
                <w:sz w:val="28"/>
                <w:szCs w:val="28"/>
                <w:rtl/>
                <w:lang w:bidi="ar-LY"/>
              </w:rPr>
              <w:t>الانفاق في البحث العلمي والتطوير</w:t>
            </w:r>
          </w:p>
        </w:tc>
        <w:tc>
          <w:tcPr>
            <w:tcW w:w="957" w:type="dxa"/>
          </w:tcPr>
          <w:p w:rsidR="00C1793F"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10</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17</w:t>
            </w:r>
          </w:p>
        </w:tc>
        <w:tc>
          <w:tcPr>
            <w:tcW w:w="6806" w:type="dxa"/>
          </w:tcPr>
          <w:p w:rsidR="00C1793F"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الذرات والجزيئات</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2</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18</w:t>
            </w:r>
          </w:p>
        </w:tc>
        <w:tc>
          <w:tcPr>
            <w:tcW w:w="6806" w:type="dxa"/>
          </w:tcPr>
          <w:p w:rsidR="00C1793F" w:rsidRDefault="00C1793F"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E71A55" w:rsidRPr="00E71A55">
              <w:rPr>
                <w:rFonts w:asciiTheme="majorBidi" w:hAnsiTheme="majorBidi" w:cs="Times New Roman"/>
                <w:sz w:val="28"/>
                <w:szCs w:val="28"/>
                <w:rtl/>
                <w:lang w:bidi="ar-LY"/>
              </w:rPr>
              <w:t xml:space="preserve">حياة </w:t>
            </w:r>
            <w:proofErr w:type="spellStart"/>
            <w:r w:rsidR="00E71A55" w:rsidRPr="00E71A55">
              <w:rPr>
                <w:rFonts w:asciiTheme="majorBidi" w:hAnsiTheme="majorBidi" w:cs="Times New Roman"/>
                <w:sz w:val="28"/>
                <w:szCs w:val="28"/>
                <w:rtl/>
                <w:lang w:bidi="ar-LY"/>
              </w:rPr>
              <w:t>همفري</w:t>
            </w:r>
            <w:proofErr w:type="spellEnd"/>
            <w:r w:rsidR="00E71A55" w:rsidRPr="00E71A55">
              <w:rPr>
                <w:rFonts w:asciiTheme="majorBidi" w:hAnsiTheme="majorBidi" w:cs="Times New Roman"/>
                <w:sz w:val="28"/>
                <w:szCs w:val="28"/>
                <w:rtl/>
                <w:lang w:bidi="ar-LY"/>
              </w:rPr>
              <w:t xml:space="preserve"> </w:t>
            </w:r>
            <w:proofErr w:type="spellStart"/>
            <w:r w:rsidR="00E71A55" w:rsidRPr="00E71A55">
              <w:rPr>
                <w:rFonts w:asciiTheme="majorBidi" w:hAnsiTheme="majorBidi" w:cs="Times New Roman"/>
                <w:sz w:val="28"/>
                <w:szCs w:val="28"/>
                <w:rtl/>
                <w:lang w:bidi="ar-LY"/>
              </w:rPr>
              <w:t>ديفي</w:t>
            </w:r>
            <w:proofErr w:type="spellEnd"/>
            <w:r w:rsidR="00E71A55" w:rsidRPr="00E71A55">
              <w:rPr>
                <w:rFonts w:asciiTheme="majorBidi" w:hAnsiTheme="majorBidi" w:cs="Times New Roman"/>
                <w:sz w:val="28"/>
                <w:szCs w:val="28"/>
                <w:rtl/>
                <w:lang w:bidi="ar-LY"/>
              </w:rPr>
              <w:t xml:space="preserve"> وأهم انجازاته</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3</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19</w:t>
            </w:r>
          </w:p>
        </w:tc>
        <w:tc>
          <w:tcPr>
            <w:tcW w:w="6806" w:type="dxa"/>
          </w:tcPr>
          <w:p w:rsidR="00C1793F"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جون دالتون ونموذجه الذري</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5</w:t>
            </w:r>
          </w:p>
        </w:tc>
      </w:tr>
      <w:tr w:rsidR="000863D7" w:rsidTr="00C635CE">
        <w:tc>
          <w:tcPr>
            <w:tcW w:w="759" w:type="dxa"/>
          </w:tcPr>
          <w:p w:rsidR="000863D7"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20</w:t>
            </w:r>
          </w:p>
        </w:tc>
        <w:tc>
          <w:tcPr>
            <w:tcW w:w="6806" w:type="dxa"/>
          </w:tcPr>
          <w:p w:rsidR="000863D7"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 xml:space="preserve">يونس بيرز </w:t>
            </w:r>
            <w:proofErr w:type="spellStart"/>
            <w:r w:rsidRPr="00E71A55">
              <w:rPr>
                <w:rFonts w:asciiTheme="majorBidi" w:hAnsiTheme="majorBidi" w:cs="Times New Roman"/>
                <w:sz w:val="28"/>
                <w:szCs w:val="28"/>
                <w:rtl/>
                <w:lang w:bidi="ar-LY"/>
              </w:rPr>
              <w:t>يليوس</w:t>
            </w:r>
            <w:proofErr w:type="spellEnd"/>
            <w:r w:rsidRPr="00E71A55">
              <w:rPr>
                <w:rFonts w:asciiTheme="majorBidi" w:hAnsiTheme="majorBidi" w:cs="Times New Roman"/>
                <w:sz w:val="28"/>
                <w:szCs w:val="28"/>
                <w:rtl/>
                <w:lang w:bidi="ar-LY"/>
              </w:rPr>
              <w:t xml:space="preserve"> ودراسة العناصر</w:t>
            </w:r>
          </w:p>
        </w:tc>
        <w:tc>
          <w:tcPr>
            <w:tcW w:w="957" w:type="dxa"/>
          </w:tcPr>
          <w:p w:rsidR="000863D7"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6</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21</w:t>
            </w:r>
          </w:p>
        </w:tc>
        <w:tc>
          <w:tcPr>
            <w:tcW w:w="6806" w:type="dxa"/>
          </w:tcPr>
          <w:p w:rsidR="00C1793F" w:rsidRDefault="00E71A55" w:rsidP="00C1793F">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 xml:space="preserve">تابت </w:t>
            </w:r>
            <w:proofErr w:type="spellStart"/>
            <w:r w:rsidRPr="00E71A55">
              <w:rPr>
                <w:rFonts w:asciiTheme="majorBidi" w:hAnsiTheme="majorBidi" w:cs="Times New Roman"/>
                <w:sz w:val="28"/>
                <w:szCs w:val="28"/>
                <w:rtl/>
                <w:lang w:bidi="ar-LY"/>
              </w:rPr>
              <w:t>أفوغادرو</w:t>
            </w:r>
            <w:proofErr w:type="spellEnd"/>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7</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22</w:t>
            </w:r>
          </w:p>
        </w:tc>
        <w:tc>
          <w:tcPr>
            <w:tcW w:w="6806" w:type="dxa"/>
          </w:tcPr>
          <w:p w:rsidR="00C1793F" w:rsidRDefault="00E71A55" w:rsidP="00C1793F">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 xml:space="preserve">فرض وليام </w:t>
            </w:r>
            <w:proofErr w:type="spellStart"/>
            <w:r w:rsidRPr="00E71A55">
              <w:rPr>
                <w:rFonts w:asciiTheme="majorBidi" w:hAnsiTheme="majorBidi" w:cs="Times New Roman"/>
                <w:sz w:val="28"/>
                <w:szCs w:val="28"/>
                <w:rtl/>
                <w:lang w:bidi="ar-LY"/>
              </w:rPr>
              <w:t>بروت</w:t>
            </w:r>
            <w:proofErr w:type="spellEnd"/>
            <w:r w:rsidRPr="00E71A55">
              <w:rPr>
                <w:rFonts w:asciiTheme="majorBidi" w:hAnsiTheme="majorBidi" w:cs="Times New Roman"/>
                <w:sz w:val="28"/>
                <w:szCs w:val="28"/>
                <w:rtl/>
                <w:lang w:bidi="ar-LY"/>
              </w:rPr>
              <w:t xml:space="preserve"> عن الاوزان الذرية</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8</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23</w:t>
            </w:r>
          </w:p>
        </w:tc>
        <w:tc>
          <w:tcPr>
            <w:tcW w:w="6806" w:type="dxa"/>
          </w:tcPr>
          <w:p w:rsidR="00C1793F"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 xml:space="preserve">فريدريك </w:t>
            </w:r>
            <w:proofErr w:type="spellStart"/>
            <w:r w:rsidRPr="00E71A55">
              <w:rPr>
                <w:rFonts w:asciiTheme="majorBidi" w:hAnsiTheme="majorBidi" w:cs="Times New Roman"/>
                <w:sz w:val="28"/>
                <w:szCs w:val="28"/>
                <w:rtl/>
                <w:lang w:bidi="ar-LY"/>
              </w:rPr>
              <w:t>فوهلر</w:t>
            </w:r>
            <w:proofErr w:type="spellEnd"/>
            <w:r w:rsidRPr="00E71A55">
              <w:rPr>
                <w:rFonts w:asciiTheme="majorBidi" w:hAnsiTheme="majorBidi" w:cs="Times New Roman"/>
                <w:sz w:val="28"/>
                <w:szCs w:val="28"/>
                <w:rtl/>
                <w:lang w:bidi="ar-LY"/>
              </w:rPr>
              <w:t xml:space="preserve"> (</w:t>
            </w:r>
            <w:proofErr w:type="spellStart"/>
            <w:r w:rsidRPr="00E71A55">
              <w:rPr>
                <w:rFonts w:asciiTheme="majorBidi" w:hAnsiTheme="majorBidi" w:cs="Times New Roman"/>
                <w:sz w:val="28"/>
                <w:szCs w:val="28"/>
                <w:rtl/>
                <w:lang w:bidi="ar-LY"/>
              </w:rPr>
              <w:t>درسات</w:t>
            </w:r>
            <w:proofErr w:type="spellEnd"/>
            <w:r w:rsidRPr="00E71A55">
              <w:rPr>
                <w:rFonts w:asciiTheme="majorBidi" w:hAnsiTheme="majorBidi" w:cs="Times New Roman"/>
                <w:sz w:val="28"/>
                <w:szCs w:val="28"/>
                <w:rtl/>
                <w:lang w:bidi="ar-LY"/>
              </w:rPr>
              <w:t xml:space="preserve"> من المواد العضوية والغير عضوية )</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8</w:t>
            </w:r>
          </w:p>
        </w:tc>
      </w:tr>
      <w:tr w:rsidR="00C1793F" w:rsidTr="00C635CE">
        <w:tc>
          <w:tcPr>
            <w:tcW w:w="759" w:type="dxa"/>
          </w:tcPr>
          <w:p w:rsidR="00C1793F" w:rsidRDefault="00C1793F"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24</w:t>
            </w:r>
          </w:p>
        </w:tc>
        <w:tc>
          <w:tcPr>
            <w:tcW w:w="6806" w:type="dxa"/>
          </w:tcPr>
          <w:p w:rsidR="00C1793F"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التكافؤ</w:t>
            </w:r>
          </w:p>
        </w:tc>
        <w:tc>
          <w:tcPr>
            <w:tcW w:w="957" w:type="dxa"/>
          </w:tcPr>
          <w:p w:rsidR="00C1793F" w:rsidRDefault="00405FC7" w:rsidP="00E71A55">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r w:rsidR="00E71A55">
              <w:rPr>
                <w:rFonts w:asciiTheme="majorBidi" w:hAnsiTheme="majorBidi" w:cstheme="majorBidi" w:hint="cs"/>
                <w:sz w:val="28"/>
                <w:szCs w:val="28"/>
                <w:rtl/>
                <w:lang w:bidi="ar-LY"/>
              </w:rPr>
              <w:t>9</w:t>
            </w:r>
          </w:p>
        </w:tc>
      </w:tr>
      <w:tr w:rsidR="00C1793F" w:rsidTr="00C635CE">
        <w:tc>
          <w:tcPr>
            <w:tcW w:w="759" w:type="dxa"/>
          </w:tcPr>
          <w:p w:rsidR="00C1793F"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25</w:t>
            </w:r>
          </w:p>
        </w:tc>
        <w:tc>
          <w:tcPr>
            <w:tcW w:w="6806" w:type="dxa"/>
          </w:tcPr>
          <w:p w:rsidR="00C1793F" w:rsidRDefault="00E71A55" w:rsidP="00C57F16">
            <w:pPr>
              <w:pStyle w:val="a6"/>
              <w:ind w:left="0"/>
              <w:jc w:val="both"/>
              <w:rPr>
                <w:rFonts w:asciiTheme="majorBidi" w:hAnsiTheme="majorBidi" w:cstheme="majorBidi"/>
                <w:sz w:val="28"/>
                <w:szCs w:val="28"/>
                <w:rtl/>
                <w:lang w:bidi="ar-LY"/>
              </w:rPr>
            </w:pPr>
            <w:r w:rsidRPr="00E71A55">
              <w:rPr>
                <w:rFonts w:asciiTheme="majorBidi" w:hAnsiTheme="majorBidi" w:cs="Times New Roman"/>
                <w:sz w:val="28"/>
                <w:szCs w:val="28"/>
                <w:rtl/>
                <w:lang w:bidi="ar-LY"/>
              </w:rPr>
              <w:t>المراجع والفهرس</w:t>
            </w:r>
          </w:p>
        </w:tc>
        <w:tc>
          <w:tcPr>
            <w:tcW w:w="957" w:type="dxa"/>
          </w:tcPr>
          <w:p w:rsidR="00C1793F" w:rsidRDefault="00E71A55"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20</w:t>
            </w:r>
          </w:p>
        </w:tc>
      </w:tr>
    </w:tbl>
    <w:p w:rsidR="00405FC7" w:rsidRPr="00E71A55" w:rsidRDefault="00405FC7" w:rsidP="00C57F16">
      <w:pPr>
        <w:jc w:val="both"/>
        <w:rPr>
          <w:rFonts w:asciiTheme="majorBidi" w:hAnsiTheme="majorBidi" w:cstheme="majorBidi"/>
          <w:sz w:val="28"/>
          <w:szCs w:val="28"/>
          <w:lang w:bidi="ar-LY"/>
        </w:rPr>
      </w:pPr>
    </w:p>
    <w:tbl>
      <w:tblPr>
        <w:tblStyle w:val="a3"/>
        <w:bidiVisual/>
        <w:tblW w:w="0" w:type="auto"/>
        <w:tblInd w:w="720" w:type="dxa"/>
        <w:tblLook w:val="04A0" w:firstRow="1" w:lastRow="0" w:firstColumn="1" w:lastColumn="0" w:noHBand="0" w:noVBand="1"/>
      </w:tblPr>
      <w:tblGrid>
        <w:gridCol w:w="759"/>
        <w:gridCol w:w="6804"/>
        <w:gridCol w:w="959"/>
      </w:tblGrid>
      <w:tr w:rsidR="00405FC7" w:rsidTr="00C635CE">
        <w:tc>
          <w:tcPr>
            <w:tcW w:w="759" w:type="dxa"/>
          </w:tcPr>
          <w:p w:rsidR="00405FC7" w:rsidRDefault="00405FC7" w:rsidP="00C57F16">
            <w:pPr>
              <w:pStyle w:val="a6"/>
              <w:ind w:left="0"/>
              <w:jc w:val="both"/>
              <w:rPr>
                <w:rFonts w:asciiTheme="majorBidi" w:hAnsiTheme="majorBidi" w:cstheme="majorBidi"/>
                <w:sz w:val="28"/>
                <w:szCs w:val="28"/>
                <w:rtl/>
                <w:lang w:bidi="ar-LY"/>
              </w:rPr>
            </w:pPr>
          </w:p>
        </w:tc>
        <w:tc>
          <w:tcPr>
            <w:tcW w:w="6804" w:type="dxa"/>
          </w:tcPr>
          <w:p w:rsidR="00405FC7" w:rsidRDefault="00405FC7" w:rsidP="00C635CE">
            <w:pPr>
              <w:pStyle w:val="a6"/>
              <w:ind w:left="0"/>
              <w:jc w:val="center"/>
              <w:rPr>
                <w:rFonts w:asciiTheme="majorBidi" w:hAnsiTheme="majorBidi" w:cstheme="majorBidi"/>
                <w:sz w:val="28"/>
                <w:szCs w:val="28"/>
                <w:rtl/>
                <w:lang w:bidi="ar-LY"/>
              </w:rPr>
            </w:pPr>
            <w:r>
              <w:rPr>
                <w:rFonts w:asciiTheme="majorBidi" w:hAnsiTheme="majorBidi" w:cstheme="majorBidi" w:hint="cs"/>
                <w:sz w:val="28"/>
                <w:szCs w:val="28"/>
                <w:rtl/>
                <w:lang w:bidi="ar-LY"/>
              </w:rPr>
              <w:t>الاشكال والجداول</w:t>
            </w:r>
          </w:p>
        </w:tc>
        <w:tc>
          <w:tcPr>
            <w:tcW w:w="9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الصفحة </w:t>
            </w:r>
          </w:p>
        </w:tc>
      </w:tr>
      <w:tr w:rsidR="00405FC7" w:rsidTr="00C635CE">
        <w:tc>
          <w:tcPr>
            <w:tcW w:w="759" w:type="dxa"/>
          </w:tcPr>
          <w:p w:rsidR="00405FC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w:t>
            </w:r>
          </w:p>
        </w:tc>
        <w:tc>
          <w:tcPr>
            <w:tcW w:w="6804" w:type="dxa"/>
          </w:tcPr>
          <w:p w:rsidR="00405FC7" w:rsidRDefault="00405FC7"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جدول رقم (1)</w:t>
            </w:r>
          </w:p>
        </w:tc>
        <w:tc>
          <w:tcPr>
            <w:tcW w:w="9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9</w:t>
            </w:r>
          </w:p>
        </w:tc>
      </w:tr>
      <w:tr w:rsidR="00405FC7" w:rsidTr="00C635CE">
        <w:tc>
          <w:tcPr>
            <w:tcW w:w="7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2</w:t>
            </w:r>
          </w:p>
        </w:tc>
        <w:tc>
          <w:tcPr>
            <w:tcW w:w="6804" w:type="dxa"/>
          </w:tcPr>
          <w:p w:rsidR="00405FC7" w:rsidRDefault="00C635CE" w:rsidP="00C635CE">
            <w:pPr>
              <w:pStyle w:val="a6"/>
              <w:ind w:left="0"/>
              <w:jc w:val="both"/>
              <w:rPr>
                <w:rFonts w:asciiTheme="majorBidi" w:hAnsiTheme="majorBidi" w:cstheme="majorBidi"/>
                <w:sz w:val="28"/>
                <w:szCs w:val="28"/>
                <w:rtl/>
                <w:lang w:bidi="ar-LY"/>
              </w:rPr>
            </w:pPr>
            <w:r w:rsidRPr="00C635CE">
              <w:rPr>
                <w:rFonts w:asciiTheme="majorBidi" w:hAnsiTheme="majorBidi" w:cs="Times New Roman"/>
                <w:sz w:val="28"/>
                <w:szCs w:val="28"/>
                <w:rtl/>
                <w:lang w:bidi="ar-LY"/>
              </w:rPr>
              <w:t>جدول رقم (</w:t>
            </w:r>
            <w:r>
              <w:rPr>
                <w:rFonts w:asciiTheme="majorBidi" w:hAnsiTheme="majorBidi" w:cs="Times New Roman" w:hint="cs"/>
                <w:sz w:val="28"/>
                <w:szCs w:val="28"/>
                <w:rtl/>
                <w:lang w:bidi="ar-LY"/>
              </w:rPr>
              <w:t>2</w:t>
            </w:r>
            <w:r w:rsidRPr="00C635CE">
              <w:rPr>
                <w:rFonts w:asciiTheme="majorBidi" w:hAnsiTheme="majorBidi" w:cs="Times New Roman"/>
                <w:sz w:val="28"/>
                <w:szCs w:val="28"/>
                <w:rtl/>
                <w:lang w:bidi="ar-LY"/>
              </w:rPr>
              <w:t>)</w:t>
            </w:r>
          </w:p>
        </w:tc>
        <w:tc>
          <w:tcPr>
            <w:tcW w:w="9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10</w:t>
            </w:r>
          </w:p>
        </w:tc>
      </w:tr>
      <w:tr w:rsidR="00405FC7" w:rsidTr="00C635CE">
        <w:tc>
          <w:tcPr>
            <w:tcW w:w="7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3</w:t>
            </w:r>
          </w:p>
        </w:tc>
        <w:tc>
          <w:tcPr>
            <w:tcW w:w="6804" w:type="dxa"/>
          </w:tcPr>
          <w:p w:rsidR="00405FC7" w:rsidRDefault="00C635CE" w:rsidP="00C635CE">
            <w:pPr>
              <w:pStyle w:val="a6"/>
              <w:ind w:left="0"/>
              <w:jc w:val="both"/>
              <w:rPr>
                <w:rFonts w:asciiTheme="majorBidi" w:hAnsiTheme="majorBidi" w:cstheme="majorBidi"/>
                <w:sz w:val="28"/>
                <w:szCs w:val="28"/>
                <w:rtl/>
                <w:lang w:bidi="ar-LY"/>
              </w:rPr>
            </w:pPr>
            <w:r w:rsidRPr="00C635CE">
              <w:rPr>
                <w:rFonts w:asciiTheme="majorBidi" w:hAnsiTheme="majorBidi" w:cs="Times New Roman"/>
                <w:sz w:val="28"/>
                <w:szCs w:val="28"/>
                <w:rtl/>
                <w:lang w:bidi="ar-LY"/>
              </w:rPr>
              <w:t>جدول رقم (</w:t>
            </w:r>
            <w:r>
              <w:rPr>
                <w:rFonts w:asciiTheme="majorBidi" w:hAnsiTheme="majorBidi" w:cs="Times New Roman" w:hint="cs"/>
                <w:sz w:val="28"/>
                <w:szCs w:val="28"/>
                <w:rtl/>
                <w:lang w:bidi="ar-LY"/>
              </w:rPr>
              <w:t>3</w:t>
            </w:r>
            <w:r w:rsidRPr="00C635CE">
              <w:rPr>
                <w:rFonts w:asciiTheme="majorBidi" w:hAnsiTheme="majorBidi" w:cs="Times New Roman"/>
                <w:sz w:val="28"/>
                <w:szCs w:val="28"/>
                <w:rtl/>
                <w:lang w:bidi="ar-LY"/>
              </w:rPr>
              <w:t>)</w:t>
            </w:r>
          </w:p>
        </w:tc>
        <w:tc>
          <w:tcPr>
            <w:tcW w:w="9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11</w:t>
            </w:r>
          </w:p>
        </w:tc>
      </w:tr>
      <w:tr w:rsidR="00405FC7" w:rsidTr="00C635CE">
        <w:tc>
          <w:tcPr>
            <w:tcW w:w="7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4</w:t>
            </w:r>
          </w:p>
        </w:tc>
        <w:tc>
          <w:tcPr>
            <w:tcW w:w="6804" w:type="dxa"/>
          </w:tcPr>
          <w:p w:rsidR="00405FC7" w:rsidRDefault="00C635CE" w:rsidP="00C635CE">
            <w:pPr>
              <w:pStyle w:val="a6"/>
              <w:ind w:left="0"/>
              <w:jc w:val="both"/>
              <w:rPr>
                <w:rFonts w:asciiTheme="majorBidi" w:hAnsiTheme="majorBidi" w:cstheme="majorBidi"/>
                <w:sz w:val="28"/>
                <w:szCs w:val="28"/>
                <w:rtl/>
                <w:lang w:bidi="ar-LY"/>
              </w:rPr>
            </w:pPr>
            <w:r w:rsidRPr="00C635CE">
              <w:rPr>
                <w:rFonts w:asciiTheme="majorBidi" w:hAnsiTheme="majorBidi" w:cs="Times New Roman"/>
                <w:sz w:val="28"/>
                <w:szCs w:val="28"/>
                <w:rtl/>
                <w:lang w:bidi="ar-LY"/>
              </w:rPr>
              <w:t>جدول رقم (</w:t>
            </w:r>
            <w:r>
              <w:rPr>
                <w:rFonts w:asciiTheme="majorBidi" w:hAnsiTheme="majorBidi" w:cs="Times New Roman" w:hint="cs"/>
                <w:sz w:val="28"/>
                <w:szCs w:val="28"/>
                <w:rtl/>
                <w:lang w:bidi="ar-LY"/>
              </w:rPr>
              <w:t>4</w:t>
            </w:r>
            <w:r w:rsidRPr="00C635CE">
              <w:rPr>
                <w:rFonts w:asciiTheme="majorBidi" w:hAnsiTheme="majorBidi" w:cs="Times New Roman"/>
                <w:sz w:val="28"/>
                <w:szCs w:val="28"/>
                <w:rtl/>
                <w:lang w:bidi="ar-LY"/>
              </w:rPr>
              <w:t>)</w:t>
            </w:r>
          </w:p>
        </w:tc>
        <w:tc>
          <w:tcPr>
            <w:tcW w:w="959" w:type="dxa"/>
          </w:tcPr>
          <w:p w:rsidR="00405FC7"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12</w:t>
            </w:r>
          </w:p>
        </w:tc>
      </w:tr>
      <w:tr w:rsidR="00C635CE" w:rsidTr="00C635CE">
        <w:tc>
          <w:tcPr>
            <w:tcW w:w="759" w:type="dxa"/>
          </w:tcPr>
          <w:p w:rsidR="00C635CE"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5</w:t>
            </w:r>
          </w:p>
        </w:tc>
        <w:tc>
          <w:tcPr>
            <w:tcW w:w="6804" w:type="dxa"/>
          </w:tcPr>
          <w:p w:rsidR="00C635CE" w:rsidRPr="00C635CE" w:rsidRDefault="00C635CE" w:rsidP="00C635CE">
            <w:pPr>
              <w:pStyle w:val="a6"/>
              <w:ind w:left="0"/>
              <w:jc w:val="both"/>
              <w:rPr>
                <w:rFonts w:asciiTheme="majorBidi" w:hAnsiTheme="majorBidi" w:cs="Times New Roman"/>
                <w:sz w:val="28"/>
                <w:szCs w:val="28"/>
                <w:rtl/>
                <w:lang w:bidi="ar-LY"/>
              </w:rPr>
            </w:pPr>
            <w:r w:rsidRPr="00C635CE">
              <w:rPr>
                <w:rFonts w:asciiTheme="majorBidi" w:hAnsiTheme="majorBidi" w:cs="Times New Roman"/>
                <w:sz w:val="28"/>
                <w:szCs w:val="28"/>
                <w:rtl/>
                <w:lang w:bidi="ar-LY"/>
              </w:rPr>
              <w:t>جدول رقم (</w:t>
            </w:r>
            <w:r>
              <w:rPr>
                <w:rFonts w:asciiTheme="majorBidi" w:hAnsiTheme="majorBidi" w:cs="Times New Roman" w:hint="cs"/>
                <w:sz w:val="28"/>
                <w:szCs w:val="28"/>
                <w:rtl/>
                <w:lang w:bidi="ar-LY"/>
              </w:rPr>
              <w:t>5</w:t>
            </w:r>
            <w:r w:rsidRPr="00C635CE">
              <w:rPr>
                <w:rFonts w:asciiTheme="majorBidi" w:hAnsiTheme="majorBidi" w:cs="Times New Roman"/>
                <w:sz w:val="28"/>
                <w:szCs w:val="28"/>
                <w:rtl/>
                <w:lang w:bidi="ar-LY"/>
              </w:rPr>
              <w:t>)</w:t>
            </w:r>
          </w:p>
        </w:tc>
        <w:tc>
          <w:tcPr>
            <w:tcW w:w="959" w:type="dxa"/>
          </w:tcPr>
          <w:p w:rsidR="00C635CE" w:rsidRDefault="00C635CE" w:rsidP="00C57F16">
            <w:pPr>
              <w:pStyle w:val="a6"/>
              <w:ind w:left="0"/>
              <w:jc w:val="both"/>
              <w:rPr>
                <w:rFonts w:asciiTheme="majorBidi" w:hAnsiTheme="majorBidi" w:cstheme="majorBidi"/>
                <w:sz w:val="28"/>
                <w:szCs w:val="28"/>
                <w:rtl/>
                <w:lang w:bidi="ar-LY"/>
              </w:rPr>
            </w:pPr>
            <w:r>
              <w:rPr>
                <w:rFonts w:asciiTheme="majorBidi" w:hAnsiTheme="majorBidi" w:cstheme="majorBidi" w:hint="cs"/>
                <w:sz w:val="28"/>
                <w:szCs w:val="28"/>
                <w:rtl/>
                <w:lang w:bidi="ar-LY"/>
              </w:rPr>
              <w:t>12</w:t>
            </w:r>
          </w:p>
        </w:tc>
      </w:tr>
    </w:tbl>
    <w:p w:rsidR="00405FC7" w:rsidRPr="00F04787" w:rsidRDefault="00405FC7" w:rsidP="00C57F16">
      <w:pPr>
        <w:pStyle w:val="a6"/>
        <w:jc w:val="both"/>
        <w:rPr>
          <w:rFonts w:asciiTheme="majorBidi" w:hAnsiTheme="majorBidi" w:cstheme="majorBidi"/>
          <w:sz w:val="28"/>
          <w:szCs w:val="28"/>
          <w:rtl/>
          <w:lang w:bidi="ar-LY"/>
        </w:rPr>
      </w:pPr>
    </w:p>
    <w:sectPr w:rsidR="00405FC7" w:rsidRPr="00F04787" w:rsidSect="003D5E99">
      <w:footerReference w:type="default" r:id="rId27"/>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7D" w:rsidRDefault="00A52D7D" w:rsidP="00F55811">
      <w:pPr>
        <w:spacing w:after="0" w:line="240" w:lineRule="auto"/>
      </w:pPr>
      <w:r>
        <w:separator/>
      </w:r>
    </w:p>
  </w:endnote>
  <w:endnote w:type="continuationSeparator" w:id="0">
    <w:p w:rsidR="00A52D7D" w:rsidRDefault="00A52D7D" w:rsidP="00F5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8079192"/>
      <w:docPartObj>
        <w:docPartGallery w:val="Page Numbers (Bottom of Page)"/>
        <w:docPartUnique/>
      </w:docPartObj>
    </w:sdtPr>
    <w:sdtEndPr/>
    <w:sdtContent>
      <w:p w:rsidR="002A1888" w:rsidRDefault="002A1888">
        <w:pPr>
          <w:pStyle w:val="a5"/>
          <w:jc w:val="center"/>
        </w:pPr>
        <w:r>
          <w:fldChar w:fldCharType="begin"/>
        </w:r>
        <w:r>
          <w:instrText>PAGE   \* MERGEFORMAT</w:instrText>
        </w:r>
        <w:r>
          <w:fldChar w:fldCharType="separate"/>
        </w:r>
        <w:r w:rsidR="00805FDB" w:rsidRPr="00805FDB">
          <w:rPr>
            <w:noProof/>
            <w:rtl/>
            <w:lang w:val="ar-SA"/>
          </w:rPr>
          <w:t>1</w:t>
        </w:r>
        <w:r>
          <w:fldChar w:fldCharType="end"/>
        </w:r>
      </w:p>
    </w:sdtContent>
  </w:sdt>
  <w:p w:rsidR="002A1888" w:rsidRDefault="002A18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7D" w:rsidRDefault="00A52D7D" w:rsidP="00F55811">
      <w:pPr>
        <w:spacing w:after="0" w:line="240" w:lineRule="auto"/>
      </w:pPr>
      <w:r>
        <w:separator/>
      </w:r>
    </w:p>
  </w:footnote>
  <w:footnote w:type="continuationSeparator" w:id="0">
    <w:p w:rsidR="00A52D7D" w:rsidRDefault="00A52D7D" w:rsidP="00F55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095"/>
    <w:multiLevelType w:val="hybridMultilevel"/>
    <w:tmpl w:val="5406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3ACC"/>
    <w:multiLevelType w:val="multilevel"/>
    <w:tmpl w:val="B8BC9AA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672454"/>
    <w:multiLevelType w:val="multilevel"/>
    <w:tmpl w:val="BE92A22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F008F9"/>
    <w:multiLevelType w:val="multilevel"/>
    <w:tmpl w:val="BD202C9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D31D3"/>
    <w:multiLevelType w:val="multilevel"/>
    <w:tmpl w:val="6862118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07CF6"/>
    <w:multiLevelType w:val="multilevel"/>
    <w:tmpl w:val="9A52E4B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8A070B3"/>
    <w:multiLevelType w:val="multilevel"/>
    <w:tmpl w:val="C2BC3364"/>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8F354BA"/>
    <w:multiLevelType w:val="hybridMultilevel"/>
    <w:tmpl w:val="4712EF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5572E"/>
    <w:multiLevelType w:val="multilevel"/>
    <w:tmpl w:val="87B8331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010A1B"/>
    <w:multiLevelType w:val="multilevel"/>
    <w:tmpl w:val="CBB2018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C7E374F"/>
    <w:multiLevelType w:val="hybridMultilevel"/>
    <w:tmpl w:val="EDA0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514F0"/>
    <w:multiLevelType w:val="hybridMultilevel"/>
    <w:tmpl w:val="503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016CF"/>
    <w:multiLevelType w:val="multilevel"/>
    <w:tmpl w:val="29C4BA06"/>
    <w:lvl w:ilvl="0">
      <w:start w:val="1"/>
      <w:numFmt w:val="decimal"/>
      <w:lvlText w:val="%1."/>
      <w:lvlJc w:val="left"/>
      <w:pPr>
        <w:ind w:left="570" w:hanging="360"/>
      </w:pPr>
      <w:rPr>
        <w:rFonts w:hint="default"/>
      </w:rPr>
    </w:lvl>
    <w:lvl w:ilvl="1">
      <w:start w:val="4"/>
      <w:numFmt w:val="decimal"/>
      <w:isLgl/>
      <w:lvlText w:val="%1.%2."/>
      <w:lvlJc w:val="left"/>
      <w:pPr>
        <w:ind w:left="93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13">
    <w:nsid w:val="25FB42AD"/>
    <w:multiLevelType w:val="multilevel"/>
    <w:tmpl w:val="511ABF7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591DCA"/>
    <w:multiLevelType w:val="multilevel"/>
    <w:tmpl w:val="2F1468C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B194134"/>
    <w:multiLevelType w:val="multilevel"/>
    <w:tmpl w:val="67767F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8802F0"/>
    <w:multiLevelType w:val="multilevel"/>
    <w:tmpl w:val="AE38509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715703"/>
    <w:multiLevelType w:val="hybridMultilevel"/>
    <w:tmpl w:val="6AC8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56CA5"/>
    <w:multiLevelType w:val="multilevel"/>
    <w:tmpl w:val="6DC4686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6F25A12"/>
    <w:multiLevelType w:val="hybridMultilevel"/>
    <w:tmpl w:val="BCCC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70301"/>
    <w:multiLevelType w:val="hybridMultilevel"/>
    <w:tmpl w:val="F2FC78D2"/>
    <w:lvl w:ilvl="0" w:tplc="06A40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24C3F"/>
    <w:multiLevelType w:val="multilevel"/>
    <w:tmpl w:val="C40EFE0E"/>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636D2037"/>
    <w:multiLevelType w:val="multilevel"/>
    <w:tmpl w:val="F828BF32"/>
    <w:lvl w:ilvl="0">
      <w:start w:val="1"/>
      <w:numFmt w:val="decimal"/>
      <w:lvlText w:val="%1."/>
      <w:lvlJc w:val="left"/>
      <w:pPr>
        <w:tabs>
          <w:tab w:val="num" w:pos="720"/>
        </w:tabs>
        <w:ind w:left="720" w:hanging="360"/>
      </w:pPr>
      <w:rPr>
        <w:rFonts w:asciiTheme="majorBidi" w:eastAsiaTheme="minorHAnsi"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F0286"/>
    <w:multiLevelType w:val="multilevel"/>
    <w:tmpl w:val="DEC0183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597C64"/>
    <w:multiLevelType w:val="hybridMultilevel"/>
    <w:tmpl w:val="39BA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17"/>
  </w:num>
  <w:num w:numId="5">
    <w:abstractNumId w:val="22"/>
  </w:num>
  <w:num w:numId="6">
    <w:abstractNumId w:val="19"/>
  </w:num>
  <w:num w:numId="7">
    <w:abstractNumId w:val="5"/>
  </w:num>
  <w:num w:numId="8">
    <w:abstractNumId w:val="3"/>
  </w:num>
  <w:num w:numId="9">
    <w:abstractNumId w:val="12"/>
  </w:num>
  <w:num w:numId="10">
    <w:abstractNumId w:val="0"/>
  </w:num>
  <w:num w:numId="11">
    <w:abstractNumId w:val="24"/>
  </w:num>
  <w:num w:numId="12">
    <w:abstractNumId w:val="14"/>
  </w:num>
  <w:num w:numId="13">
    <w:abstractNumId w:val="21"/>
  </w:num>
  <w:num w:numId="14">
    <w:abstractNumId w:val="1"/>
  </w:num>
  <w:num w:numId="15">
    <w:abstractNumId w:val="15"/>
  </w:num>
  <w:num w:numId="16">
    <w:abstractNumId w:val="2"/>
  </w:num>
  <w:num w:numId="17">
    <w:abstractNumId w:val="8"/>
  </w:num>
  <w:num w:numId="18">
    <w:abstractNumId w:val="13"/>
  </w:num>
  <w:num w:numId="19">
    <w:abstractNumId w:val="9"/>
  </w:num>
  <w:num w:numId="20">
    <w:abstractNumId w:val="6"/>
  </w:num>
  <w:num w:numId="21">
    <w:abstractNumId w:val="18"/>
  </w:num>
  <w:num w:numId="22">
    <w:abstractNumId w:val="16"/>
  </w:num>
  <w:num w:numId="23">
    <w:abstractNumId w:val="4"/>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28"/>
    <w:rsid w:val="00017297"/>
    <w:rsid w:val="000203EC"/>
    <w:rsid w:val="00025F2E"/>
    <w:rsid w:val="00043902"/>
    <w:rsid w:val="00043B2A"/>
    <w:rsid w:val="00077E73"/>
    <w:rsid w:val="000812BF"/>
    <w:rsid w:val="00082DA4"/>
    <w:rsid w:val="000863D7"/>
    <w:rsid w:val="000A1F76"/>
    <w:rsid w:val="000D6DFC"/>
    <w:rsid w:val="000E7294"/>
    <w:rsid w:val="00116913"/>
    <w:rsid w:val="00130CEF"/>
    <w:rsid w:val="00153136"/>
    <w:rsid w:val="00155461"/>
    <w:rsid w:val="00166A4D"/>
    <w:rsid w:val="0017273B"/>
    <w:rsid w:val="001A0AD7"/>
    <w:rsid w:val="001C04E7"/>
    <w:rsid w:val="001C2DEA"/>
    <w:rsid w:val="001C3274"/>
    <w:rsid w:val="001C4828"/>
    <w:rsid w:val="001D77CC"/>
    <w:rsid w:val="0020673C"/>
    <w:rsid w:val="00210D1C"/>
    <w:rsid w:val="00241228"/>
    <w:rsid w:val="00243F07"/>
    <w:rsid w:val="00262148"/>
    <w:rsid w:val="00265E50"/>
    <w:rsid w:val="002A1888"/>
    <w:rsid w:val="002A3EC5"/>
    <w:rsid w:val="002B16F6"/>
    <w:rsid w:val="002C1DDD"/>
    <w:rsid w:val="002D0562"/>
    <w:rsid w:val="002D7C22"/>
    <w:rsid w:val="002E3D59"/>
    <w:rsid w:val="002F0E9C"/>
    <w:rsid w:val="002F1A5B"/>
    <w:rsid w:val="002F3C7E"/>
    <w:rsid w:val="00307EE6"/>
    <w:rsid w:val="003121DD"/>
    <w:rsid w:val="00331AB8"/>
    <w:rsid w:val="00346C83"/>
    <w:rsid w:val="0035251B"/>
    <w:rsid w:val="00380693"/>
    <w:rsid w:val="0039173B"/>
    <w:rsid w:val="003A7437"/>
    <w:rsid w:val="003D5E99"/>
    <w:rsid w:val="003D714D"/>
    <w:rsid w:val="004022FF"/>
    <w:rsid w:val="00405FC7"/>
    <w:rsid w:val="004259C0"/>
    <w:rsid w:val="004326E4"/>
    <w:rsid w:val="00435A90"/>
    <w:rsid w:val="004433BA"/>
    <w:rsid w:val="00450666"/>
    <w:rsid w:val="00456422"/>
    <w:rsid w:val="00461BC8"/>
    <w:rsid w:val="00470B94"/>
    <w:rsid w:val="004729B8"/>
    <w:rsid w:val="004771C3"/>
    <w:rsid w:val="004866D4"/>
    <w:rsid w:val="00486928"/>
    <w:rsid w:val="0049770B"/>
    <w:rsid w:val="004A6517"/>
    <w:rsid w:val="004C17D3"/>
    <w:rsid w:val="004E2A7D"/>
    <w:rsid w:val="004E2D52"/>
    <w:rsid w:val="004F5871"/>
    <w:rsid w:val="004F755C"/>
    <w:rsid w:val="00505FF6"/>
    <w:rsid w:val="005239EC"/>
    <w:rsid w:val="00541E11"/>
    <w:rsid w:val="00546043"/>
    <w:rsid w:val="00550A69"/>
    <w:rsid w:val="005519EC"/>
    <w:rsid w:val="0056211E"/>
    <w:rsid w:val="00594FC7"/>
    <w:rsid w:val="00595572"/>
    <w:rsid w:val="005C438F"/>
    <w:rsid w:val="005C4D53"/>
    <w:rsid w:val="005D3952"/>
    <w:rsid w:val="005E012F"/>
    <w:rsid w:val="005E3468"/>
    <w:rsid w:val="005E6ED3"/>
    <w:rsid w:val="00612591"/>
    <w:rsid w:val="00643046"/>
    <w:rsid w:val="006461F4"/>
    <w:rsid w:val="00653050"/>
    <w:rsid w:val="00655BDF"/>
    <w:rsid w:val="0068765B"/>
    <w:rsid w:val="00696C5C"/>
    <w:rsid w:val="006A361D"/>
    <w:rsid w:val="006B2177"/>
    <w:rsid w:val="006B6B94"/>
    <w:rsid w:val="006B70AF"/>
    <w:rsid w:val="006C47EB"/>
    <w:rsid w:val="00701D3F"/>
    <w:rsid w:val="0071622C"/>
    <w:rsid w:val="007233CA"/>
    <w:rsid w:val="007237CD"/>
    <w:rsid w:val="007245A8"/>
    <w:rsid w:val="00726A98"/>
    <w:rsid w:val="00730E86"/>
    <w:rsid w:val="00732370"/>
    <w:rsid w:val="00737654"/>
    <w:rsid w:val="0074086C"/>
    <w:rsid w:val="0074574C"/>
    <w:rsid w:val="00761C8F"/>
    <w:rsid w:val="00761F5B"/>
    <w:rsid w:val="00770E97"/>
    <w:rsid w:val="00786AF0"/>
    <w:rsid w:val="007C2E4A"/>
    <w:rsid w:val="007D1EF8"/>
    <w:rsid w:val="007D74D8"/>
    <w:rsid w:val="007E6153"/>
    <w:rsid w:val="007F384F"/>
    <w:rsid w:val="007F4477"/>
    <w:rsid w:val="007F5CFD"/>
    <w:rsid w:val="007F6BFD"/>
    <w:rsid w:val="00805FDB"/>
    <w:rsid w:val="00824D89"/>
    <w:rsid w:val="008338B2"/>
    <w:rsid w:val="00843F5A"/>
    <w:rsid w:val="00851B54"/>
    <w:rsid w:val="00863C1D"/>
    <w:rsid w:val="00872118"/>
    <w:rsid w:val="00875CDF"/>
    <w:rsid w:val="00880AAF"/>
    <w:rsid w:val="00897F3B"/>
    <w:rsid w:val="008A6472"/>
    <w:rsid w:val="008A7CB8"/>
    <w:rsid w:val="008C3316"/>
    <w:rsid w:val="008C6D8D"/>
    <w:rsid w:val="008D3B28"/>
    <w:rsid w:val="008D530E"/>
    <w:rsid w:val="008D57DE"/>
    <w:rsid w:val="008D6EBB"/>
    <w:rsid w:val="008E40CD"/>
    <w:rsid w:val="008E63C5"/>
    <w:rsid w:val="008F1CE6"/>
    <w:rsid w:val="009215D1"/>
    <w:rsid w:val="00935983"/>
    <w:rsid w:val="0093646D"/>
    <w:rsid w:val="00941DB6"/>
    <w:rsid w:val="00946411"/>
    <w:rsid w:val="00952339"/>
    <w:rsid w:val="0095684D"/>
    <w:rsid w:val="00966369"/>
    <w:rsid w:val="00975054"/>
    <w:rsid w:val="009856D1"/>
    <w:rsid w:val="009C2178"/>
    <w:rsid w:val="009C3529"/>
    <w:rsid w:val="009C40BD"/>
    <w:rsid w:val="009E28EB"/>
    <w:rsid w:val="009E3CEC"/>
    <w:rsid w:val="00A05776"/>
    <w:rsid w:val="00A24D62"/>
    <w:rsid w:val="00A35BFD"/>
    <w:rsid w:val="00A52D7D"/>
    <w:rsid w:val="00A53365"/>
    <w:rsid w:val="00A55D13"/>
    <w:rsid w:val="00A73107"/>
    <w:rsid w:val="00A77DC5"/>
    <w:rsid w:val="00A83C4B"/>
    <w:rsid w:val="00A91755"/>
    <w:rsid w:val="00A9376B"/>
    <w:rsid w:val="00A942EA"/>
    <w:rsid w:val="00AA62C7"/>
    <w:rsid w:val="00AB1D99"/>
    <w:rsid w:val="00AB3BCE"/>
    <w:rsid w:val="00AC1168"/>
    <w:rsid w:val="00AC345C"/>
    <w:rsid w:val="00AD5F5D"/>
    <w:rsid w:val="00B161A5"/>
    <w:rsid w:val="00B30053"/>
    <w:rsid w:val="00B308F8"/>
    <w:rsid w:val="00B355D0"/>
    <w:rsid w:val="00B36696"/>
    <w:rsid w:val="00B37CBD"/>
    <w:rsid w:val="00B43D10"/>
    <w:rsid w:val="00B91EE8"/>
    <w:rsid w:val="00B95DE3"/>
    <w:rsid w:val="00BA3010"/>
    <w:rsid w:val="00BA44AE"/>
    <w:rsid w:val="00BA6FD9"/>
    <w:rsid w:val="00BD1A78"/>
    <w:rsid w:val="00BD34F1"/>
    <w:rsid w:val="00BD410F"/>
    <w:rsid w:val="00C02C5F"/>
    <w:rsid w:val="00C169F2"/>
    <w:rsid w:val="00C1793F"/>
    <w:rsid w:val="00C2770E"/>
    <w:rsid w:val="00C51DC7"/>
    <w:rsid w:val="00C57F16"/>
    <w:rsid w:val="00C635CE"/>
    <w:rsid w:val="00C955E7"/>
    <w:rsid w:val="00CA17C2"/>
    <w:rsid w:val="00CC42AA"/>
    <w:rsid w:val="00CD13BD"/>
    <w:rsid w:val="00CE3697"/>
    <w:rsid w:val="00CF14C5"/>
    <w:rsid w:val="00CF26C3"/>
    <w:rsid w:val="00CF7CAC"/>
    <w:rsid w:val="00D109CB"/>
    <w:rsid w:val="00D270BF"/>
    <w:rsid w:val="00D43252"/>
    <w:rsid w:val="00D50D3E"/>
    <w:rsid w:val="00D840BE"/>
    <w:rsid w:val="00D938F2"/>
    <w:rsid w:val="00D973D9"/>
    <w:rsid w:val="00DA102E"/>
    <w:rsid w:val="00DA518E"/>
    <w:rsid w:val="00DB6C57"/>
    <w:rsid w:val="00DD489F"/>
    <w:rsid w:val="00DF0458"/>
    <w:rsid w:val="00DF4453"/>
    <w:rsid w:val="00E07E46"/>
    <w:rsid w:val="00E270AF"/>
    <w:rsid w:val="00E31081"/>
    <w:rsid w:val="00E324A0"/>
    <w:rsid w:val="00E35870"/>
    <w:rsid w:val="00E5498A"/>
    <w:rsid w:val="00E71A55"/>
    <w:rsid w:val="00E804A4"/>
    <w:rsid w:val="00E842AD"/>
    <w:rsid w:val="00E95E98"/>
    <w:rsid w:val="00E95EB5"/>
    <w:rsid w:val="00EB074E"/>
    <w:rsid w:val="00F04787"/>
    <w:rsid w:val="00F24C87"/>
    <w:rsid w:val="00F34897"/>
    <w:rsid w:val="00F47AF1"/>
    <w:rsid w:val="00F47EF8"/>
    <w:rsid w:val="00F55811"/>
    <w:rsid w:val="00F6796F"/>
    <w:rsid w:val="00F93130"/>
    <w:rsid w:val="00F94C71"/>
    <w:rsid w:val="00F94D7D"/>
    <w:rsid w:val="00FD2429"/>
    <w:rsid w:val="00FE35B2"/>
    <w:rsid w:val="00FF0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55811"/>
    <w:pPr>
      <w:tabs>
        <w:tab w:val="center" w:pos="4513"/>
        <w:tab w:val="right" w:pos="9026"/>
      </w:tabs>
      <w:spacing w:after="0" w:line="240" w:lineRule="auto"/>
    </w:pPr>
  </w:style>
  <w:style w:type="character" w:customStyle="1" w:styleId="Char">
    <w:name w:val="رأس الصفحة Char"/>
    <w:basedOn w:val="a0"/>
    <w:link w:val="a4"/>
    <w:uiPriority w:val="99"/>
    <w:rsid w:val="00F55811"/>
  </w:style>
  <w:style w:type="paragraph" w:styleId="a5">
    <w:name w:val="footer"/>
    <w:basedOn w:val="a"/>
    <w:link w:val="Char0"/>
    <w:uiPriority w:val="99"/>
    <w:unhideWhenUsed/>
    <w:rsid w:val="00F55811"/>
    <w:pPr>
      <w:tabs>
        <w:tab w:val="center" w:pos="4513"/>
        <w:tab w:val="right" w:pos="9026"/>
      </w:tabs>
      <w:spacing w:after="0" w:line="240" w:lineRule="auto"/>
    </w:pPr>
  </w:style>
  <w:style w:type="character" w:customStyle="1" w:styleId="Char0">
    <w:name w:val="تذييل الصفحة Char"/>
    <w:basedOn w:val="a0"/>
    <w:link w:val="a5"/>
    <w:uiPriority w:val="99"/>
    <w:rsid w:val="00F55811"/>
  </w:style>
  <w:style w:type="paragraph" w:styleId="a6">
    <w:name w:val="List Paragraph"/>
    <w:basedOn w:val="a"/>
    <w:uiPriority w:val="34"/>
    <w:qFormat/>
    <w:rsid w:val="00AC345C"/>
    <w:pPr>
      <w:ind w:left="720"/>
      <w:contextualSpacing/>
    </w:pPr>
  </w:style>
  <w:style w:type="paragraph" w:styleId="a7">
    <w:name w:val="Balloon Text"/>
    <w:basedOn w:val="a"/>
    <w:link w:val="Char1"/>
    <w:uiPriority w:val="99"/>
    <w:semiHidden/>
    <w:unhideWhenUsed/>
    <w:rsid w:val="00DA10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A102E"/>
    <w:rPr>
      <w:rFonts w:ascii="Tahoma" w:hAnsi="Tahoma" w:cs="Tahoma"/>
      <w:sz w:val="16"/>
      <w:szCs w:val="16"/>
    </w:rPr>
  </w:style>
  <w:style w:type="character" w:styleId="Hyperlink">
    <w:name w:val="Hyperlink"/>
    <w:basedOn w:val="a0"/>
    <w:uiPriority w:val="99"/>
    <w:unhideWhenUsed/>
    <w:rsid w:val="002F0E9C"/>
    <w:rPr>
      <w:color w:val="0000FF" w:themeColor="hyperlink"/>
      <w:u w:val="single"/>
    </w:rPr>
  </w:style>
  <w:style w:type="character" w:styleId="a8">
    <w:name w:val="FollowedHyperlink"/>
    <w:basedOn w:val="a0"/>
    <w:uiPriority w:val="99"/>
    <w:semiHidden/>
    <w:unhideWhenUsed/>
    <w:rsid w:val="008D57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55811"/>
    <w:pPr>
      <w:tabs>
        <w:tab w:val="center" w:pos="4513"/>
        <w:tab w:val="right" w:pos="9026"/>
      </w:tabs>
      <w:spacing w:after="0" w:line="240" w:lineRule="auto"/>
    </w:pPr>
  </w:style>
  <w:style w:type="character" w:customStyle="1" w:styleId="Char">
    <w:name w:val="رأس الصفحة Char"/>
    <w:basedOn w:val="a0"/>
    <w:link w:val="a4"/>
    <w:uiPriority w:val="99"/>
    <w:rsid w:val="00F55811"/>
  </w:style>
  <w:style w:type="paragraph" w:styleId="a5">
    <w:name w:val="footer"/>
    <w:basedOn w:val="a"/>
    <w:link w:val="Char0"/>
    <w:uiPriority w:val="99"/>
    <w:unhideWhenUsed/>
    <w:rsid w:val="00F55811"/>
    <w:pPr>
      <w:tabs>
        <w:tab w:val="center" w:pos="4513"/>
        <w:tab w:val="right" w:pos="9026"/>
      </w:tabs>
      <w:spacing w:after="0" w:line="240" w:lineRule="auto"/>
    </w:pPr>
  </w:style>
  <w:style w:type="character" w:customStyle="1" w:styleId="Char0">
    <w:name w:val="تذييل الصفحة Char"/>
    <w:basedOn w:val="a0"/>
    <w:link w:val="a5"/>
    <w:uiPriority w:val="99"/>
    <w:rsid w:val="00F55811"/>
  </w:style>
  <w:style w:type="paragraph" w:styleId="a6">
    <w:name w:val="List Paragraph"/>
    <w:basedOn w:val="a"/>
    <w:uiPriority w:val="34"/>
    <w:qFormat/>
    <w:rsid w:val="00AC345C"/>
    <w:pPr>
      <w:ind w:left="720"/>
      <w:contextualSpacing/>
    </w:pPr>
  </w:style>
  <w:style w:type="paragraph" w:styleId="a7">
    <w:name w:val="Balloon Text"/>
    <w:basedOn w:val="a"/>
    <w:link w:val="Char1"/>
    <w:uiPriority w:val="99"/>
    <w:semiHidden/>
    <w:unhideWhenUsed/>
    <w:rsid w:val="00DA10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A102E"/>
    <w:rPr>
      <w:rFonts w:ascii="Tahoma" w:hAnsi="Tahoma" w:cs="Tahoma"/>
      <w:sz w:val="16"/>
      <w:szCs w:val="16"/>
    </w:rPr>
  </w:style>
  <w:style w:type="character" w:styleId="Hyperlink">
    <w:name w:val="Hyperlink"/>
    <w:basedOn w:val="a0"/>
    <w:uiPriority w:val="99"/>
    <w:unhideWhenUsed/>
    <w:rsid w:val="002F0E9C"/>
    <w:rPr>
      <w:color w:val="0000FF" w:themeColor="hyperlink"/>
      <w:u w:val="single"/>
    </w:rPr>
  </w:style>
  <w:style w:type="character" w:styleId="a8">
    <w:name w:val="FollowedHyperlink"/>
    <w:basedOn w:val="a0"/>
    <w:uiPriority w:val="99"/>
    <w:semiHidden/>
    <w:unhideWhenUsed/>
    <w:rsid w:val="008D5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2615">
      <w:bodyDiv w:val="1"/>
      <w:marLeft w:val="0"/>
      <w:marRight w:val="0"/>
      <w:marTop w:val="0"/>
      <w:marBottom w:val="0"/>
      <w:divBdr>
        <w:top w:val="none" w:sz="0" w:space="0" w:color="auto"/>
        <w:left w:val="none" w:sz="0" w:space="0" w:color="auto"/>
        <w:bottom w:val="none" w:sz="0" w:space="0" w:color="auto"/>
        <w:right w:val="none" w:sz="0" w:space="0" w:color="auto"/>
      </w:divBdr>
    </w:div>
    <w:div w:id="817723478">
      <w:bodyDiv w:val="1"/>
      <w:marLeft w:val="0"/>
      <w:marRight w:val="0"/>
      <w:marTop w:val="0"/>
      <w:marBottom w:val="0"/>
      <w:divBdr>
        <w:top w:val="none" w:sz="0" w:space="0" w:color="auto"/>
        <w:left w:val="none" w:sz="0" w:space="0" w:color="auto"/>
        <w:bottom w:val="none" w:sz="0" w:space="0" w:color="auto"/>
        <w:right w:val="none" w:sz="0" w:space="0" w:color="auto"/>
      </w:divBdr>
    </w:div>
    <w:div w:id="1177576986">
      <w:bodyDiv w:val="1"/>
      <w:marLeft w:val="0"/>
      <w:marRight w:val="0"/>
      <w:marTop w:val="0"/>
      <w:marBottom w:val="0"/>
      <w:divBdr>
        <w:top w:val="none" w:sz="0" w:space="0" w:color="auto"/>
        <w:left w:val="none" w:sz="0" w:space="0" w:color="auto"/>
        <w:bottom w:val="none" w:sz="0" w:space="0" w:color="auto"/>
        <w:right w:val="none" w:sz="0" w:space="0" w:color="auto"/>
      </w:divBdr>
    </w:div>
    <w:div w:id="1381398038">
      <w:bodyDiv w:val="1"/>
      <w:marLeft w:val="0"/>
      <w:marRight w:val="0"/>
      <w:marTop w:val="0"/>
      <w:marBottom w:val="0"/>
      <w:divBdr>
        <w:top w:val="none" w:sz="0" w:space="0" w:color="auto"/>
        <w:left w:val="none" w:sz="0" w:space="0" w:color="auto"/>
        <w:bottom w:val="none" w:sz="0" w:space="0" w:color="auto"/>
        <w:right w:val="none" w:sz="0" w:space="0" w:color="auto"/>
      </w:divBdr>
      <w:divsChild>
        <w:div w:id="517278496">
          <w:marLeft w:val="0"/>
          <w:marRight w:val="0"/>
          <w:marTop w:val="0"/>
          <w:marBottom w:val="0"/>
          <w:divBdr>
            <w:top w:val="none" w:sz="0" w:space="0" w:color="auto"/>
            <w:left w:val="none" w:sz="0" w:space="0" w:color="auto"/>
            <w:bottom w:val="none" w:sz="0" w:space="0" w:color="auto"/>
            <w:right w:val="none" w:sz="0" w:space="0" w:color="auto"/>
          </w:divBdr>
        </w:div>
        <w:div w:id="1617444855">
          <w:marLeft w:val="0"/>
          <w:marRight w:val="0"/>
          <w:marTop w:val="0"/>
          <w:marBottom w:val="0"/>
          <w:divBdr>
            <w:top w:val="none" w:sz="0" w:space="0" w:color="auto"/>
            <w:left w:val="none" w:sz="0" w:space="0" w:color="auto"/>
            <w:bottom w:val="none" w:sz="0" w:space="0" w:color="auto"/>
            <w:right w:val="none" w:sz="0" w:space="0" w:color="auto"/>
          </w:divBdr>
        </w:div>
        <w:div w:id="2006780808">
          <w:marLeft w:val="0"/>
          <w:marRight w:val="0"/>
          <w:marTop w:val="0"/>
          <w:marBottom w:val="0"/>
          <w:divBdr>
            <w:top w:val="none" w:sz="0" w:space="0" w:color="auto"/>
            <w:left w:val="none" w:sz="0" w:space="0" w:color="auto"/>
            <w:bottom w:val="none" w:sz="0" w:space="0" w:color="auto"/>
            <w:right w:val="none" w:sz="0" w:space="0" w:color="auto"/>
          </w:divBdr>
        </w:div>
        <w:div w:id="2015914069">
          <w:marLeft w:val="0"/>
          <w:marRight w:val="0"/>
          <w:marTop w:val="0"/>
          <w:marBottom w:val="0"/>
          <w:divBdr>
            <w:top w:val="none" w:sz="0" w:space="0" w:color="auto"/>
            <w:left w:val="none" w:sz="0" w:space="0" w:color="auto"/>
            <w:bottom w:val="none" w:sz="0" w:space="0" w:color="auto"/>
            <w:right w:val="none" w:sz="0" w:space="0" w:color="auto"/>
          </w:divBdr>
        </w:div>
        <w:div w:id="44920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ikipedia.org/wiki/%D9%86%D8%A7%D8%A8%D9%84%D9%8A%D9%88%D9%86" TargetMode="External"/><Relationship Id="rId18" Type="http://schemas.openxmlformats.org/officeDocument/2006/relationships/hyperlink" Target="https://ar.wikipedia.org/wiki/%D9%84%D9%88%D8%B1%D8%AF" TargetMode="External"/><Relationship Id="rId26" Type="http://schemas.openxmlformats.org/officeDocument/2006/relationships/hyperlink" Target="https://ar.wikipedia.org/wiki/1820" TargetMode="External"/><Relationship Id="rId3" Type="http://schemas.microsoft.com/office/2007/relationships/stylesWithEffects" Target="stylesWithEffects.xml"/><Relationship Id="rId21" Type="http://schemas.openxmlformats.org/officeDocument/2006/relationships/hyperlink" Target="https://ar.wikipedia.org/wiki/%D8%B9%D8%A7%D9%85" TargetMode="External"/><Relationship Id="rId7" Type="http://schemas.openxmlformats.org/officeDocument/2006/relationships/endnotes" Target="endnotes.xml"/><Relationship Id="rId12" Type="http://schemas.openxmlformats.org/officeDocument/2006/relationships/hyperlink" Target="https://ar.wikipedia.org/wiki/%D8%A7%D9%84%D8%A8%D9%88%D8%AA%D8%A7%D8%B3%D9%8A%D9%88%D9%85" TargetMode="External"/><Relationship Id="rId17" Type="http://schemas.openxmlformats.org/officeDocument/2006/relationships/hyperlink" Target="https://ar.wikipedia.org/w/index.php?title=%D8%B9%D9%86%D8%A7%D8%B5%D8%B1_%D8%A7%D9%84%D9%83%D9%8A%D9%85%D9%8A%D8%A7%D8%A1_%D8%A7%D9%84%D8%B2%D8%B1%D8%A7%D8%B9%D9%8A%D8%A9&amp;action=edit&amp;redlink=1" TargetMode="External"/><Relationship Id="rId25" Type="http://schemas.openxmlformats.org/officeDocument/2006/relationships/hyperlink" Target="https://ar.wikipedia.org/wiki/%D8%B9%D8%A7%D9%85" TargetMode="External"/><Relationship Id="rId2" Type="http://schemas.openxmlformats.org/officeDocument/2006/relationships/styles" Target="styles.xml"/><Relationship Id="rId16" Type="http://schemas.openxmlformats.org/officeDocument/2006/relationships/hyperlink" Target="https://ar.wikipedia.org/wiki/1912" TargetMode="External"/><Relationship Id="rId20" Type="http://schemas.openxmlformats.org/officeDocument/2006/relationships/hyperlink" Target="https://ar.wikipedia.org/wiki/%D9%85%D8%A7%D9%8A%D9%83%D9%84_%D9%81%D8%A7%D8%B1%D8%A7%D8%AF%D9%8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B5%D9%88%D8%AF%D9%8A%D9%88%D9%85" TargetMode="External"/><Relationship Id="rId24" Type="http://schemas.openxmlformats.org/officeDocument/2006/relationships/hyperlink" Target="https://ar.wikipedia.org/w/index.php?title=%D9%88%D8%B3%D8%A7%D9%85_%D8%B1%D9%88%D9%85%D9%81%D9%88%D8%B1%D8%AF&amp;action=edit&amp;redlink=1" TargetMode="External"/><Relationship Id="rId5" Type="http://schemas.openxmlformats.org/officeDocument/2006/relationships/webSettings" Target="webSettings.xml"/><Relationship Id="rId15" Type="http://schemas.openxmlformats.org/officeDocument/2006/relationships/hyperlink" Target="https://ar.wikipedia.org/wiki/%D8%B9%D8%A7%D9%85" TargetMode="External"/><Relationship Id="rId23" Type="http://schemas.openxmlformats.org/officeDocument/2006/relationships/hyperlink" Target="https://ar.wikipedia.org/wiki/1817" TargetMode="External"/><Relationship Id="rId28" Type="http://schemas.openxmlformats.org/officeDocument/2006/relationships/fontTable" Target="fontTable.xml"/><Relationship Id="rId10" Type="http://schemas.openxmlformats.org/officeDocument/2006/relationships/hyperlink" Target="https://ar.wikipedia.org/w/index.php?title=%D8%A7%D9%84%D8%A3%D8%A8%D8%AD%D8%A7%D8%AB_%D8%A7%D9%84%D8%B2%D8%B1%D8%A7%D8%B9%D9%8A%D8%A9&amp;action=edit&amp;redlink=1" TargetMode="External"/><Relationship Id="rId19" Type="http://schemas.openxmlformats.org/officeDocument/2006/relationships/hyperlink" Target="https://ar.wikipedia.org/wiki/18" TargetMode="External"/><Relationship Id="rId4" Type="http://schemas.openxmlformats.org/officeDocument/2006/relationships/settings" Target="settings.xml"/><Relationship Id="rId9" Type="http://schemas.openxmlformats.org/officeDocument/2006/relationships/hyperlink" Target="https://ar.wikipedia.org/w/index.php?title=%D8%B5%D9%86%D8%A7%D8%B9%D8%A9_%D8%A7%D9%84%D8%A3%D8%B3%D9%85%D8%AF%D8%A9&amp;action=edit&amp;redlink=1" TargetMode="External"/><Relationship Id="rId14" Type="http://schemas.openxmlformats.org/officeDocument/2006/relationships/hyperlink" Target="https://ar.wikipedia.org/w/index.php?title=%D8%B9%D9%86%D8%A7%D8%B5%D8%B1_%D8%A7%D9%84%D9%81%D9%84%D8%B3%D9%81%D8%A9_%D8%A7%D9%84%D9%83%D9%8A%D9%85%D9%8A%D8%A7%D8%A6%D9%8A%D8%A9&amp;action=edit&amp;redlink=1" TargetMode="External"/><Relationship Id="rId22" Type="http://schemas.openxmlformats.org/officeDocument/2006/relationships/hyperlink" Target="https://ar.wikipedia.org/wiki/1816" TargetMode="External"/><Relationship Id="rId27"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Pages>
  <Words>7365</Words>
  <Characters>41981</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73</cp:revision>
  <dcterms:created xsi:type="dcterms:W3CDTF">2021-02-16T12:25:00Z</dcterms:created>
  <dcterms:modified xsi:type="dcterms:W3CDTF">2021-07-22T10:53:00Z</dcterms:modified>
</cp:coreProperties>
</file>