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D7" w:rsidRDefault="00E057D7" w:rsidP="00E057D7">
      <w:pPr>
        <w:jc w:val="right"/>
        <w:rPr>
          <w:rFonts w:hint="cs"/>
          <w:sz w:val="32"/>
          <w:szCs w:val="32"/>
          <w:rtl/>
          <w:lang w:bidi="ar-DZ"/>
        </w:rPr>
      </w:pPr>
      <w:r>
        <w:rPr>
          <w:rFonts w:hint="cs"/>
          <w:sz w:val="32"/>
          <w:szCs w:val="32"/>
          <w:rtl/>
          <w:lang w:bidi="ar-DZ"/>
        </w:rPr>
        <w:t xml:space="preserve">الأخلاقيات القانونية لانجاز البحوث العلمية آلية لتطور وحماية البحوث </w:t>
      </w:r>
    </w:p>
    <w:p w:rsidR="00E057D7" w:rsidRDefault="00E057D7" w:rsidP="00E057D7">
      <w:pPr>
        <w:jc w:val="right"/>
        <w:rPr>
          <w:rFonts w:hint="cs"/>
          <w:sz w:val="32"/>
          <w:szCs w:val="32"/>
          <w:rtl/>
          <w:lang w:bidi="ar-DZ"/>
        </w:rPr>
      </w:pPr>
    </w:p>
    <w:p w:rsidR="00E057D7" w:rsidRDefault="00E057D7" w:rsidP="00E057D7">
      <w:pPr>
        <w:jc w:val="right"/>
        <w:rPr>
          <w:rFonts w:hint="cs"/>
          <w:sz w:val="32"/>
          <w:szCs w:val="32"/>
          <w:rtl/>
          <w:lang w:bidi="ar-DZ"/>
        </w:rPr>
      </w:pPr>
      <w:proofErr w:type="gramStart"/>
      <w:r>
        <w:rPr>
          <w:rFonts w:hint="cs"/>
          <w:sz w:val="32"/>
          <w:szCs w:val="32"/>
          <w:rtl/>
          <w:lang w:bidi="ar-DZ"/>
        </w:rPr>
        <w:t>ملخص</w:t>
      </w:r>
      <w:proofErr w:type="gramEnd"/>
      <w:r>
        <w:rPr>
          <w:rFonts w:hint="cs"/>
          <w:sz w:val="32"/>
          <w:szCs w:val="32"/>
          <w:rtl/>
          <w:lang w:bidi="ar-DZ"/>
        </w:rPr>
        <w:t>:</w:t>
      </w:r>
    </w:p>
    <w:p w:rsidR="004B2FD0" w:rsidRDefault="00E057D7" w:rsidP="00E057D7">
      <w:pPr>
        <w:jc w:val="right"/>
        <w:rPr>
          <w:rFonts w:hint="cs"/>
          <w:sz w:val="32"/>
          <w:szCs w:val="32"/>
          <w:rtl/>
          <w:lang w:bidi="ar-DZ"/>
        </w:rPr>
      </w:pPr>
      <w:r>
        <w:rPr>
          <w:rFonts w:hint="cs"/>
          <w:sz w:val="32"/>
          <w:szCs w:val="32"/>
          <w:rtl/>
          <w:lang w:bidi="ar-DZ"/>
        </w:rPr>
        <w:t xml:space="preserve"> لقد اعتنت التشريعات بوضع ترسانة قانونية، لأجل حماية البحث العلمي، من خلال ما يطلق عليه بأخلاقيات البحوث العلمية، إذ تحدد النصوص القانونية الطرق التي من خلالها يتم انجاز البحوث مع ضرورة </w:t>
      </w:r>
      <w:proofErr w:type="spellStart"/>
      <w:r>
        <w:rPr>
          <w:rFonts w:hint="cs"/>
          <w:sz w:val="32"/>
          <w:szCs w:val="32"/>
          <w:rtl/>
          <w:lang w:bidi="ar-DZ"/>
        </w:rPr>
        <w:t>اتباعها</w:t>
      </w:r>
      <w:proofErr w:type="spellEnd"/>
      <w:r>
        <w:rPr>
          <w:rFonts w:hint="cs"/>
          <w:sz w:val="32"/>
          <w:szCs w:val="32"/>
          <w:rtl/>
          <w:lang w:bidi="ar-DZ"/>
        </w:rPr>
        <w:t xml:space="preserve">، خاصة ما تعلق منها بالأمانة العلمية، فلا بد من احترام </w:t>
      </w:r>
      <w:proofErr w:type="spellStart"/>
      <w:r>
        <w:rPr>
          <w:rFonts w:hint="cs"/>
          <w:sz w:val="32"/>
          <w:szCs w:val="32"/>
          <w:rtl/>
          <w:lang w:bidi="ar-DZ"/>
        </w:rPr>
        <w:t>الامانة</w:t>
      </w:r>
      <w:proofErr w:type="spellEnd"/>
      <w:r>
        <w:rPr>
          <w:rFonts w:hint="cs"/>
          <w:sz w:val="32"/>
          <w:szCs w:val="32"/>
          <w:rtl/>
          <w:lang w:bidi="ar-DZ"/>
        </w:rPr>
        <w:t xml:space="preserve"> العلمية، وفي حالة مخالفتها يتعرض الباحث لعقوبات ويتابع بالجريمة السرقة العلمية، وقد </w:t>
      </w:r>
      <w:proofErr w:type="spellStart"/>
      <w:r>
        <w:rPr>
          <w:rFonts w:hint="cs"/>
          <w:sz w:val="32"/>
          <w:szCs w:val="32"/>
          <w:rtl/>
          <w:lang w:bidi="ar-DZ"/>
        </w:rPr>
        <w:t>كا</w:t>
      </w:r>
      <w:proofErr w:type="spellEnd"/>
      <w:r>
        <w:rPr>
          <w:rFonts w:hint="cs"/>
          <w:sz w:val="32"/>
          <w:szCs w:val="32"/>
          <w:rtl/>
          <w:lang w:bidi="ar-DZ"/>
        </w:rPr>
        <w:t xml:space="preserve"> المشرع الجزائري من ضمن هذه التش</w:t>
      </w:r>
      <w:r w:rsidR="004B2FD0">
        <w:rPr>
          <w:rFonts w:hint="cs"/>
          <w:sz w:val="32"/>
          <w:szCs w:val="32"/>
          <w:rtl/>
          <w:lang w:bidi="ar-DZ"/>
        </w:rPr>
        <w:t xml:space="preserve">ريعات التي اهتمت بالتنصيص على </w:t>
      </w:r>
      <w:r>
        <w:rPr>
          <w:rFonts w:hint="cs"/>
          <w:sz w:val="32"/>
          <w:szCs w:val="32"/>
          <w:rtl/>
          <w:lang w:bidi="ar-DZ"/>
        </w:rPr>
        <w:t>مبادئ</w:t>
      </w:r>
      <w:r w:rsidR="004B2FD0">
        <w:rPr>
          <w:rFonts w:hint="cs"/>
          <w:sz w:val="32"/>
          <w:szCs w:val="32"/>
          <w:rtl/>
          <w:lang w:bidi="ar-DZ"/>
        </w:rPr>
        <w:t xml:space="preserve"> أخلاقيات البحث العلمي.</w:t>
      </w:r>
    </w:p>
    <w:p w:rsidR="004B2FD0" w:rsidRDefault="004B2FD0" w:rsidP="00E057D7">
      <w:pPr>
        <w:jc w:val="right"/>
        <w:rPr>
          <w:rFonts w:hint="cs"/>
          <w:sz w:val="32"/>
          <w:szCs w:val="32"/>
          <w:rtl/>
          <w:lang w:bidi="ar-DZ"/>
        </w:rPr>
      </w:pPr>
      <w:r>
        <w:rPr>
          <w:rFonts w:hint="cs"/>
          <w:sz w:val="32"/>
          <w:szCs w:val="32"/>
          <w:rtl/>
          <w:lang w:bidi="ar-DZ"/>
        </w:rPr>
        <w:t>وقد جاءت هذه الورقة العلمية من أجل توضيح وتبيان هذه المبادئ في القانون الجزائري، مع تبيان أهميتها لحماية البحوث العلمية لأجل تحقيق التنمية المستدامة.</w:t>
      </w:r>
    </w:p>
    <w:p w:rsidR="00E057D7" w:rsidRDefault="004B2FD0" w:rsidP="00E057D7">
      <w:pPr>
        <w:jc w:val="right"/>
        <w:rPr>
          <w:rFonts w:hint="cs"/>
          <w:sz w:val="32"/>
          <w:szCs w:val="32"/>
          <w:rtl/>
          <w:lang w:bidi="ar-DZ"/>
        </w:rPr>
      </w:pPr>
      <w:r>
        <w:rPr>
          <w:rFonts w:hint="cs"/>
          <w:sz w:val="32"/>
          <w:szCs w:val="32"/>
          <w:rtl/>
          <w:lang w:bidi="ar-DZ"/>
        </w:rPr>
        <w:t xml:space="preserve">الكلمات </w:t>
      </w:r>
      <w:proofErr w:type="spellStart"/>
      <w:r>
        <w:rPr>
          <w:rFonts w:hint="cs"/>
          <w:sz w:val="32"/>
          <w:szCs w:val="32"/>
          <w:rtl/>
          <w:lang w:bidi="ar-DZ"/>
        </w:rPr>
        <w:t>المفتاحية</w:t>
      </w:r>
      <w:proofErr w:type="spellEnd"/>
      <w:r>
        <w:rPr>
          <w:rFonts w:hint="cs"/>
          <w:sz w:val="32"/>
          <w:szCs w:val="32"/>
          <w:rtl/>
          <w:lang w:bidi="ar-DZ"/>
        </w:rPr>
        <w:t xml:space="preserve">: البحث، العلمي، </w:t>
      </w:r>
      <w:proofErr w:type="spellStart"/>
      <w:r>
        <w:rPr>
          <w:rFonts w:hint="cs"/>
          <w:sz w:val="32"/>
          <w:szCs w:val="32"/>
          <w:rtl/>
          <w:lang w:bidi="ar-DZ"/>
        </w:rPr>
        <w:t>اخلاقيات</w:t>
      </w:r>
      <w:proofErr w:type="spellEnd"/>
      <w:r>
        <w:rPr>
          <w:rFonts w:hint="cs"/>
          <w:sz w:val="32"/>
          <w:szCs w:val="32"/>
          <w:rtl/>
          <w:lang w:bidi="ar-DZ"/>
        </w:rPr>
        <w:t>، القانون،التطور، التنمية المستدامة.</w:t>
      </w:r>
      <w:r w:rsidR="00E057D7">
        <w:rPr>
          <w:rFonts w:hint="cs"/>
          <w:sz w:val="32"/>
          <w:szCs w:val="32"/>
          <w:rtl/>
          <w:lang w:bidi="ar-DZ"/>
        </w:rPr>
        <w:t xml:space="preserve"> </w:t>
      </w:r>
    </w:p>
    <w:p w:rsidR="00E057D7" w:rsidRDefault="00E057D7" w:rsidP="00E057D7">
      <w:pPr>
        <w:jc w:val="right"/>
        <w:rPr>
          <w:rFonts w:hint="cs"/>
          <w:sz w:val="32"/>
          <w:szCs w:val="32"/>
          <w:rtl/>
          <w:lang w:bidi="ar-DZ"/>
        </w:rPr>
      </w:pPr>
    </w:p>
    <w:p w:rsidR="00E057D7" w:rsidRDefault="00E057D7" w:rsidP="00E057D7">
      <w:pPr>
        <w:jc w:val="right"/>
        <w:rPr>
          <w:rFonts w:hint="cs"/>
          <w:sz w:val="32"/>
          <w:szCs w:val="32"/>
          <w:rtl/>
          <w:lang w:bidi="ar-DZ"/>
        </w:rPr>
      </w:pPr>
    </w:p>
    <w:p w:rsidR="00E057D7" w:rsidRPr="00E057D7" w:rsidRDefault="00E057D7" w:rsidP="00E057D7">
      <w:pPr>
        <w:jc w:val="right"/>
        <w:rPr>
          <w:rFonts w:hint="cs"/>
          <w:sz w:val="32"/>
          <w:szCs w:val="32"/>
          <w:lang w:bidi="ar-DZ"/>
        </w:rPr>
      </w:pPr>
      <w:r>
        <w:rPr>
          <w:rFonts w:hint="cs"/>
          <w:sz w:val="32"/>
          <w:szCs w:val="32"/>
          <w:rtl/>
          <w:lang w:bidi="ar-DZ"/>
        </w:rPr>
        <w:tab/>
      </w:r>
    </w:p>
    <w:sectPr w:rsidR="00E057D7" w:rsidRPr="00E057D7" w:rsidSect="006E1C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057D7"/>
    <w:rsid w:val="004B2FD0"/>
    <w:rsid w:val="006E1CF6"/>
    <w:rsid w:val="00E057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114</Words>
  <Characters>629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zobir</dc:creator>
  <cp:lastModifiedBy>zobir</cp:lastModifiedBy>
  <cp:revision>1</cp:revision>
  <dcterms:created xsi:type="dcterms:W3CDTF">2021-02-26T21:44:00Z</dcterms:created>
  <dcterms:modified xsi:type="dcterms:W3CDTF">2021-02-26T22:00:00Z</dcterms:modified>
</cp:coreProperties>
</file>